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024c43827b81970198b5813daed3e08c7800b4"/>
    <w:p>
      <w:pPr>
        <w:pStyle w:val="Heading1"/>
      </w:pPr>
      <w:r>
        <w:t xml:space="preserve">Brønsted-Lowry Theory of Acids &amp; Bases — Student Worksheet</w:t>
      </w:r>
    </w:p>
    <w:p>
      <w:pPr>
        <w:pStyle w:val="FirstParagraph"/>
      </w:pPr>
      <w:r>
        <w:rPr>
          <w:b/>
          <w:bCs/>
        </w:rPr>
        <w:t xml:space="preserve">Unit: Acids and Bases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shows a bottle of household ammonia cleaner. It is a base: it turns red litmus blue and reads about pH 11. But here is its formula:</w:t>
      </w:r>
      <w:r>
        <w:t xml:space="preserve"> </w:t>
      </w:r>
      <w:r>
        <w:rPr>
          <w:b/>
          <w:bCs/>
        </w:rPr>
        <w:t xml:space="preserve">NH₃</w:t>
      </w:r>
      <w:r>
        <w:t xml:space="preserve">. There is no OH⁻ anywhere in it. The Arrhenius rule you learned in Lesson 01 said</w:t>
      </w:r>
      <w:r>
        <w:t xml:space="preserve"> </w:t>
      </w:r>
      <w:r>
        <w:rPr>
          <w:i/>
          <w:iCs/>
        </w:rPr>
        <w:t xml:space="preserve">a base produces OH⁻ in water</w:t>
      </w:r>
      <w:r>
        <w:t xml:space="preserve"> </w:t>
      </w:r>
      <w:r>
        <w:t xml:space="preserve">— yet ammonia clearly behaves like a base with no hydroxide of its own.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ammonia (NH₃) be a base when it doesn’t contain OH⁻?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the reaction NH₃ + H₂O → NH₄⁺ + OH⁻, one particle</w:t>
      </w:r>
      <w:r>
        <w:t xml:space="preserve"> </w:t>
      </w:r>
      <w:r>
        <w:rPr>
          <w:i/>
          <w:iCs/>
        </w:rPr>
        <w:t xml:space="preserve">gave away</w:t>
      </w:r>
      <w:r>
        <w:t xml:space="preserve"> </w:t>
      </w:r>
      <w:r>
        <w:t xml:space="preserve">an H⁺ and one particle</w:t>
      </w:r>
      <w:r>
        <w:t xml:space="preserve"> </w:t>
      </w:r>
      <w:r>
        <w:rPr>
          <w:i/>
          <w:iCs/>
        </w:rPr>
        <w:t xml:space="preserve">took</w:t>
      </w:r>
      <w:r>
        <w:t xml:space="preserve"> </w:t>
      </w:r>
      <w:r>
        <w:t xml:space="preserve">an H⁺. Look at the figure your teacher is projecting and trace the orange proton. Which particle gave the H⁺, and which took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Study the reaction</w:t>
      </w:r>
      <w:r>
        <w:t xml:space="preserve"> </w:t>
      </w:r>
      <w:r>
        <w:rPr>
          <w:b/>
          <w:bCs/>
        </w:rPr>
        <w:t xml:space="preserve">NH₃ + H₂O → NH₄⁺ + OH⁻</w:t>
      </w:r>
      <w:r>
        <w:t xml:space="preserve">. Before your teacher names anything, answer in your own words.</w:t>
      </w:r>
    </w:p>
    <w:p>
      <w:pPr>
        <w:pStyle w:val="Compact"/>
        <w:numPr>
          <w:ilvl w:val="0"/>
          <w:numId w:val="1001"/>
        </w:numPr>
      </w:pPr>
      <w:r>
        <w:t xml:space="preserve">Which particle</w:t>
      </w:r>
      <w:r>
        <w:t xml:space="preserve"> </w:t>
      </w:r>
      <w:r>
        <w:rPr>
          <w:b/>
          <w:bCs/>
        </w:rPr>
        <w:t xml:space="preserve">gave away</w:t>
      </w:r>
      <w:r>
        <w:t xml:space="preserve"> </w:t>
      </w:r>
      <w:r>
        <w:t xml:space="preserve">an H⁺, and what did it become?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Which particle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the H⁺, and what did it become?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The solution contains OH⁻ (that is why litmus turns blue). Where did that OH⁻ actually come from — the ammonia or the water?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4063d8ca610ad110bf910514050bed462d9b3f1"/>
    <w:p>
      <w:pPr>
        <w:pStyle w:val="Heading3"/>
      </w:pPr>
      <w:r>
        <w:t xml:space="preserve">Part 1 — ABCs: Track the proton (no vocabulary yet)</w:t>
      </w:r>
    </w:p>
    <w:p>
      <w:pPr>
        <w:pStyle w:val="FirstParagraph"/>
      </w:pPr>
      <w:r>
        <w:t xml:space="preserve">For each equation, count the hydrogens on each species before and after the arrow. Write which species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an H⁺ (left → right) and which</w:t>
      </w:r>
      <w:r>
        <w:t xml:space="preserve"> </w:t>
      </w:r>
      <w:r>
        <w:rPr>
          <w:b/>
          <w:bCs/>
        </w:rPr>
        <w:t xml:space="preserve">gained</w:t>
      </w:r>
      <w:r>
        <w:t xml:space="preserve"> </w:t>
      </w:r>
      <w:r>
        <w:t xml:space="preserve">an H⁺.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Lost an H⁺ (became…)</w:t>
            </w:r>
          </w:p>
        </w:tc>
        <w:tc>
          <w:tcPr/>
          <w:p>
            <w:pPr>
              <w:pStyle w:val="Compact"/>
            </w:pPr>
            <w:r>
              <w:t xml:space="preserve">Gained an H⁺ (became…)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HCl + H₂O → Cl⁻ + H₃O⁺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NH₃ + H₂O → NH₄⁺ + OH⁻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CH₃COOH + H₂O → CH₃COO⁻ + H₃O⁺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Look closely:</w:t>
      </w:r>
      <w:r>
        <w:t xml:space="preserve"> </w:t>
      </w:r>
      <w:r>
        <w:t xml:space="preserve">In which equation did water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an H⁺? In which equation did water</w:t>
      </w:r>
      <w:r>
        <w:t xml:space="preserve"> </w:t>
      </w:r>
      <w:r>
        <w:rPr>
          <w:i/>
          <w:iCs/>
        </w:rPr>
        <w:t xml:space="preserve">lose</w:t>
      </w:r>
      <w:r>
        <w:t xml:space="preserve"> </w:t>
      </w:r>
      <w:r>
        <w:t xml:space="preserve">an H⁺?</w:t>
      </w:r>
    </w:p>
    <w:p>
      <w:r>
        <w:pict>
          <v:rect style="width:0;height:1.5pt" o:hralign="center" o:hrstd="t" o:hr="t"/>
        </w:pict>
      </w:r>
    </w:p>
    <w:bookmarkEnd w:id="12"/>
    <w:bookmarkStart w:id="16" w:name="X1f730ccb637a3cfb90a9cb6f0a6341f56cb71be"/>
    <w:p>
      <w:pPr>
        <w:pStyle w:val="Heading3"/>
      </w:pPr>
      <w:r>
        <w:t xml:space="preserve">Part 2 — The figure: where does the OH⁻ come from?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figures/proton_transfer_nh3.png</w:t>
      </w:r>
      <w:r>
        <w:t xml:space="preserve">:</w:t>
      </w:r>
    </w:p>
    <w:p>
      <w:pPr>
        <w:pStyle w:val="CaptionedFigure"/>
      </w:pPr>
      <w:r>
        <w:drawing>
          <wp:inline>
            <wp:extent cx="5620512" cy="3297936"/>
            <wp:effectExtent b="0" l="0" r="0" t="0"/>
            <wp:docPr descr="Particle diagram of NH₃ + H₂O → NH₄⁺ + OH⁻. Ammonia (purple nitrogen with a lone pair, three blue hydrogens) is labeled proton acceptor (base); water (green oxygen, two hydrogens, one orange transferring proton) is labeled proton donor (acid). A curved orange arrow shows H⁺ moving from water to nitrogen. The products are NH₄⁺ (the conjugate acid) and OH⁻ (the conjugate base). A dashed bracket notes that conjugate acid–base pairs differ by one H⁺." title="" id="14" name="Picture"/>
            <a:graphic>
              <a:graphicData uri="http://schemas.openxmlformats.org/drawingml/2006/picture">
                <pic:pic>
                  <pic:nvPicPr>
                    <pic:cNvPr descr="figures/proton_transfer_nh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32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of NH₃ + H₂O → NH₄⁺ + OH⁻. Ammonia (purple nitrogen with a lone pair, three blue hydrogens) is labeled proton acceptor (base); water (green oxygen, two hydrogens, one orange transferring proton) is labeled proton donor (acid). A curved orange arrow shows H⁺ moving from water to nitrogen. The products are NH₄⁺ (the conjugate acid) and OH⁻ (the conjugate base). A dashed bracket notes that conjugate acid–base pairs differ by one H⁺.</w:t>
      </w:r>
    </w:p>
    <w:p>
      <w:pPr>
        <w:numPr>
          <w:ilvl w:val="0"/>
          <w:numId w:val="1004"/>
        </w:numPr>
      </w:pPr>
      <w:r>
        <w:t xml:space="preserve">In the figure, the OH⁻ is drawn on the right side. Which reactant did it come from? _______________</w:t>
      </w:r>
    </w:p>
    <w:p>
      <w:pPr>
        <w:numPr>
          <w:ilvl w:val="0"/>
          <w:numId w:val="1004"/>
        </w:numPr>
      </w:pPr>
      <w:r>
        <w:t xml:space="preserve">Did the ammonia (NH₃) ever contain OH⁻? _______________</w:t>
      </w:r>
    </w:p>
    <w:p>
      <w:pPr>
        <w:numPr>
          <w:ilvl w:val="0"/>
          <w:numId w:val="1004"/>
        </w:numPr>
      </w:pPr>
      <w:r>
        <w:t xml:space="preserve">Explain in one sentence how a substance with no OH⁻ can still make a solution basic.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part-3-sort-the-partner-pairs"/>
    <w:p>
      <w:pPr>
        <w:pStyle w:val="Heading3"/>
      </w:pPr>
      <w:r>
        <w:t xml:space="preserve">Part 3 — Sort the partner pairs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“partner pair”</w:t>
      </w:r>
      <w:r>
        <w:t xml:space="preserve"> </w:t>
      </w:r>
      <w:r>
        <w:t xml:space="preserve">is two formulas that are identical except</w:t>
      </w:r>
      <w:r>
        <w:t xml:space="preserve"> </w:t>
      </w:r>
      <w:r>
        <w:rPr>
          <w:b/>
          <w:bCs/>
        </w:rPr>
        <w:t xml:space="preserve">one has exactly one more H⁺</w:t>
      </w:r>
      <w:r>
        <w:t xml:space="preserve"> </w:t>
      </w:r>
      <w:r>
        <w:t xml:space="preserve">(and one more positive charge). For each equation, find the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partner pairs.</w:t>
      </w:r>
    </w:p>
    <w:p>
      <w:pPr>
        <w:pStyle w:val="BodyText"/>
      </w:pPr>
      <w:r>
        <w:rPr>
          <w:b/>
          <w:bCs/>
        </w:rPr>
        <w:t xml:space="preserve">Equation 1: HCl + H₂O → Cl⁻ + H₃O⁺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Equation 2: NH₃ + H₂O → NH₄⁺ + OH⁻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Equation 3: CH₃COOH + H₂O → CH₃COO⁻ + H₃O⁺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reaction, (i) name the proton</w:t>
      </w:r>
      <w:r>
        <w:t xml:space="preserve"> </w:t>
      </w:r>
      <w:r>
        <w:rPr>
          <w:b/>
          <w:bCs/>
        </w:rPr>
        <w:t xml:space="preserve">donor</w:t>
      </w:r>
      <w:r>
        <w:t xml:space="preserve"> </w:t>
      </w:r>
      <w:r>
        <w:t xml:space="preserve">(acid) and proton</w:t>
      </w:r>
      <w:r>
        <w:t xml:space="preserve"> </w:t>
      </w:r>
      <w:r>
        <w:rPr>
          <w:b/>
          <w:bCs/>
        </w:rPr>
        <w:t xml:space="preserve">acceptor</w:t>
      </w:r>
      <w:r>
        <w:t xml:space="preserve"> </w:t>
      </w:r>
      <w:r>
        <w:t xml:space="preserve">(base) on the reactant side, and (ii) write the two conjugate (partner) pairs.</w:t>
      </w:r>
      <w:r>
        <w:t xml:space="preserve"> </w:t>
      </w:r>
      <w:r>
        <w:rPr>
          <w:b/>
          <w:bCs/>
        </w:rPr>
        <w:t xml:space="preserve">These are the same equations you analyzed in the Investigation — confirm your work here.</w:t>
      </w:r>
    </w:p>
    <w:p>
      <w:pPr>
        <w:pStyle w:val="BodyText"/>
      </w:pPr>
      <w:r>
        <w:rPr>
          <w:b/>
          <w:bCs/>
        </w:rPr>
        <w:t xml:space="preserve">1. HCl + H₂O → Cl⁻ + H₃O⁺</w:t>
      </w:r>
    </w:p>
    <w:p>
      <w:pPr>
        <w:pStyle w:val="Compact"/>
        <w:numPr>
          <w:ilvl w:val="0"/>
          <w:numId w:val="1005"/>
        </w:numPr>
      </w:pPr>
      <w:r>
        <w:t xml:space="preserve">Proton donor (acid): _______________ Proton acceptor (base): _______________</w:t>
      </w:r>
    </w:p>
    <w:p>
      <w:pPr>
        <w:pStyle w:val="Compact"/>
        <w:numPr>
          <w:ilvl w:val="0"/>
          <w:numId w:val="1005"/>
        </w:numPr>
      </w:pPr>
      <w:r>
        <w:t xml:space="preserve">Conjugate pair A: ______ / ______ Conjugate pair B: ______ / ______</w:t>
      </w:r>
    </w:p>
    <w:p>
      <w:pPr>
        <w:pStyle w:val="FirstParagraph"/>
      </w:pPr>
      <w:r>
        <w:rPr>
          <w:b/>
          <w:bCs/>
        </w:rPr>
        <w:t xml:space="preserve">2. NH₃ + H₂O → NH₄⁺ + OH⁻</w:t>
      </w:r>
    </w:p>
    <w:p>
      <w:pPr>
        <w:pStyle w:val="Compact"/>
        <w:numPr>
          <w:ilvl w:val="0"/>
          <w:numId w:val="1006"/>
        </w:numPr>
      </w:pPr>
      <w:r>
        <w:t xml:space="preserve">Proton donor (acid): _______________ Proton acceptor (base): _______________</w:t>
      </w:r>
    </w:p>
    <w:p>
      <w:pPr>
        <w:pStyle w:val="Compact"/>
        <w:numPr>
          <w:ilvl w:val="0"/>
          <w:numId w:val="1006"/>
        </w:numPr>
      </w:pPr>
      <w:r>
        <w:t xml:space="preserve">Conjugate pair A: ______ / ______ Conjugate pair B: ______ / ______</w:t>
      </w:r>
    </w:p>
    <w:p>
      <w:pPr>
        <w:pStyle w:val="FirstParagraph"/>
      </w:pPr>
      <w:r>
        <w:rPr>
          <w:b/>
          <w:bCs/>
        </w:rPr>
        <w:t xml:space="preserve">3. CH₃COOH + H₂O → CH₃COO⁻ + H₃O⁺</w:t>
      </w:r>
    </w:p>
    <w:p>
      <w:pPr>
        <w:pStyle w:val="Compact"/>
        <w:numPr>
          <w:ilvl w:val="0"/>
          <w:numId w:val="1007"/>
        </w:numPr>
      </w:pPr>
      <w:r>
        <w:t xml:space="preserve">Proton donor (acid): _______________ Proton acceptor (base): _______________</w:t>
      </w:r>
    </w:p>
    <w:p>
      <w:pPr>
        <w:pStyle w:val="Compact"/>
        <w:numPr>
          <w:ilvl w:val="0"/>
          <w:numId w:val="1007"/>
        </w:numPr>
      </w:pPr>
      <w:r>
        <w:t xml:space="preserve">Conjugate pair A: ______ / ______ Conjugate pair B: ______ / 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Brønsted-Lowry acid (proton donor):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Brønsted-Lowry base (proton acceptor):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conjugate acid-base pair: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NH₃ + H₂O reaction). Add vocabulary labels:</w:t>
      </w:r>
    </w:p>
    <w:p>
      <w:pPr>
        <w:numPr>
          <w:ilvl w:val="0"/>
          <w:numId w:val="1009"/>
        </w:numPr>
      </w:pPr>
      <w:r>
        <w:t xml:space="preserve">Label the</w:t>
      </w:r>
      <w:r>
        <w:t xml:space="preserve"> </w:t>
      </w:r>
      <w:r>
        <w:rPr>
          <w:b/>
          <w:bCs/>
        </w:rPr>
        <w:t xml:space="preserve">proton donor (acid)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proton acceptor (base)</w:t>
      </w:r>
      <w:r>
        <w:t xml:space="preserve"> </w:t>
      </w:r>
      <w:r>
        <w:t xml:space="preserve">in the reaction.</w:t>
      </w:r>
    </w:p>
    <w:p>
      <w:pPr>
        <w:numPr>
          <w:ilvl w:val="0"/>
          <w:numId w:val="1009"/>
        </w:numPr>
      </w:pPr>
      <w:r>
        <w:t xml:space="preserve">Draw a bracket around each of the</w:t>
      </w:r>
      <w:r>
        <w:t xml:space="preserve"> </w:t>
      </w:r>
      <w:r>
        <w:rPr>
          <w:b/>
          <w:bCs/>
        </w:rPr>
        <w:t xml:space="preserve">two conjugate acid-base pairs</w:t>
      </w:r>
      <w:r>
        <w:t xml:space="preserve"> </w:t>
      </w:r>
      <w:r>
        <w:t xml:space="preserve">and write</w:t>
      </w:r>
      <w:r>
        <w:t xml:space="preserve"> </w:t>
      </w:r>
      <w:r>
        <w:t xml:space="preserve">“differs by one H⁺”</w:t>
      </w:r>
      <w:r>
        <w:t xml:space="preserve"> </w:t>
      </w:r>
      <w:r>
        <w:t xml:space="preserve">under each.</w:t>
      </w:r>
    </w:p>
    <w:p>
      <w:pPr>
        <w:numPr>
          <w:ilvl w:val="0"/>
          <w:numId w:val="1009"/>
        </w:numPr>
      </w:pPr>
      <w:r>
        <w:t xml:space="preserve">Circle the OH⁻ in the products and draw an arrow back to the species it came from.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Ammonia (NH₃) acts as a base in water even though it contains no OH⁻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Consider the reaction:</w:t>
      </w:r>
      <w:r>
        <w:t xml:space="preserve"> </w:t>
      </w:r>
      <w:r>
        <w:rPr>
          <w:b/>
          <w:bCs/>
        </w:rPr>
        <w:t xml:space="preserve">HF + H₂O → F⁻ + H₃O⁺</w:t>
      </w:r>
    </w:p>
    <w:p>
      <w:pPr>
        <w:pStyle w:val="BodyText"/>
      </w:pPr>
      <w:r>
        <w:rPr>
          <w:i/>
          <w:iCs/>
        </w:rPr>
        <w:t xml:space="preserve">(a) Identify the Brønsted-Lowry acid (proton donor) and the Brønsted-Lowry base (proton acceptor) on the reactant side.</w:t>
      </w:r>
    </w:p>
    <w:p>
      <w:pPr>
        <w:pStyle w:val="BlockText"/>
      </w:pPr>
      <w:r>
        <w:t xml:space="preserve">Proton donor (acid): _______________ Proton acceptor (base): _______________</w:t>
      </w:r>
    </w:p>
    <w:p>
      <w:pPr>
        <w:pStyle w:val="FirstParagraph"/>
      </w:pPr>
      <w:r>
        <w:rPr>
          <w:i/>
          <w:iCs/>
        </w:rPr>
        <w:t xml:space="preserve">(b) Identify the two conjugate acid-base pairs in this reaction.</w:t>
      </w:r>
    </w:p>
    <w:p>
      <w:pPr>
        <w:pStyle w:val="BlockText"/>
      </w:pPr>
      <w:r>
        <w:t xml:space="preserve">Conjugate pair A: ______ / ______ Conjugate pair B: ______ / ______</w:t>
      </w:r>
    </w:p>
    <w:p>
      <w:pPr>
        <w:pStyle w:val="FirstParagraph"/>
      </w:pPr>
      <w:r>
        <w:rPr>
          <w:i/>
          <w:iCs/>
        </w:rPr>
        <w:t xml:space="preserve">(c) In one sentence, explain why this reaction is described as a proton transfer rather than the production of OH⁻.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