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lectrochemical-cells-student-notes"/>
    <w:p>
      <w:pPr>
        <w:pStyle w:val="Heading1"/>
      </w:pPr>
      <w:r>
        <w:t xml:space="preserve">Electrochemical Cells — Student Notes</w:t>
      </w:r>
    </w:p>
    <w:p>
      <w:pPr>
        <w:pStyle w:val="FirstParagraph"/>
      </w:pPr>
      <w:r>
        <w:rPr>
          <w:b/>
          <w:bCs/>
        </w:rPr>
        <w:t xml:space="preserve">Unit: Redox &amp; Electrochemistry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Build a working</w:t>
      </w:r>
      <w:r>
        <w:t xml:space="preserve"> </w:t>
      </w:r>
      <w:r>
        <w:rPr>
          <w:b/>
          <w:bCs/>
        </w:rPr>
        <w:t xml:space="preserve">voltaic cell</w:t>
      </w:r>
      <w:r>
        <w:t xml:space="preserve"> </w:t>
      </w:r>
      <w:r>
        <w:t xml:space="preserve">from two metals and measure the voltage it produces.</w:t>
      </w:r>
    </w:p>
    <w:p>
      <w:pPr>
        <w:pStyle w:val="Compact"/>
        <w:numPr>
          <w:ilvl w:val="0"/>
          <w:numId w:val="1001"/>
        </w:numPr>
      </w:pPr>
      <w:r>
        <w:t xml:space="preserve">Identify the</w:t>
      </w:r>
      <w:r>
        <w:t xml:space="preserve"> </w:t>
      </w:r>
      <w:r>
        <w:rPr>
          <w:b/>
          <w:bCs/>
        </w:rPr>
        <w:t xml:space="preserve">anode</w:t>
      </w:r>
      <w:r>
        <w:t xml:space="preserve"> </w:t>
      </w:r>
      <w:r>
        <w:t xml:space="preserve">(oxidation, electrons leave) and the</w:t>
      </w:r>
      <w:r>
        <w:t xml:space="preserve"> </w:t>
      </w:r>
      <w:r>
        <w:rPr>
          <w:b/>
          <w:bCs/>
        </w:rPr>
        <w:t xml:space="preserve">cathode</w:t>
      </w:r>
      <w:r>
        <w:t xml:space="preserve"> </w:t>
      </w:r>
      <w:r>
        <w:t xml:space="preserve">(reduction, electrons arrive) and state the direction of electron flow.</w:t>
      </w:r>
    </w:p>
    <w:p>
      <w:pPr>
        <w:pStyle w:val="Compact"/>
        <w:numPr>
          <w:ilvl w:val="0"/>
          <w:numId w:val="1001"/>
        </w:numPr>
      </w:pPr>
      <w:r>
        <w:t xml:space="preserve">Explain the job of the</w:t>
      </w:r>
      <w:r>
        <w:t xml:space="preserve"> </w:t>
      </w:r>
      <w:r>
        <w:rPr>
          <w:b/>
          <w:bCs/>
        </w:rPr>
        <w:t xml:space="preserve">salt bridge</w:t>
      </w:r>
      <w:r>
        <w:t xml:space="preserve"> </w:t>
      </w:r>
      <w:r>
        <w:t xml:space="preserve">in completing the circuit and keeping each solution neutral.</w:t>
      </w:r>
    </w:p>
    <w:p>
      <w:pPr>
        <w:pStyle w:val="Compact"/>
        <w:numPr>
          <w:ilvl w:val="0"/>
          <w:numId w:val="1001"/>
        </w:numPr>
      </w:pPr>
      <w:r>
        <w:t xml:space="preserve">Distinguish a voltaic cell (makes electricity) from an</w:t>
      </w:r>
      <w:r>
        <w:t xml:space="preserve"> </w:t>
      </w:r>
      <w:r>
        <w:rPr>
          <w:b/>
          <w:bCs/>
        </w:rPr>
        <w:t xml:space="preserve">electrolytic cell</w:t>
      </w:r>
      <w:r>
        <w:t xml:space="preserve"> </w:t>
      </w:r>
      <w:r>
        <w:t xml:space="preserve">(uses electricity), and explain, using Energy and Matter, why a battery eventually dies.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anode / cathode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voltaic cell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electrolytic cell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A spontaneous redox reaction transfers electrons from the substance __________ to the substance __________. In an electrochemical cell, we split that reaction into two containers so the electrons must travel through a __________ to get from one electrode to the other. That moving stream of electrons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electricity. The stored __________ energy of the reactants is converted into __________ energy. The cell</w:t>
      </w:r>
      <w:r>
        <w:t xml:space="preserve"> </w:t>
      </w:r>
      <w:r>
        <w:t xml:space="preserve">“dies”</w:t>
      </w:r>
      <w:r>
        <w:t xml:space="preserve"> </w:t>
      </w:r>
      <w:r>
        <w:t xml:space="preserve">when the __________ are used up.</w:t>
      </w:r>
    </w:p>
    <w:p>
      <w:pPr>
        <w:pStyle w:val="BodyText"/>
      </w:pPr>
      <w:r>
        <w:rPr>
          <w:b/>
          <w:bCs/>
        </w:rPr>
        <w:t xml:space="preserve">The parts of a voltaic cell: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What happens there</w:t>
            </w:r>
          </w:p>
        </w:tc>
        <w:tc>
          <w:tcPr/>
          <w:p>
            <w:pPr>
              <w:pStyle w:val="Compact"/>
            </w:pPr>
            <w:r>
              <w:t xml:space="preserve">Memory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Anode</w:t>
            </w:r>
          </w:p>
        </w:tc>
        <w:tc>
          <w:tcPr/>
          <w:p>
            <w:pPr>
              <w:pStyle w:val="Compact"/>
            </w:pPr>
            <w:r>
              <w:t xml:space="preserve">oxidation; electrons __________ ; electrode __________ 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 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Cathode</w:t>
            </w:r>
          </w:p>
        </w:tc>
        <w:tc>
          <w:tcPr/>
          <w:p>
            <w:pPr>
              <w:pStyle w:val="Compact"/>
            </w:pPr>
            <w:r>
              <w:t xml:space="preserve">reduction; electrons __________ ; ions __________ onto 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wire</w:t>
            </w:r>
          </w:p>
        </w:tc>
        <w:tc>
          <w:tcPr/>
          <w:p>
            <w:pPr>
              <w:pStyle w:val="Compact"/>
            </w:pPr>
            <w:r>
              <w:t xml:space="preserve">carries __________ from anode to cathode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Salt bridge</w:t>
            </w:r>
          </w:p>
        </w:tc>
        <w:tc>
          <w:tcPr/>
          <w:p>
            <w:pPr>
              <w:pStyle w:val="Compact"/>
            </w:pPr>
            <w:r>
              <w:t xml:space="preserve">carries __________ to keep each solution 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Direction of electron flow:</w:t>
      </w:r>
      <w:r>
        <w:t xml:space="preserve"> </w:t>
      </w:r>
      <w:r>
        <w:t xml:space="preserve">Electrons always move from the __________ to the __________ through the external wire.</w:t>
      </w:r>
    </w:p>
    <w:p>
      <w:pPr>
        <w:pStyle w:val="BodyText"/>
      </w:pPr>
      <w:r>
        <w:rPr>
          <w:b/>
          <w:bCs/>
        </w:rPr>
        <w:t xml:space="preserve">The figure — a Zn/Cu voltaic cell:</w:t>
      </w:r>
    </w:p>
    <w:p>
      <w:pPr>
        <w:pStyle w:val="CaptionedFigure"/>
      </w:pPr>
      <w:r>
        <w:drawing>
          <wp:inline>
            <wp:extent cx="5291328" cy="4175760"/>
            <wp:effectExtent b="0" l="0" r="0" t="0"/>
            <wp:docPr descr="Brand-styled diagram of a Zn/Cu voltaic cell: a zinc anode in zinc-sulfate solution on the left where oxidation occurs; a copper cathode in copper-sulfate solution on the right where reduction occurs; an external wire through a voltmeter at the top shows electron flow from anode to cathode; a salt bridge connects the two beakers; the cell potential is +1.10 V." title="" id="12" name="Picture"/>
            <a:graphic>
              <a:graphicData uri="http://schemas.openxmlformats.org/drawingml/2006/picture">
                <pic:pic>
                  <pic:nvPicPr>
                    <pic:cNvPr descr="figures/voltaic_cel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328" cy="417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Brand-styled diagram of a Zn/Cu voltaic cell: a zinc anode in zinc-sulfate solution on the left where oxidation occurs; a copper cathode in copper-sulfate solution on the right where reduction occurs; an external wire through a voltmeter at the top shows electron flow from anode to cathode; a salt bridge connects the two beakers; the cell potential is +1.10 V.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3"/>
        </w:numPr>
      </w:pPr>
      <w:r>
        <w:t xml:space="preserve">The anode is the _______________ electrode; its half-reaction is _______________________________________________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The cathode is the _______________ electrode; its half-reaction is _______________________________________________</w:t>
      </w:r>
    </w:p>
    <w:p>
      <w:pPr>
        <w:pStyle w:val="Compact"/>
        <w:numPr>
          <w:ilvl w:val="0"/>
          <w:numId w:val="1003"/>
        </w:numPr>
      </w:pPr>
      <w:r>
        <w:t xml:space="preserve">The cell potential shown is _______________ V, and a positive value means the reaction is _______________ (spontaneous / non-spontaneous).</w:t>
      </w:r>
    </w:p>
    <w:p>
      <w:pPr>
        <w:pStyle w:val="FirstParagraph"/>
      </w:pPr>
      <w:r>
        <w:rPr>
          <w:b/>
          <w:bCs/>
        </w:rPr>
        <w:t xml:space="preserve">Two kinds of electrochemical cell: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Voltaic cell</w:t>
            </w:r>
          </w:p>
        </w:tc>
        <w:tc>
          <w:tcPr/>
          <w:p>
            <w:pPr>
              <w:pStyle w:val="Compact"/>
            </w:pPr>
            <w:r>
              <w:t xml:space="preserve">Electrolytic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Reaction is…</w:t>
            </w:r>
          </w:p>
        </w:tc>
        <w:tc>
          <w:tcPr/>
          <w:p>
            <w:pPr>
              <w:pStyle w:val="Compact"/>
            </w:pPr>
            <w:r>
              <w:t xml:space="preserve">__________ (runs on its own)</w:t>
            </w:r>
          </w:p>
        </w:tc>
        <w:tc>
          <w:tcPr/>
          <w:p>
            <w:pPr>
              <w:pStyle w:val="Compact"/>
            </w:pPr>
            <w:r>
              <w:t xml:space="preserve">__________ (must be forced)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Energy…</w:t>
            </w:r>
          </w:p>
        </w:tc>
        <w:tc>
          <w:tcPr/>
          <w:p>
            <w:pPr>
              <w:pStyle w:val="Compact"/>
            </w:pPr>
            <w:r>
              <w:t xml:space="preserve">comes __________ (chemical → electrical)</w:t>
            </w:r>
          </w:p>
        </w:tc>
        <w:tc>
          <w:tcPr/>
          <w:p>
            <w:pPr>
              <w:pStyle w:val="Compact"/>
            </w:pPr>
            <w:r>
              <w:t xml:space="preserve">goes __________ (electrical drives reaction)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a __________</w:t>
            </w:r>
          </w:p>
        </w:tc>
        <w:tc>
          <w:tcPr/>
          <w:p>
            <w:pPr>
              <w:pStyle w:val="Compact"/>
            </w:pPr>
            <w:r>
              <w:t xml:space="preserve">__________ or recharging a battery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Cause and effect — why a battery dies:</w:t>
      </w:r>
      <w:r>
        <w:t xml:space="preserve"> </w:t>
      </w:r>
      <w:r>
        <w:t xml:space="preserve">A battery stores __________ energy, not electricity. It produces electricity by running a redox reaction; it dies when the __________ are consumed. Nothing leaks out — matter is 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voltaic cell is built from a</w:t>
      </w:r>
      <w:r>
        <w:t xml:space="preserve"> </w:t>
      </w:r>
      <w:r>
        <w:rPr>
          <w:b/>
          <w:bCs/>
        </w:rPr>
        <w:t xml:space="preserve">zinc</w:t>
      </w:r>
      <w:r>
        <w:t xml:space="preserve"> </w:t>
      </w:r>
      <w:r>
        <w:t xml:space="preserve">strip in ZnSO₄(aq) and a</w:t>
      </w:r>
      <w:r>
        <w:t xml:space="preserve"> </w:t>
      </w:r>
      <w:r>
        <w:rPr>
          <w:b/>
          <w:bCs/>
        </w:rPr>
        <w:t xml:space="preserve">copper</w:t>
      </w:r>
      <w:r>
        <w:t xml:space="preserve"> </w:t>
      </w:r>
      <w:r>
        <w:t xml:space="preserve">strip in CuSO₄(aq), joined by a salt bridge. The voltmeter reads about 1.1 V, and the red (positive) lead is on the copper.</w:t>
      </w:r>
    </w:p>
    <w:p>
      <w:pPr>
        <w:pStyle w:val="BodyText"/>
      </w:pPr>
      <w:r>
        <w:rPr>
          <w:b/>
          <w:bCs/>
        </w:rPr>
        <w:t xml:space="preserve">Step 1 — Identify which metal is oxidized:</w:t>
      </w:r>
    </w:p>
    <w:p>
      <w:pPr>
        <w:pStyle w:val="BodyText"/>
      </w:pPr>
      <w:r>
        <w:t xml:space="preserve">Zinc gives up electrons more easily than copper, so __________ is oxidized.</w:t>
      </w:r>
    </w:p>
    <w:p>
      <w:pPr>
        <w:pStyle w:val="BodyText"/>
      </w:pPr>
      <w:r>
        <w:rPr>
          <w:b/>
          <w:bCs/>
        </w:rPr>
        <w:t xml:space="preserve">Step 2 — Assign the electrodes:</w:t>
      </w:r>
    </w:p>
    <w:p>
      <w:pPr>
        <w:pStyle w:val="BodyText"/>
      </w:pPr>
      <w:r>
        <w:t xml:space="preserve">The electrode where oxidation happens is the __________ → that is the __________ strip.</w:t>
      </w:r>
      <w:r>
        <w:t xml:space="preserve"> </w:t>
      </w:r>
      <w:r>
        <w:t xml:space="preserve">The electrode where reduction happens is the __________ → that is the __________ strip.</w:t>
      </w:r>
    </w:p>
    <w:p>
      <w:pPr>
        <w:pStyle w:val="BodyText"/>
      </w:pPr>
      <w:r>
        <w:rPr>
          <w:b/>
          <w:bCs/>
        </w:rPr>
        <w:t xml:space="preserve">Step 3 — Write the half-reactions:</w:t>
      </w:r>
    </w:p>
    <w:p>
      <w:pPr>
        <w:pStyle w:val="BodyText"/>
      </w:pPr>
      <w:r>
        <w:t xml:space="preserve">Anode (oxidation): Zn → __________ + __________</w:t>
      </w:r>
      <w:r>
        <w:t xml:space="preserve"> </w:t>
      </w:r>
      <w:r>
        <w:t xml:space="preserve">Cathode (reduction): Cu²⁺ + __________ → __________</w:t>
      </w:r>
    </w:p>
    <w:p>
      <w:pPr>
        <w:pStyle w:val="BodyText"/>
      </w:pPr>
      <w:r>
        <w:rPr>
          <w:b/>
          <w:bCs/>
        </w:rPr>
        <w:t xml:space="preserve">Step 4 — State the direction of electron flow:</w:t>
      </w:r>
    </w:p>
    <w:p>
      <w:pPr>
        <w:pStyle w:val="BodyText"/>
      </w:pPr>
      <w:r>
        <w:t xml:space="preserve">Electrons flow from the __________ (Zn) to the __________ (Cu) through the external wire.</w:t>
      </w:r>
    </w:p>
    <w:p>
      <w:pPr>
        <w:pStyle w:val="BodyText"/>
      </w:pPr>
      <w:r>
        <w:rPr>
          <w:b/>
          <w:bCs/>
        </w:rPr>
        <w:t xml:space="preserve">Step 5 — Identify the salt bridge’s job:</w:t>
      </w:r>
    </w:p>
    <w:p>
      <w:pPr>
        <w:pStyle w:val="BodyText"/>
      </w:pPr>
      <w:r>
        <w:t xml:space="preserve">Without the salt bridge the voltage was about __________ V. The salt bridge lets __________ move between the beakers to keep each one electrically __________, so the electrons can keep flowing.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The zinc electrode loses mass as the cell runs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oxidation half-reaction;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matter is conserved (the zinc becomes ions, not nothing);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explain what stops when the zinc is gone.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sentences (Because / But / So):</w:t>
      </w:r>
    </w:p>
    <w:p>
      <w:pPr>
        <w:pStyle w:val="BlockText"/>
      </w:pPr>
      <w:r>
        <w:t xml:space="preserve">A lemon battery produces electricity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 OX</w:t>
      </w:r>
      <w:r>
        <w:t xml:space="preserve"> </w:t>
      </w:r>
      <w:r>
        <w:t xml:space="preserve">= ANode is OXidation.</w:t>
      </w:r>
      <w:r>
        <w:t xml:space="preserve"> </w:t>
      </w:r>
      <w:r>
        <w:rPr>
          <w:b/>
          <w:bCs/>
        </w:rPr>
        <w:t xml:space="preserve">RED CAT</w:t>
      </w:r>
      <w:r>
        <w:t xml:space="preserve"> </w:t>
      </w:r>
      <w:r>
        <w:t xml:space="preserve">= REDuction is CAThode.</w:t>
      </w:r>
    </w:p>
    <w:p>
      <w:pPr>
        <w:pStyle w:val="Compact"/>
        <w:numPr>
          <w:ilvl w:val="0"/>
          <w:numId w:val="1004"/>
        </w:numPr>
      </w:pPr>
      <w:r>
        <w:t xml:space="preserve">Electrons travel through the</w:t>
      </w:r>
      <w:r>
        <w:t xml:space="preserve"> </w:t>
      </w:r>
      <w:r>
        <w:rPr>
          <w:b/>
          <w:bCs/>
        </w:rPr>
        <w:t xml:space="preserve">wire</w:t>
      </w:r>
      <w:r>
        <w:t xml:space="preserve"> </w:t>
      </w:r>
      <w:r>
        <w:t xml:space="preserve">(anode → cathode);</w:t>
      </w:r>
      <w:r>
        <w:t xml:space="preserve"> </w:t>
      </w:r>
      <w:r>
        <w:rPr>
          <w:b/>
          <w:bCs/>
        </w:rPr>
        <w:t xml:space="preserve">ions</w:t>
      </w:r>
      <w:r>
        <w:t xml:space="preserve"> </w:t>
      </w:r>
      <w:r>
        <w:t xml:space="preserve">travel through the</w:t>
      </w:r>
      <w:r>
        <w:t xml:space="preserve"> </w:t>
      </w:r>
      <w:r>
        <w:rPr>
          <w:b/>
          <w:bCs/>
        </w:rPr>
        <w:t xml:space="preserve">salt bridge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Voltaic</w:t>
      </w:r>
      <w:r>
        <w:t xml:space="preserve"> </w:t>
      </w:r>
      <w:r>
        <w:t xml:space="preserve">cell = spontaneous,</w:t>
      </w:r>
      <w:r>
        <w:t xml:space="preserve"> </w:t>
      </w:r>
      <w:r>
        <w:rPr>
          <w:i/>
          <w:iCs/>
        </w:rPr>
        <w:t xml:space="preserve">makes</w:t>
      </w:r>
      <w:r>
        <w:t xml:space="preserve"> </w:t>
      </w:r>
      <w:r>
        <w:t xml:space="preserve">electricity (a battery).</w:t>
      </w:r>
      <w:r>
        <w:t xml:space="preserve"> </w:t>
      </w:r>
      <w:r>
        <w:rPr>
          <w:b/>
          <w:bCs/>
        </w:rPr>
        <w:t xml:space="preserve">Electrolytic</w:t>
      </w:r>
      <w:r>
        <w:t xml:space="preserve"> </w:t>
      </w:r>
      <w:r>
        <w:t xml:space="preserve">cell = non-spontaneous,</w:t>
      </w:r>
      <w:r>
        <w:t xml:space="preserve"> </w:t>
      </w:r>
      <w:r>
        <w:rPr>
          <w:i/>
          <w:iCs/>
        </w:rPr>
        <w:t xml:space="preserve">uses</w:t>
      </w:r>
      <w:r>
        <w:t xml:space="preserve"> </w:t>
      </w:r>
      <w:r>
        <w:t xml:space="preserve">electricity (electroplating, recharging).</w:t>
      </w:r>
    </w:p>
    <w:p>
      <w:pPr>
        <w:pStyle w:val="FirstParagraph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Reduction potentials are listed on Reference Table J (Activity Series) and in the standard reduction potential table — the metal higher on the activity series is oxidized more easily and becomes the anode.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2026-06-01T19:45:48Z</dcterms:created>
  <dcterms:modified xsi:type="dcterms:W3CDTF">2026-06-01T19:45:48Z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