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0b27d106987b5170a1378d94909ba7bd3f9d90"/>
    <w:p>
      <w:pPr>
        <w:pStyle w:val="Heading1"/>
      </w:pPr>
      <w:r>
        <w:t xml:space="preserve">Newton’s Second Law and Net Force — Student Worksheet</w:t>
      </w:r>
    </w:p>
    <w:p>
      <w:pPr>
        <w:pStyle w:val="FirstParagraph"/>
      </w:pPr>
      <w:r>
        <w:rPr>
          <w:b/>
          <w:bCs/>
        </w:rPr>
        <w:t xml:space="preserve">Unit: Forces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pulls the same rubber band back the same distance every time — so the push is the same — and launches three different balls: a ping-pong ball, a golf ball, and a steel ball. The light ball rockets away. The heavy steel ball barely leaves.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If the push is the same every time, what decides how much each object speeds up?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push was the same on all three balls, so what made the light ball speed up so much more? Use the word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in your answer.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three balls leaving the slingshot. Draw</w:t>
      </w:r>
      <w:r>
        <w:t xml:space="preserve"> </w:t>
      </w:r>
      <w:r>
        <w:rPr>
          <w:b/>
          <w:bCs/>
        </w:rPr>
        <w:t xml:space="preserve">one arrow for the push</w:t>
      </w:r>
      <w:r>
        <w:t xml:space="preserve"> </w:t>
      </w:r>
      <w:r>
        <w:t xml:space="preserve">(same size on each ball) and a</w:t>
      </w:r>
      <w:r>
        <w:t xml:space="preserve"> </w:t>
      </w:r>
      <w:r>
        <w:rPr>
          <w:b/>
          <w:bCs/>
        </w:rPr>
        <w:t xml:space="preserve">second arrow for how fast each one speeds up</w:t>
      </w:r>
      <w:r>
        <w:t xml:space="preserve">. Then predict which ball speeds up the most and why.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prediction: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6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Use the force-and-movement simulation (</w:t>
      </w:r>
      <w:hyperlink r:id="rId12">
        <w:r>
          <w:rPr>
            <w:rStyle w:val="Hyperlink"/>
          </w:rPr>
          <w:t xml:space="preserve">https://javalab.org/en/force_movement_en/</w:t>
        </w:r>
      </w:hyperlink>
      <w:r>
        <w:t xml:space="preserve">) or the cart your teacher provides. Run two rounds and record what happens.</w:t>
      </w:r>
    </w:p>
    <w:p>
      <w:pPr>
        <w:pStyle w:val="BodyText"/>
      </w:pPr>
      <w:r>
        <w:rPr>
          <w:b/>
          <w:bCs/>
        </w:rPr>
        <w:t xml:space="preserve">Round 1 — keep the mass the same, change the force.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Net force (N)</w:t>
            </w:r>
          </w:p>
        </w:tc>
        <w:tc>
          <w:tcPr/>
          <w:p>
            <w:pPr>
              <w:pStyle w:val="Compact"/>
            </w:pPr>
            <w:r>
              <w:t xml:space="preserve">Mass (kg)</w:t>
            </w:r>
          </w:p>
        </w:tc>
        <w:tc>
          <w:tcPr/>
          <w:p>
            <w:pPr>
              <w:pStyle w:val="Compact"/>
            </w:pPr>
            <w:r>
              <w:t xml:space="preserve">Acceleration (what happened?)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 (double the force)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Round 2 — keep the force the same, change the mass.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Net force (N)</w:t>
            </w:r>
          </w:p>
        </w:tc>
        <w:tc>
          <w:tcPr/>
          <w:p>
            <w:pPr>
              <w:pStyle w:val="Compact"/>
            </w:pPr>
            <w:r>
              <w:t xml:space="preserve">Mass (kg)</w:t>
            </w:r>
          </w:p>
        </w:tc>
        <w:tc>
          <w:tcPr/>
          <w:p>
            <w:pPr>
              <w:pStyle w:val="Compact"/>
            </w:pPr>
            <w:r>
              <w:t xml:space="preserve">Acceleration (what happened?)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 (double the mass)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questions:</w:t>
      </w:r>
    </w:p>
    <w:p>
      <w:pPr>
        <w:pStyle w:val="Compact"/>
        <w:numPr>
          <w:ilvl w:val="0"/>
          <w:numId w:val="1001"/>
        </w:numPr>
      </w:pPr>
      <w:r>
        <w:t xml:space="preserve">When you doubled the net force (same mass), the acceleration ______________.</w:t>
      </w:r>
    </w:p>
    <w:p>
      <w:pPr>
        <w:pStyle w:val="Compact"/>
        <w:numPr>
          <w:ilvl w:val="0"/>
          <w:numId w:val="1001"/>
        </w:numPr>
      </w:pPr>
      <w:r>
        <w:t xml:space="preserve">When you doubled the mass (same force), the acceleration ______________.</w:t>
      </w:r>
    </w:p>
    <w:p>
      <w:pPr>
        <w:pStyle w:val="FirstParagraph"/>
      </w:pPr>
      <w:r>
        <w:t xml:space="preserve">If you plot your Round 1 data, it should look like the graph below — a straight line through the origin, because acceleration is directly proportional to net force.</w:t>
      </w:r>
    </w:p>
    <w:p>
      <w:pPr>
        <w:pStyle w:val="CaptionedFigure"/>
      </w:pPr>
      <w:r>
        <w:drawing>
          <wp:inline>
            <wp:extent cx="4309872" cy="3206496"/>
            <wp:effectExtent b="0" l="0" r="0" t="0"/>
            <wp:docPr descr="Line graph of acceleration versus net force showing a straight line through the origin." title="" id="14" name="Picture"/>
            <a:graphic>
              <a:graphicData uri="http://schemas.openxmlformats.org/drawingml/2006/picture">
                <pic:pic>
                  <pic:nvPicPr>
                    <pic:cNvPr descr="figures/accel_vs_net_forc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872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acceleration versus net force showing a straight line through the origin.</w:t>
      </w:r>
    </w:p>
    <w:p>
      <w:r>
        <w:pict>
          <v:rect style="width:0;height:1.5pt" o:hralign="center" o:hrstd="t" o:hr="t"/>
        </w:pict>
      </w:r>
    </w:p>
    <w:bookmarkEnd w:id="16"/>
    <w:bookmarkStart w:id="17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2"/>
        </w:numPr>
      </w:pPr>
      <w:r>
        <w:t xml:space="preserve">A 2 kg ball is pushed with a net force of 6 N. What is its acceleration? Show your work using</w:t>
      </w:r>
      <w:r>
        <w:t xml:space="preserve"> </w:t>
      </w:r>
      <w:r>
        <w:rPr>
          <w:b/>
          <w:bCs/>
        </w:rPr>
        <w:t xml:space="preserve">a = F_net / 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Two carts get the same net force, but Cart B has twice the mass of Cart A. How do their accelerations compare?</w:t>
      </w:r>
    </w:p>
    <w:p>
      <w:pPr>
        <w:pStyle w:val="Compact"/>
        <w:numPr>
          <w:ilvl w:val="0"/>
          <w:numId w:val="1002"/>
        </w:numPr>
      </w:pPr>
      <w:r>
        <w:t xml:space="preserve">A net force of 20 N gives a cart an acceleration of 4 m/s². What is the mass of the cart?</w:t>
      </w:r>
    </w:p>
    <w:p>
      <w:r>
        <w:pict>
          <v:rect style="width:0;height:1.5pt" o:hralign="center" o:hrstd="t" o:hr="t"/>
        </w:pict>
      </w:r>
    </w:p>
    <w:bookmarkEnd w:id="17"/>
    <w:bookmarkStart w:id="18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 force: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acceleration: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newton: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Re-label your arrows using the words</w:t>
      </w:r>
      <w:r>
        <w:t xml:space="preserve"> </w:t>
      </w:r>
      <w:r>
        <w:rPr>
          <w:i/>
          <w:iCs/>
        </w:rPr>
        <w:t xml:space="preserve">net force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. Then finish this Because / But / So sentence:</w:t>
      </w:r>
    </w:p>
    <w:p>
      <w:pPr>
        <w:pStyle w:val="BlockText"/>
      </w:pPr>
      <w:r>
        <w:t xml:space="preserve">The steel ball accelerated the least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19"/>
    <w:bookmarkStart w:id="20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net force of 12 N acts on a 4 kg cart.</w:t>
      </w:r>
    </w:p>
    <w:p>
      <w:pPr>
        <w:numPr>
          <w:ilvl w:val="0"/>
          <w:numId w:val="1004"/>
        </w:numPr>
      </w:pPr>
      <w:r>
        <w:t xml:space="preserve">Find the cart’s acceleration. Show</w:t>
      </w:r>
      <w:r>
        <w:t xml:space="preserve"> </w:t>
      </w:r>
      <w:r>
        <w:rPr>
          <w:b/>
          <w:bCs/>
        </w:rPr>
        <w:t xml:space="preserve">F_net = m·a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 = F_net / m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If the mass were doubled to 8 kg with the same 12 N net force, what is the new acceleration?</w:t>
      </w:r>
    </w:p>
    <w:p>
      <w:pPr>
        <w:numPr>
          <w:ilvl w:val="0"/>
          <w:numId w:val="1004"/>
        </w:numPr>
      </w:pPr>
      <w:r>
        <w:t xml:space="preserve">In one sentence, explain what happened to the acceleration and why.</w:t>
      </w:r>
    </w:p>
    <w:bookmarkEnd w:id="20"/>
    <w:bookmarkEnd w:id="21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12" Target="https://javalab.org/en/force_movement_e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javalab.org/en/force_movement_e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2026-06-01T15:44:01Z</dcterms:created>
  <dcterms:modified xsi:type="dcterms:W3CDTF">2026-06-01T15:44:01Z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