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7" w:name="power-student-notes"/>
    <w:p>
      <w:pPr>
        <w:pStyle w:val="Heading1"/>
      </w:pPr>
      <w:r>
        <w:t xml:space="preserve">Power — Student Notes</w:t>
      </w:r>
    </w:p>
    <w:p>
      <w:pPr>
        <w:pStyle w:val="FirstParagraph"/>
      </w:pPr>
      <w:r>
        <w:rPr>
          <w:b/>
          <w:bCs/>
        </w:rPr>
        <w:t xml:space="preserve">Unit: Work, Energy &amp; Power — Lesson 02</w:t>
      </w:r>
      <w:r>
        <w:t xml:space="preserve"> </w:t>
      </w:r>
      <w:r>
        <w:t xml:space="preserve">Name: _______________________ Date: __________ Period: ____</w:t>
      </w:r>
    </w:p>
    <w:p>
      <w:r>
        <w:pict>
          <v:rect style="width:0;height:1.5pt" o:hralign="center" o:hrstd="t" o:hr="t"/>
        </w:pict>
      </w:r>
    </w:p>
    <w:bookmarkStart w:id="9" w:name="learning-targets"/>
    <w:p>
      <w:pPr>
        <w:pStyle w:val="Heading2"/>
      </w:pPr>
      <w:r>
        <w:t xml:space="preserve">Learning Targets</w:t>
      </w:r>
    </w:p>
    <w:p>
      <w:pPr>
        <w:pStyle w:val="FirstParagraph"/>
      </w:pPr>
      <w:r>
        <w:t xml:space="preserve">By the end of today’s 42 minutes I can:</w:t>
      </w:r>
    </w:p>
    <w:p>
      <w:pPr>
        <w:pStyle w:val="Compact"/>
        <w:numPr>
          <w:ilvl w:val="0"/>
          <w:numId w:val="1001"/>
        </w:numPr>
      </w:pPr>
      <w:r>
        <w:t xml:space="preserve">Define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and state its unit, the</w:t>
      </w:r>
      <w:r>
        <w:t xml:space="preserve"> </w:t>
      </w:r>
      <w:r>
        <w:rPr>
          <w:b/>
          <w:bCs/>
        </w:rPr>
        <w:t xml:space="preserve">watt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Calculate power with</w:t>
      </w:r>
      <w:r>
        <w:t xml:space="preserve"> </w:t>
      </w:r>
      <w:r>
        <w:rPr>
          <w:b/>
          <w:bCs/>
        </w:rPr>
        <w:t xml:space="preserve">P = W/t</w:t>
      </w:r>
      <w:r>
        <w:t xml:space="preserve"> </w:t>
      </w:r>
      <w:r>
        <w:t xml:space="preserve">(and recognize</w:t>
      </w:r>
      <w:r>
        <w:t xml:space="preserve"> </w:t>
      </w:r>
      <w:r>
        <w:rPr>
          <w:b/>
          <w:bCs/>
        </w:rPr>
        <w:t xml:space="preserve">P = Fv</w:t>
      </w:r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t xml:space="preserve">Explain why the same work done in less time means more power.</w:t>
      </w:r>
    </w:p>
    <w:p>
      <w:r>
        <w:pict>
          <v:rect style="width:0;height:1.5pt" o:hralign="center" o:hrstd="t" o:hr="t"/>
        </w:pict>
      </w:r>
    </w:p>
    <w:bookmarkEnd w:id="9"/>
    <w:bookmarkStart w:id="10" w:name="key-vocabulary"/>
    <w:p>
      <w:pPr>
        <w:pStyle w:val="Heading2"/>
      </w:pPr>
      <w:r>
        <w:t xml:space="preserve">Key Vocabulary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power</w:t>
      </w:r>
      <w:r>
        <w:t xml:space="preserve"> </w:t>
      </w:r>
      <w:r>
        <w:t xml:space="preserve">— _______________________________________________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watt</w:t>
      </w:r>
      <w:r>
        <w:t xml:space="preserve"> </w:t>
      </w:r>
      <w:r>
        <w:t xml:space="preserve">— _______________________________________________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energy</w:t>
      </w:r>
      <w:r>
        <w:t xml:space="preserve"> </w:t>
      </w:r>
      <w:r>
        <w:t xml:space="preserve">— _______________________________________________</w:t>
      </w:r>
    </w:p>
    <w:p>
      <w:r>
        <w:pict>
          <v:rect style="width:0;height:1.5pt" o:hralign="center" o:hrstd="t" o:hr="t"/>
        </w:pict>
      </w:r>
    </w:p>
    <w:bookmarkEnd w:id="10"/>
    <w:bookmarkStart w:id="14" w:name="guided-notes"/>
    <w:p>
      <w:pPr>
        <w:pStyle w:val="Heading2"/>
      </w:pPr>
      <w:r>
        <w:t xml:space="preserve">Guided Notes</w:t>
      </w:r>
    </w:p>
    <w:p>
      <w:pPr>
        <w:pStyle w:val="FirstParagraph"/>
      </w:pPr>
      <w:r>
        <w:rPr>
          <w:b/>
          <w:bCs/>
        </w:rPr>
        <w:t xml:space="preserve">Big idea:</w:t>
      </w:r>
      <w:r>
        <w:t xml:space="preserve"> </w:t>
      </w:r>
      <w:r>
        <w:t xml:space="preserve">Power is the __________ at which work is done — how __________ energy is transferred.</w:t>
      </w:r>
    </w:p>
    <w:p>
      <w:pPr>
        <w:pStyle w:val="Compact"/>
        <w:numPr>
          <w:ilvl w:val="0"/>
          <w:numId w:val="1003"/>
        </w:numPr>
      </w:pPr>
      <w:r>
        <w:t xml:space="preserve">Reference-table formula:</w:t>
      </w:r>
      <w:r>
        <w:t xml:space="preserve"> </w:t>
      </w:r>
      <w:r>
        <w:rPr>
          <w:b/>
          <w:bCs/>
        </w:rPr>
        <w:t xml:space="preserve">P = W/t = Fv</w:t>
      </w:r>
      <w:r>
        <w:t xml:space="preserve">, where W is __________ (J) and t is __________ (s).</w:t>
      </w:r>
    </w:p>
    <w:p>
      <w:pPr>
        <w:pStyle w:val="Compact"/>
        <w:numPr>
          <w:ilvl w:val="0"/>
          <w:numId w:val="1003"/>
        </w:numPr>
      </w:pPr>
      <w:r>
        <w:t xml:space="preserve">The unit of power is the __________ (W). One watt = one __________ per __________ (1 W = 1 J/s).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Energy</w:t>
      </w:r>
      <w:r>
        <w:t xml:space="preserve"> </w:t>
      </w:r>
      <w:r>
        <w:t xml:space="preserve">(joules) is the amount transferred;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(watts) is how __________ it is transferred.</w:t>
      </w:r>
    </w:p>
    <w:p>
      <w:pPr>
        <w:pStyle w:val="Compact"/>
        <w:numPr>
          <w:ilvl w:val="0"/>
          <w:numId w:val="1003"/>
        </w:numPr>
      </w:pPr>
      <w:r>
        <w:t xml:space="preserve">Same work in __________ time → __________ power.</w:t>
      </w:r>
    </w:p>
    <w:p>
      <w:pPr>
        <w:pStyle w:val="Compact"/>
        <w:numPr>
          <w:ilvl w:val="0"/>
          <w:numId w:val="1003"/>
        </w:numPr>
      </w:pPr>
      <w:r>
        <w:t xml:space="preserve">Rearranged: energy used = P × t, so a 100 W device for 5 s uses __________ J.</w:t>
      </w:r>
    </w:p>
    <w:p>
      <w:pPr>
        <w:pStyle w:val="FirstParagraph"/>
      </w:pPr>
      <w:r>
        <w:rPr>
          <w:b/>
          <w:bCs/>
        </w:rPr>
        <w:t xml:space="preserve">Slope of a work-vs-time graph = __________.</w:t>
      </w:r>
      <w:r>
        <w:t xml:space="preserve"> </w:t>
      </w:r>
      <w:r>
        <w:t xml:space="preserve">A steeper line means __________ power.</w:t>
      </w:r>
    </w:p>
    <w:p>
      <w:r>
        <w:pict>
          <v:rect style="width:0;height:1.5pt" o:hralign="center" o:hrstd="t" o:hr="t"/>
        </w:pict>
      </w:r>
    </w:p>
    <w:p>
      <w:pPr>
        <w:pStyle w:val="CaptionedFigure"/>
      </w:pPr>
      <w:r>
        <w:drawing>
          <wp:inline>
            <wp:extent cx="4395216" cy="3206496"/>
            <wp:effectExtent b="0" l="0" r="0" t="0"/>
            <wp:docPr descr="Work vs. time: the slope of the line is power (P = W/t). A steeper line means the same work is done faster — more power." title="" id="12" name="Picture"/>
            <a:graphic>
              <a:graphicData uri="http://schemas.openxmlformats.org/drawingml/2006/picture">
                <pic:pic>
                  <pic:nvPicPr>
                    <pic:cNvPr descr="figures/work_vs_time.png" id="13" name="Picture"/>
                    <pic:cNvPicPr>
                      <a:picLocks noChangeArrowheads="1"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95216" cy="320649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Work vs. time: the slope of the line is power (P = W/t). A steeper line means the same work is done faster — more power.</w:t>
      </w:r>
    </w:p>
    <w:bookmarkEnd w:id="14"/>
    <w:bookmarkStart w:id="15" w:name="worked-example"/>
    <w:p>
      <w:pPr>
        <w:pStyle w:val="Heading2"/>
      </w:pPr>
      <w:r>
        <w:t xml:space="preserve">Worked Example</w:t>
      </w:r>
    </w:p>
    <w:p>
      <w:pPr>
        <w:pStyle w:val="FirstParagraph"/>
      </w:pPr>
      <w:r>
        <w:rPr>
          <w:b/>
          <w:bCs/>
        </w:rPr>
        <w:t xml:space="preserve">Problem.</w:t>
      </w:r>
      <w:r>
        <w:t xml:space="preserve"> </w:t>
      </w:r>
      <w:r>
        <w:t xml:space="preserve">A 600 N student climbs a 5.0 m staircase in 4.0 s. What is the student’s power output?</w:t>
      </w:r>
    </w:p>
    <w:p>
      <w:pPr>
        <w:pStyle w:val="BodyText"/>
      </w:pPr>
      <w:r>
        <w:rPr>
          <w:b/>
          <w:bCs/>
        </w:rPr>
        <w:t xml:space="preserve">Solution.</w:t>
      </w:r>
      <w:r>
        <w:t xml:space="preserve"> </w:t>
      </w:r>
      <w:r>
        <w:t xml:space="preserve">1. Find the work: W = F·d = __________ N × __________ m = __________ J.</w:t>
      </w:r>
      <w:r>
        <w:t xml:space="preserve"> </w:t>
      </w:r>
      <w:r>
        <w:t xml:space="preserve">2. Use the power formula: P = W/t = __________ J ÷ __________ s.</w:t>
      </w:r>
      <w:r>
        <w:t xml:space="preserve"> </w:t>
      </w:r>
      <w:r>
        <w:t xml:space="preserve">3. Compute: P = __________ W.</w:t>
      </w:r>
      <w:r>
        <w:t xml:space="preserve"> </w:t>
      </w:r>
      <w:r>
        <w:t xml:space="preserve">4. Units check: joules ÷ seconds = __________ = watts. ✓</w:t>
      </w:r>
    </w:p>
    <w:p>
      <w:r>
        <w:pict>
          <v:rect style="width:0;height:1.5pt" o:hralign="center" o:hrstd="t" o:hr="t"/>
        </w:pict>
      </w:r>
    </w:p>
    <w:bookmarkEnd w:id="15"/>
    <w:bookmarkStart w:id="16" w:name="summary"/>
    <w:p>
      <w:pPr>
        <w:pStyle w:val="Heading2"/>
      </w:pPr>
      <w:r>
        <w:t xml:space="preserve">Summary</w:t>
      </w:r>
    </w:p>
    <w:p>
      <w:pPr>
        <w:pStyle w:val="FirstParagraph"/>
      </w:pPr>
      <w:r>
        <w:t xml:space="preserve">Finish the sentence (Because / But / So):</w:t>
      </w:r>
    </w:p>
    <w:p>
      <w:pPr>
        <w:pStyle w:val="BlockText"/>
      </w:pPr>
      <w:r>
        <w:t xml:space="preserve">The fast climber and the slow climber did the same work</w:t>
      </w:r>
      <w:r>
        <w:t xml:space="preserve"> </w:t>
      </w:r>
      <w:r>
        <w:t xml:space="preserve">because __________________________________________,</w:t>
      </w:r>
      <w:r>
        <w:t xml:space="preserve"> </w:t>
      </w:r>
      <w:r>
        <w:t xml:space="preserve">but __________________________________________,</w:t>
      </w:r>
      <w:r>
        <w:t xml:space="preserve"> </w:t>
      </w:r>
      <w:r>
        <w:t xml:space="preserve">so __________________________________________.</w:t>
      </w:r>
    </w:p>
    <w:bookmarkEnd w:id="16"/>
    <w:bookmarkEnd w:id="17"/>
    <w:sectPr w:rsidR="00FC693F" w:rsidRPr="0006063C" w:rsidSect="00034616">
      <w:pgSz w:h="15840" w:w="12240"/>
      <w:pgMar w:bottom="1152" w:footer="720" w:gutter="0" w:header="720" w:left="1296" w:right="1296" w:top="1152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Inter" w:hAnsi="Inter"/>
      <w:color w:val="1A1A1A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Inter" w:asciiTheme="majorHAnsi" w:cstheme="majorBidi" w:eastAsiaTheme="majorEastAsia" w:hAnsi="Inter" w:hAnsiTheme="majorHAnsi"/>
      <w:b/>
      <w:bCs/>
      <w:color w:val="662E80"/>
      <w:sz w:val="44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Inter" w:asciiTheme="majorHAnsi" w:cstheme="majorBidi" w:eastAsiaTheme="majorEastAsia" w:hAnsi="Inter" w:hAnsiTheme="majorHAnsi"/>
      <w:b/>
      <w:bCs/>
      <w:color w:val="662E80"/>
      <w:sz w:val="32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Inter" w:asciiTheme="majorHAnsi" w:cstheme="majorBidi" w:eastAsiaTheme="majorEastAsia" w:hAnsi="Inter" w:hAnsiTheme="majorHAnsi"/>
      <w:b/>
      <w:bCs/>
      <w:color w:val="662E80"/>
      <w:sz w:val="26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2026-06-01T15:43:00Z</dcterms:created>
  <dcterms:modified xsi:type="dcterms:W3CDTF">2026-06-01T15:43:00Z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