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ower-student-worksheet"/>
    <w:p>
      <w:pPr>
        <w:pStyle w:val="Heading1"/>
      </w:pPr>
      <w:r>
        <w:t xml:space="preserve">Power — Student Worksheet</w:t>
      </w:r>
    </w:p>
    <w:p>
      <w:pPr>
        <w:pStyle w:val="FirstParagraph"/>
      </w:pPr>
      <w:r>
        <w:rPr>
          <w:b/>
          <w:bCs/>
        </w:rPr>
        <w:t xml:space="preserve">Unit: Work, Energy &amp; Power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students climb the same staircase. One climbs fast, one climbs slowly. Both reach the top, so both did about the same</w:t>
      </w:r>
      <w:r>
        <w:t xml:space="preserve"> </w:t>
      </w:r>
      <w:r>
        <w:rPr>
          <w:i/>
          <w:iCs/>
        </w:rPr>
        <w:t xml:space="preserve">work</w:t>
      </w:r>
      <w:r>
        <w:t xml:space="preserve"> </w:t>
      </w:r>
      <w:r>
        <w:t xml:space="preserve">against gravity — but everyone agrees something is different.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two people do the same work, what makes one of them</w:t>
      </w:r>
      <w:r>
        <w:t xml:space="preserve"> </w:t>
      </w:r>
      <w:r>
        <w:t xml:space="preserve">“more powerful,”</w:t>
      </w:r>
      <w:r>
        <w:t xml:space="preserve"> </w:t>
      </w:r>
      <w:r>
        <w:t xml:space="preserve">and how do we measure it?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both climbers did the same work, what made the fast climber different? Use the word</w:t>
      </w:r>
      <w:r>
        <w:t xml:space="preserve"> </w:t>
      </w:r>
      <w:r>
        <w:rPr>
          <w:i/>
          <w:iCs/>
        </w:rPr>
        <w:t xml:space="preserve">time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Write, in words, a formula for</w:t>
      </w:r>
      <w:r>
        <w:t xml:space="preserve"> </w:t>
      </w:r>
      <w:r>
        <w:t xml:space="preserve">“how fast work is done.”</w:t>
      </w:r>
      <w:r>
        <w:t xml:space="preserve"> </w:t>
      </w:r>
      <w:r>
        <w:t xml:space="preserve">What would you divide by what?</w:t>
      </w:r>
    </w:p>
    <w:p>
      <w:pPr>
        <w:pStyle w:val="BlockText"/>
      </w:pPr>
      <w:r>
        <w:t xml:space="preserve">How-fast-work-is-done = ____________ ÷ ____________</w:t>
      </w:r>
    </w:p>
    <w:p>
      <w:pPr>
        <w:pStyle w:val="BlockText"/>
      </w:pPr>
      <w:r>
        <w:t xml:space="preserve">My prediction — who has more of it, a heavier climber or a faster climber? Why? _______________________________________________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Xf8683eddf6551f443586e7a4735a074ff01407b"/>
    <w:p>
      <w:pPr>
        <w:pStyle w:val="Heading2"/>
      </w:pPr>
      <w:r>
        <w:t xml:space="preserve">Investigation — Stair-Climb Personal-Power Lab</w:t>
      </w:r>
    </w:p>
    <w:p>
      <w:pPr>
        <w:pStyle w:val="FirstParagraph"/>
      </w:pPr>
      <w:r>
        <w:t xml:space="preserve">Roles: climber, timer, recorder, calculator.</w:t>
      </w:r>
      <w:r>
        <w:t xml:space="preserve"> </w:t>
      </w:r>
      <w:r>
        <w:rPr>
          <w:b/>
          <w:bCs/>
        </w:rPr>
        <w:t xml:space="preserve">Walk, hold the rail, one at a time.</w:t>
      </w:r>
      <w:r>
        <w:t xml:space="preserve"> </w:t>
      </w:r>
      <w:r>
        <w:t xml:space="preserve">Record two trials for the same climber.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Trial</w:t>
            </w:r>
          </w:p>
        </w:tc>
        <w:tc>
          <w:tcPr/>
          <w:p>
            <w:pPr>
              <w:pStyle w:val="Compact"/>
            </w:pPr>
            <w:r>
              <w:t xml:space="preserve">Weight F (N)</w:t>
            </w:r>
          </w:p>
        </w:tc>
        <w:tc>
          <w:tcPr/>
          <w:p>
            <w:pPr>
              <w:pStyle w:val="Compact"/>
            </w:pPr>
            <w:r>
              <w:t xml:space="preserve">Vertical height d (m)</w:t>
            </w:r>
          </w:p>
        </w:tc>
        <w:tc>
          <w:tcPr/>
          <w:p>
            <w:pPr>
              <w:pStyle w:val="Compact"/>
            </w:pPr>
            <w:r>
              <w:t xml:space="preserve">Work W = F·d (J)</w:t>
            </w:r>
          </w:p>
        </w:tc>
        <w:tc>
          <w:tcPr/>
          <w:p>
            <w:pPr>
              <w:pStyle w:val="Compact"/>
            </w:pPr>
            <w:r>
              <w:t xml:space="preserve">Time t (s)</w:t>
            </w:r>
          </w:p>
        </w:tc>
        <w:tc>
          <w:tcPr/>
          <w:p>
            <w:pPr>
              <w:pStyle w:val="Compact"/>
            </w:pPr>
            <w:r>
              <w:t xml:space="preserve">Power P = W/t (W)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(normal pace)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 (faster)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4407408" cy="3005328"/>
            <wp:effectExtent b="0" l="0" r="0" t="0"/>
            <wp:docPr descr="Power output: people vs appliances" title="" id="13" name="Picture"/>
            <a:graphic>
              <a:graphicData uri="http://schemas.openxmlformats.org/drawingml/2006/picture">
                <pic:pic>
                  <pic:nvPicPr>
                    <pic:cNvPr descr="figures/power_comparis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40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Power output: people vs appliances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Your two trials did the</w:t>
      </w:r>
      <w:r>
        <w:t xml:space="preserve"> </w:t>
      </w:r>
      <w:r>
        <w:rPr>
          <w:i/>
          <w:iCs/>
        </w:rPr>
        <w:t xml:space="preserve">same work</w:t>
      </w:r>
      <w:r>
        <w:t xml:space="preserve">. Why was your power different? What changed?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Two motors raise the same load the same height. Motor A takes 2.0 s; motor B takes 8.0 s. Which motor is more powerful, and by what factor? Explain.</w:t>
      </w:r>
    </w:p>
    <w:p>
      <w:pPr>
        <w:pStyle w:val="Compact"/>
        <w:numPr>
          <w:ilvl w:val="0"/>
          <w:numId w:val="1001"/>
        </w:numPr>
      </w:pPr>
      <w:r>
        <w:t xml:space="preserve">A 60 W light bulb runs for 10 seconds. How much energy does it use? (Hint: rearrange P = W/t.)</w:t>
      </w:r>
    </w:p>
    <w:p>
      <w:pPr>
        <w:pStyle w:val="Compact"/>
        <w:numPr>
          <w:ilvl w:val="0"/>
          <w:numId w:val="1001"/>
        </w:numPr>
      </w:pPr>
      <w:r>
        <w:t xml:space="preserve">Your friend says,</w:t>
      </w:r>
      <w:r>
        <w:t xml:space="preserve"> </w:t>
      </w:r>
      <w:r>
        <w:t xml:space="preserve">“The faster climber did more work.”</w:t>
      </w:r>
      <w:r>
        <w:t xml:space="preserve"> </w:t>
      </w:r>
      <w:r>
        <w:t xml:space="preserve">Correct your friend using the words</w:t>
      </w:r>
      <w:r>
        <w:t xml:space="preserve"> </w:t>
      </w:r>
      <w:r>
        <w:rPr>
          <w:i/>
          <w:iCs/>
        </w:rPr>
        <w:t xml:space="preserve">work</w:t>
      </w:r>
      <w:r>
        <w:t xml:space="preserve">,</w:t>
      </w:r>
      <w:r>
        <w:t xml:space="preserve"> </w:t>
      </w:r>
      <w:r>
        <w:rPr>
          <w:i/>
          <w:iCs/>
        </w:rPr>
        <w:t xml:space="preserve">time</w:t>
      </w:r>
      <w:r>
        <w:t xml:space="preserve">, and</w:t>
      </w:r>
      <w:r>
        <w:t xml:space="preserve"> </w:t>
      </w:r>
      <w:r>
        <w:rPr>
          <w:i/>
          <w:iCs/>
        </w:rPr>
        <w:t xml:space="preserve">power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watt: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Plot work vs. time for a fast climber and a slow climber. What does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 each line represent? Rewrite your explanation of</w:t>
      </w:r>
      <w:r>
        <w:t xml:space="preserve"> </w:t>
      </w:r>
      <w:r>
        <w:t xml:space="preserve">“more powerful”</w:t>
      </w:r>
      <w:r>
        <w:t xml:space="preserve"> </w:t>
      </w:r>
      <w:r>
        <w:t xml:space="preserve">in one sentence using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time</w:t>
      </w:r>
      <w:r>
        <w:t xml:space="preserve">.</w:t>
      </w:r>
    </w:p>
    <w:p>
      <w:pPr>
        <w:pStyle w:val="CaptionedFigure"/>
      </w:pPr>
      <w:r>
        <w:drawing>
          <wp:inline>
            <wp:extent cx="4395216" cy="3206496"/>
            <wp:effectExtent b="0" l="0" r="0" t="0"/>
            <wp:docPr descr="Work vs time — slope is power" title="" id="19" name="Picture"/>
            <a:graphic>
              <a:graphicData uri="http://schemas.openxmlformats.org/drawingml/2006/picture">
                <pic:pic>
                  <pic:nvPicPr>
                    <pic:cNvPr descr="figures/work_vs_tim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 time — slope is power</w:t>
      </w:r>
    </w:p>
    <w:p>
      <w:pPr>
        <w:pStyle w:val="BlockText"/>
      </w:pPr>
      <w:r>
        <w:t xml:space="preserve">The slope of a work-vs-time graph represents ____________.</w:t>
      </w:r>
      <w:r>
        <w:t xml:space="preserve"> </w:t>
      </w:r>
      <w:r>
        <w:t xml:space="preserve">The fast climber is more powerful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An elevator does 48,000 J of work lifting a load.</w:t>
      </w:r>
    </w:p>
    <w:p>
      <w:pPr>
        <w:numPr>
          <w:ilvl w:val="0"/>
          <w:numId w:val="1003"/>
        </w:numPr>
      </w:pPr>
      <w:r>
        <w:t xml:space="preserve">If it takes 8.0 s, what is its power output? Show P = W/t.</w:t>
      </w:r>
    </w:p>
    <w:p>
      <w:pPr>
        <w:numPr>
          <w:ilvl w:val="0"/>
          <w:numId w:val="1003"/>
        </w:numPr>
      </w:pPr>
      <w:r>
        <w:t xml:space="preserve">A second elevator does the same 48,000 J in 16 s. How does its power compare to the first?</w:t>
      </w:r>
    </w:p>
    <w:p>
      <w:pPr>
        <w:numPr>
          <w:ilvl w:val="0"/>
          <w:numId w:val="1003"/>
        </w:numPr>
      </w:pPr>
      <w:r>
        <w:t xml:space="preserve">A 700 N student runs up a 4.0 m staircase in 5.0 s. What is the student’s power output?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2026-06-01T19:43:44Z</dcterms:created>
  <dcterms:modified xsi:type="dcterms:W3CDTF">2026-06-01T19:43:44Z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