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c4ed06f457c964c0cb310da8a1d80b41511350"/>
    <w:p>
      <w:pPr>
        <w:pStyle w:val="Heading1"/>
      </w:pPr>
      <w:r>
        <w:t xml:space="preserve">Kinetic Molecular Theory — Student Worksheet</w:t>
      </w:r>
    </w:p>
    <w:p>
      <w:pPr>
        <w:pStyle w:val="FirstParagraph"/>
      </w:pPr>
      <w:r>
        <w:rPr>
          <w:b/>
          <w:bCs/>
        </w:rPr>
        <w:t xml:space="preserve">Unit: Gas Laws — Lesson 02</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 sealed bag of chips is packed at a factory near the beach. Someone drives it up a tall mountain. At the top, the bag has puffed up tight — ready to burst — even though nobody opened it and nobody added any chips or any air. The bag is still sealed. Yet its size changed. When the bag comes back down to the beach, it deflates to its original size.</w:t>
      </w:r>
    </w:p>
    <w:p>
      <w:pPr>
        <w:pStyle w:val="BodyText"/>
      </w:pPr>
      <w:r>
        <w:rPr>
          <w:b/>
          <w:bCs/>
        </w:rPr>
        <w:t xml:space="preserve">Driving question:</w:t>
      </w:r>
      <w:r>
        <w:t xml:space="preserve"> </w:t>
      </w:r>
      <w:r>
        <w:t xml:space="preserve">What is a gas actually made of, and what causes the pressure that pushes a bag of chips outward?</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particle figure your teacher is projecting. Every box has the same number of particles, but the arrows get longer from left to right. In one sentence, what do you think the longer arrows represent — and what would you have to do to a gas to make its particles move faster?</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anything, draw what you think the air</w:t>
      </w:r>
      <w:r>
        <w:t xml:space="preserve"> </w:t>
      </w:r>
      <w:r>
        <w:rPr>
          <w:b/>
          <w:bCs/>
        </w:rPr>
        <w:t xml:space="preserve">inside the sealed chip bag</w:t>
      </w:r>
      <w:r>
        <w:t xml:space="preserve"> </w:t>
      </w:r>
      <w:r>
        <w:t xml:space="preserve">looks like, zoomed in to the particle scale.</w:t>
      </w:r>
    </w:p>
    <w:p>
      <w:pPr>
        <w:pStyle w:val="BodyText"/>
      </w:pPr>
      <w:r>
        <w:t xml:space="preserve">In the box below: draw the bag wall on one side, draw the gas particles, and use arrows to show what the particles are doing.</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numPr>
          <w:ilvl w:val="0"/>
          <w:numId w:val="1001"/>
        </w:numPr>
      </w:pPr>
      <w:r>
        <w:t xml:space="preserve">Are your particles packed tightly together, or far apart with space between them? _______________</w:t>
      </w:r>
    </w:p>
    <w:p>
      <w:pPr>
        <w:numPr>
          <w:ilvl w:val="0"/>
          <w:numId w:val="1001"/>
        </w:numPr>
      </w:pPr>
      <w:r>
        <w:t xml:space="preserve">Write one sentence: what happens at the bag wall</w:t>
      </w:r>
      <w:r>
        <w:t xml:space="preserve"> </w:t>
      </w:r>
      <w:r>
        <w:rPr>
          <w:b/>
          <w:bCs/>
        </w:rPr>
        <w:t xml:space="preserve">every time a particle reaches it</w:t>
      </w:r>
      <w:r>
        <w:t xml:space="preserve">?</w:t>
      </w:r>
    </w:p>
    <w:p>
      <w:r>
        <w:pict>
          <v:rect style="width:0;height:1.5pt" o:hralign="center" o:hrstd="t" o:hr="t"/>
        </w:pict>
      </w:r>
    </w:p>
    <w:p>
      <w:r>
        <w:pict>
          <v:rect style="width:0;height:1.5pt" o:hralign="center" o:hrstd="t" o:hr="t"/>
        </w:pict>
      </w:r>
    </w:p>
    <w:bookmarkEnd w:id="11"/>
    <w:bookmarkStart w:id="18" w:name="investigation"/>
    <w:p>
      <w:pPr>
        <w:pStyle w:val="Heading2"/>
      </w:pPr>
      <w:r>
        <w:t xml:space="preserve">Investigation</w:t>
      </w:r>
    </w:p>
    <w:bookmarkStart w:id="12" w:name="Xf2255280f0869587988704512a175c67be25c29"/>
    <w:p>
      <w:pPr>
        <w:pStyle w:val="Heading3"/>
      </w:pPr>
      <w:r>
        <w:t xml:space="preserve">Part 1 — ABCs: Marshmallow in a syringe (predict, then test)</w:t>
      </w:r>
    </w:p>
    <w:p>
      <w:pPr>
        <w:pStyle w:val="FirstParagraph"/>
      </w:pPr>
      <w:r>
        <w:t xml:space="preserve">A single marshmallow is sealed inside a capped syringe. The air pockets trapped inside the marshmallow are gas.</w:t>
      </w:r>
    </w:p>
    <w:p>
      <w:pPr>
        <w:pStyle w:val="BodyText"/>
      </w:pPr>
      <w:r>
        <w:rPr>
          <w:b/>
          <w:bCs/>
        </w:rPr>
        <w:t xml:space="preserve">Predict first (before you pull the plunger):</w:t>
      </w:r>
      <w:r>
        <w:t xml:space="preserve"> </w:t>
      </w:r>
      <w:r>
        <w:t xml:space="preserve">If you pull the plunger back — making more room but adding no air — what will happen to the marshmallow?</w:t>
      </w:r>
    </w:p>
    <w:p>
      <w:pPr>
        <w:pStyle w:val="BlockText"/>
      </w:pPr>
      <w:r>
        <w:t xml:space="preserve">My prediction: _______________________________________________</w:t>
      </w:r>
    </w:p>
    <w:p>
      <w:pPr>
        <w:pStyle w:val="FirstParagraph"/>
      </w:pPr>
      <w:r>
        <w:rPr>
          <w:b/>
          <w:bCs/>
        </w:rPr>
        <w:t xml:space="preserve">Now test it.</w:t>
      </w:r>
      <w:r>
        <w:t xml:space="preserve"> </w:t>
      </w:r>
      <w:r>
        <w:t xml:space="preserve">Pull the plunger back, then push it in. Record what you observe: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What happens to the marshmallow?</w:t>
            </w:r>
          </w:p>
        </w:tc>
      </w:tr>
      <w:tr>
        <w:tc>
          <w:tcPr/>
          <w:p>
            <w:pPr>
              <w:pStyle w:val="Compact"/>
            </w:pPr>
            <w:r>
              <w:t xml:space="preserve">Pull the plunger</w:t>
            </w:r>
            <w:r>
              <w:t xml:space="preserve"> </w:t>
            </w:r>
            <w:r>
              <w:rPr>
                <w:b/>
                <w:bCs/>
              </w:rPr>
              <w:t xml:space="preserve">back</w:t>
            </w:r>
            <w:r>
              <w:t xml:space="preserve"> </w:t>
            </w:r>
            <w:r>
              <w:t xml:space="preserve">(more space)</w:t>
            </w:r>
          </w:p>
        </w:tc>
        <w:tc>
          <w:tcPr/>
          <w:p>
            <w:pPr>
              <w:pStyle w:val="Compact"/>
            </w:pPr>
          </w:p>
        </w:tc>
      </w:tr>
      <w:tr>
        <w:tc>
          <w:tcPr/>
          <w:p>
            <w:pPr>
              <w:pStyle w:val="Compact"/>
            </w:pPr>
            <w:r>
              <w:t xml:space="preserve">Push the plunger</w:t>
            </w:r>
            <w:r>
              <w:t xml:space="preserve"> </w:t>
            </w:r>
            <w:r>
              <w:rPr>
                <w:b/>
                <w:bCs/>
              </w:rPr>
              <w:t xml:space="preserve">in</w:t>
            </w:r>
            <w:r>
              <w:t xml:space="preserve"> </w:t>
            </w:r>
            <w:r>
              <w:t xml:space="preserve">(less space)</w:t>
            </w:r>
          </w:p>
        </w:tc>
        <w:tc>
          <w:tcPr/>
          <w:p>
            <w:pPr>
              <w:pStyle w:val="Compact"/>
            </w:pPr>
          </w:p>
        </w:tc>
      </w:tr>
    </w:tbl>
    <w:p>
      <w:pPr>
        <w:pStyle w:val="BodyText"/>
      </w:pPr>
      <w:r>
        <w:t xml:space="preserve">Did you add or remove any air from the marshmallow during this? _______________</w:t>
      </w:r>
    </w:p>
    <w:bookmarkEnd w:id="12"/>
    <w:bookmarkStart w:id="13" w:name="Xb128b299b544d2a7955ce18a424fa1c59fc34d2"/>
    <w:p>
      <w:pPr>
        <w:pStyle w:val="Heading3"/>
      </w:pPr>
      <w:r>
        <w:t xml:space="preserve">Part 2 — Particle simulation: the temperature link</w:t>
      </w:r>
    </w:p>
    <w:p>
      <w:pPr>
        <w:pStyle w:val="FirstParagraph"/>
      </w:pPr>
      <w:r>
        <w:t xml:space="preserve">Watch the KMT particle simulation. Your teacher will start it cold, then raise the temperature. Record what you see.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When the temperature is raised…</w:t>
            </w:r>
          </w:p>
        </w:tc>
        <w:tc>
          <w:tcPr/>
          <w:p>
            <w:pPr>
              <w:pStyle w:val="Compact"/>
            </w:pPr>
            <w:r>
              <w:t xml:space="preserve">What you observe</w:t>
            </w:r>
          </w:p>
        </w:tc>
      </w:tr>
      <w:tr>
        <w:tc>
          <w:tcPr/>
          <w:p>
            <w:pPr>
              <w:pStyle w:val="Compact"/>
            </w:pPr>
            <w:r>
              <w:t xml:space="preserve">How fast do the particles move?</w:t>
            </w:r>
          </w:p>
        </w:tc>
        <w:tc>
          <w:tcPr/>
          <w:p>
            <w:pPr>
              <w:pStyle w:val="Compact"/>
            </w:pPr>
          </w:p>
        </w:tc>
      </w:tr>
      <w:tr>
        <w:tc>
          <w:tcPr/>
          <w:p>
            <w:pPr>
              <w:pStyle w:val="Compact"/>
            </w:pPr>
            <w:r>
              <w:t xml:space="preserve">How often do they hit the walls?</w:t>
            </w:r>
          </w:p>
        </w:tc>
        <w:tc>
          <w:tcPr/>
          <w:p>
            <w:pPr>
              <w:pStyle w:val="Compact"/>
            </w:pPr>
          </w:p>
        </w:tc>
      </w:tr>
      <w:tr>
        <w:tc>
          <w:tcPr/>
          <w:p>
            <w:pPr>
              <w:pStyle w:val="Compact"/>
            </w:pPr>
            <w:r>
              <w:t xml:space="preserve">Harder or softer collisions?</w:t>
            </w:r>
          </w:p>
        </w:tc>
        <w:tc>
          <w:tcPr/>
          <w:p>
            <w:pPr>
              <w:pStyle w:val="Compact"/>
            </w:pPr>
          </w:p>
        </w:tc>
      </w:tr>
    </w:tbl>
    <w:bookmarkEnd w:id="13"/>
    <w:bookmarkStart w:id="17" w:name="Xc323f2fd8a9a6057855c747da190e4c41b91abe"/>
    <w:p>
      <w:pPr>
        <w:pStyle w:val="Heading3"/>
      </w:pPr>
      <w:r>
        <w:t xml:space="preserve">Part 3 — Reading the temperature–energy graph</w:t>
      </w:r>
    </w:p>
    <w:p>
      <w:pPr>
        <w:pStyle w:val="FirstParagraph"/>
      </w:pPr>
      <w:r>
        <w:t xml:space="preserve">Look at</w:t>
      </w:r>
      <w:r>
        <w:t xml:space="preserve"> </w:t>
      </w:r>
      <w:r>
        <w:rPr>
          <w:rStyle w:val="VerbatimChar"/>
        </w:rPr>
        <w:t xml:space="preserve">figures/temperature_vs_kinetic_energy.png</w:t>
      </w:r>
      <w:r>
        <w:t xml:space="preserve">:</w:t>
      </w:r>
    </w:p>
    <w:p>
      <w:pPr>
        <w:pStyle w:val="CaptionedFigure"/>
      </w:pPr>
      <w:r>
        <w:drawing>
          <wp:inline>
            <wp:extent cx="6102096" cy="3206496"/>
            <wp:effectExtent b="0" l="0" r="0" t="0"/>
            <wp:docPr descr="A line graph titled ‘Average kinetic energy is proportional to temperature in kelvin.’ The x-axis is labeled ‘absolute temperature (K)’ from 0 to 500; the y-axis is labeled ‘average kinetic energy (J/mol)’. A straight purple line with circular markers passes through the origin and rises steadily through data points at 100 K, 200 K, 300 K, 400 K, and 500 K." title="" id="15" name="Picture"/>
            <a:graphic>
              <a:graphicData uri="http://schemas.openxmlformats.org/drawingml/2006/picture">
                <pic:pic>
                  <pic:nvPicPr>
                    <pic:cNvPr descr="figures/temperature_vs_kinetic_energy.png" id="16" name="Picture"/>
                    <pic:cNvPicPr>
                      <a:picLocks noChangeArrowheads="1" noChangeAspect="1"/>
                    </pic:cNvPicPr>
                  </pic:nvPicPr>
                  <pic:blipFill>
                    <a:blip r:embed="rId14"/>
                    <a:stretch>
                      <a:fillRect/>
                    </a:stretch>
                  </pic:blipFill>
                  <pic:spPr bwMode="auto">
                    <a:xfrm>
                      <a:off x="0" y="0"/>
                      <a:ext cx="6102096" cy="3206496"/>
                    </a:xfrm>
                    <a:prstGeom prst="rect">
                      <a:avLst/>
                    </a:prstGeom>
                    <a:noFill/>
                    <a:ln w="9525">
                      <a:noFill/>
                      <a:headEnd/>
                      <a:tailEnd/>
                    </a:ln>
                  </pic:spPr>
                </pic:pic>
              </a:graphicData>
            </a:graphic>
          </wp:inline>
        </w:drawing>
      </w:r>
    </w:p>
    <w:p>
      <w:pPr>
        <w:pStyle w:val="ImageCaption"/>
      </w:pPr>
      <w:r>
        <w:t xml:space="preserve">A line graph titled</w:t>
      </w:r>
      <w:r>
        <w:t xml:space="preserve"> </w:t>
      </w:r>
      <w:r>
        <w:t xml:space="preserve">‘Average kinetic energy is proportional to temperature in kelvin.’</w:t>
      </w:r>
      <w:r>
        <w:t xml:space="preserve"> </w:t>
      </w:r>
      <w:r>
        <w:t xml:space="preserve">The x-axis is labeled</w:t>
      </w:r>
      <w:r>
        <w:t xml:space="preserve"> </w:t>
      </w:r>
      <w:r>
        <w:t xml:space="preserve">‘absolute temperature (K)’</w:t>
      </w:r>
      <w:r>
        <w:t xml:space="preserve"> </w:t>
      </w:r>
      <w:r>
        <w:t xml:space="preserve">from 0 to 500; the y-axis is labeled</w:t>
      </w:r>
      <w:r>
        <w:t xml:space="preserve"> </w:t>
      </w:r>
      <w:r>
        <w:t xml:space="preserve">‘average kinetic energy (J/mol)’</w:t>
      </w:r>
      <w:r>
        <w:t xml:space="preserve">. A straight purple line with circular markers passes through the origin and rises steadily through data points at 100 K, 200 K, 300 K, 400 K, and 500 K.</w:t>
      </w:r>
    </w:p>
    <w:p>
      <w:pPr>
        <w:pStyle w:val="Compact"/>
        <w:numPr>
          <w:ilvl w:val="0"/>
          <w:numId w:val="1002"/>
        </w:numPr>
      </w:pPr>
      <w:r>
        <w:t xml:space="preserve">The line passes through the point (0, 0). In plain words, what does that mean about a gas at 0 K?</w:t>
      </w:r>
    </w:p>
    <w:p>
      <w:r>
        <w:pict>
          <v:rect style="width:0;height:1.5pt" o:hralign="center" o:hrstd="t" o:hr="t"/>
        </w:pict>
      </w:r>
    </w:p>
    <w:p>
      <w:pPr>
        <w:pStyle w:val="Compact"/>
        <w:numPr>
          <w:ilvl w:val="0"/>
          <w:numId w:val="1003"/>
        </w:numPr>
      </w:pPr>
      <w:r>
        <w:t xml:space="preserve">As the kelvin temperature goes up, what happens to the average kinetic energy?</w:t>
      </w:r>
    </w:p>
    <w:p>
      <w:r>
        <w:pict>
          <v:rect style="width:0;height:1.5pt" o:hralign="center" o:hrstd="t" o:hr="t"/>
        </w:pict>
      </w:r>
    </w:p>
    <w:p>
      <w:pPr>
        <w:pStyle w:val="Compact"/>
        <w:numPr>
          <w:ilvl w:val="0"/>
          <w:numId w:val="1004"/>
        </w:numPr>
      </w:pPr>
      <w:r>
        <w:t xml:space="preserve">The line is straight and goes through the origin. If you</w:t>
      </w:r>
      <w:r>
        <w:t xml:space="preserve"> </w:t>
      </w:r>
      <w:r>
        <w:rPr>
          <w:b/>
          <w:bCs/>
        </w:rPr>
        <w:t xml:space="preserve">doubled</w:t>
      </w:r>
      <w:r>
        <w:t xml:space="preserve"> </w:t>
      </w:r>
      <w:r>
        <w:t xml:space="preserve">the kelvin temperature, what would happen to the average kinetic energy?</w:t>
      </w:r>
    </w:p>
    <w:p>
      <w:r>
        <w:pict>
          <v:rect style="width:0;height:1.5pt" o:hralign="center" o:hrstd="t" o:hr="t"/>
        </w:pic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For each situation, use the kinetic molecular theory to explain what is happening at the particle level.</w:t>
      </w:r>
    </w:p>
    <w:p>
      <w:pPr>
        <w:numPr>
          <w:ilvl w:val="0"/>
          <w:numId w:val="1005"/>
        </w:numPr>
      </w:pPr>
      <w:r>
        <w:t xml:space="preserve">On a mountain, the sealed chip bag puffs up — even though no air was added and the bag never got hotter.</w:t>
      </w:r>
    </w:p>
    <w:p>
      <w:pPr>
        <w:pStyle w:val="Compact"/>
        <w:numPr>
          <w:ilvl w:val="1"/>
          <w:numId w:val="1006"/>
        </w:numPr>
      </w:pPr>
      <w:r>
        <w:t xml:space="preserve">What changed</w:t>
      </w:r>
      <w:r>
        <w:t xml:space="preserve"> </w:t>
      </w:r>
      <w:r>
        <w:rPr>
          <w:b/>
          <w:bCs/>
        </w:rPr>
        <w:t xml:space="preserve">outside</w:t>
      </w:r>
      <w:r>
        <w:t xml:space="preserve"> </w:t>
      </w:r>
      <w:r>
        <w:t xml:space="preserve">the bag at high altitude? _______________________________________________</w:t>
      </w:r>
    </w:p>
    <w:p>
      <w:pPr>
        <w:pStyle w:val="Compact"/>
        <w:numPr>
          <w:ilvl w:val="1"/>
          <w:numId w:val="1006"/>
        </w:numPr>
      </w:pPr>
      <w:r>
        <w:t xml:space="preserve">What are the gas particles</w:t>
      </w:r>
      <w:r>
        <w:t xml:space="preserve"> </w:t>
      </w:r>
      <w:r>
        <w:rPr>
          <w:b/>
          <w:bCs/>
        </w:rPr>
        <w:t xml:space="preserve">inside</w:t>
      </w:r>
      <w:r>
        <w:t xml:space="preserve"> </w:t>
      </w:r>
      <w:r>
        <w:t xml:space="preserve">the bag still doing? _______________________________________________</w:t>
      </w:r>
    </w:p>
    <w:p>
      <w:pPr>
        <w:pStyle w:val="Compact"/>
        <w:numPr>
          <w:ilvl w:val="1"/>
          <w:numId w:val="1006"/>
        </w:numPr>
      </w:pPr>
      <w:r>
        <w:t xml:space="preserve">Why does the bag puff up? _______________________________________________</w:t>
      </w:r>
    </w:p>
    <w:p>
      <w:pPr>
        <w:numPr>
          <w:ilvl w:val="0"/>
          <w:numId w:val="1005"/>
        </w:numPr>
      </w:pPr>
      <w:r>
        <w:t xml:space="preserve">A bicycle tire feels much harder after a long, fast ride on a hot day. No air was added to the tire.</w:t>
      </w:r>
    </w:p>
    <w:p>
      <w:pPr>
        <w:pStyle w:val="Compact"/>
        <w:numPr>
          <w:ilvl w:val="1"/>
          <w:numId w:val="1007"/>
        </w:numPr>
      </w:pPr>
      <w:r>
        <w:t xml:space="preserve">What happened to the</w:t>
      </w:r>
      <w:r>
        <w:t xml:space="preserve"> </w:t>
      </w:r>
      <w:r>
        <w:rPr>
          <w:b/>
          <w:bCs/>
        </w:rPr>
        <w:t xml:space="preserve">temperature</w:t>
      </w:r>
      <w:r>
        <w:t xml:space="preserve"> </w:t>
      </w:r>
      <w:r>
        <w:t xml:space="preserve">of the air inside the tire? _______________________________________________</w:t>
      </w:r>
    </w:p>
    <w:p>
      <w:pPr>
        <w:pStyle w:val="Compact"/>
        <w:numPr>
          <w:ilvl w:val="1"/>
          <w:numId w:val="1007"/>
        </w:numPr>
      </w:pPr>
      <w:r>
        <w:t xml:space="preserve">What happened to the</w:t>
      </w:r>
      <w:r>
        <w:t xml:space="preserve"> </w:t>
      </w:r>
      <w:r>
        <w:rPr>
          <w:b/>
          <w:bCs/>
        </w:rPr>
        <w:t xml:space="preserve">speed</w:t>
      </w:r>
      <w:r>
        <w:t xml:space="preserve"> </w:t>
      </w:r>
      <w:r>
        <w:t xml:space="preserve">of the air particles? _______________________________________________</w:t>
      </w:r>
    </w:p>
    <w:p>
      <w:pPr>
        <w:pStyle w:val="Compact"/>
        <w:numPr>
          <w:ilvl w:val="1"/>
          <w:numId w:val="1007"/>
        </w:numPr>
      </w:pPr>
      <w:r>
        <w:t xml:space="preserve">Why does the tire feel harder (higher pressure)? _______________________________________________</w:t>
      </w:r>
    </w:p>
    <w:p>
      <w:pPr>
        <w:numPr>
          <w:ilvl w:val="0"/>
          <w:numId w:val="1005"/>
        </w:numPr>
      </w:pPr>
      <w:r>
        <w:t xml:space="preserve">A balloon is placed inside a vacuum chamber and the air around it is pumped out. The balloon swells.</w:t>
      </w:r>
    </w:p>
    <w:p>
      <w:pPr>
        <w:pStyle w:val="Compact"/>
        <w:numPr>
          <w:ilvl w:val="1"/>
          <w:numId w:val="1008"/>
        </w:numPr>
      </w:pPr>
      <w:r>
        <w:t xml:space="preserve">What is happening to the particles</w:t>
      </w:r>
      <w:r>
        <w:t xml:space="preserve"> </w:t>
      </w:r>
      <w:r>
        <w:rPr>
          <w:b/>
          <w:bCs/>
        </w:rPr>
        <w:t xml:space="preserve">outside</w:t>
      </w:r>
      <w:r>
        <w:t xml:space="preserve"> </w:t>
      </w:r>
      <w:r>
        <w:t xml:space="preserve">the balloon as the pump runs? _______________________________________________</w:t>
      </w:r>
    </w:p>
    <w:p>
      <w:pPr>
        <w:pStyle w:val="Compact"/>
        <w:numPr>
          <w:ilvl w:val="1"/>
          <w:numId w:val="1008"/>
        </w:numPr>
      </w:pPr>
      <w:r>
        <w:t xml:space="preserve">What are the particles</w:t>
      </w:r>
      <w:r>
        <w:t xml:space="preserve"> </w:t>
      </w:r>
      <w:r>
        <w:rPr>
          <w:b/>
          <w:bCs/>
        </w:rPr>
        <w:t xml:space="preserve">inside</w:t>
      </w:r>
      <w:r>
        <w:t xml:space="preserve"> </w:t>
      </w:r>
      <w:r>
        <w:t xml:space="preserve">the balloon still doing? _______________________________________________</w:t>
      </w:r>
    </w:p>
    <w:p>
      <w:pPr>
        <w:pStyle w:val="Compact"/>
        <w:numPr>
          <w:ilvl w:val="1"/>
          <w:numId w:val="1008"/>
        </w:numPr>
      </w:pPr>
      <w:r>
        <w:t xml:space="preserve">Why does the balloon swell? _______________________________________________</w: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phenomenon or investigation. Do not copy the definition — describe something you actually observed or did.</w:t>
      </w:r>
    </w:p>
    <w:p>
      <w:pPr>
        <w:numPr>
          <w:ilvl w:val="0"/>
          <w:numId w:val="1009"/>
        </w:numPr>
      </w:pPr>
      <w:r>
        <w:rPr>
          <w:b/>
          <w:bCs/>
        </w:rPr>
        <w:t xml:space="preserve">kinetic molecular theory:</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temperature:</w:t>
      </w:r>
      <w:r>
        <w:t xml:space="preserve"> </w:t>
      </w:r>
      <w:r>
        <w:t xml:space="preserve">_______________________________________________</w:t>
      </w:r>
      <w:r>
        <w:t xml:space="preserve"> </w:t>
      </w:r>
      <w:r>
        <w:t xml:space="preserve">_______________________________________________</w:t>
      </w:r>
    </w:p>
    <w:p>
      <w:pPr>
        <w:numPr>
          <w:ilvl w:val="0"/>
          <w:numId w:val="1009"/>
        </w:numPr>
      </w:pPr>
      <w:r>
        <w:rPr>
          <w:b/>
          <w:bCs/>
        </w:rPr>
        <w:t xml:space="preserve">pressure: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drawing of the gas inside the chip bag. Add these labels:</w:t>
      </w:r>
    </w:p>
    <w:p>
      <w:pPr>
        <w:numPr>
          <w:ilvl w:val="0"/>
          <w:numId w:val="1010"/>
        </w:numPr>
      </w:pPr>
      <w:r>
        <w:t xml:space="preserve">Label the motion arrows with the words</w:t>
      </w:r>
      <w:r>
        <w:t xml:space="preserve"> </w:t>
      </w:r>
      <w:r>
        <w:rPr>
          <w:i/>
          <w:iCs/>
        </w:rPr>
        <w:t xml:space="preserve">kinetic energy</w:t>
      </w:r>
      <w:r>
        <w:t xml:space="preserve">.</w:t>
      </w:r>
    </w:p>
    <w:p>
      <w:pPr>
        <w:numPr>
          <w:ilvl w:val="0"/>
          <w:numId w:val="1010"/>
        </w:numPr>
      </w:pPr>
      <w:r>
        <w:t xml:space="preserve">Point to one particle hitting the wall and label it: *“this collision contributes to ___.”* (Fill in the blank.)</w:t>
      </w:r>
    </w:p>
    <w:p>
      <w:pPr>
        <w:numPr>
          <w:ilvl w:val="0"/>
          <w:numId w:val="1010"/>
        </w:numPr>
      </w:pPr>
      <w:r>
        <w:t xml:space="preserve">Write a revised appositive sentence that defines the model:</w:t>
      </w:r>
    </w:p>
    <w:p>
      <w:pPr>
        <w:pStyle w:val="BlockText"/>
      </w:pPr>
      <w:r>
        <w:t xml:space="preserve">The kinetic molecular theory — ___________________________________________ — explains pressure as _______________________________________________.</w:t>
      </w:r>
    </w:p>
    <w:p>
      <w:pPr>
        <w:pStyle w:val="FirstParagraph"/>
      </w:pPr>
      <w:r>
        <w:t xml:space="preserve">Then finish this Because / But / So sentence:</w:t>
      </w:r>
    </w:p>
    <w:p>
      <w:pPr>
        <w:pStyle w:val="BlockText"/>
      </w:pPr>
      <w:r>
        <w:t xml:space="preserve">On the mountain, the sealed bag of chips puffs up even though no air was added and it never got hotter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rPr>
          <w:i/>
          <w:iCs/>
        </w:rPr>
        <w:t xml:space="preserve">(a) In one or two sentences, explain what the temperature of a gas measures at the particle level. Why must we use the kelvin scale?</w:t>
      </w:r>
    </w:p>
    <w:p>
      <w:r>
        <w:pict>
          <v:rect style="width:0;height:1.5pt" o:hralign="center" o:hrstd="t" o:hr="t"/>
        </w:pict>
      </w:r>
    </w:p>
    <w:p>
      <w:r>
        <w:pict>
          <v:rect style="width:0;height:1.5pt" o:hralign="center" o:hrstd="t" o:hr="t"/>
        </w:pict>
      </w:r>
    </w:p>
    <w:p>
      <w:pPr>
        <w:pStyle w:val="FirstParagraph"/>
      </w:pPr>
      <w:r>
        <w:rPr>
          <w:i/>
          <w:iCs/>
        </w:rPr>
        <w:t xml:space="preserve">(b) In one or two sentences, explain what causes the pressure of a gas inside a closed container.</w:t>
      </w:r>
    </w:p>
    <w:p>
      <w:r>
        <w:pict>
          <v:rect style="width:0;height:1.5pt" o:hralign="center" o:hrstd="t" o:hr="t"/>
        </w:pict>
      </w:r>
    </w:p>
    <w:p>
      <w:r>
        <w:pict>
          <v:rect style="width:0;height:1.5pt" o:hralign="center" o:hrstd="t" o:hr="t"/>
        </w:pict>
      </w:r>
    </w:p>
    <w:p>
      <w:pPr>
        <w:pStyle w:val="FirstParagraph"/>
      </w:pPr>
      <w:r>
        <w:rPr>
          <w:i/>
          <w:iCs/>
        </w:rPr>
        <w:t xml:space="preserve">(c) A capped syringe full of air is pushed inward, squeezing the trapped air into half the space — without changing its temperature. Using the kinetic molecular theory, explain what happens to the pressure inside the syringe and why.</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2026-06-01T19:54:48Z</dcterms:created>
  <dcterms:modified xsi:type="dcterms:W3CDTF">2026-06-01T19:54:48Z</dcterms:modified>
</cp:coreProperties>
</file>

<file path=docProps/custom.xml><?xml version="1.0" encoding="utf-8"?>
<Properties xmlns="http://schemas.openxmlformats.org/officeDocument/2006/custom-properties" xmlns:vt="http://schemas.openxmlformats.org/officeDocument/2006/docPropsVTypes"/>
</file>