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625361158e7eab12ecf1aee7e12232ab60a7da"/>
    <w:p>
      <w:pPr>
        <w:pStyle w:val="Heading1"/>
      </w:pPr>
      <w:r>
        <w:t xml:space="preserve">Electromagnetism: The Induction Junction — Student Notes</w:t>
      </w:r>
    </w:p>
    <w:p>
      <w:pPr>
        <w:pStyle w:val="FirstParagraph"/>
      </w:pPr>
      <w:r>
        <w:rPr>
          <w:b/>
          <w:bCs/>
        </w:rPr>
        <w:t xml:space="preserve">Unit: Current Electricity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Explain that an electric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creates a</w:t>
      </w:r>
      <w:r>
        <w:t xml:space="preserve"> </w:t>
      </w:r>
      <w:r>
        <w:rPr>
          <w:b/>
          <w:bCs/>
        </w:rPr>
        <w:t xml:space="preserve">magnetic field</w:t>
      </w:r>
      <w:r>
        <w:t xml:space="preserve"> </w:t>
      </w:r>
      <w:r>
        <w:t xml:space="preserve">(an electromagnet).</w:t>
      </w:r>
    </w:p>
    <w:p>
      <w:pPr>
        <w:pStyle w:val="Compact"/>
        <w:numPr>
          <w:ilvl w:val="0"/>
          <w:numId w:val="1001"/>
        </w:numPr>
      </w:pPr>
      <w:r>
        <w:t xml:space="preserve">Describe</w:t>
      </w:r>
      <w:r>
        <w:t xml:space="preserve"> </w:t>
      </w:r>
      <w:r>
        <w:rPr>
          <w:b/>
          <w:bCs/>
        </w:rPr>
        <w:t xml:space="preserve">electromagnetic induction</w:t>
      </w:r>
      <w:r>
        <w:t xml:space="preserve">: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magnetic field induces a current.</w:t>
      </w:r>
    </w:p>
    <w:p>
      <w:pPr>
        <w:pStyle w:val="Compact"/>
        <w:numPr>
          <w:ilvl w:val="0"/>
          <w:numId w:val="1001"/>
        </w:numPr>
      </w:pPr>
      <w:r>
        <w:t xml:space="preserve">Use a field model to explain how generators transfer energy between motion and current.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magnetic field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electromagnet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electromagnetic induction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two-way relationship (the</w:t>
      </w:r>
      <w:r>
        <w:rPr>
          <w:b/>
          <w:bCs/>
        </w:rPr>
        <w:t xml:space="preserve"> </w:t>
      </w:r>
      <w:r>
        <w:rPr>
          <w:b/>
          <w:bCs/>
        </w:rPr>
        <w:t xml:space="preserve">“induction junction”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→ field.</w:t>
      </w:r>
      <w:r>
        <w:t xml:space="preserve"> </w:t>
      </w:r>
      <w:r>
        <w:t xml:space="preserve">A current in a coil of wire creates a __________ field. The coil acts like a bar magnet — this is an __________. More coil turns or more current makes it __________.</w:t>
      </w:r>
    </w:p>
    <w:p>
      <w:pPr>
        <w:pStyle w:val="CaptionedFigure"/>
      </w:pPr>
      <w:r>
        <w:drawing>
          <wp:inline>
            <wp:extent cx="5559552" cy="2560320"/>
            <wp:effectExtent b="0" l="0" r="0" t="0"/>
            <wp:docPr descr="Diagram of current in a coil creating a magnetic field with north and south poles." title="" id="12" name="Picture"/>
            <a:graphic>
              <a:graphicData uri="http://schemas.openxmlformats.org/drawingml/2006/picture">
                <pic:pic>
                  <pic:nvPicPr>
                    <pic:cNvPr descr="figures/coil_field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552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current in a coil creating a magnetic field with north and south poles.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Changing field → current.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magnetic field through a coil __________ a current. This is</w:t>
      </w:r>
      <w:r>
        <w:t xml:space="preserve"> </w:t>
      </w:r>
      <w:r>
        <w:rPr>
          <w:b/>
          <w:bCs/>
        </w:rPr>
        <w:t xml:space="preserve">electromagnetic induction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A magnet held __________ inside a coil induces __________ current (the field isn’t changing).</w:t>
      </w:r>
    </w:p>
    <w:p>
      <w:pPr>
        <w:pStyle w:val="Compact"/>
        <w:numPr>
          <w:ilvl w:val="1"/>
          <w:numId w:val="1005"/>
        </w:numPr>
      </w:pPr>
      <w:r>
        <w:t xml:space="preserve">Moving the magnet __________ induces a larger current (faster change → more current).</w:t>
      </w:r>
    </w:p>
    <w:p>
      <w:pPr>
        <w:pStyle w:val="CaptionedFigure"/>
      </w:pPr>
      <w:r>
        <w:drawing>
          <wp:inline>
            <wp:extent cx="4840224" cy="2639568"/>
            <wp:effectExtent b="0" l="0" r="0" t="0"/>
            <wp:docPr descr="Diagram of induction: a moving magnet’s changing field through a coil induces a current that lights an LED." title="" id="15" name="Picture"/>
            <a:graphic>
              <a:graphicData uri="http://schemas.openxmlformats.org/drawingml/2006/picture">
                <pic:pic>
                  <pic:nvPicPr>
                    <pic:cNvPr descr="figures/induction_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224" cy="2639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induction: a moving magnet’s changing field through a coil induces a current that lights an LED.</w:t>
      </w:r>
    </w:p>
    <w:p>
      <w:pPr>
        <w:pStyle w:val="BodyText"/>
      </w:pPr>
      <w:r>
        <w:rPr>
          <w:b/>
          <w:bCs/>
        </w:rPr>
        <w:t xml:space="preserve">Generators and motors (energy connection — HS-PS3-5).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generator</w:t>
      </w:r>
      <w:r>
        <w:t xml:space="preserve"> </w:t>
      </w:r>
      <w:r>
        <w:t xml:space="preserve">spins a magnet near a coil; the changing field induces a current. It converts __________ energy into __________ energy.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motor</w:t>
      </w:r>
      <w:r>
        <w:t xml:space="preserve"> </w:t>
      </w:r>
      <w:r>
        <w:t xml:space="preserve">runs the idea backward: current in → __________ out.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student moves a magnet into a coil connected to an LED. (a) Why does the LED light only while the magnet moves? (b) She moves it twice as fast — what happens to the LED, and why? (c) Where does the LED’s energy come from?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The LED lights only while moving because only a __________ magnetic field induces a current.</w:t>
      </w:r>
      <w:r>
        <w:t xml:space="preserve"> </w:t>
      </w:r>
      <w:r>
        <w:t xml:space="preserve">2. Moving twice as fast makes the field change __________, so the induced current is __________ and the LED is brighter.</w:t>
      </w:r>
      <w:r>
        <w:t xml:space="preserve"> </w:t>
      </w:r>
      <w:r>
        <w:t xml:space="preserve">3. The energy comes from the __________ she does moving the magnet — motion energy becomes electrical energy.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The LED lights only while the magnet moves through the coil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2026-06-01T19:55:20Z</dcterms:created>
  <dcterms:modified xsi:type="dcterms:W3CDTF">2026-06-01T19:55:20Z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