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F6101" w14:textId="77777777" w:rsidR="00E80F55" w:rsidRPr="00E80F55" w:rsidRDefault="00E80F55" w:rsidP="00E80F55">
      <w:pPr>
        <w:spacing w:after="0" w:line="240" w:lineRule="auto"/>
        <w:jc w:val="center"/>
        <w:textAlignment w:val="baseline"/>
        <w:rPr>
          <w:rFonts w:ascii="Segoe UI" w:eastAsia="Times New Roman" w:hAnsi="Segoe UI" w:cs="Segoe UI"/>
          <w:kern w:val="0"/>
          <w:sz w:val="18"/>
          <w:szCs w:val="18"/>
          <w14:ligatures w14:val="none"/>
        </w:rPr>
      </w:pPr>
      <w:r w:rsidRPr="00E80F55">
        <w:rPr>
          <w:rFonts w:ascii="Calibri" w:eastAsia="Times New Roman" w:hAnsi="Calibri" w:cs="Calibri"/>
          <w:b/>
          <w:bCs/>
          <w:kern w:val="0"/>
          <w:sz w:val="24"/>
          <w:szCs w:val="24"/>
          <w14:ligatures w14:val="none"/>
        </w:rPr>
        <w:t>NYSSLS Daily Lesson Plan</w:t>
      </w:r>
      <w:r w:rsidRPr="00E80F55">
        <w:rPr>
          <w:rFonts w:ascii="Calibri" w:eastAsia="Times New Roman" w:hAnsi="Calibri" w:cs="Calibri"/>
          <w:kern w:val="0"/>
          <w:sz w:val="24"/>
          <w:szCs w:val="24"/>
          <w14:ligatures w14:val="none"/>
        </w:rPr>
        <w:t> </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1009"/>
        <w:gridCol w:w="90"/>
        <w:gridCol w:w="360"/>
        <w:gridCol w:w="1608"/>
        <w:gridCol w:w="308"/>
        <w:gridCol w:w="1031"/>
        <w:gridCol w:w="1294"/>
        <w:gridCol w:w="1319"/>
      </w:tblGrid>
      <w:tr w:rsidR="00E80F55" w:rsidRPr="00E80F55" w14:paraId="04A4F6E9" w14:textId="77777777" w:rsidTr="003D2B03">
        <w:trPr>
          <w:trHeight w:val="300"/>
        </w:trPr>
        <w:tc>
          <w:tcPr>
            <w:tcW w:w="5700" w:type="dxa"/>
            <w:gridSpan w:val="6"/>
            <w:tcBorders>
              <w:top w:val="single" w:sz="6" w:space="0" w:color="000000"/>
              <w:left w:val="single" w:sz="6" w:space="0" w:color="000000"/>
              <w:bottom w:val="single" w:sz="6" w:space="0" w:color="000000"/>
              <w:right w:val="single" w:sz="6" w:space="0" w:color="000000"/>
            </w:tcBorders>
            <w:shd w:val="clear" w:color="auto" w:fill="auto"/>
            <w:hideMark/>
          </w:tcPr>
          <w:p w14:paraId="67F98B90" w14:textId="77777777" w:rsidR="000D5475" w:rsidRDefault="00E80F55" w:rsidP="00223F12">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Instructional Unit:</w:t>
            </w:r>
          </w:p>
          <w:p w14:paraId="63A68C8E" w14:textId="77777777" w:rsidR="001008CA" w:rsidRDefault="00E80F55" w:rsidP="001008CA">
            <w:pPr>
              <w:spacing w:after="0" w:line="240" w:lineRule="auto"/>
              <w:textAlignment w:val="baseline"/>
              <w:rPr>
                <w:rFonts w:ascii="Times New Roman" w:eastAsia="Times New Roman" w:hAnsi="Times New Roman" w:cs="Times New Roman"/>
                <w:kern w:val="0"/>
                <w:sz w:val="24"/>
                <w:szCs w:val="24"/>
                <w:highlight w:val="yellow"/>
                <w14:ligatures w14:val="none"/>
              </w:rPr>
            </w:pPr>
            <w:r w:rsidRPr="00E80F55">
              <w:rPr>
                <w:rFonts w:ascii="Calibri" w:eastAsia="Times New Roman" w:hAnsi="Calibri" w:cs="Calibri"/>
                <w:b/>
                <w:bCs/>
                <w:kern w:val="0"/>
                <w14:ligatures w14:val="none"/>
              </w:rPr>
              <w:t> </w:t>
            </w:r>
            <w:r w:rsidR="001008CA" w:rsidRPr="00E372C7">
              <w:rPr>
                <w:rFonts w:ascii="Times New Roman" w:eastAsia="Times New Roman" w:hAnsi="Times New Roman" w:cs="Times New Roman"/>
                <w:kern w:val="0"/>
                <w:sz w:val="24"/>
                <w:szCs w:val="24"/>
                <w:highlight w:val="yellow"/>
                <w14:ligatures w14:val="none"/>
              </w:rPr>
              <w:t xml:space="preserve">Weather and Climate – </w:t>
            </w:r>
          </w:p>
          <w:p w14:paraId="076B09B8" w14:textId="77777777" w:rsidR="001008CA" w:rsidRDefault="001008CA" w:rsidP="001008CA">
            <w:pPr>
              <w:spacing w:after="0" w:line="240" w:lineRule="auto"/>
              <w:textAlignment w:val="baseline"/>
              <w:rPr>
                <w:rFonts w:ascii="Times New Roman" w:eastAsia="Times New Roman" w:hAnsi="Times New Roman" w:cs="Times New Roman"/>
                <w:kern w:val="0"/>
                <w:sz w:val="24"/>
                <w:szCs w:val="24"/>
                <w:highlight w:val="yellow"/>
                <w14:ligatures w14:val="none"/>
              </w:rPr>
            </w:pPr>
          </w:p>
          <w:p w14:paraId="30607B10" w14:textId="77777777" w:rsidR="001008CA" w:rsidRDefault="001008CA" w:rsidP="001008CA">
            <w:pPr>
              <w:spacing w:after="0" w:line="240" w:lineRule="auto"/>
              <w:textAlignment w:val="baseline"/>
              <w:rPr>
                <w:rFonts w:ascii="Times New Roman" w:eastAsia="Times New Roman" w:hAnsi="Times New Roman" w:cs="Times New Roman"/>
                <w:kern w:val="0"/>
                <w:sz w:val="24"/>
                <w:szCs w:val="24"/>
                <w:highlight w:val="yellow"/>
                <w14:ligatures w14:val="none"/>
              </w:rPr>
            </w:pPr>
            <w:r w:rsidRPr="00E372C7">
              <w:rPr>
                <w:rFonts w:ascii="Times New Roman" w:eastAsia="Times New Roman" w:hAnsi="Times New Roman" w:cs="Times New Roman"/>
                <w:kern w:val="0"/>
                <w:sz w:val="24"/>
                <w:szCs w:val="24"/>
                <w:highlight w:val="yellow"/>
                <w14:ligatures w14:val="none"/>
              </w:rPr>
              <w:t>Air masses, Fronts and Weather</w:t>
            </w:r>
          </w:p>
          <w:p w14:paraId="16076314" w14:textId="77777777" w:rsidR="00596CF0" w:rsidRDefault="00596CF0" w:rsidP="001008CA">
            <w:pPr>
              <w:spacing w:after="0" w:line="240" w:lineRule="auto"/>
              <w:textAlignment w:val="baseline"/>
              <w:rPr>
                <w:rFonts w:ascii="Times New Roman" w:eastAsia="Times New Roman" w:hAnsi="Times New Roman" w:cs="Times New Roman"/>
                <w:kern w:val="0"/>
                <w:sz w:val="24"/>
                <w:szCs w:val="24"/>
                <w:highlight w:val="yellow"/>
                <w14:ligatures w14:val="none"/>
              </w:rPr>
            </w:pPr>
          </w:p>
          <w:p w14:paraId="1AAE201F" w14:textId="4F50F0D8" w:rsidR="004F7416" w:rsidRPr="00E372C7" w:rsidRDefault="004F7416" w:rsidP="001008CA">
            <w:pPr>
              <w:spacing w:after="0" w:line="240" w:lineRule="auto"/>
              <w:textAlignment w:val="baseline"/>
              <w:rPr>
                <w:rFonts w:ascii="Times New Roman" w:eastAsia="Times New Roman" w:hAnsi="Times New Roman" w:cs="Times New Roman"/>
                <w:kern w:val="0"/>
                <w:sz w:val="24"/>
                <w:szCs w:val="24"/>
                <w:highlight w:val="yellow"/>
                <w14:ligatures w14:val="none"/>
              </w:rPr>
            </w:pPr>
            <w:r>
              <w:rPr>
                <w:rFonts w:ascii="Times New Roman" w:eastAsia="Times New Roman" w:hAnsi="Times New Roman" w:cs="Times New Roman"/>
                <w:kern w:val="0"/>
                <w:sz w:val="24"/>
                <w:szCs w:val="24"/>
                <w:highlight w:val="yellow"/>
                <w14:ligatures w14:val="none"/>
              </w:rPr>
              <w:t>Relative Humidity and Dew Point</w:t>
            </w:r>
          </w:p>
          <w:p w14:paraId="005DD687" w14:textId="77777777" w:rsidR="001008CA" w:rsidRDefault="001008CA" w:rsidP="001008CA">
            <w:pPr>
              <w:spacing w:after="0" w:line="240" w:lineRule="auto"/>
              <w:textAlignment w:val="baseline"/>
              <w:rPr>
                <w:rFonts w:ascii="Calibri" w:eastAsia="Times New Roman" w:hAnsi="Calibri" w:cs="Calibri"/>
                <w:kern w:val="0"/>
                <w:sz w:val="24"/>
                <w:szCs w:val="24"/>
                <w14:ligatures w14:val="none"/>
              </w:rPr>
            </w:pPr>
          </w:p>
          <w:p w14:paraId="2AFBB7FC" w14:textId="73DB002B" w:rsidR="001008CA" w:rsidRPr="00824324" w:rsidRDefault="001008CA" w:rsidP="001008CA">
            <w:pPr>
              <w:spacing w:after="0" w:line="240" w:lineRule="auto"/>
              <w:textAlignment w:val="baseline"/>
              <w:rPr>
                <w:rFonts w:ascii="Calibri" w:eastAsia="Times New Roman" w:hAnsi="Calibri" w:cs="Calibri"/>
                <w:kern w:val="0"/>
                <w:sz w:val="24"/>
                <w:szCs w:val="24"/>
                <w:highlight w:val="yellow"/>
                <w14:ligatures w14:val="none"/>
              </w:rPr>
            </w:pPr>
          </w:p>
          <w:p w14:paraId="15CE0835" w14:textId="77777777" w:rsidR="001008CA" w:rsidRPr="00824324" w:rsidRDefault="001008CA" w:rsidP="001008CA">
            <w:pPr>
              <w:spacing w:after="0" w:line="240" w:lineRule="auto"/>
              <w:textAlignment w:val="baseline"/>
              <w:rPr>
                <w:rFonts w:ascii="Times New Roman" w:eastAsia="Times New Roman" w:hAnsi="Times New Roman" w:cs="Times New Roman"/>
                <w:kern w:val="0"/>
                <w:sz w:val="24"/>
                <w:szCs w:val="24"/>
                <w:highlight w:val="yellow"/>
                <w14:ligatures w14:val="none"/>
              </w:rPr>
            </w:pPr>
          </w:p>
          <w:p w14:paraId="6B6C0919" w14:textId="1C1D89F6" w:rsidR="000D5475" w:rsidRDefault="000D5475" w:rsidP="000D5475">
            <w:pPr>
              <w:spacing w:after="0" w:line="240" w:lineRule="auto"/>
              <w:textAlignment w:val="baseline"/>
              <w:rPr>
                <w:rFonts w:ascii="Times New Roman" w:eastAsia="Times New Roman" w:hAnsi="Times New Roman" w:cs="Times New Roman"/>
                <w:kern w:val="0"/>
                <w:sz w:val="24"/>
                <w:szCs w:val="24"/>
                <w:highlight w:val="yellow"/>
                <w14:ligatures w14:val="none"/>
              </w:rPr>
            </w:pPr>
          </w:p>
          <w:p w14:paraId="4E0934CF" w14:textId="3DB21505" w:rsidR="00E80F55" w:rsidRPr="00E80F55" w:rsidRDefault="00E80F55" w:rsidP="007A63E5">
            <w:pPr>
              <w:spacing w:after="0" w:line="240" w:lineRule="auto"/>
              <w:textAlignment w:val="baseline"/>
              <w:rPr>
                <w:rFonts w:ascii="Times New Roman" w:eastAsia="Times New Roman" w:hAnsi="Times New Roman" w:cs="Times New Roman"/>
                <w:kern w:val="0"/>
                <w:sz w:val="24"/>
                <w:szCs w:val="24"/>
                <w14:ligatures w14:val="none"/>
              </w:rPr>
            </w:pPr>
          </w:p>
        </w:tc>
        <w:tc>
          <w:tcPr>
            <w:tcW w:w="232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F9D1F0E"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Period(s) of Unit: </w:t>
            </w:r>
            <w:r w:rsidRPr="00E80F55">
              <w:rPr>
                <w:rFonts w:ascii="Calibri" w:eastAsia="Times New Roman" w:hAnsi="Calibri" w:cs="Calibri"/>
                <w:kern w:val="0"/>
                <w14:ligatures w14:val="none"/>
              </w:rPr>
              <w:t> </w:t>
            </w:r>
          </w:p>
          <w:p w14:paraId="2A72B802" w14:textId="77777777" w:rsidR="00ED0AAE" w:rsidRDefault="00ED0AAE" w:rsidP="00E80F55">
            <w:pPr>
              <w:spacing w:after="0" w:line="240" w:lineRule="auto"/>
              <w:textAlignment w:val="baseline"/>
              <w:rPr>
                <w:rFonts w:ascii="Times New Roman" w:eastAsia="Times New Roman" w:hAnsi="Times New Roman" w:cs="Times New Roman"/>
                <w:kern w:val="0"/>
                <w:sz w:val="24"/>
                <w:szCs w:val="24"/>
                <w14:ligatures w14:val="none"/>
              </w:rPr>
            </w:pPr>
          </w:p>
          <w:p w14:paraId="523BD40C" w14:textId="2C0AF4F9" w:rsidR="00E82088" w:rsidRPr="00E80F55" w:rsidRDefault="00E82088" w:rsidP="00E80F55">
            <w:pPr>
              <w:spacing w:after="0" w:line="240" w:lineRule="auto"/>
              <w:textAlignment w:val="baseline"/>
              <w:rPr>
                <w:rFonts w:ascii="Times New Roman" w:eastAsia="Times New Roman" w:hAnsi="Times New Roman" w:cs="Times New Roman"/>
                <w:kern w:val="0"/>
                <w:sz w:val="24"/>
                <w:szCs w:val="24"/>
                <w14:ligatures w14:val="none"/>
              </w:rPr>
            </w:pP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634C6AEA" w14:textId="77777777" w:rsidR="00ED0AAE" w:rsidRDefault="00E80F55" w:rsidP="00E80F55">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Date:</w:t>
            </w:r>
          </w:p>
          <w:p w14:paraId="5C42AAF2" w14:textId="6D3D49FD"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w:t>
            </w:r>
            <w:r w:rsidRPr="00E80F55">
              <w:rPr>
                <w:rFonts w:ascii="Calibri" w:eastAsia="Times New Roman" w:hAnsi="Calibri" w:cs="Calibri"/>
                <w:kern w:val="0"/>
                <w14:ligatures w14:val="none"/>
              </w:rPr>
              <w:t> </w:t>
            </w:r>
          </w:p>
        </w:tc>
      </w:tr>
      <w:tr w:rsidR="00E80F55" w:rsidRPr="00E80F55" w14:paraId="2F643107" w14:textId="77777777" w:rsidTr="003D2B03">
        <w:trPr>
          <w:trHeight w:val="300"/>
        </w:trPr>
        <w:tc>
          <w:tcPr>
            <w:tcW w:w="8025" w:type="dxa"/>
            <w:gridSpan w:val="8"/>
            <w:tcBorders>
              <w:top w:val="single" w:sz="6" w:space="0" w:color="000000"/>
              <w:left w:val="single" w:sz="6" w:space="0" w:color="000000"/>
              <w:bottom w:val="single" w:sz="6" w:space="0" w:color="000000"/>
              <w:right w:val="single" w:sz="6" w:space="0" w:color="000000"/>
            </w:tcBorders>
            <w:shd w:val="clear" w:color="auto" w:fill="auto"/>
            <w:hideMark/>
          </w:tcPr>
          <w:p w14:paraId="5E46A339" w14:textId="015D41AE" w:rsidR="00AC7FAF" w:rsidRDefault="002B5FC0" w:rsidP="00E80F55">
            <w:pPr>
              <w:spacing w:after="0" w:line="240" w:lineRule="auto"/>
              <w:textAlignment w:val="baseline"/>
              <w:rPr>
                <w:rStyle w:val="normaltextrun"/>
                <w:rFonts w:ascii="Calibri" w:hAnsi="Calibri" w:cs="Calibri"/>
                <w:b/>
                <w:bCs/>
                <w:color w:val="000000"/>
                <w:shd w:val="clear" w:color="auto" w:fill="FFFFFF"/>
              </w:rPr>
            </w:pPr>
            <w:r>
              <w:rPr>
                <w:rStyle w:val="normaltextrun"/>
                <w:rFonts w:ascii="Calibri" w:hAnsi="Calibri" w:cs="Calibri"/>
                <w:b/>
                <w:bCs/>
                <w:color w:val="000000"/>
                <w:shd w:val="clear" w:color="auto" w:fill="FFFFFF"/>
              </w:rPr>
              <w:t>Materials/Resources/Links:</w:t>
            </w:r>
          </w:p>
          <w:p w14:paraId="7F00F6E2" w14:textId="77777777" w:rsidR="001344E5" w:rsidRPr="00135C36" w:rsidRDefault="001344E5" w:rsidP="00135C36">
            <w:pPr>
              <w:spacing w:after="0" w:line="240" w:lineRule="auto"/>
              <w:textAlignment w:val="baseline"/>
              <w:rPr>
                <w:rFonts w:ascii="Times New Roman" w:eastAsia="Times New Roman" w:hAnsi="Times New Roman" w:cs="Times New Roman"/>
                <w:kern w:val="0"/>
                <w:sz w:val="24"/>
                <w:szCs w:val="24"/>
                <w14:ligatures w14:val="none"/>
              </w:rPr>
            </w:pPr>
          </w:p>
          <w:p w14:paraId="47A0F8D3" w14:textId="77777777" w:rsidR="00C013D6" w:rsidRPr="00E80F55" w:rsidRDefault="00C013D6" w:rsidP="00E80F55">
            <w:pPr>
              <w:spacing w:after="0" w:line="240" w:lineRule="auto"/>
              <w:textAlignment w:val="baseline"/>
              <w:rPr>
                <w:rFonts w:ascii="Times New Roman" w:eastAsia="Times New Roman" w:hAnsi="Times New Roman" w:cs="Times New Roman"/>
                <w:kern w:val="0"/>
                <w:sz w:val="24"/>
                <w:szCs w:val="24"/>
                <w14:ligatures w14:val="none"/>
              </w:rPr>
            </w:pP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0216D531"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Course: </w:t>
            </w:r>
            <w:r w:rsidRPr="00E80F55">
              <w:rPr>
                <w:rFonts w:ascii="Calibri" w:eastAsia="Times New Roman" w:hAnsi="Calibri" w:cs="Calibri"/>
                <w:kern w:val="0"/>
                <w14:ligatures w14:val="none"/>
              </w:rPr>
              <w:t> </w:t>
            </w:r>
          </w:p>
          <w:p w14:paraId="5349E753" w14:textId="77777777" w:rsidR="00AC7FAF" w:rsidRDefault="00AC7FAF" w:rsidP="00E80F55">
            <w:pPr>
              <w:spacing w:after="0" w:line="240" w:lineRule="auto"/>
              <w:textAlignment w:val="baseline"/>
              <w:rPr>
                <w:rFonts w:ascii="Calibri" w:eastAsia="Times New Roman" w:hAnsi="Calibri" w:cs="Calibri"/>
                <w:kern w:val="0"/>
                <w:sz w:val="24"/>
                <w:szCs w:val="24"/>
                <w14:ligatures w14:val="none"/>
              </w:rPr>
            </w:pPr>
          </w:p>
          <w:p w14:paraId="057688A1" w14:textId="4C15932C" w:rsidR="00AC7FAF" w:rsidRPr="00E80F55" w:rsidRDefault="00AC7FAF" w:rsidP="00E80F55">
            <w:pPr>
              <w:spacing w:after="0" w:line="240" w:lineRule="auto"/>
              <w:textAlignment w:val="baseline"/>
              <w:rPr>
                <w:rFonts w:ascii="Times New Roman" w:eastAsia="Times New Roman" w:hAnsi="Times New Roman" w:cs="Times New Roman"/>
                <w:kern w:val="0"/>
                <w:sz w:val="24"/>
                <w:szCs w:val="24"/>
                <w14:ligatures w14:val="none"/>
              </w:rPr>
            </w:pPr>
          </w:p>
        </w:tc>
      </w:tr>
      <w:tr w:rsidR="00E80F55" w:rsidRPr="00E80F55" w14:paraId="37ED98C5"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569387BE" w14:textId="77777777" w:rsidR="00291DD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Special Notes for Lesson: </w:t>
            </w:r>
            <w:r w:rsidRPr="00E80F55">
              <w:rPr>
                <w:rFonts w:ascii="Calibri" w:eastAsia="Times New Roman" w:hAnsi="Calibri" w:cs="Calibri"/>
                <w:kern w:val="0"/>
                <w14:ligatures w14:val="none"/>
              </w:rPr>
              <w:t> </w:t>
            </w:r>
          </w:p>
          <w:p w14:paraId="31B99749" w14:textId="19D3F6BE" w:rsidR="008E3F66" w:rsidRPr="00291DD5" w:rsidRDefault="008E3F66" w:rsidP="00E80F55">
            <w:pPr>
              <w:spacing w:after="0" w:line="240" w:lineRule="auto"/>
              <w:textAlignment w:val="baseline"/>
              <w:rPr>
                <w:rFonts w:ascii="Calibri" w:eastAsia="Times New Roman" w:hAnsi="Calibri" w:cs="Calibri"/>
                <w:kern w:val="0"/>
                <w14:ligatures w14:val="none"/>
              </w:rPr>
            </w:pPr>
          </w:p>
        </w:tc>
      </w:tr>
      <w:tr w:rsidR="00E80F55" w:rsidRPr="00E80F55" w14:paraId="7FEED079"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310AA1D2"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Standards:</w:t>
            </w:r>
            <w:r w:rsidRPr="00E80F55">
              <w:rPr>
                <w:rFonts w:ascii="Calibri" w:eastAsia="Times New Roman" w:hAnsi="Calibri" w:cs="Calibri"/>
                <w:kern w:val="0"/>
                <w14:ligatures w14:val="none"/>
              </w:rPr>
              <w:t>  </w:t>
            </w:r>
          </w:p>
        </w:tc>
      </w:tr>
      <w:tr w:rsidR="00E80F55" w:rsidRPr="00E80F55" w14:paraId="1A02E86A" w14:textId="77777777" w:rsidTr="003D2B03">
        <w:trPr>
          <w:trHeight w:val="300"/>
        </w:trPr>
        <w:tc>
          <w:tcPr>
            <w:tcW w:w="3424" w:type="dxa"/>
            <w:gridSpan w:val="3"/>
            <w:tcBorders>
              <w:top w:val="single" w:sz="6" w:space="0" w:color="000000"/>
              <w:left w:val="single" w:sz="6" w:space="0" w:color="000000"/>
              <w:bottom w:val="single" w:sz="6" w:space="0" w:color="000000"/>
              <w:right w:val="single" w:sz="6" w:space="0" w:color="000000"/>
            </w:tcBorders>
            <w:shd w:val="clear" w:color="auto" w:fill="B4C6E7"/>
            <w:hideMark/>
          </w:tcPr>
          <w:p w14:paraId="07C0B456"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Science and Engineering Practices</w:t>
            </w:r>
            <w:r w:rsidRPr="00E80F55">
              <w:rPr>
                <w:rFonts w:ascii="Calibri" w:eastAsia="Times New Roman" w:hAnsi="Calibri" w:cs="Calibri"/>
                <w:kern w:val="0"/>
                <w14:ligatures w14:val="none"/>
              </w:rPr>
              <w:t> </w:t>
            </w:r>
          </w:p>
          <w:p w14:paraId="06D2FCD2" w14:textId="605C611C"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007E276B" w:rsidRPr="008C705C">
              <w:rPr>
                <w:rFonts w:ascii="Calibri" w:eastAsia="Times New Roman" w:hAnsi="Calibri" w:cs="Calibri"/>
                <w:noProof/>
                <w:kern w:val="0"/>
                <w14:ligatures w14:val="none"/>
              </w:rPr>
              <w:drawing>
                <wp:inline distT="0" distB="0" distL="0" distR="0" wp14:anchorId="530662DC" wp14:editId="370B7D25">
                  <wp:extent cx="2048510" cy="2235200"/>
                  <wp:effectExtent l="0" t="0" r="8890" b="0"/>
                  <wp:docPr id="173239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95679" name=""/>
                          <pic:cNvPicPr/>
                        </pic:nvPicPr>
                        <pic:blipFill>
                          <a:blip r:embed="rId5"/>
                          <a:stretch>
                            <a:fillRect/>
                          </a:stretch>
                        </pic:blipFill>
                        <pic:spPr>
                          <a:xfrm>
                            <a:off x="0" y="0"/>
                            <a:ext cx="2074971" cy="2264073"/>
                          </a:xfrm>
                          <a:prstGeom prst="rect">
                            <a:avLst/>
                          </a:prstGeom>
                        </pic:spPr>
                      </pic:pic>
                    </a:graphicData>
                  </a:graphic>
                </wp:inline>
              </w:drawing>
            </w:r>
          </w:p>
        </w:tc>
        <w:tc>
          <w:tcPr>
            <w:tcW w:w="3307" w:type="dxa"/>
            <w:gridSpan w:val="4"/>
            <w:tcBorders>
              <w:top w:val="single" w:sz="6" w:space="0" w:color="000000"/>
              <w:left w:val="single" w:sz="6" w:space="0" w:color="000000"/>
              <w:bottom w:val="single" w:sz="6" w:space="0" w:color="000000"/>
              <w:right w:val="single" w:sz="6" w:space="0" w:color="000000"/>
            </w:tcBorders>
            <w:shd w:val="clear" w:color="auto" w:fill="FFF2CC"/>
            <w:hideMark/>
          </w:tcPr>
          <w:p w14:paraId="6739B2E4"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Disciplinary Core Idea(s)</w:t>
            </w:r>
            <w:r w:rsidRPr="00E80F55">
              <w:rPr>
                <w:rFonts w:ascii="Calibri" w:eastAsia="Times New Roman" w:hAnsi="Calibri" w:cs="Calibri"/>
                <w:kern w:val="0"/>
                <w14:ligatures w14:val="none"/>
              </w:rPr>
              <w:t> </w:t>
            </w:r>
          </w:p>
          <w:p w14:paraId="2B90D448" w14:textId="2EED403E"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0020347F" w:rsidRPr="007A0EDD">
              <w:rPr>
                <w:rFonts w:ascii="Calibri" w:eastAsia="Times New Roman" w:hAnsi="Calibri" w:cs="Calibri"/>
                <w:noProof/>
                <w:kern w:val="0"/>
                <w14:ligatures w14:val="none"/>
              </w:rPr>
              <w:drawing>
                <wp:inline distT="0" distB="0" distL="0" distR="0" wp14:anchorId="5EC66124" wp14:editId="7B897B04">
                  <wp:extent cx="2032000" cy="1142939"/>
                  <wp:effectExtent l="0" t="0" r="6350" b="635"/>
                  <wp:docPr id="99071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13015" name=""/>
                          <pic:cNvPicPr/>
                        </pic:nvPicPr>
                        <pic:blipFill>
                          <a:blip r:embed="rId6"/>
                          <a:stretch>
                            <a:fillRect/>
                          </a:stretch>
                        </pic:blipFill>
                        <pic:spPr>
                          <a:xfrm>
                            <a:off x="0" y="0"/>
                            <a:ext cx="2058078" cy="1157607"/>
                          </a:xfrm>
                          <a:prstGeom prst="rect">
                            <a:avLst/>
                          </a:prstGeom>
                        </pic:spPr>
                      </pic:pic>
                    </a:graphicData>
                  </a:graphic>
                </wp:inline>
              </w:drawing>
            </w:r>
          </w:p>
        </w:tc>
        <w:tc>
          <w:tcPr>
            <w:tcW w:w="2613" w:type="dxa"/>
            <w:gridSpan w:val="2"/>
            <w:tcBorders>
              <w:top w:val="single" w:sz="6" w:space="0" w:color="000000"/>
              <w:left w:val="single" w:sz="6" w:space="0" w:color="000000"/>
              <w:bottom w:val="single" w:sz="6" w:space="0" w:color="000000"/>
              <w:right w:val="single" w:sz="6" w:space="0" w:color="000000"/>
            </w:tcBorders>
            <w:shd w:val="clear" w:color="auto" w:fill="C5E0B3"/>
            <w:hideMark/>
          </w:tcPr>
          <w:p w14:paraId="6E2CA6DE"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Cross Cutting Concepts</w:t>
            </w:r>
            <w:r w:rsidRPr="00E80F55">
              <w:rPr>
                <w:rFonts w:ascii="Calibri" w:eastAsia="Times New Roman" w:hAnsi="Calibri" w:cs="Calibri"/>
                <w:kern w:val="0"/>
                <w14:ligatures w14:val="none"/>
              </w:rPr>
              <w:t> </w:t>
            </w:r>
          </w:p>
          <w:p w14:paraId="420A9540"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2B0C82CE" w14:textId="2275EDF3"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00871A03" w:rsidRPr="006D1357">
              <w:rPr>
                <w:rFonts w:ascii="Calibri" w:eastAsia="Times New Roman" w:hAnsi="Calibri" w:cs="Calibri"/>
                <w:noProof/>
                <w:kern w:val="0"/>
                <w14:ligatures w14:val="none"/>
              </w:rPr>
              <w:drawing>
                <wp:inline distT="0" distB="0" distL="0" distR="0" wp14:anchorId="213643CB" wp14:editId="31651A1F">
                  <wp:extent cx="1539114" cy="1977656"/>
                  <wp:effectExtent l="0" t="0" r="4445" b="3810"/>
                  <wp:docPr id="145060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08580" name=""/>
                          <pic:cNvPicPr/>
                        </pic:nvPicPr>
                        <pic:blipFill>
                          <a:blip r:embed="rId7"/>
                          <a:stretch>
                            <a:fillRect/>
                          </a:stretch>
                        </pic:blipFill>
                        <pic:spPr>
                          <a:xfrm>
                            <a:off x="0" y="0"/>
                            <a:ext cx="1551268" cy="1993273"/>
                          </a:xfrm>
                          <a:prstGeom prst="rect">
                            <a:avLst/>
                          </a:prstGeom>
                        </pic:spPr>
                      </pic:pic>
                    </a:graphicData>
                  </a:graphic>
                </wp:inline>
              </w:drawing>
            </w:r>
          </w:p>
        </w:tc>
      </w:tr>
      <w:tr w:rsidR="00E80F55" w:rsidRPr="00E80F55" w14:paraId="5BB324AF"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C9ADA3C"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Performance Level</w:t>
            </w:r>
            <w:r w:rsidRPr="00E80F55">
              <w:rPr>
                <w:rFonts w:ascii="Calibri" w:eastAsia="Times New Roman" w:hAnsi="Calibri" w:cs="Calibri"/>
                <w:kern w:val="0"/>
                <w14:ligatures w14:val="none"/>
              </w:rPr>
              <w:t> </w:t>
            </w:r>
          </w:p>
        </w:tc>
      </w:tr>
      <w:tr w:rsidR="00E80F55" w:rsidRPr="00E80F55" w14:paraId="59B84C44" w14:textId="77777777" w:rsidTr="005A25AB">
        <w:trPr>
          <w:trHeight w:val="300"/>
        </w:trPr>
        <w:tc>
          <w:tcPr>
            <w:tcW w:w="2325" w:type="dxa"/>
            <w:tcBorders>
              <w:top w:val="single" w:sz="6" w:space="0" w:color="000000"/>
              <w:left w:val="single" w:sz="6" w:space="0" w:color="000000"/>
              <w:bottom w:val="single" w:sz="6" w:space="0" w:color="000000"/>
              <w:right w:val="single" w:sz="6" w:space="0" w:color="000000"/>
            </w:tcBorders>
            <w:shd w:val="clear" w:color="auto" w:fill="EEECE1"/>
            <w:hideMark/>
          </w:tcPr>
          <w:p w14:paraId="02933534"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5</w:t>
            </w:r>
            <w:r w:rsidRPr="00E80F55">
              <w:rPr>
                <w:rFonts w:ascii="Calibri" w:eastAsia="Times New Roman" w:hAnsi="Calibri" w:cs="Calibri"/>
                <w:kern w:val="0"/>
                <w14:ligatures w14:val="none"/>
              </w:rPr>
              <w:t> </w:t>
            </w:r>
          </w:p>
        </w:tc>
        <w:tc>
          <w:tcPr>
            <w:tcW w:w="1459" w:type="dxa"/>
            <w:gridSpan w:val="3"/>
            <w:tcBorders>
              <w:top w:val="single" w:sz="6" w:space="0" w:color="000000"/>
              <w:left w:val="single" w:sz="6" w:space="0" w:color="000000"/>
              <w:bottom w:val="single" w:sz="6" w:space="0" w:color="000000"/>
              <w:right w:val="single" w:sz="6" w:space="0" w:color="000000"/>
            </w:tcBorders>
            <w:shd w:val="clear" w:color="auto" w:fill="EEECE1"/>
            <w:hideMark/>
          </w:tcPr>
          <w:p w14:paraId="646CC762"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4</w:t>
            </w:r>
            <w:r w:rsidRPr="00E80F55">
              <w:rPr>
                <w:rFonts w:ascii="Calibri" w:eastAsia="Times New Roman" w:hAnsi="Calibri" w:cs="Calibri"/>
                <w:kern w:val="0"/>
                <w14:ligatures w14:val="none"/>
              </w:rPr>
              <w:t> </w:t>
            </w:r>
          </w:p>
          <w:p w14:paraId="3C29DCFC"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1608" w:type="dxa"/>
            <w:tcBorders>
              <w:top w:val="single" w:sz="6" w:space="0" w:color="000000"/>
              <w:left w:val="single" w:sz="6" w:space="0" w:color="000000"/>
              <w:bottom w:val="single" w:sz="6" w:space="0" w:color="000000"/>
              <w:right w:val="single" w:sz="6" w:space="0" w:color="000000"/>
            </w:tcBorders>
            <w:shd w:val="clear" w:color="auto" w:fill="EEECE1"/>
            <w:hideMark/>
          </w:tcPr>
          <w:p w14:paraId="2D0F8CFC"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3</w:t>
            </w:r>
            <w:r w:rsidRPr="00E80F55">
              <w:rPr>
                <w:rFonts w:ascii="Calibri" w:eastAsia="Times New Roman" w:hAnsi="Calibri" w:cs="Calibri"/>
                <w:kern w:val="0"/>
                <w14:ligatures w14:val="none"/>
              </w:rPr>
              <w:t> </w:t>
            </w:r>
          </w:p>
        </w:tc>
        <w:tc>
          <w:tcPr>
            <w:tcW w:w="2633" w:type="dxa"/>
            <w:gridSpan w:val="3"/>
            <w:tcBorders>
              <w:top w:val="single" w:sz="6" w:space="0" w:color="000000"/>
              <w:left w:val="single" w:sz="6" w:space="0" w:color="000000"/>
              <w:bottom w:val="single" w:sz="6" w:space="0" w:color="000000"/>
              <w:right w:val="single" w:sz="6" w:space="0" w:color="000000"/>
            </w:tcBorders>
            <w:shd w:val="clear" w:color="auto" w:fill="EEECE1"/>
            <w:hideMark/>
          </w:tcPr>
          <w:p w14:paraId="48A0666E"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2</w:t>
            </w:r>
            <w:r w:rsidRPr="00E80F55">
              <w:rPr>
                <w:rFonts w:ascii="Calibri" w:eastAsia="Times New Roman" w:hAnsi="Calibri" w:cs="Calibri"/>
                <w:kern w:val="0"/>
                <w14:ligatures w14:val="none"/>
              </w:rPr>
              <w:t> </w:t>
            </w:r>
          </w:p>
        </w:tc>
        <w:tc>
          <w:tcPr>
            <w:tcW w:w="1319" w:type="dxa"/>
            <w:tcBorders>
              <w:top w:val="single" w:sz="6" w:space="0" w:color="000000"/>
              <w:left w:val="single" w:sz="6" w:space="0" w:color="000000"/>
              <w:bottom w:val="single" w:sz="6" w:space="0" w:color="000000"/>
              <w:right w:val="single" w:sz="6" w:space="0" w:color="000000"/>
            </w:tcBorders>
            <w:shd w:val="clear" w:color="auto" w:fill="EEECE1"/>
            <w:hideMark/>
          </w:tcPr>
          <w:p w14:paraId="4C865D5B"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1</w:t>
            </w:r>
            <w:r w:rsidRPr="00E80F55">
              <w:rPr>
                <w:rFonts w:ascii="Calibri" w:eastAsia="Times New Roman" w:hAnsi="Calibri" w:cs="Calibri"/>
                <w:kern w:val="0"/>
                <w14:ligatures w14:val="none"/>
              </w:rPr>
              <w:t> </w:t>
            </w:r>
          </w:p>
        </w:tc>
      </w:tr>
      <w:tr w:rsidR="00DB7E4A" w:rsidRPr="00E80F55" w14:paraId="1DFE88EA" w14:textId="77777777" w:rsidTr="005A25AB">
        <w:trPr>
          <w:trHeight w:val="795"/>
        </w:trPr>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0E52AF3D" w14:textId="260F6424"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Collect and analyze global and regional weather data using tools, technologies, and /or models to communicate in multiple formats how the movement and interactions of airmasses result in changes in weather conditions.</w:t>
            </w:r>
          </w:p>
        </w:tc>
        <w:tc>
          <w:tcPr>
            <w:tcW w:w="1459"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519652B" w14:textId="7DC65761"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Evaluate data and communicate information to explain hoe the movement and interactions of air masses result in changes in weather conditions</w:t>
            </w:r>
          </w:p>
        </w:tc>
        <w:tc>
          <w:tcPr>
            <w:tcW w:w="1608" w:type="dxa"/>
            <w:tcBorders>
              <w:top w:val="single" w:sz="6" w:space="0" w:color="000000"/>
              <w:left w:val="single" w:sz="6" w:space="0" w:color="000000"/>
              <w:bottom w:val="single" w:sz="6" w:space="0" w:color="000000"/>
              <w:right w:val="single" w:sz="6" w:space="0" w:color="000000"/>
            </w:tcBorders>
            <w:shd w:val="clear" w:color="auto" w:fill="auto"/>
            <w:hideMark/>
          </w:tcPr>
          <w:p w14:paraId="0A4AEA55" w14:textId="2369A93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Evaluate data and communicate information to identify patterns of movement and/or the resulting changes in weather conditions.</w:t>
            </w:r>
          </w:p>
        </w:tc>
        <w:tc>
          <w:tcPr>
            <w:tcW w:w="2633"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76B01BDA" w14:textId="77777777" w:rsidR="00DB7E4A" w:rsidRPr="005C4293" w:rsidRDefault="00DB7E4A" w:rsidP="00DB7E4A">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kern w:val="0"/>
                <w14:ligatures w14:val="none"/>
              </w:rPr>
              <w:t> </w:t>
            </w:r>
            <w:r w:rsidRPr="005C4293">
              <w:rPr>
                <w:rFonts w:ascii="Calibri" w:eastAsia="Times New Roman" w:hAnsi="Calibri" w:cs="Calibri"/>
                <w:kern w:val="0"/>
                <w14:ligatures w14:val="none"/>
              </w:rPr>
              <w:t>Use data to identify the patterns of movement or the interactions of air masses and the resulting change in weather  conditions</w:t>
            </w:r>
          </w:p>
          <w:p w14:paraId="770C6BD5" w14:textId="5D2965CA"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5C4293">
              <w:rPr>
                <w:rFonts w:ascii="Times New Roman" w:eastAsia="Times New Roman" w:hAnsi="Times New Roman" w:cs="Times New Roman"/>
                <w:kern w:val="0"/>
                <w:sz w:val="24"/>
                <w:szCs w:val="24"/>
                <w14:ligatures w14:val="none"/>
              </w:rPr>
              <w:t>or to identify factors that drive the movement of air masses or from given weather conditions, identify evidence from maps that support these conditions.</w:t>
            </w:r>
            <w:r>
              <w:rPr>
                <w:rFonts w:ascii="Times New Roman" w:eastAsia="Times New Roman" w:hAnsi="Times New Roman" w:cs="Times New Roman"/>
                <w:kern w:val="0"/>
                <w:sz w:val="24"/>
                <w:szCs w:val="24"/>
                <w14:ligatures w14:val="none"/>
              </w:rPr>
              <w:t xml:space="preserve">  </w:t>
            </w: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3291C9FC" w14:textId="75393506"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 xml:space="preserve">Use data and/or patterns of movement and interactions of air masses to identify the resulting changes in weather conditions or identify one factor that drives the movement of air masses or from those provided, use evidence from maps to account for weather conditions or given weather conditions, identify evidence found on maps that account for one of these conditions. </w:t>
            </w:r>
          </w:p>
        </w:tc>
      </w:tr>
      <w:tr w:rsidR="00DB7E4A" w:rsidRPr="00E80F55" w14:paraId="01FD80C8"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8D72D9B" w14:textId="7777777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DB7E4A" w:rsidRPr="00E80F55" w14:paraId="4AF397B2" w14:textId="77777777" w:rsidTr="005A25AB">
        <w:trPr>
          <w:trHeight w:val="300"/>
        </w:trPr>
        <w:tc>
          <w:tcPr>
            <w:tcW w:w="5392" w:type="dxa"/>
            <w:gridSpan w:val="5"/>
            <w:tcBorders>
              <w:top w:val="single" w:sz="6" w:space="0" w:color="000000"/>
              <w:left w:val="single" w:sz="6" w:space="0" w:color="000000"/>
              <w:bottom w:val="single" w:sz="6" w:space="0" w:color="000000"/>
              <w:right w:val="single" w:sz="6" w:space="0" w:color="000000"/>
            </w:tcBorders>
            <w:shd w:val="clear" w:color="auto" w:fill="FFFFFF"/>
            <w:hideMark/>
          </w:tcPr>
          <w:p w14:paraId="75423A97" w14:textId="77777777" w:rsidR="00DB7E4A" w:rsidRDefault="00DB7E4A" w:rsidP="00DB7E4A">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u w:val="single"/>
                <w14:ligatures w14:val="none"/>
              </w:rPr>
              <w:t>Clarification Statement</w:t>
            </w:r>
            <w:r w:rsidRPr="00E80F55">
              <w:rPr>
                <w:rFonts w:ascii="Calibri" w:eastAsia="Times New Roman" w:hAnsi="Calibri" w:cs="Calibri"/>
                <w:kern w:val="0"/>
                <w14:ligatures w14:val="none"/>
              </w:rPr>
              <w:t> </w:t>
            </w:r>
          </w:p>
          <w:p w14:paraId="16923751" w14:textId="0DEC72B8" w:rsidR="00DB7E4A" w:rsidRPr="000F72BA"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p>
          <w:p w14:paraId="5B214C65" w14:textId="7777777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p>
          <w:p w14:paraId="08CEAD12" w14:textId="7777777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3952" w:type="dxa"/>
            <w:gridSpan w:val="4"/>
            <w:tcBorders>
              <w:top w:val="single" w:sz="6" w:space="0" w:color="000000"/>
              <w:left w:val="single" w:sz="6" w:space="0" w:color="000000"/>
              <w:bottom w:val="single" w:sz="6" w:space="0" w:color="000000"/>
              <w:right w:val="single" w:sz="6" w:space="0" w:color="000000"/>
            </w:tcBorders>
            <w:shd w:val="clear" w:color="auto" w:fill="FFFFFF"/>
            <w:hideMark/>
          </w:tcPr>
          <w:p w14:paraId="52563115" w14:textId="77777777" w:rsidR="00DB7E4A" w:rsidRDefault="00DB7E4A" w:rsidP="00DB7E4A">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u w:val="single"/>
                <w14:ligatures w14:val="none"/>
              </w:rPr>
              <w:t>Assessment Boundary</w:t>
            </w:r>
            <w:r w:rsidRPr="00E80F55">
              <w:rPr>
                <w:rFonts w:ascii="Calibri" w:eastAsia="Times New Roman" w:hAnsi="Calibri" w:cs="Calibri"/>
                <w:kern w:val="0"/>
                <w14:ligatures w14:val="none"/>
              </w:rPr>
              <w:t> </w:t>
            </w:r>
          </w:p>
          <w:p w14:paraId="7BD23977" w14:textId="7356A46D"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p>
        </w:tc>
      </w:tr>
      <w:tr w:rsidR="00DB7E4A" w:rsidRPr="00E80F55" w14:paraId="2EC067AD"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E0F5F1A" w14:textId="7777777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DB7E4A" w:rsidRPr="00E80F55" w14:paraId="5075A45F" w14:textId="77777777" w:rsidTr="003D2B03">
        <w:trPr>
          <w:trHeight w:val="795"/>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00B543FB" w14:textId="77777777" w:rsidR="00DB7E4A" w:rsidRDefault="00DB7E4A" w:rsidP="00DB7E4A">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Connection to Anchoring Phenomenon:</w:t>
            </w:r>
            <w:r w:rsidRPr="00E80F55">
              <w:rPr>
                <w:rFonts w:ascii="Calibri" w:eastAsia="Times New Roman" w:hAnsi="Calibri" w:cs="Calibri"/>
                <w:kern w:val="0"/>
                <w14:ligatures w14:val="none"/>
              </w:rPr>
              <w:t>  </w:t>
            </w:r>
          </w:p>
          <w:p w14:paraId="26561BCF" w14:textId="7777777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p>
        </w:tc>
      </w:tr>
      <w:tr w:rsidR="00DB7E4A" w:rsidRPr="00E80F55" w14:paraId="5DB238D4"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C2FB7FD" w14:textId="7777777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DB7E4A" w:rsidRPr="00E80F55" w14:paraId="08A0E444" w14:textId="77777777" w:rsidTr="003D2B03">
        <w:trPr>
          <w:trHeight w:val="795"/>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271586E9" w14:textId="77777777" w:rsidR="00DB7E4A" w:rsidRDefault="00DB7E4A" w:rsidP="00DB7E4A">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Essential Question(s):</w:t>
            </w:r>
            <w:r w:rsidRPr="00E80F55">
              <w:rPr>
                <w:rFonts w:ascii="Calibri" w:eastAsia="Times New Roman" w:hAnsi="Calibri" w:cs="Calibri"/>
                <w:kern w:val="0"/>
                <w14:ligatures w14:val="none"/>
              </w:rPr>
              <w:t>  </w:t>
            </w:r>
          </w:p>
          <w:p w14:paraId="193B07A4" w14:textId="7777777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p>
        </w:tc>
      </w:tr>
      <w:tr w:rsidR="00DB7E4A" w:rsidRPr="00E80F55" w14:paraId="0276534D"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1F61B555" w14:textId="7777777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Instructional Strategies &amp; Learning Tasks: Engage, Explore, Explain, Elaborate, Evaluate</w:t>
            </w:r>
            <w:r w:rsidRPr="00E80F55">
              <w:rPr>
                <w:rFonts w:ascii="Calibri" w:eastAsia="Times New Roman" w:hAnsi="Calibri" w:cs="Calibri"/>
                <w:kern w:val="0"/>
                <w14:ligatures w14:val="none"/>
              </w:rPr>
              <w:t> </w:t>
            </w:r>
          </w:p>
        </w:tc>
      </w:tr>
      <w:tr w:rsidR="00DB7E4A" w:rsidRPr="00E80F55" w14:paraId="58477BB1"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0666726" w14:textId="5F9D8B59"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Engage:</w:t>
            </w:r>
            <w:r w:rsidRPr="00E80F55">
              <w:rPr>
                <w:rFonts w:ascii="Calibri" w:eastAsia="Times New Roman" w:hAnsi="Calibri" w:cs="Calibri"/>
                <w:kern w:val="0"/>
                <w14:ligatures w14:val="none"/>
              </w:rPr>
              <w:t xml:space="preserve"> </w:t>
            </w:r>
            <w:r w:rsidRPr="00E80F55">
              <w:rPr>
                <w:rFonts w:ascii="Calibri" w:eastAsia="Times New Roman" w:hAnsi="Calibri" w:cs="Calibri"/>
                <w:i/>
                <w:iCs/>
                <w:kern w:val="0"/>
                <w14:ligatures w14:val="none"/>
              </w:rPr>
              <w:t>images, video clip or data…</w:t>
            </w:r>
            <w:r w:rsidRPr="00E80F55">
              <w:rPr>
                <w:rFonts w:ascii="Calibri" w:eastAsia="Times New Roman" w:hAnsi="Calibri" w:cs="Calibri"/>
                <w:b/>
                <w:bCs/>
                <w:kern w:val="0"/>
                <w14:ligatures w14:val="none"/>
              </w:rPr>
              <w:t>                                                      </w:t>
            </w:r>
            <w:r w:rsidRPr="00E80F55">
              <w:rPr>
                <w:rFonts w:ascii="Calibri" w:eastAsia="Times New Roman" w:hAnsi="Calibri" w:cs="Calibri"/>
                <w:kern w:val="0"/>
                <w14:ligatures w14:val="none"/>
              </w:rPr>
              <w:t> </w:t>
            </w:r>
          </w:p>
          <w:p w14:paraId="438FDCCC" w14:textId="7777777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sz w:val="18"/>
                <w:szCs w:val="18"/>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47A6D2AB" w14:textId="77777777" w:rsidR="00DB7E4A" w:rsidRPr="000F72BA"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01164D3D"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F9DC971"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345DB4D"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9FB09D0"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EB45FAF"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8C77E5D"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DB7E4A" w:rsidRPr="00E80F55" w14:paraId="2E436A95"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9612133" w14:textId="7777777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DB7E4A" w:rsidRPr="00E80F55" w14:paraId="23FFF1D0"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B5CB3C9" w14:textId="7777777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Explore: </w:t>
            </w:r>
            <w:r w:rsidRPr="00E80F55">
              <w:rPr>
                <w:rFonts w:ascii="Calibri" w:eastAsia="Times New Roman" w:hAnsi="Calibri" w:cs="Calibri"/>
                <w:i/>
                <w:iCs/>
                <w:kern w:val="0"/>
                <w14:ligatures w14:val="none"/>
              </w:rPr>
              <w:t>Students investigate, experiment, hands-on activity….</w:t>
            </w: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50A36D08" w14:textId="77777777" w:rsidR="00DB7E4A" w:rsidRPr="000F72BA"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3C5D0F18" w14:textId="77777777" w:rsidR="00DB7E4A" w:rsidRPr="000F72BA"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5918CD81" w14:textId="77777777" w:rsidR="00DB7E4A" w:rsidRPr="000F72BA"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2790BA23" w14:textId="77777777" w:rsidR="00DB7E4A" w:rsidRPr="000F72BA"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7641963F" w14:textId="77777777" w:rsidR="00DB7E4A" w:rsidRPr="000F72BA"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4D2DDE4E" w14:textId="77777777" w:rsidR="00DB7E4A" w:rsidRPr="000F72BA"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73B63412" w14:textId="77777777" w:rsidR="00DB7E4A" w:rsidRPr="000F72BA"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2FF8794C" w14:textId="77777777" w:rsidR="00DB7E4A" w:rsidRPr="000F72BA"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6A521BAB" w14:textId="77777777" w:rsidR="00DB7E4A" w:rsidRPr="000F72BA"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6AFC5EC3" w14:textId="77777777" w:rsidR="00DB7E4A" w:rsidRPr="000F72BA"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54217E87" w14:textId="6ECC516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tc>
      </w:tr>
      <w:tr w:rsidR="00DB7E4A" w:rsidRPr="00E80F55" w14:paraId="0718D4DE"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2CEC7A34" w14:textId="7777777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DB7E4A" w:rsidRPr="00E80F55" w14:paraId="3D442310"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EAAF00F" w14:textId="7777777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Explain: </w:t>
            </w:r>
            <w:r w:rsidRPr="00E80F55">
              <w:rPr>
                <w:rFonts w:ascii="Calibri" w:eastAsia="Times New Roman" w:hAnsi="Calibri" w:cs="Calibri"/>
                <w:i/>
                <w:iCs/>
                <w:kern w:val="0"/>
                <w14:ligatures w14:val="none"/>
              </w:rPr>
              <w:t>Students share their observations and evidence to explain their understanding…possible whole group/class discussion…</w:t>
            </w:r>
            <w:r w:rsidRPr="00E80F55">
              <w:rPr>
                <w:rFonts w:ascii="Calibri" w:eastAsia="Times New Roman" w:hAnsi="Calibri" w:cs="Calibri"/>
                <w:kern w:val="0"/>
                <w14:ligatures w14:val="none"/>
              </w:rPr>
              <w:t> </w:t>
            </w:r>
          </w:p>
          <w:p w14:paraId="5EC85E1E" w14:textId="7777777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47CF899A"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83ECAD9"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BF88E3E"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975CF31"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79A6F94"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AB7665D"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8DF09AD"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F83107B"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21C2854"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DB7E4A" w:rsidRPr="00E80F55" w14:paraId="3A3D60DF"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A020316" w14:textId="7777777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DB7E4A" w:rsidRPr="00E80F55" w14:paraId="7446E096"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FBA2AD8" w14:textId="7777777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Elaborate: </w:t>
            </w:r>
            <w:r w:rsidRPr="00E80F55">
              <w:rPr>
                <w:rFonts w:ascii="Calibri" w:eastAsia="Times New Roman" w:hAnsi="Calibri" w:cs="Calibri"/>
                <w:i/>
                <w:iCs/>
                <w:kern w:val="0"/>
                <w14:ligatures w14:val="none"/>
              </w:rPr>
              <w:t xml:space="preserve"> Students apply the science concepts they’ve just learned…</w:t>
            </w:r>
            <w:r w:rsidRPr="00E80F55">
              <w:rPr>
                <w:rFonts w:ascii="Calibri" w:eastAsia="Times New Roman" w:hAnsi="Calibri" w:cs="Calibri"/>
                <w:kern w:val="0"/>
                <w14:ligatures w14:val="none"/>
              </w:rPr>
              <w:t> </w:t>
            </w:r>
          </w:p>
          <w:p w14:paraId="040A8686" w14:textId="7777777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22D7854B"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22AC01E" w14:textId="13F80EC2" w:rsidR="00DB7E4A" w:rsidRPr="000F72BA"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41215414"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6A36832"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5E11357"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16AFCDE5"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17A8322"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405B15B"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971A93A"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876069D"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2E88821"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DBB44AF"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DB7E4A" w:rsidRPr="00E80F55" w14:paraId="79215C83"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5E22D3BA" w14:textId="7777777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DB7E4A" w:rsidRPr="00E80F55" w14:paraId="5387449D"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FE6F48B" w14:textId="7777777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Evaluate (Formative Assessment): </w:t>
            </w:r>
            <w:r w:rsidRPr="00E80F55">
              <w:rPr>
                <w:rFonts w:ascii="Calibri" w:eastAsia="Times New Roman" w:hAnsi="Calibri" w:cs="Calibri"/>
                <w:i/>
                <w:iCs/>
                <w:kern w:val="0"/>
                <w14:ligatures w14:val="none"/>
              </w:rPr>
              <w:t>Student learning is evaluated.</w:t>
            </w:r>
            <w:r w:rsidRPr="00E80F55">
              <w:rPr>
                <w:rFonts w:ascii="Calibri" w:eastAsia="Times New Roman" w:hAnsi="Calibri" w:cs="Calibri"/>
                <w:kern w:val="0"/>
                <w14:ligatures w14:val="none"/>
              </w:rPr>
              <w:t> </w:t>
            </w:r>
          </w:p>
          <w:p w14:paraId="2A404227" w14:textId="7777777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7E369AD8"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6405B90" w14:textId="2E5AF61B"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p>
          <w:p w14:paraId="6E054913"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BD14CB8"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7792190"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D09484F"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827E4F9"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2D882257"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A9A1D13"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55A47F4" w14:textId="77777777" w:rsidR="00DB7E4A" w:rsidRPr="00E80F55" w:rsidRDefault="00DB7E4A" w:rsidP="00DB7E4A">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DB7E4A" w:rsidRPr="00E80F55" w14:paraId="0ECDE75E"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0760273C" w14:textId="77777777" w:rsidR="00DB7E4A" w:rsidRPr="00E80F55" w:rsidRDefault="00DB7E4A" w:rsidP="00DB7E4A">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bl>
    <w:p w14:paraId="0C31A7F7" w14:textId="77777777" w:rsidR="00E80F55" w:rsidRPr="00E80F55" w:rsidRDefault="00E80F55" w:rsidP="00E80F55">
      <w:pPr>
        <w:spacing w:after="0" w:line="240" w:lineRule="auto"/>
        <w:textAlignment w:val="baseline"/>
        <w:rPr>
          <w:rFonts w:ascii="Segoe UI" w:eastAsia="Times New Roman" w:hAnsi="Segoe UI" w:cs="Segoe UI"/>
          <w:kern w:val="0"/>
          <w:sz w:val="18"/>
          <w:szCs w:val="18"/>
          <w14:ligatures w14:val="none"/>
        </w:rPr>
      </w:pPr>
      <w:r w:rsidRPr="00E80F55">
        <w:rPr>
          <w:rFonts w:ascii="Calibri" w:eastAsia="Times New Roman" w:hAnsi="Calibri" w:cs="Calibri"/>
          <w:kern w:val="0"/>
          <w14:ligatures w14:val="none"/>
        </w:rPr>
        <w:t> </w:t>
      </w:r>
    </w:p>
    <w:p w14:paraId="680565A7" w14:textId="77777777" w:rsidR="00E80F55" w:rsidRPr="00E80F55" w:rsidRDefault="00E80F55" w:rsidP="00E80F55">
      <w:pPr>
        <w:spacing w:after="0" w:line="240" w:lineRule="auto"/>
        <w:textAlignment w:val="baseline"/>
        <w:rPr>
          <w:rFonts w:ascii="Segoe UI" w:eastAsia="Times New Roman" w:hAnsi="Segoe UI" w:cs="Segoe UI"/>
          <w:kern w:val="0"/>
          <w:sz w:val="18"/>
          <w:szCs w:val="18"/>
          <w14:ligatures w14:val="none"/>
        </w:rPr>
      </w:pPr>
      <w:r w:rsidRPr="00E80F55">
        <w:rPr>
          <w:rFonts w:ascii="Calibri" w:eastAsia="Times New Roman" w:hAnsi="Calibri" w:cs="Calibri"/>
          <w:kern w:val="0"/>
          <w14:ligatures w14:val="none"/>
        </w:rPr>
        <w:t>Copy and paste student worksheets below: </w:t>
      </w:r>
    </w:p>
    <w:p w14:paraId="734B17C2" w14:textId="77777777" w:rsidR="00422805" w:rsidRDefault="00422805"/>
    <w:sectPr w:rsidR="004228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F55"/>
    <w:rsid w:val="00004373"/>
    <w:rsid w:val="000A6994"/>
    <w:rsid w:val="000D5475"/>
    <w:rsid w:val="001008CA"/>
    <w:rsid w:val="001344E5"/>
    <w:rsid w:val="00135C36"/>
    <w:rsid w:val="0020347F"/>
    <w:rsid w:val="00223F12"/>
    <w:rsid w:val="00291DD5"/>
    <w:rsid w:val="002B5FC0"/>
    <w:rsid w:val="002C4F6C"/>
    <w:rsid w:val="00354459"/>
    <w:rsid w:val="003D2B03"/>
    <w:rsid w:val="00422805"/>
    <w:rsid w:val="004E1FE7"/>
    <w:rsid w:val="004E3B36"/>
    <w:rsid w:val="004F7416"/>
    <w:rsid w:val="00572363"/>
    <w:rsid w:val="00596CF0"/>
    <w:rsid w:val="005A25AB"/>
    <w:rsid w:val="005F1AAF"/>
    <w:rsid w:val="00651519"/>
    <w:rsid w:val="00794130"/>
    <w:rsid w:val="007A63E5"/>
    <w:rsid w:val="007E276B"/>
    <w:rsid w:val="007E4A89"/>
    <w:rsid w:val="00871A03"/>
    <w:rsid w:val="008878F2"/>
    <w:rsid w:val="008E3F66"/>
    <w:rsid w:val="0090177B"/>
    <w:rsid w:val="00983006"/>
    <w:rsid w:val="009D0B49"/>
    <w:rsid w:val="00AC7FAF"/>
    <w:rsid w:val="00C013D6"/>
    <w:rsid w:val="00C0739D"/>
    <w:rsid w:val="00DA2CCC"/>
    <w:rsid w:val="00DB7E4A"/>
    <w:rsid w:val="00E80F55"/>
    <w:rsid w:val="00E82088"/>
    <w:rsid w:val="00ED0AAE"/>
    <w:rsid w:val="00F62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CE615"/>
  <w15:chartTrackingRefBased/>
  <w15:docId w15:val="{C0E1E0EA-D693-406B-BBBA-2AE1510CA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7FAF"/>
    <w:rPr>
      <w:color w:val="0563C1" w:themeColor="hyperlink"/>
      <w:u w:val="single"/>
    </w:rPr>
  </w:style>
  <w:style w:type="character" w:customStyle="1" w:styleId="normaltextrun">
    <w:name w:val="normaltextrun"/>
    <w:basedOn w:val="DefaultParagraphFont"/>
    <w:rsid w:val="002B5FC0"/>
  </w:style>
  <w:style w:type="character" w:styleId="UnresolvedMention">
    <w:name w:val="Unresolved Mention"/>
    <w:basedOn w:val="DefaultParagraphFont"/>
    <w:uiPriority w:val="99"/>
    <w:semiHidden/>
    <w:unhideWhenUsed/>
    <w:rsid w:val="00135C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1387724">
      <w:bodyDiv w:val="1"/>
      <w:marLeft w:val="0"/>
      <w:marRight w:val="0"/>
      <w:marTop w:val="0"/>
      <w:marBottom w:val="0"/>
      <w:divBdr>
        <w:top w:val="none" w:sz="0" w:space="0" w:color="auto"/>
        <w:left w:val="none" w:sz="0" w:space="0" w:color="auto"/>
        <w:bottom w:val="none" w:sz="0" w:space="0" w:color="auto"/>
        <w:right w:val="none" w:sz="0" w:space="0" w:color="auto"/>
      </w:divBdr>
    </w:div>
    <w:div w:id="1972050443">
      <w:bodyDiv w:val="1"/>
      <w:marLeft w:val="0"/>
      <w:marRight w:val="0"/>
      <w:marTop w:val="0"/>
      <w:marBottom w:val="0"/>
      <w:divBdr>
        <w:top w:val="none" w:sz="0" w:space="0" w:color="auto"/>
        <w:left w:val="none" w:sz="0" w:space="0" w:color="auto"/>
        <w:bottom w:val="none" w:sz="0" w:space="0" w:color="auto"/>
        <w:right w:val="none" w:sz="0" w:space="0" w:color="auto"/>
      </w:divBdr>
      <w:divsChild>
        <w:div w:id="76831142">
          <w:marLeft w:val="0"/>
          <w:marRight w:val="0"/>
          <w:marTop w:val="0"/>
          <w:marBottom w:val="0"/>
          <w:divBdr>
            <w:top w:val="none" w:sz="0" w:space="0" w:color="auto"/>
            <w:left w:val="none" w:sz="0" w:space="0" w:color="auto"/>
            <w:bottom w:val="none" w:sz="0" w:space="0" w:color="auto"/>
            <w:right w:val="none" w:sz="0" w:space="0" w:color="auto"/>
          </w:divBdr>
        </w:div>
        <w:div w:id="94635836">
          <w:marLeft w:val="0"/>
          <w:marRight w:val="0"/>
          <w:marTop w:val="0"/>
          <w:marBottom w:val="0"/>
          <w:divBdr>
            <w:top w:val="none" w:sz="0" w:space="0" w:color="auto"/>
            <w:left w:val="none" w:sz="0" w:space="0" w:color="auto"/>
            <w:bottom w:val="none" w:sz="0" w:space="0" w:color="auto"/>
            <w:right w:val="none" w:sz="0" w:space="0" w:color="auto"/>
          </w:divBdr>
        </w:div>
        <w:div w:id="604655975">
          <w:marLeft w:val="0"/>
          <w:marRight w:val="0"/>
          <w:marTop w:val="0"/>
          <w:marBottom w:val="0"/>
          <w:divBdr>
            <w:top w:val="none" w:sz="0" w:space="0" w:color="auto"/>
            <w:left w:val="none" w:sz="0" w:space="0" w:color="auto"/>
            <w:bottom w:val="none" w:sz="0" w:space="0" w:color="auto"/>
            <w:right w:val="none" w:sz="0" w:space="0" w:color="auto"/>
          </w:divBdr>
          <w:divsChild>
            <w:div w:id="1075014294">
              <w:marLeft w:val="-75"/>
              <w:marRight w:val="0"/>
              <w:marTop w:val="30"/>
              <w:marBottom w:val="30"/>
              <w:divBdr>
                <w:top w:val="none" w:sz="0" w:space="0" w:color="auto"/>
                <w:left w:val="none" w:sz="0" w:space="0" w:color="auto"/>
                <w:bottom w:val="none" w:sz="0" w:space="0" w:color="auto"/>
                <w:right w:val="none" w:sz="0" w:space="0" w:color="auto"/>
              </w:divBdr>
              <w:divsChild>
                <w:div w:id="102189610">
                  <w:marLeft w:val="0"/>
                  <w:marRight w:val="0"/>
                  <w:marTop w:val="0"/>
                  <w:marBottom w:val="0"/>
                  <w:divBdr>
                    <w:top w:val="none" w:sz="0" w:space="0" w:color="auto"/>
                    <w:left w:val="none" w:sz="0" w:space="0" w:color="auto"/>
                    <w:bottom w:val="none" w:sz="0" w:space="0" w:color="auto"/>
                    <w:right w:val="none" w:sz="0" w:space="0" w:color="auto"/>
                  </w:divBdr>
                  <w:divsChild>
                    <w:div w:id="677079718">
                      <w:marLeft w:val="0"/>
                      <w:marRight w:val="0"/>
                      <w:marTop w:val="0"/>
                      <w:marBottom w:val="0"/>
                      <w:divBdr>
                        <w:top w:val="none" w:sz="0" w:space="0" w:color="auto"/>
                        <w:left w:val="none" w:sz="0" w:space="0" w:color="auto"/>
                        <w:bottom w:val="none" w:sz="0" w:space="0" w:color="auto"/>
                        <w:right w:val="none" w:sz="0" w:space="0" w:color="auto"/>
                      </w:divBdr>
                    </w:div>
                  </w:divsChild>
                </w:div>
                <w:div w:id="108166744">
                  <w:marLeft w:val="0"/>
                  <w:marRight w:val="0"/>
                  <w:marTop w:val="0"/>
                  <w:marBottom w:val="0"/>
                  <w:divBdr>
                    <w:top w:val="none" w:sz="0" w:space="0" w:color="auto"/>
                    <w:left w:val="none" w:sz="0" w:space="0" w:color="auto"/>
                    <w:bottom w:val="none" w:sz="0" w:space="0" w:color="auto"/>
                    <w:right w:val="none" w:sz="0" w:space="0" w:color="auto"/>
                  </w:divBdr>
                  <w:divsChild>
                    <w:div w:id="249584533">
                      <w:marLeft w:val="0"/>
                      <w:marRight w:val="0"/>
                      <w:marTop w:val="0"/>
                      <w:marBottom w:val="0"/>
                      <w:divBdr>
                        <w:top w:val="none" w:sz="0" w:space="0" w:color="auto"/>
                        <w:left w:val="none" w:sz="0" w:space="0" w:color="auto"/>
                        <w:bottom w:val="none" w:sz="0" w:space="0" w:color="auto"/>
                        <w:right w:val="none" w:sz="0" w:space="0" w:color="auto"/>
                      </w:divBdr>
                    </w:div>
                  </w:divsChild>
                </w:div>
                <w:div w:id="125318120">
                  <w:marLeft w:val="0"/>
                  <w:marRight w:val="0"/>
                  <w:marTop w:val="0"/>
                  <w:marBottom w:val="0"/>
                  <w:divBdr>
                    <w:top w:val="none" w:sz="0" w:space="0" w:color="auto"/>
                    <w:left w:val="none" w:sz="0" w:space="0" w:color="auto"/>
                    <w:bottom w:val="none" w:sz="0" w:space="0" w:color="auto"/>
                    <w:right w:val="none" w:sz="0" w:space="0" w:color="auto"/>
                  </w:divBdr>
                  <w:divsChild>
                    <w:div w:id="341007410">
                      <w:marLeft w:val="0"/>
                      <w:marRight w:val="0"/>
                      <w:marTop w:val="0"/>
                      <w:marBottom w:val="0"/>
                      <w:divBdr>
                        <w:top w:val="none" w:sz="0" w:space="0" w:color="auto"/>
                        <w:left w:val="none" w:sz="0" w:space="0" w:color="auto"/>
                        <w:bottom w:val="none" w:sz="0" w:space="0" w:color="auto"/>
                        <w:right w:val="none" w:sz="0" w:space="0" w:color="auto"/>
                      </w:divBdr>
                    </w:div>
                    <w:div w:id="1915702424">
                      <w:marLeft w:val="0"/>
                      <w:marRight w:val="0"/>
                      <w:marTop w:val="0"/>
                      <w:marBottom w:val="0"/>
                      <w:divBdr>
                        <w:top w:val="none" w:sz="0" w:space="0" w:color="auto"/>
                        <w:left w:val="none" w:sz="0" w:space="0" w:color="auto"/>
                        <w:bottom w:val="none" w:sz="0" w:space="0" w:color="auto"/>
                        <w:right w:val="none" w:sz="0" w:space="0" w:color="auto"/>
                      </w:divBdr>
                    </w:div>
                  </w:divsChild>
                </w:div>
                <w:div w:id="131365073">
                  <w:marLeft w:val="0"/>
                  <w:marRight w:val="0"/>
                  <w:marTop w:val="0"/>
                  <w:marBottom w:val="0"/>
                  <w:divBdr>
                    <w:top w:val="none" w:sz="0" w:space="0" w:color="auto"/>
                    <w:left w:val="none" w:sz="0" w:space="0" w:color="auto"/>
                    <w:bottom w:val="none" w:sz="0" w:space="0" w:color="auto"/>
                    <w:right w:val="none" w:sz="0" w:space="0" w:color="auto"/>
                  </w:divBdr>
                  <w:divsChild>
                    <w:div w:id="1501459267">
                      <w:marLeft w:val="0"/>
                      <w:marRight w:val="0"/>
                      <w:marTop w:val="0"/>
                      <w:marBottom w:val="0"/>
                      <w:divBdr>
                        <w:top w:val="none" w:sz="0" w:space="0" w:color="auto"/>
                        <w:left w:val="none" w:sz="0" w:space="0" w:color="auto"/>
                        <w:bottom w:val="none" w:sz="0" w:space="0" w:color="auto"/>
                        <w:right w:val="none" w:sz="0" w:space="0" w:color="auto"/>
                      </w:divBdr>
                    </w:div>
                  </w:divsChild>
                </w:div>
                <w:div w:id="248928374">
                  <w:marLeft w:val="0"/>
                  <w:marRight w:val="0"/>
                  <w:marTop w:val="0"/>
                  <w:marBottom w:val="0"/>
                  <w:divBdr>
                    <w:top w:val="none" w:sz="0" w:space="0" w:color="auto"/>
                    <w:left w:val="none" w:sz="0" w:space="0" w:color="auto"/>
                    <w:bottom w:val="none" w:sz="0" w:space="0" w:color="auto"/>
                    <w:right w:val="none" w:sz="0" w:space="0" w:color="auto"/>
                  </w:divBdr>
                  <w:divsChild>
                    <w:div w:id="1455829272">
                      <w:marLeft w:val="0"/>
                      <w:marRight w:val="0"/>
                      <w:marTop w:val="0"/>
                      <w:marBottom w:val="0"/>
                      <w:divBdr>
                        <w:top w:val="none" w:sz="0" w:space="0" w:color="auto"/>
                        <w:left w:val="none" w:sz="0" w:space="0" w:color="auto"/>
                        <w:bottom w:val="none" w:sz="0" w:space="0" w:color="auto"/>
                        <w:right w:val="none" w:sz="0" w:space="0" w:color="auto"/>
                      </w:divBdr>
                    </w:div>
                  </w:divsChild>
                </w:div>
                <w:div w:id="284898057">
                  <w:marLeft w:val="0"/>
                  <w:marRight w:val="0"/>
                  <w:marTop w:val="0"/>
                  <w:marBottom w:val="0"/>
                  <w:divBdr>
                    <w:top w:val="none" w:sz="0" w:space="0" w:color="auto"/>
                    <w:left w:val="none" w:sz="0" w:space="0" w:color="auto"/>
                    <w:bottom w:val="none" w:sz="0" w:space="0" w:color="auto"/>
                    <w:right w:val="none" w:sz="0" w:space="0" w:color="auto"/>
                  </w:divBdr>
                  <w:divsChild>
                    <w:div w:id="1118403973">
                      <w:marLeft w:val="0"/>
                      <w:marRight w:val="0"/>
                      <w:marTop w:val="0"/>
                      <w:marBottom w:val="0"/>
                      <w:divBdr>
                        <w:top w:val="none" w:sz="0" w:space="0" w:color="auto"/>
                        <w:left w:val="none" w:sz="0" w:space="0" w:color="auto"/>
                        <w:bottom w:val="none" w:sz="0" w:space="0" w:color="auto"/>
                        <w:right w:val="none" w:sz="0" w:space="0" w:color="auto"/>
                      </w:divBdr>
                    </w:div>
                    <w:div w:id="1442921618">
                      <w:marLeft w:val="0"/>
                      <w:marRight w:val="0"/>
                      <w:marTop w:val="0"/>
                      <w:marBottom w:val="0"/>
                      <w:divBdr>
                        <w:top w:val="none" w:sz="0" w:space="0" w:color="auto"/>
                        <w:left w:val="none" w:sz="0" w:space="0" w:color="auto"/>
                        <w:bottom w:val="none" w:sz="0" w:space="0" w:color="auto"/>
                        <w:right w:val="none" w:sz="0" w:space="0" w:color="auto"/>
                      </w:divBdr>
                    </w:div>
                  </w:divsChild>
                </w:div>
                <w:div w:id="329987220">
                  <w:marLeft w:val="0"/>
                  <w:marRight w:val="0"/>
                  <w:marTop w:val="0"/>
                  <w:marBottom w:val="0"/>
                  <w:divBdr>
                    <w:top w:val="none" w:sz="0" w:space="0" w:color="auto"/>
                    <w:left w:val="none" w:sz="0" w:space="0" w:color="auto"/>
                    <w:bottom w:val="none" w:sz="0" w:space="0" w:color="auto"/>
                    <w:right w:val="none" w:sz="0" w:space="0" w:color="auto"/>
                  </w:divBdr>
                  <w:divsChild>
                    <w:div w:id="68501232">
                      <w:marLeft w:val="0"/>
                      <w:marRight w:val="0"/>
                      <w:marTop w:val="0"/>
                      <w:marBottom w:val="0"/>
                      <w:divBdr>
                        <w:top w:val="none" w:sz="0" w:space="0" w:color="auto"/>
                        <w:left w:val="none" w:sz="0" w:space="0" w:color="auto"/>
                        <w:bottom w:val="none" w:sz="0" w:space="0" w:color="auto"/>
                        <w:right w:val="none" w:sz="0" w:space="0" w:color="auto"/>
                      </w:divBdr>
                    </w:div>
                  </w:divsChild>
                </w:div>
                <w:div w:id="406465280">
                  <w:marLeft w:val="0"/>
                  <w:marRight w:val="0"/>
                  <w:marTop w:val="0"/>
                  <w:marBottom w:val="0"/>
                  <w:divBdr>
                    <w:top w:val="none" w:sz="0" w:space="0" w:color="auto"/>
                    <w:left w:val="none" w:sz="0" w:space="0" w:color="auto"/>
                    <w:bottom w:val="none" w:sz="0" w:space="0" w:color="auto"/>
                    <w:right w:val="none" w:sz="0" w:space="0" w:color="auto"/>
                  </w:divBdr>
                  <w:divsChild>
                    <w:div w:id="397480291">
                      <w:marLeft w:val="0"/>
                      <w:marRight w:val="0"/>
                      <w:marTop w:val="0"/>
                      <w:marBottom w:val="0"/>
                      <w:divBdr>
                        <w:top w:val="none" w:sz="0" w:space="0" w:color="auto"/>
                        <w:left w:val="none" w:sz="0" w:space="0" w:color="auto"/>
                        <w:bottom w:val="none" w:sz="0" w:space="0" w:color="auto"/>
                        <w:right w:val="none" w:sz="0" w:space="0" w:color="auto"/>
                      </w:divBdr>
                    </w:div>
                  </w:divsChild>
                </w:div>
                <w:div w:id="415783213">
                  <w:marLeft w:val="0"/>
                  <w:marRight w:val="0"/>
                  <w:marTop w:val="0"/>
                  <w:marBottom w:val="0"/>
                  <w:divBdr>
                    <w:top w:val="none" w:sz="0" w:space="0" w:color="auto"/>
                    <w:left w:val="none" w:sz="0" w:space="0" w:color="auto"/>
                    <w:bottom w:val="none" w:sz="0" w:space="0" w:color="auto"/>
                    <w:right w:val="none" w:sz="0" w:space="0" w:color="auto"/>
                  </w:divBdr>
                  <w:divsChild>
                    <w:div w:id="469982534">
                      <w:marLeft w:val="0"/>
                      <w:marRight w:val="0"/>
                      <w:marTop w:val="0"/>
                      <w:marBottom w:val="0"/>
                      <w:divBdr>
                        <w:top w:val="none" w:sz="0" w:space="0" w:color="auto"/>
                        <w:left w:val="none" w:sz="0" w:space="0" w:color="auto"/>
                        <w:bottom w:val="none" w:sz="0" w:space="0" w:color="auto"/>
                        <w:right w:val="none" w:sz="0" w:space="0" w:color="auto"/>
                      </w:divBdr>
                    </w:div>
                    <w:div w:id="774060766">
                      <w:marLeft w:val="0"/>
                      <w:marRight w:val="0"/>
                      <w:marTop w:val="0"/>
                      <w:marBottom w:val="0"/>
                      <w:divBdr>
                        <w:top w:val="none" w:sz="0" w:space="0" w:color="auto"/>
                        <w:left w:val="none" w:sz="0" w:space="0" w:color="auto"/>
                        <w:bottom w:val="none" w:sz="0" w:space="0" w:color="auto"/>
                        <w:right w:val="none" w:sz="0" w:space="0" w:color="auto"/>
                      </w:divBdr>
                    </w:div>
                    <w:div w:id="925042490">
                      <w:marLeft w:val="0"/>
                      <w:marRight w:val="0"/>
                      <w:marTop w:val="0"/>
                      <w:marBottom w:val="0"/>
                      <w:divBdr>
                        <w:top w:val="none" w:sz="0" w:space="0" w:color="auto"/>
                        <w:left w:val="none" w:sz="0" w:space="0" w:color="auto"/>
                        <w:bottom w:val="none" w:sz="0" w:space="0" w:color="auto"/>
                        <w:right w:val="none" w:sz="0" w:space="0" w:color="auto"/>
                      </w:divBdr>
                    </w:div>
                    <w:div w:id="959454070">
                      <w:marLeft w:val="0"/>
                      <w:marRight w:val="0"/>
                      <w:marTop w:val="0"/>
                      <w:marBottom w:val="0"/>
                      <w:divBdr>
                        <w:top w:val="none" w:sz="0" w:space="0" w:color="auto"/>
                        <w:left w:val="none" w:sz="0" w:space="0" w:color="auto"/>
                        <w:bottom w:val="none" w:sz="0" w:space="0" w:color="auto"/>
                        <w:right w:val="none" w:sz="0" w:space="0" w:color="auto"/>
                      </w:divBdr>
                    </w:div>
                    <w:div w:id="1251768533">
                      <w:marLeft w:val="0"/>
                      <w:marRight w:val="0"/>
                      <w:marTop w:val="0"/>
                      <w:marBottom w:val="0"/>
                      <w:divBdr>
                        <w:top w:val="none" w:sz="0" w:space="0" w:color="auto"/>
                        <w:left w:val="none" w:sz="0" w:space="0" w:color="auto"/>
                        <w:bottom w:val="none" w:sz="0" w:space="0" w:color="auto"/>
                        <w:right w:val="none" w:sz="0" w:space="0" w:color="auto"/>
                      </w:divBdr>
                    </w:div>
                    <w:div w:id="1376001030">
                      <w:marLeft w:val="0"/>
                      <w:marRight w:val="0"/>
                      <w:marTop w:val="0"/>
                      <w:marBottom w:val="0"/>
                      <w:divBdr>
                        <w:top w:val="none" w:sz="0" w:space="0" w:color="auto"/>
                        <w:left w:val="none" w:sz="0" w:space="0" w:color="auto"/>
                        <w:bottom w:val="none" w:sz="0" w:space="0" w:color="auto"/>
                        <w:right w:val="none" w:sz="0" w:space="0" w:color="auto"/>
                      </w:divBdr>
                    </w:div>
                    <w:div w:id="1639844917">
                      <w:marLeft w:val="0"/>
                      <w:marRight w:val="0"/>
                      <w:marTop w:val="0"/>
                      <w:marBottom w:val="0"/>
                      <w:divBdr>
                        <w:top w:val="none" w:sz="0" w:space="0" w:color="auto"/>
                        <w:left w:val="none" w:sz="0" w:space="0" w:color="auto"/>
                        <w:bottom w:val="none" w:sz="0" w:space="0" w:color="auto"/>
                        <w:right w:val="none" w:sz="0" w:space="0" w:color="auto"/>
                      </w:divBdr>
                    </w:div>
                    <w:div w:id="1692684316">
                      <w:marLeft w:val="0"/>
                      <w:marRight w:val="0"/>
                      <w:marTop w:val="0"/>
                      <w:marBottom w:val="0"/>
                      <w:divBdr>
                        <w:top w:val="none" w:sz="0" w:space="0" w:color="auto"/>
                        <w:left w:val="none" w:sz="0" w:space="0" w:color="auto"/>
                        <w:bottom w:val="none" w:sz="0" w:space="0" w:color="auto"/>
                        <w:right w:val="none" w:sz="0" w:space="0" w:color="auto"/>
                      </w:divBdr>
                    </w:div>
                    <w:div w:id="1776707540">
                      <w:marLeft w:val="0"/>
                      <w:marRight w:val="0"/>
                      <w:marTop w:val="0"/>
                      <w:marBottom w:val="0"/>
                      <w:divBdr>
                        <w:top w:val="none" w:sz="0" w:space="0" w:color="auto"/>
                        <w:left w:val="none" w:sz="0" w:space="0" w:color="auto"/>
                        <w:bottom w:val="none" w:sz="0" w:space="0" w:color="auto"/>
                        <w:right w:val="none" w:sz="0" w:space="0" w:color="auto"/>
                      </w:divBdr>
                    </w:div>
                    <w:div w:id="1949508195">
                      <w:marLeft w:val="0"/>
                      <w:marRight w:val="0"/>
                      <w:marTop w:val="0"/>
                      <w:marBottom w:val="0"/>
                      <w:divBdr>
                        <w:top w:val="none" w:sz="0" w:space="0" w:color="auto"/>
                        <w:left w:val="none" w:sz="0" w:space="0" w:color="auto"/>
                        <w:bottom w:val="none" w:sz="0" w:space="0" w:color="auto"/>
                        <w:right w:val="none" w:sz="0" w:space="0" w:color="auto"/>
                      </w:divBdr>
                    </w:div>
                    <w:div w:id="2034115358">
                      <w:marLeft w:val="0"/>
                      <w:marRight w:val="0"/>
                      <w:marTop w:val="0"/>
                      <w:marBottom w:val="0"/>
                      <w:divBdr>
                        <w:top w:val="none" w:sz="0" w:space="0" w:color="auto"/>
                        <w:left w:val="none" w:sz="0" w:space="0" w:color="auto"/>
                        <w:bottom w:val="none" w:sz="0" w:space="0" w:color="auto"/>
                        <w:right w:val="none" w:sz="0" w:space="0" w:color="auto"/>
                      </w:divBdr>
                    </w:div>
                  </w:divsChild>
                </w:div>
                <w:div w:id="433788992">
                  <w:marLeft w:val="0"/>
                  <w:marRight w:val="0"/>
                  <w:marTop w:val="0"/>
                  <w:marBottom w:val="0"/>
                  <w:divBdr>
                    <w:top w:val="none" w:sz="0" w:space="0" w:color="auto"/>
                    <w:left w:val="none" w:sz="0" w:space="0" w:color="auto"/>
                    <w:bottom w:val="none" w:sz="0" w:space="0" w:color="auto"/>
                    <w:right w:val="none" w:sz="0" w:space="0" w:color="auto"/>
                  </w:divBdr>
                  <w:divsChild>
                    <w:div w:id="782579669">
                      <w:marLeft w:val="0"/>
                      <w:marRight w:val="0"/>
                      <w:marTop w:val="0"/>
                      <w:marBottom w:val="0"/>
                      <w:divBdr>
                        <w:top w:val="none" w:sz="0" w:space="0" w:color="auto"/>
                        <w:left w:val="none" w:sz="0" w:space="0" w:color="auto"/>
                        <w:bottom w:val="none" w:sz="0" w:space="0" w:color="auto"/>
                        <w:right w:val="none" w:sz="0" w:space="0" w:color="auto"/>
                      </w:divBdr>
                    </w:div>
                    <w:div w:id="1877162135">
                      <w:marLeft w:val="0"/>
                      <w:marRight w:val="0"/>
                      <w:marTop w:val="0"/>
                      <w:marBottom w:val="0"/>
                      <w:divBdr>
                        <w:top w:val="none" w:sz="0" w:space="0" w:color="auto"/>
                        <w:left w:val="none" w:sz="0" w:space="0" w:color="auto"/>
                        <w:bottom w:val="none" w:sz="0" w:space="0" w:color="auto"/>
                        <w:right w:val="none" w:sz="0" w:space="0" w:color="auto"/>
                      </w:divBdr>
                    </w:div>
                  </w:divsChild>
                </w:div>
                <w:div w:id="537164323">
                  <w:marLeft w:val="0"/>
                  <w:marRight w:val="0"/>
                  <w:marTop w:val="0"/>
                  <w:marBottom w:val="0"/>
                  <w:divBdr>
                    <w:top w:val="none" w:sz="0" w:space="0" w:color="auto"/>
                    <w:left w:val="none" w:sz="0" w:space="0" w:color="auto"/>
                    <w:bottom w:val="none" w:sz="0" w:space="0" w:color="auto"/>
                    <w:right w:val="none" w:sz="0" w:space="0" w:color="auto"/>
                  </w:divBdr>
                  <w:divsChild>
                    <w:div w:id="346757639">
                      <w:marLeft w:val="0"/>
                      <w:marRight w:val="0"/>
                      <w:marTop w:val="0"/>
                      <w:marBottom w:val="0"/>
                      <w:divBdr>
                        <w:top w:val="none" w:sz="0" w:space="0" w:color="auto"/>
                        <w:left w:val="none" w:sz="0" w:space="0" w:color="auto"/>
                        <w:bottom w:val="none" w:sz="0" w:space="0" w:color="auto"/>
                        <w:right w:val="none" w:sz="0" w:space="0" w:color="auto"/>
                      </w:divBdr>
                    </w:div>
                  </w:divsChild>
                </w:div>
                <w:div w:id="588271694">
                  <w:marLeft w:val="0"/>
                  <w:marRight w:val="0"/>
                  <w:marTop w:val="0"/>
                  <w:marBottom w:val="0"/>
                  <w:divBdr>
                    <w:top w:val="none" w:sz="0" w:space="0" w:color="auto"/>
                    <w:left w:val="none" w:sz="0" w:space="0" w:color="auto"/>
                    <w:bottom w:val="none" w:sz="0" w:space="0" w:color="auto"/>
                    <w:right w:val="none" w:sz="0" w:space="0" w:color="auto"/>
                  </w:divBdr>
                  <w:divsChild>
                    <w:div w:id="113722053">
                      <w:marLeft w:val="0"/>
                      <w:marRight w:val="0"/>
                      <w:marTop w:val="0"/>
                      <w:marBottom w:val="0"/>
                      <w:divBdr>
                        <w:top w:val="none" w:sz="0" w:space="0" w:color="auto"/>
                        <w:left w:val="none" w:sz="0" w:space="0" w:color="auto"/>
                        <w:bottom w:val="none" w:sz="0" w:space="0" w:color="auto"/>
                        <w:right w:val="none" w:sz="0" w:space="0" w:color="auto"/>
                      </w:divBdr>
                    </w:div>
                    <w:div w:id="385570252">
                      <w:marLeft w:val="0"/>
                      <w:marRight w:val="0"/>
                      <w:marTop w:val="0"/>
                      <w:marBottom w:val="0"/>
                      <w:divBdr>
                        <w:top w:val="none" w:sz="0" w:space="0" w:color="auto"/>
                        <w:left w:val="none" w:sz="0" w:space="0" w:color="auto"/>
                        <w:bottom w:val="none" w:sz="0" w:space="0" w:color="auto"/>
                        <w:right w:val="none" w:sz="0" w:space="0" w:color="auto"/>
                      </w:divBdr>
                    </w:div>
                    <w:div w:id="1721173203">
                      <w:marLeft w:val="0"/>
                      <w:marRight w:val="0"/>
                      <w:marTop w:val="0"/>
                      <w:marBottom w:val="0"/>
                      <w:divBdr>
                        <w:top w:val="none" w:sz="0" w:space="0" w:color="auto"/>
                        <w:left w:val="none" w:sz="0" w:space="0" w:color="auto"/>
                        <w:bottom w:val="none" w:sz="0" w:space="0" w:color="auto"/>
                        <w:right w:val="none" w:sz="0" w:space="0" w:color="auto"/>
                      </w:divBdr>
                    </w:div>
                  </w:divsChild>
                </w:div>
                <w:div w:id="591663341">
                  <w:marLeft w:val="0"/>
                  <w:marRight w:val="0"/>
                  <w:marTop w:val="0"/>
                  <w:marBottom w:val="0"/>
                  <w:divBdr>
                    <w:top w:val="none" w:sz="0" w:space="0" w:color="auto"/>
                    <w:left w:val="none" w:sz="0" w:space="0" w:color="auto"/>
                    <w:bottom w:val="none" w:sz="0" w:space="0" w:color="auto"/>
                    <w:right w:val="none" w:sz="0" w:space="0" w:color="auto"/>
                  </w:divBdr>
                  <w:divsChild>
                    <w:div w:id="1237088522">
                      <w:marLeft w:val="0"/>
                      <w:marRight w:val="0"/>
                      <w:marTop w:val="0"/>
                      <w:marBottom w:val="0"/>
                      <w:divBdr>
                        <w:top w:val="none" w:sz="0" w:space="0" w:color="auto"/>
                        <w:left w:val="none" w:sz="0" w:space="0" w:color="auto"/>
                        <w:bottom w:val="none" w:sz="0" w:space="0" w:color="auto"/>
                        <w:right w:val="none" w:sz="0" w:space="0" w:color="auto"/>
                      </w:divBdr>
                    </w:div>
                  </w:divsChild>
                </w:div>
                <w:div w:id="635645426">
                  <w:marLeft w:val="0"/>
                  <w:marRight w:val="0"/>
                  <w:marTop w:val="0"/>
                  <w:marBottom w:val="0"/>
                  <w:divBdr>
                    <w:top w:val="none" w:sz="0" w:space="0" w:color="auto"/>
                    <w:left w:val="none" w:sz="0" w:space="0" w:color="auto"/>
                    <w:bottom w:val="none" w:sz="0" w:space="0" w:color="auto"/>
                    <w:right w:val="none" w:sz="0" w:space="0" w:color="auto"/>
                  </w:divBdr>
                  <w:divsChild>
                    <w:div w:id="1039935852">
                      <w:marLeft w:val="0"/>
                      <w:marRight w:val="0"/>
                      <w:marTop w:val="0"/>
                      <w:marBottom w:val="0"/>
                      <w:divBdr>
                        <w:top w:val="none" w:sz="0" w:space="0" w:color="auto"/>
                        <w:left w:val="none" w:sz="0" w:space="0" w:color="auto"/>
                        <w:bottom w:val="none" w:sz="0" w:space="0" w:color="auto"/>
                        <w:right w:val="none" w:sz="0" w:space="0" w:color="auto"/>
                      </w:divBdr>
                    </w:div>
                  </w:divsChild>
                </w:div>
                <w:div w:id="643659770">
                  <w:marLeft w:val="0"/>
                  <w:marRight w:val="0"/>
                  <w:marTop w:val="0"/>
                  <w:marBottom w:val="0"/>
                  <w:divBdr>
                    <w:top w:val="none" w:sz="0" w:space="0" w:color="auto"/>
                    <w:left w:val="none" w:sz="0" w:space="0" w:color="auto"/>
                    <w:bottom w:val="none" w:sz="0" w:space="0" w:color="auto"/>
                    <w:right w:val="none" w:sz="0" w:space="0" w:color="auto"/>
                  </w:divBdr>
                  <w:divsChild>
                    <w:div w:id="1823349920">
                      <w:marLeft w:val="0"/>
                      <w:marRight w:val="0"/>
                      <w:marTop w:val="0"/>
                      <w:marBottom w:val="0"/>
                      <w:divBdr>
                        <w:top w:val="none" w:sz="0" w:space="0" w:color="auto"/>
                        <w:left w:val="none" w:sz="0" w:space="0" w:color="auto"/>
                        <w:bottom w:val="none" w:sz="0" w:space="0" w:color="auto"/>
                        <w:right w:val="none" w:sz="0" w:space="0" w:color="auto"/>
                      </w:divBdr>
                    </w:div>
                  </w:divsChild>
                </w:div>
                <w:div w:id="734087754">
                  <w:marLeft w:val="0"/>
                  <w:marRight w:val="0"/>
                  <w:marTop w:val="0"/>
                  <w:marBottom w:val="0"/>
                  <w:divBdr>
                    <w:top w:val="none" w:sz="0" w:space="0" w:color="auto"/>
                    <w:left w:val="none" w:sz="0" w:space="0" w:color="auto"/>
                    <w:bottom w:val="none" w:sz="0" w:space="0" w:color="auto"/>
                    <w:right w:val="none" w:sz="0" w:space="0" w:color="auto"/>
                  </w:divBdr>
                  <w:divsChild>
                    <w:div w:id="2087606106">
                      <w:marLeft w:val="0"/>
                      <w:marRight w:val="0"/>
                      <w:marTop w:val="0"/>
                      <w:marBottom w:val="0"/>
                      <w:divBdr>
                        <w:top w:val="none" w:sz="0" w:space="0" w:color="auto"/>
                        <w:left w:val="none" w:sz="0" w:space="0" w:color="auto"/>
                        <w:bottom w:val="none" w:sz="0" w:space="0" w:color="auto"/>
                        <w:right w:val="none" w:sz="0" w:space="0" w:color="auto"/>
                      </w:divBdr>
                    </w:div>
                  </w:divsChild>
                </w:div>
                <w:div w:id="738595231">
                  <w:marLeft w:val="0"/>
                  <w:marRight w:val="0"/>
                  <w:marTop w:val="0"/>
                  <w:marBottom w:val="0"/>
                  <w:divBdr>
                    <w:top w:val="none" w:sz="0" w:space="0" w:color="auto"/>
                    <w:left w:val="none" w:sz="0" w:space="0" w:color="auto"/>
                    <w:bottom w:val="none" w:sz="0" w:space="0" w:color="auto"/>
                    <w:right w:val="none" w:sz="0" w:space="0" w:color="auto"/>
                  </w:divBdr>
                  <w:divsChild>
                    <w:div w:id="930360798">
                      <w:marLeft w:val="0"/>
                      <w:marRight w:val="0"/>
                      <w:marTop w:val="0"/>
                      <w:marBottom w:val="0"/>
                      <w:divBdr>
                        <w:top w:val="none" w:sz="0" w:space="0" w:color="auto"/>
                        <w:left w:val="none" w:sz="0" w:space="0" w:color="auto"/>
                        <w:bottom w:val="none" w:sz="0" w:space="0" w:color="auto"/>
                        <w:right w:val="none" w:sz="0" w:space="0" w:color="auto"/>
                      </w:divBdr>
                    </w:div>
                  </w:divsChild>
                </w:div>
                <w:div w:id="857349501">
                  <w:marLeft w:val="0"/>
                  <w:marRight w:val="0"/>
                  <w:marTop w:val="0"/>
                  <w:marBottom w:val="0"/>
                  <w:divBdr>
                    <w:top w:val="none" w:sz="0" w:space="0" w:color="auto"/>
                    <w:left w:val="none" w:sz="0" w:space="0" w:color="auto"/>
                    <w:bottom w:val="none" w:sz="0" w:space="0" w:color="auto"/>
                    <w:right w:val="none" w:sz="0" w:space="0" w:color="auto"/>
                  </w:divBdr>
                  <w:divsChild>
                    <w:div w:id="1972860287">
                      <w:marLeft w:val="0"/>
                      <w:marRight w:val="0"/>
                      <w:marTop w:val="0"/>
                      <w:marBottom w:val="0"/>
                      <w:divBdr>
                        <w:top w:val="none" w:sz="0" w:space="0" w:color="auto"/>
                        <w:left w:val="none" w:sz="0" w:space="0" w:color="auto"/>
                        <w:bottom w:val="none" w:sz="0" w:space="0" w:color="auto"/>
                        <w:right w:val="none" w:sz="0" w:space="0" w:color="auto"/>
                      </w:divBdr>
                    </w:div>
                  </w:divsChild>
                </w:div>
                <w:div w:id="866065092">
                  <w:marLeft w:val="0"/>
                  <w:marRight w:val="0"/>
                  <w:marTop w:val="0"/>
                  <w:marBottom w:val="0"/>
                  <w:divBdr>
                    <w:top w:val="none" w:sz="0" w:space="0" w:color="auto"/>
                    <w:left w:val="none" w:sz="0" w:space="0" w:color="auto"/>
                    <w:bottom w:val="none" w:sz="0" w:space="0" w:color="auto"/>
                    <w:right w:val="none" w:sz="0" w:space="0" w:color="auto"/>
                  </w:divBdr>
                  <w:divsChild>
                    <w:div w:id="1771196788">
                      <w:marLeft w:val="0"/>
                      <w:marRight w:val="0"/>
                      <w:marTop w:val="0"/>
                      <w:marBottom w:val="0"/>
                      <w:divBdr>
                        <w:top w:val="none" w:sz="0" w:space="0" w:color="auto"/>
                        <w:left w:val="none" w:sz="0" w:space="0" w:color="auto"/>
                        <w:bottom w:val="none" w:sz="0" w:space="0" w:color="auto"/>
                        <w:right w:val="none" w:sz="0" w:space="0" w:color="auto"/>
                      </w:divBdr>
                    </w:div>
                    <w:div w:id="2007005647">
                      <w:marLeft w:val="0"/>
                      <w:marRight w:val="0"/>
                      <w:marTop w:val="0"/>
                      <w:marBottom w:val="0"/>
                      <w:divBdr>
                        <w:top w:val="none" w:sz="0" w:space="0" w:color="auto"/>
                        <w:left w:val="none" w:sz="0" w:space="0" w:color="auto"/>
                        <w:bottom w:val="none" w:sz="0" w:space="0" w:color="auto"/>
                        <w:right w:val="none" w:sz="0" w:space="0" w:color="auto"/>
                      </w:divBdr>
                    </w:div>
                  </w:divsChild>
                </w:div>
                <w:div w:id="1094059693">
                  <w:marLeft w:val="0"/>
                  <w:marRight w:val="0"/>
                  <w:marTop w:val="0"/>
                  <w:marBottom w:val="0"/>
                  <w:divBdr>
                    <w:top w:val="none" w:sz="0" w:space="0" w:color="auto"/>
                    <w:left w:val="none" w:sz="0" w:space="0" w:color="auto"/>
                    <w:bottom w:val="none" w:sz="0" w:space="0" w:color="auto"/>
                    <w:right w:val="none" w:sz="0" w:space="0" w:color="auto"/>
                  </w:divBdr>
                  <w:divsChild>
                    <w:div w:id="685909610">
                      <w:marLeft w:val="0"/>
                      <w:marRight w:val="0"/>
                      <w:marTop w:val="0"/>
                      <w:marBottom w:val="0"/>
                      <w:divBdr>
                        <w:top w:val="none" w:sz="0" w:space="0" w:color="auto"/>
                        <w:left w:val="none" w:sz="0" w:space="0" w:color="auto"/>
                        <w:bottom w:val="none" w:sz="0" w:space="0" w:color="auto"/>
                        <w:right w:val="none" w:sz="0" w:space="0" w:color="auto"/>
                      </w:divBdr>
                    </w:div>
                    <w:div w:id="699280068">
                      <w:marLeft w:val="0"/>
                      <w:marRight w:val="0"/>
                      <w:marTop w:val="0"/>
                      <w:marBottom w:val="0"/>
                      <w:divBdr>
                        <w:top w:val="none" w:sz="0" w:space="0" w:color="auto"/>
                        <w:left w:val="none" w:sz="0" w:space="0" w:color="auto"/>
                        <w:bottom w:val="none" w:sz="0" w:space="0" w:color="auto"/>
                        <w:right w:val="none" w:sz="0" w:space="0" w:color="auto"/>
                      </w:divBdr>
                    </w:div>
                    <w:div w:id="1029918383">
                      <w:marLeft w:val="0"/>
                      <w:marRight w:val="0"/>
                      <w:marTop w:val="0"/>
                      <w:marBottom w:val="0"/>
                      <w:divBdr>
                        <w:top w:val="none" w:sz="0" w:space="0" w:color="auto"/>
                        <w:left w:val="none" w:sz="0" w:space="0" w:color="auto"/>
                        <w:bottom w:val="none" w:sz="0" w:space="0" w:color="auto"/>
                        <w:right w:val="none" w:sz="0" w:space="0" w:color="auto"/>
                      </w:divBdr>
                    </w:div>
                    <w:div w:id="1486362315">
                      <w:marLeft w:val="0"/>
                      <w:marRight w:val="0"/>
                      <w:marTop w:val="0"/>
                      <w:marBottom w:val="0"/>
                      <w:divBdr>
                        <w:top w:val="none" w:sz="0" w:space="0" w:color="auto"/>
                        <w:left w:val="none" w:sz="0" w:space="0" w:color="auto"/>
                        <w:bottom w:val="none" w:sz="0" w:space="0" w:color="auto"/>
                        <w:right w:val="none" w:sz="0" w:space="0" w:color="auto"/>
                      </w:divBdr>
                    </w:div>
                    <w:div w:id="1830094863">
                      <w:marLeft w:val="0"/>
                      <w:marRight w:val="0"/>
                      <w:marTop w:val="0"/>
                      <w:marBottom w:val="0"/>
                      <w:divBdr>
                        <w:top w:val="none" w:sz="0" w:space="0" w:color="auto"/>
                        <w:left w:val="none" w:sz="0" w:space="0" w:color="auto"/>
                        <w:bottom w:val="none" w:sz="0" w:space="0" w:color="auto"/>
                        <w:right w:val="none" w:sz="0" w:space="0" w:color="auto"/>
                      </w:divBdr>
                    </w:div>
                    <w:div w:id="2044748036">
                      <w:marLeft w:val="0"/>
                      <w:marRight w:val="0"/>
                      <w:marTop w:val="0"/>
                      <w:marBottom w:val="0"/>
                      <w:divBdr>
                        <w:top w:val="none" w:sz="0" w:space="0" w:color="auto"/>
                        <w:left w:val="none" w:sz="0" w:space="0" w:color="auto"/>
                        <w:bottom w:val="none" w:sz="0" w:space="0" w:color="auto"/>
                        <w:right w:val="none" w:sz="0" w:space="0" w:color="auto"/>
                      </w:divBdr>
                    </w:div>
                  </w:divsChild>
                </w:div>
                <w:div w:id="1235894558">
                  <w:marLeft w:val="0"/>
                  <w:marRight w:val="0"/>
                  <w:marTop w:val="0"/>
                  <w:marBottom w:val="0"/>
                  <w:divBdr>
                    <w:top w:val="none" w:sz="0" w:space="0" w:color="auto"/>
                    <w:left w:val="none" w:sz="0" w:space="0" w:color="auto"/>
                    <w:bottom w:val="none" w:sz="0" w:space="0" w:color="auto"/>
                    <w:right w:val="none" w:sz="0" w:space="0" w:color="auto"/>
                  </w:divBdr>
                  <w:divsChild>
                    <w:div w:id="207376234">
                      <w:marLeft w:val="0"/>
                      <w:marRight w:val="0"/>
                      <w:marTop w:val="0"/>
                      <w:marBottom w:val="0"/>
                      <w:divBdr>
                        <w:top w:val="none" w:sz="0" w:space="0" w:color="auto"/>
                        <w:left w:val="none" w:sz="0" w:space="0" w:color="auto"/>
                        <w:bottom w:val="none" w:sz="0" w:space="0" w:color="auto"/>
                        <w:right w:val="none" w:sz="0" w:space="0" w:color="auto"/>
                      </w:divBdr>
                    </w:div>
                    <w:div w:id="313266265">
                      <w:marLeft w:val="0"/>
                      <w:marRight w:val="0"/>
                      <w:marTop w:val="0"/>
                      <w:marBottom w:val="0"/>
                      <w:divBdr>
                        <w:top w:val="none" w:sz="0" w:space="0" w:color="auto"/>
                        <w:left w:val="none" w:sz="0" w:space="0" w:color="auto"/>
                        <w:bottom w:val="none" w:sz="0" w:space="0" w:color="auto"/>
                        <w:right w:val="none" w:sz="0" w:space="0" w:color="auto"/>
                      </w:divBdr>
                    </w:div>
                    <w:div w:id="445388628">
                      <w:marLeft w:val="0"/>
                      <w:marRight w:val="0"/>
                      <w:marTop w:val="0"/>
                      <w:marBottom w:val="0"/>
                      <w:divBdr>
                        <w:top w:val="none" w:sz="0" w:space="0" w:color="auto"/>
                        <w:left w:val="none" w:sz="0" w:space="0" w:color="auto"/>
                        <w:bottom w:val="none" w:sz="0" w:space="0" w:color="auto"/>
                        <w:right w:val="none" w:sz="0" w:space="0" w:color="auto"/>
                      </w:divBdr>
                    </w:div>
                    <w:div w:id="759715250">
                      <w:marLeft w:val="0"/>
                      <w:marRight w:val="0"/>
                      <w:marTop w:val="0"/>
                      <w:marBottom w:val="0"/>
                      <w:divBdr>
                        <w:top w:val="none" w:sz="0" w:space="0" w:color="auto"/>
                        <w:left w:val="none" w:sz="0" w:space="0" w:color="auto"/>
                        <w:bottom w:val="none" w:sz="0" w:space="0" w:color="auto"/>
                        <w:right w:val="none" w:sz="0" w:space="0" w:color="auto"/>
                      </w:divBdr>
                    </w:div>
                    <w:div w:id="807549585">
                      <w:marLeft w:val="0"/>
                      <w:marRight w:val="0"/>
                      <w:marTop w:val="0"/>
                      <w:marBottom w:val="0"/>
                      <w:divBdr>
                        <w:top w:val="none" w:sz="0" w:space="0" w:color="auto"/>
                        <w:left w:val="none" w:sz="0" w:space="0" w:color="auto"/>
                        <w:bottom w:val="none" w:sz="0" w:space="0" w:color="auto"/>
                        <w:right w:val="none" w:sz="0" w:space="0" w:color="auto"/>
                      </w:divBdr>
                    </w:div>
                    <w:div w:id="976303283">
                      <w:marLeft w:val="0"/>
                      <w:marRight w:val="0"/>
                      <w:marTop w:val="0"/>
                      <w:marBottom w:val="0"/>
                      <w:divBdr>
                        <w:top w:val="none" w:sz="0" w:space="0" w:color="auto"/>
                        <w:left w:val="none" w:sz="0" w:space="0" w:color="auto"/>
                        <w:bottom w:val="none" w:sz="0" w:space="0" w:color="auto"/>
                        <w:right w:val="none" w:sz="0" w:space="0" w:color="auto"/>
                      </w:divBdr>
                    </w:div>
                    <w:div w:id="1022823925">
                      <w:marLeft w:val="0"/>
                      <w:marRight w:val="0"/>
                      <w:marTop w:val="0"/>
                      <w:marBottom w:val="0"/>
                      <w:divBdr>
                        <w:top w:val="none" w:sz="0" w:space="0" w:color="auto"/>
                        <w:left w:val="none" w:sz="0" w:space="0" w:color="auto"/>
                        <w:bottom w:val="none" w:sz="0" w:space="0" w:color="auto"/>
                        <w:right w:val="none" w:sz="0" w:space="0" w:color="auto"/>
                      </w:divBdr>
                    </w:div>
                    <w:div w:id="1469973129">
                      <w:marLeft w:val="0"/>
                      <w:marRight w:val="0"/>
                      <w:marTop w:val="0"/>
                      <w:marBottom w:val="0"/>
                      <w:divBdr>
                        <w:top w:val="none" w:sz="0" w:space="0" w:color="auto"/>
                        <w:left w:val="none" w:sz="0" w:space="0" w:color="auto"/>
                        <w:bottom w:val="none" w:sz="0" w:space="0" w:color="auto"/>
                        <w:right w:val="none" w:sz="0" w:space="0" w:color="auto"/>
                      </w:divBdr>
                    </w:div>
                    <w:div w:id="1537237102">
                      <w:marLeft w:val="0"/>
                      <w:marRight w:val="0"/>
                      <w:marTop w:val="0"/>
                      <w:marBottom w:val="0"/>
                      <w:divBdr>
                        <w:top w:val="none" w:sz="0" w:space="0" w:color="auto"/>
                        <w:left w:val="none" w:sz="0" w:space="0" w:color="auto"/>
                        <w:bottom w:val="none" w:sz="0" w:space="0" w:color="auto"/>
                        <w:right w:val="none" w:sz="0" w:space="0" w:color="auto"/>
                      </w:divBdr>
                    </w:div>
                    <w:div w:id="1831292714">
                      <w:marLeft w:val="0"/>
                      <w:marRight w:val="0"/>
                      <w:marTop w:val="0"/>
                      <w:marBottom w:val="0"/>
                      <w:divBdr>
                        <w:top w:val="none" w:sz="0" w:space="0" w:color="auto"/>
                        <w:left w:val="none" w:sz="0" w:space="0" w:color="auto"/>
                        <w:bottom w:val="none" w:sz="0" w:space="0" w:color="auto"/>
                        <w:right w:val="none" w:sz="0" w:space="0" w:color="auto"/>
                      </w:divBdr>
                    </w:div>
                    <w:div w:id="1948077939">
                      <w:marLeft w:val="0"/>
                      <w:marRight w:val="0"/>
                      <w:marTop w:val="0"/>
                      <w:marBottom w:val="0"/>
                      <w:divBdr>
                        <w:top w:val="none" w:sz="0" w:space="0" w:color="auto"/>
                        <w:left w:val="none" w:sz="0" w:space="0" w:color="auto"/>
                        <w:bottom w:val="none" w:sz="0" w:space="0" w:color="auto"/>
                        <w:right w:val="none" w:sz="0" w:space="0" w:color="auto"/>
                      </w:divBdr>
                    </w:div>
                  </w:divsChild>
                </w:div>
                <w:div w:id="1282806614">
                  <w:marLeft w:val="0"/>
                  <w:marRight w:val="0"/>
                  <w:marTop w:val="0"/>
                  <w:marBottom w:val="0"/>
                  <w:divBdr>
                    <w:top w:val="none" w:sz="0" w:space="0" w:color="auto"/>
                    <w:left w:val="none" w:sz="0" w:space="0" w:color="auto"/>
                    <w:bottom w:val="none" w:sz="0" w:space="0" w:color="auto"/>
                    <w:right w:val="none" w:sz="0" w:space="0" w:color="auto"/>
                  </w:divBdr>
                  <w:divsChild>
                    <w:div w:id="584460716">
                      <w:marLeft w:val="0"/>
                      <w:marRight w:val="0"/>
                      <w:marTop w:val="0"/>
                      <w:marBottom w:val="0"/>
                      <w:divBdr>
                        <w:top w:val="none" w:sz="0" w:space="0" w:color="auto"/>
                        <w:left w:val="none" w:sz="0" w:space="0" w:color="auto"/>
                        <w:bottom w:val="none" w:sz="0" w:space="0" w:color="auto"/>
                        <w:right w:val="none" w:sz="0" w:space="0" w:color="auto"/>
                      </w:divBdr>
                    </w:div>
                    <w:div w:id="670060494">
                      <w:marLeft w:val="0"/>
                      <w:marRight w:val="0"/>
                      <w:marTop w:val="0"/>
                      <w:marBottom w:val="0"/>
                      <w:divBdr>
                        <w:top w:val="none" w:sz="0" w:space="0" w:color="auto"/>
                        <w:left w:val="none" w:sz="0" w:space="0" w:color="auto"/>
                        <w:bottom w:val="none" w:sz="0" w:space="0" w:color="auto"/>
                        <w:right w:val="none" w:sz="0" w:space="0" w:color="auto"/>
                      </w:divBdr>
                    </w:div>
                  </w:divsChild>
                </w:div>
                <w:div w:id="1323776968">
                  <w:marLeft w:val="0"/>
                  <w:marRight w:val="0"/>
                  <w:marTop w:val="0"/>
                  <w:marBottom w:val="0"/>
                  <w:divBdr>
                    <w:top w:val="none" w:sz="0" w:space="0" w:color="auto"/>
                    <w:left w:val="none" w:sz="0" w:space="0" w:color="auto"/>
                    <w:bottom w:val="none" w:sz="0" w:space="0" w:color="auto"/>
                    <w:right w:val="none" w:sz="0" w:space="0" w:color="auto"/>
                  </w:divBdr>
                  <w:divsChild>
                    <w:div w:id="1414277568">
                      <w:marLeft w:val="0"/>
                      <w:marRight w:val="0"/>
                      <w:marTop w:val="0"/>
                      <w:marBottom w:val="0"/>
                      <w:divBdr>
                        <w:top w:val="none" w:sz="0" w:space="0" w:color="auto"/>
                        <w:left w:val="none" w:sz="0" w:space="0" w:color="auto"/>
                        <w:bottom w:val="none" w:sz="0" w:space="0" w:color="auto"/>
                        <w:right w:val="none" w:sz="0" w:space="0" w:color="auto"/>
                      </w:divBdr>
                    </w:div>
                  </w:divsChild>
                </w:div>
                <w:div w:id="1370491584">
                  <w:marLeft w:val="0"/>
                  <w:marRight w:val="0"/>
                  <w:marTop w:val="0"/>
                  <w:marBottom w:val="0"/>
                  <w:divBdr>
                    <w:top w:val="none" w:sz="0" w:space="0" w:color="auto"/>
                    <w:left w:val="none" w:sz="0" w:space="0" w:color="auto"/>
                    <w:bottom w:val="none" w:sz="0" w:space="0" w:color="auto"/>
                    <w:right w:val="none" w:sz="0" w:space="0" w:color="auto"/>
                  </w:divBdr>
                  <w:divsChild>
                    <w:div w:id="96759329">
                      <w:marLeft w:val="0"/>
                      <w:marRight w:val="0"/>
                      <w:marTop w:val="0"/>
                      <w:marBottom w:val="0"/>
                      <w:divBdr>
                        <w:top w:val="none" w:sz="0" w:space="0" w:color="auto"/>
                        <w:left w:val="none" w:sz="0" w:space="0" w:color="auto"/>
                        <w:bottom w:val="none" w:sz="0" w:space="0" w:color="auto"/>
                        <w:right w:val="none" w:sz="0" w:space="0" w:color="auto"/>
                      </w:divBdr>
                    </w:div>
                    <w:div w:id="170949659">
                      <w:marLeft w:val="0"/>
                      <w:marRight w:val="0"/>
                      <w:marTop w:val="0"/>
                      <w:marBottom w:val="0"/>
                      <w:divBdr>
                        <w:top w:val="none" w:sz="0" w:space="0" w:color="auto"/>
                        <w:left w:val="none" w:sz="0" w:space="0" w:color="auto"/>
                        <w:bottom w:val="none" w:sz="0" w:space="0" w:color="auto"/>
                        <w:right w:val="none" w:sz="0" w:space="0" w:color="auto"/>
                      </w:divBdr>
                    </w:div>
                  </w:divsChild>
                </w:div>
                <w:div w:id="1400202655">
                  <w:marLeft w:val="0"/>
                  <w:marRight w:val="0"/>
                  <w:marTop w:val="0"/>
                  <w:marBottom w:val="0"/>
                  <w:divBdr>
                    <w:top w:val="none" w:sz="0" w:space="0" w:color="auto"/>
                    <w:left w:val="none" w:sz="0" w:space="0" w:color="auto"/>
                    <w:bottom w:val="none" w:sz="0" w:space="0" w:color="auto"/>
                    <w:right w:val="none" w:sz="0" w:space="0" w:color="auto"/>
                  </w:divBdr>
                  <w:divsChild>
                    <w:div w:id="552427475">
                      <w:marLeft w:val="0"/>
                      <w:marRight w:val="0"/>
                      <w:marTop w:val="0"/>
                      <w:marBottom w:val="0"/>
                      <w:divBdr>
                        <w:top w:val="none" w:sz="0" w:space="0" w:color="auto"/>
                        <w:left w:val="none" w:sz="0" w:space="0" w:color="auto"/>
                        <w:bottom w:val="none" w:sz="0" w:space="0" w:color="auto"/>
                        <w:right w:val="none" w:sz="0" w:space="0" w:color="auto"/>
                      </w:divBdr>
                    </w:div>
                    <w:div w:id="1193374366">
                      <w:marLeft w:val="0"/>
                      <w:marRight w:val="0"/>
                      <w:marTop w:val="0"/>
                      <w:marBottom w:val="0"/>
                      <w:divBdr>
                        <w:top w:val="none" w:sz="0" w:space="0" w:color="auto"/>
                        <w:left w:val="none" w:sz="0" w:space="0" w:color="auto"/>
                        <w:bottom w:val="none" w:sz="0" w:space="0" w:color="auto"/>
                        <w:right w:val="none" w:sz="0" w:space="0" w:color="auto"/>
                      </w:divBdr>
                    </w:div>
                  </w:divsChild>
                </w:div>
                <w:div w:id="1522016494">
                  <w:marLeft w:val="0"/>
                  <w:marRight w:val="0"/>
                  <w:marTop w:val="0"/>
                  <w:marBottom w:val="0"/>
                  <w:divBdr>
                    <w:top w:val="none" w:sz="0" w:space="0" w:color="auto"/>
                    <w:left w:val="none" w:sz="0" w:space="0" w:color="auto"/>
                    <w:bottom w:val="none" w:sz="0" w:space="0" w:color="auto"/>
                    <w:right w:val="none" w:sz="0" w:space="0" w:color="auto"/>
                  </w:divBdr>
                  <w:divsChild>
                    <w:div w:id="1046567848">
                      <w:marLeft w:val="0"/>
                      <w:marRight w:val="0"/>
                      <w:marTop w:val="0"/>
                      <w:marBottom w:val="0"/>
                      <w:divBdr>
                        <w:top w:val="none" w:sz="0" w:space="0" w:color="auto"/>
                        <w:left w:val="none" w:sz="0" w:space="0" w:color="auto"/>
                        <w:bottom w:val="none" w:sz="0" w:space="0" w:color="auto"/>
                        <w:right w:val="none" w:sz="0" w:space="0" w:color="auto"/>
                      </w:divBdr>
                    </w:div>
                  </w:divsChild>
                </w:div>
                <w:div w:id="1553496717">
                  <w:marLeft w:val="0"/>
                  <w:marRight w:val="0"/>
                  <w:marTop w:val="0"/>
                  <w:marBottom w:val="0"/>
                  <w:divBdr>
                    <w:top w:val="none" w:sz="0" w:space="0" w:color="auto"/>
                    <w:left w:val="none" w:sz="0" w:space="0" w:color="auto"/>
                    <w:bottom w:val="none" w:sz="0" w:space="0" w:color="auto"/>
                    <w:right w:val="none" w:sz="0" w:space="0" w:color="auto"/>
                  </w:divBdr>
                  <w:divsChild>
                    <w:div w:id="235667875">
                      <w:marLeft w:val="0"/>
                      <w:marRight w:val="0"/>
                      <w:marTop w:val="0"/>
                      <w:marBottom w:val="0"/>
                      <w:divBdr>
                        <w:top w:val="none" w:sz="0" w:space="0" w:color="auto"/>
                        <w:left w:val="none" w:sz="0" w:space="0" w:color="auto"/>
                        <w:bottom w:val="none" w:sz="0" w:space="0" w:color="auto"/>
                        <w:right w:val="none" w:sz="0" w:space="0" w:color="auto"/>
                      </w:divBdr>
                    </w:div>
                  </w:divsChild>
                </w:div>
                <w:div w:id="1584338341">
                  <w:marLeft w:val="0"/>
                  <w:marRight w:val="0"/>
                  <w:marTop w:val="0"/>
                  <w:marBottom w:val="0"/>
                  <w:divBdr>
                    <w:top w:val="none" w:sz="0" w:space="0" w:color="auto"/>
                    <w:left w:val="none" w:sz="0" w:space="0" w:color="auto"/>
                    <w:bottom w:val="none" w:sz="0" w:space="0" w:color="auto"/>
                    <w:right w:val="none" w:sz="0" w:space="0" w:color="auto"/>
                  </w:divBdr>
                  <w:divsChild>
                    <w:div w:id="197861324">
                      <w:marLeft w:val="0"/>
                      <w:marRight w:val="0"/>
                      <w:marTop w:val="0"/>
                      <w:marBottom w:val="0"/>
                      <w:divBdr>
                        <w:top w:val="none" w:sz="0" w:space="0" w:color="auto"/>
                        <w:left w:val="none" w:sz="0" w:space="0" w:color="auto"/>
                        <w:bottom w:val="none" w:sz="0" w:space="0" w:color="auto"/>
                        <w:right w:val="none" w:sz="0" w:space="0" w:color="auto"/>
                      </w:divBdr>
                    </w:div>
                  </w:divsChild>
                </w:div>
                <w:div w:id="1696885518">
                  <w:marLeft w:val="0"/>
                  <w:marRight w:val="0"/>
                  <w:marTop w:val="0"/>
                  <w:marBottom w:val="0"/>
                  <w:divBdr>
                    <w:top w:val="none" w:sz="0" w:space="0" w:color="auto"/>
                    <w:left w:val="none" w:sz="0" w:space="0" w:color="auto"/>
                    <w:bottom w:val="none" w:sz="0" w:space="0" w:color="auto"/>
                    <w:right w:val="none" w:sz="0" w:space="0" w:color="auto"/>
                  </w:divBdr>
                  <w:divsChild>
                    <w:div w:id="198326693">
                      <w:marLeft w:val="0"/>
                      <w:marRight w:val="0"/>
                      <w:marTop w:val="0"/>
                      <w:marBottom w:val="0"/>
                      <w:divBdr>
                        <w:top w:val="none" w:sz="0" w:space="0" w:color="auto"/>
                        <w:left w:val="none" w:sz="0" w:space="0" w:color="auto"/>
                        <w:bottom w:val="none" w:sz="0" w:space="0" w:color="auto"/>
                        <w:right w:val="none" w:sz="0" w:space="0" w:color="auto"/>
                      </w:divBdr>
                    </w:div>
                    <w:div w:id="254092458">
                      <w:marLeft w:val="0"/>
                      <w:marRight w:val="0"/>
                      <w:marTop w:val="0"/>
                      <w:marBottom w:val="0"/>
                      <w:divBdr>
                        <w:top w:val="none" w:sz="0" w:space="0" w:color="auto"/>
                        <w:left w:val="none" w:sz="0" w:space="0" w:color="auto"/>
                        <w:bottom w:val="none" w:sz="0" w:space="0" w:color="auto"/>
                        <w:right w:val="none" w:sz="0" w:space="0" w:color="auto"/>
                      </w:divBdr>
                    </w:div>
                    <w:div w:id="377319400">
                      <w:marLeft w:val="0"/>
                      <w:marRight w:val="0"/>
                      <w:marTop w:val="0"/>
                      <w:marBottom w:val="0"/>
                      <w:divBdr>
                        <w:top w:val="none" w:sz="0" w:space="0" w:color="auto"/>
                        <w:left w:val="none" w:sz="0" w:space="0" w:color="auto"/>
                        <w:bottom w:val="none" w:sz="0" w:space="0" w:color="auto"/>
                        <w:right w:val="none" w:sz="0" w:space="0" w:color="auto"/>
                      </w:divBdr>
                    </w:div>
                    <w:div w:id="378745111">
                      <w:marLeft w:val="0"/>
                      <w:marRight w:val="0"/>
                      <w:marTop w:val="0"/>
                      <w:marBottom w:val="0"/>
                      <w:divBdr>
                        <w:top w:val="none" w:sz="0" w:space="0" w:color="auto"/>
                        <w:left w:val="none" w:sz="0" w:space="0" w:color="auto"/>
                        <w:bottom w:val="none" w:sz="0" w:space="0" w:color="auto"/>
                        <w:right w:val="none" w:sz="0" w:space="0" w:color="auto"/>
                      </w:divBdr>
                    </w:div>
                    <w:div w:id="551116953">
                      <w:marLeft w:val="0"/>
                      <w:marRight w:val="0"/>
                      <w:marTop w:val="0"/>
                      <w:marBottom w:val="0"/>
                      <w:divBdr>
                        <w:top w:val="none" w:sz="0" w:space="0" w:color="auto"/>
                        <w:left w:val="none" w:sz="0" w:space="0" w:color="auto"/>
                        <w:bottom w:val="none" w:sz="0" w:space="0" w:color="auto"/>
                        <w:right w:val="none" w:sz="0" w:space="0" w:color="auto"/>
                      </w:divBdr>
                    </w:div>
                    <w:div w:id="874079999">
                      <w:marLeft w:val="0"/>
                      <w:marRight w:val="0"/>
                      <w:marTop w:val="0"/>
                      <w:marBottom w:val="0"/>
                      <w:divBdr>
                        <w:top w:val="none" w:sz="0" w:space="0" w:color="auto"/>
                        <w:left w:val="none" w:sz="0" w:space="0" w:color="auto"/>
                        <w:bottom w:val="none" w:sz="0" w:space="0" w:color="auto"/>
                        <w:right w:val="none" w:sz="0" w:space="0" w:color="auto"/>
                      </w:divBdr>
                    </w:div>
                    <w:div w:id="926040042">
                      <w:marLeft w:val="0"/>
                      <w:marRight w:val="0"/>
                      <w:marTop w:val="0"/>
                      <w:marBottom w:val="0"/>
                      <w:divBdr>
                        <w:top w:val="none" w:sz="0" w:space="0" w:color="auto"/>
                        <w:left w:val="none" w:sz="0" w:space="0" w:color="auto"/>
                        <w:bottom w:val="none" w:sz="0" w:space="0" w:color="auto"/>
                        <w:right w:val="none" w:sz="0" w:space="0" w:color="auto"/>
                      </w:divBdr>
                    </w:div>
                    <w:div w:id="1196232702">
                      <w:marLeft w:val="0"/>
                      <w:marRight w:val="0"/>
                      <w:marTop w:val="0"/>
                      <w:marBottom w:val="0"/>
                      <w:divBdr>
                        <w:top w:val="none" w:sz="0" w:space="0" w:color="auto"/>
                        <w:left w:val="none" w:sz="0" w:space="0" w:color="auto"/>
                        <w:bottom w:val="none" w:sz="0" w:space="0" w:color="auto"/>
                        <w:right w:val="none" w:sz="0" w:space="0" w:color="auto"/>
                      </w:divBdr>
                    </w:div>
                    <w:div w:id="1275937235">
                      <w:marLeft w:val="0"/>
                      <w:marRight w:val="0"/>
                      <w:marTop w:val="0"/>
                      <w:marBottom w:val="0"/>
                      <w:divBdr>
                        <w:top w:val="none" w:sz="0" w:space="0" w:color="auto"/>
                        <w:left w:val="none" w:sz="0" w:space="0" w:color="auto"/>
                        <w:bottom w:val="none" w:sz="0" w:space="0" w:color="auto"/>
                        <w:right w:val="none" w:sz="0" w:space="0" w:color="auto"/>
                      </w:divBdr>
                    </w:div>
                    <w:div w:id="1685597743">
                      <w:marLeft w:val="0"/>
                      <w:marRight w:val="0"/>
                      <w:marTop w:val="0"/>
                      <w:marBottom w:val="0"/>
                      <w:divBdr>
                        <w:top w:val="none" w:sz="0" w:space="0" w:color="auto"/>
                        <w:left w:val="none" w:sz="0" w:space="0" w:color="auto"/>
                        <w:bottom w:val="none" w:sz="0" w:space="0" w:color="auto"/>
                        <w:right w:val="none" w:sz="0" w:space="0" w:color="auto"/>
                      </w:divBdr>
                    </w:div>
                    <w:div w:id="1969893750">
                      <w:marLeft w:val="0"/>
                      <w:marRight w:val="0"/>
                      <w:marTop w:val="0"/>
                      <w:marBottom w:val="0"/>
                      <w:divBdr>
                        <w:top w:val="none" w:sz="0" w:space="0" w:color="auto"/>
                        <w:left w:val="none" w:sz="0" w:space="0" w:color="auto"/>
                        <w:bottom w:val="none" w:sz="0" w:space="0" w:color="auto"/>
                        <w:right w:val="none" w:sz="0" w:space="0" w:color="auto"/>
                      </w:divBdr>
                    </w:div>
                  </w:divsChild>
                </w:div>
                <w:div w:id="1719013773">
                  <w:marLeft w:val="0"/>
                  <w:marRight w:val="0"/>
                  <w:marTop w:val="0"/>
                  <w:marBottom w:val="0"/>
                  <w:divBdr>
                    <w:top w:val="none" w:sz="0" w:space="0" w:color="auto"/>
                    <w:left w:val="none" w:sz="0" w:space="0" w:color="auto"/>
                    <w:bottom w:val="none" w:sz="0" w:space="0" w:color="auto"/>
                    <w:right w:val="none" w:sz="0" w:space="0" w:color="auto"/>
                  </w:divBdr>
                  <w:divsChild>
                    <w:div w:id="1711296150">
                      <w:marLeft w:val="0"/>
                      <w:marRight w:val="0"/>
                      <w:marTop w:val="0"/>
                      <w:marBottom w:val="0"/>
                      <w:divBdr>
                        <w:top w:val="none" w:sz="0" w:space="0" w:color="auto"/>
                        <w:left w:val="none" w:sz="0" w:space="0" w:color="auto"/>
                        <w:bottom w:val="none" w:sz="0" w:space="0" w:color="auto"/>
                        <w:right w:val="none" w:sz="0" w:space="0" w:color="auto"/>
                      </w:divBdr>
                    </w:div>
                  </w:divsChild>
                </w:div>
                <w:div w:id="1754886202">
                  <w:marLeft w:val="0"/>
                  <w:marRight w:val="0"/>
                  <w:marTop w:val="0"/>
                  <w:marBottom w:val="0"/>
                  <w:divBdr>
                    <w:top w:val="none" w:sz="0" w:space="0" w:color="auto"/>
                    <w:left w:val="none" w:sz="0" w:space="0" w:color="auto"/>
                    <w:bottom w:val="none" w:sz="0" w:space="0" w:color="auto"/>
                    <w:right w:val="none" w:sz="0" w:space="0" w:color="auto"/>
                  </w:divBdr>
                  <w:divsChild>
                    <w:div w:id="47725458">
                      <w:marLeft w:val="0"/>
                      <w:marRight w:val="0"/>
                      <w:marTop w:val="0"/>
                      <w:marBottom w:val="0"/>
                      <w:divBdr>
                        <w:top w:val="none" w:sz="0" w:space="0" w:color="auto"/>
                        <w:left w:val="none" w:sz="0" w:space="0" w:color="auto"/>
                        <w:bottom w:val="none" w:sz="0" w:space="0" w:color="auto"/>
                        <w:right w:val="none" w:sz="0" w:space="0" w:color="auto"/>
                      </w:divBdr>
                    </w:div>
                  </w:divsChild>
                </w:div>
                <w:div w:id="1775131705">
                  <w:marLeft w:val="0"/>
                  <w:marRight w:val="0"/>
                  <w:marTop w:val="0"/>
                  <w:marBottom w:val="0"/>
                  <w:divBdr>
                    <w:top w:val="none" w:sz="0" w:space="0" w:color="auto"/>
                    <w:left w:val="none" w:sz="0" w:space="0" w:color="auto"/>
                    <w:bottom w:val="none" w:sz="0" w:space="0" w:color="auto"/>
                    <w:right w:val="none" w:sz="0" w:space="0" w:color="auto"/>
                  </w:divBdr>
                  <w:divsChild>
                    <w:div w:id="843858167">
                      <w:marLeft w:val="0"/>
                      <w:marRight w:val="0"/>
                      <w:marTop w:val="0"/>
                      <w:marBottom w:val="0"/>
                      <w:divBdr>
                        <w:top w:val="none" w:sz="0" w:space="0" w:color="auto"/>
                        <w:left w:val="none" w:sz="0" w:space="0" w:color="auto"/>
                        <w:bottom w:val="none" w:sz="0" w:space="0" w:color="auto"/>
                        <w:right w:val="none" w:sz="0" w:space="0" w:color="auto"/>
                      </w:divBdr>
                    </w:div>
                  </w:divsChild>
                </w:div>
                <w:div w:id="1818498061">
                  <w:marLeft w:val="0"/>
                  <w:marRight w:val="0"/>
                  <w:marTop w:val="0"/>
                  <w:marBottom w:val="0"/>
                  <w:divBdr>
                    <w:top w:val="none" w:sz="0" w:space="0" w:color="auto"/>
                    <w:left w:val="none" w:sz="0" w:space="0" w:color="auto"/>
                    <w:bottom w:val="none" w:sz="0" w:space="0" w:color="auto"/>
                    <w:right w:val="none" w:sz="0" w:space="0" w:color="auto"/>
                  </w:divBdr>
                  <w:divsChild>
                    <w:div w:id="226496329">
                      <w:marLeft w:val="0"/>
                      <w:marRight w:val="0"/>
                      <w:marTop w:val="0"/>
                      <w:marBottom w:val="0"/>
                      <w:divBdr>
                        <w:top w:val="none" w:sz="0" w:space="0" w:color="auto"/>
                        <w:left w:val="none" w:sz="0" w:space="0" w:color="auto"/>
                        <w:bottom w:val="none" w:sz="0" w:space="0" w:color="auto"/>
                        <w:right w:val="none" w:sz="0" w:space="0" w:color="auto"/>
                      </w:divBdr>
                    </w:div>
                  </w:divsChild>
                </w:div>
                <w:div w:id="1951934068">
                  <w:marLeft w:val="0"/>
                  <w:marRight w:val="0"/>
                  <w:marTop w:val="0"/>
                  <w:marBottom w:val="0"/>
                  <w:divBdr>
                    <w:top w:val="none" w:sz="0" w:space="0" w:color="auto"/>
                    <w:left w:val="none" w:sz="0" w:space="0" w:color="auto"/>
                    <w:bottom w:val="none" w:sz="0" w:space="0" w:color="auto"/>
                    <w:right w:val="none" w:sz="0" w:space="0" w:color="auto"/>
                  </w:divBdr>
                  <w:divsChild>
                    <w:div w:id="1769886408">
                      <w:marLeft w:val="0"/>
                      <w:marRight w:val="0"/>
                      <w:marTop w:val="0"/>
                      <w:marBottom w:val="0"/>
                      <w:divBdr>
                        <w:top w:val="none" w:sz="0" w:space="0" w:color="auto"/>
                        <w:left w:val="none" w:sz="0" w:space="0" w:color="auto"/>
                        <w:bottom w:val="none" w:sz="0" w:space="0" w:color="auto"/>
                        <w:right w:val="none" w:sz="0" w:space="0" w:color="auto"/>
                      </w:divBdr>
                    </w:div>
                  </w:divsChild>
                </w:div>
                <w:div w:id="1956280642">
                  <w:marLeft w:val="0"/>
                  <w:marRight w:val="0"/>
                  <w:marTop w:val="0"/>
                  <w:marBottom w:val="0"/>
                  <w:divBdr>
                    <w:top w:val="none" w:sz="0" w:space="0" w:color="auto"/>
                    <w:left w:val="none" w:sz="0" w:space="0" w:color="auto"/>
                    <w:bottom w:val="none" w:sz="0" w:space="0" w:color="auto"/>
                    <w:right w:val="none" w:sz="0" w:space="0" w:color="auto"/>
                  </w:divBdr>
                  <w:divsChild>
                    <w:div w:id="1121344148">
                      <w:marLeft w:val="0"/>
                      <w:marRight w:val="0"/>
                      <w:marTop w:val="0"/>
                      <w:marBottom w:val="0"/>
                      <w:divBdr>
                        <w:top w:val="none" w:sz="0" w:space="0" w:color="auto"/>
                        <w:left w:val="none" w:sz="0" w:space="0" w:color="auto"/>
                        <w:bottom w:val="none" w:sz="0" w:space="0" w:color="auto"/>
                        <w:right w:val="none" w:sz="0" w:space="0" w:color="auto"/>
                      </w:divBdr>
                    </w:div>
                  </w:divsChild>
                </w:div>
                <w:div w:id="1961450065">
                  <w:marLeft w:val="0"/>
                  <w:marRight w:val="0"/>
                  <w:marTop w:val="0"/>
                  <w:marBottom w:val="0"/>
                  <w:divBdr>
                    <w:top w:val="none" w:sz="0" w:space="0" w:color="auto"/>
                    <w:left w:val="none" w:sz="0" w:space="0" w:color="auto"/>
                    <w:bottom w:val="none" w:sz="0" w:space="0" w:color="auto"/>
                    <w:right w:val="none" w:sz="0" w:space="0" w:color="auto"/>
                  </w:divBdr>
                  <w:divsChild>
                    <w:div w:id="1711370981">
                      <w:marLeft w:val="0"/>
                      <w:marRight w:val="0"/>
                      <w:marTop w:val="0"/>
                      <w:marBottom w:val="0"/>
                      <w:divBdr>
                        <w:top w:val="none" w:sz="0" w:space="0" w:color="auto"/>
                        <w:left w:val="none" w:sz="0" w:space="0" w:color="auto"/>
                        <w:bottom w:val="none" w:sz="0" w:space="0" w:color="auto"/>
                        <w:right w:val="none" w:sz="0" w:space="0" w:color="auto"/>
                      </w:divBdr>
                    </w:div>
                  </w:divsChild>
                </w:div>
                <w:div w:id="1972249362">
                  <w:marLeft w:val="0"/>
                  <w:marRight w:val="0"/>
                  <w:marTop w:val="0"/>
                  <w:marBottom w:val="0"/>
                  <w:divBdr>
                    <w:top w:val="none" w:sz="0" w:space="0" w:color="auto"/>
                    <w:left w:val="none" w:sz="0" w:space="0" w:color="auto"/>
                    <w:bottom w:val="none" w:sz="0" w:space="0" w:color="auto"/>
                    <w:right w:val="none" w:sz="0" w:space="0" w:color="auto"/>
                  </w:divBdr>
                  <w:divsChild>
                    <w:div w:id="2060666871">
                      <w:marLeft w:val="0"/>
                      <w:marRight w:val="0"/>
                      <w:marTop w:val="0"/>
                      <w:marBottom w:val="0"/>
                      <w:divBdr>
                        <w:top w:val="none" w:sz="0" w:space="0" w:color="auto"/>
                        <w:left w:val="none" w:sz="0" w:space="0" w:color="auto"/>
                        <w:bottom w:val="none" w:sz="0" w:space="0" w:color="auto"/>
                        <w:right w:val="none" w:sz="0" w:space="0" w:color="auto"/>
                      </w:divBdr>
                    </w:div>
                  </w:divsChild>
                </w:div>
                <w:div w:id="2007588959">
                  <w:marLeft w:val="0"/>
                  <w:marRight w:val="0"/>
                  <w:marTop w:val="0"/>
                  <w:marBottom w:val="0"/>
                  <w:divBdr>
                    <w:top w:val="none" w:sz="0" w:space="0" w:color="auto"/>
                    <w:left w:val="none" w:sz="0" w:space="0" w:color="auto"/>
                    <w:bottom w:val="none" w:sz="0" w:space="0" w:color="auto"/>
                    <w:right w:val="none" w:sz="0" w:space="0" w:color="auto"/>
                  </w:divBdr>
                  <w:divsChild>
                    <w:div w:id="892430560">
                      <w:marLeft w:val="0"/>
                      <w:marRight w:val="0"/>
                      <w:marTop w:val="0"/>
                      <w:marBottom w:val="0"/>
                      <w:divBdr>
                        <w:top w:val="none" w:sz="0" w:space="0" w:color="auto"/>
                        <w:left w:val="none" w:sz="0" w:space="0" w:color="auto"/>
                        <w:bottom w:val="none" w:sz="0" w:space="0" w:color="auto"/>
                        <w:right w:val="none" w:sz="0" w:space="0" w:color="auto"/>
                      </w:divBdr>
                    </w:div>
                    <w:div w:id="1969314010">
                      <w:marLeft w:val="0"/>
                      <w:marRight w:val="0"/>
                      <w:marTop w:val="0"/>
                      <w:marBottom w:val="0"/>
                      <w:divBdr>
                        <w:top w:val="none" w:sz="0" w:space="0" w:color="auto"/>
                        <w:left w:val="none" w:sz="0" w:space="0" w:color="auto"/>
                        <w:bottom w:val="none" w:sz="0" w:space="0" w:color="auto"/>
                        <w:right w:val="none" w:sz="0" w:space="0" w:color="auto"/>
                      </w:divBdr>
                    </w:div>
                  </w:divsChild>
                </w:div>
                <w:div w:id="2009677080">
                  <w:marLeft w:val="0"/>
                  <w:marRight w:val="0"/>
                  <w:marTop w:val="0"/>
                  <w:marBottom w:val="0"/>
                  <w:divBdr>
                    <w:top w:val="none" w:sz="0" w:space="0" w:color="auto"/>
                    <w:left w:val="none" w:sz="0" w:space="0" w:color="auto"/>
                    <w:bottom w:val="none" w:sz="0" w:space="0" w:color="auto"/>
                    <w:right w:val="none" w:sz="0" w:space="0" w:color="auto"/>
                  </w:divBdr>
                  <w:divsChild>
                    <w:div w:id="2011713144">
                      <w:marLeft w:val="0"/>
                      <w:marRight w:val="0"/>
                      <w:marTop w:val="0"/>
                      <w:marBottom w:val="0"/>
                      <w:divBdr>
                        <w:top w:val="none" w:sz="0" w:space="0" w:color="auto"/>
                        <w:left w:val="none" w:sz="0" w:space="0" w:color="auto"/>
                        <w:bottom w:val="none" w:sz="0" w:space="0" w:color="auto"/>
                        <w:right w:val="none" w:sz="0" w:space="0" w:color="auto"/>
                      </w:divBdr>
                    </w:div>
                  </w:divsChild>
                </w:div>
                <w:div w:id="2052849684">
                  <w:marLeft w:val="0"/>
                  <w:marRight w:val="0"/>
                  <w:marTop w:val="0"/>
                  <w:marBottom w:val="0"/>
                  <w:divBdr>
                    <w:top w:val="none" w:sz="0" w:space="0" w:color="auto"/>
                    <w:left w:val="none" w:sz="0" w:space="0" w:color="auto"/>
                    <w:bottom w:val="none" w:sz="0" w:space="0" w:color="auto"/>
                    <w:right w:val="none" w:sz="0" w:space="0" w:color="auto"/>
                  </w:divBdr>
                  <w:divsChild>
                    <w:div w:id="936206146">
                      <w:marLeft w:val="0"/>
                      <w:marRight w:val="0"/>
                      <w:marTop w:val="0"/>
                      <w:marBottom w:val="0"/>
                      <w:divBdr>
                        <w:top w:val="none" w:sz="0" w:space="0" w:color="auto"/>
                        <w:left w:val="none" w:sz="0" w:space="0" w:color="auto"/>
                        <w:bottom w:val="none" w:sz="0" w:space="0" w:color="auto"/>
                        <w:right w:val="none" w:sz="0" w:space="0" w:color="auto"/>
                      </w:divBdr>
                    </w:div>
                  </w:divsChild>
                </w:div>
                <w:div w:id="2107846909">
                  <w:marLeft w:val="0"/>
                  <w:marRight w:val="0"/>
                  <w:marTop w:val="0"/>
                  <w:marBottom w:val="0"/>
                  <w:divBdr>
                    <w:top w:val="none" w:sz="0" w:space="0" w:color="auto"/>
                    <w:left w:val="none" w:sz="0" w:space="0" w:color="auto"/>
                    <w:bottom w:val="none" w:sz="0" w:space="0" w:color="auto"/>
                    <w:right w:val="none" w:sz="0" w:space="0" w:color="auto"/>
                  </w:divBdr>
                  <w:divsChild>
                    <w:div w:id="980966386">
                      <w:marLeft w:val="0"/>
                      <w:marRight w:val="0"/>
                      <w:marTop w:val="0"/>
                      <w:marBottom w:val="0"/>
                      <w:divBdr>
                        <w:top w:val="none" w:sz="0" w:space="0" w:color="auto"/>
                        <w:left w:val="none" w:sz="0" w:space="0" w:color="auto"/>
                        <w:bottom w:val="none" w:sz="0" w:space="0" w:color="auto"/>
                        <w:right w:val="none" w:sz="0" w:space="0" w:color="auto"/>
                      </w:divBdr>
                    </w:div>
                  </w:divsChild>
                </w:div>
                <w:div w:id="2110269418">
                  <w:marLeft w:val="0"/>
                  <w:marRight w:val="0"/>
                  <w:marTop w:val="0"/>
                  <w:marBottom w:val="0"/>
                  <w:divBdr>
                    <w:top w:val="none" w:sz="0" w:space="0" w:color="auto"/>
                    <w:left w:val="none" w:sz="0" w:space="0" w:color="auto"/>
                    <w:bottom w:val="none" w:sz="0" w:space="0" w:color="auto"/>
                    <w:right w:val="none" w:sz="0" w:space="0" w:color="auto"/>
                  </w:divBdr>
                  <w:divsChild>
                    <w:div w:id="1131630644">
                      <w:marLeft w:val="0"/>
                      <w:marRight w:val="0"/>
                      <w:marTop w:val="0"/>
                      <w:marBottom w:val="0"/>
                      <w:divBdr>
                        <w:top w:val="none" w:sz="0" w:space="0" w:color="auto"/>
                        <w:left w:val="none" w:sz="0" w:space="0" w:color="auto"/>
                        <w:bottom w:val="none" w:sz="0" w:space="0" w:color="auto"/>
                        <w:right w:val="none" w:sz="0" w:space="0" w:color="auto"/>
                      </w:divBdr>
                    </w:div>
                  </w:divsChild>
                </w:div>
                <w:div w:id="2133556045">
                  <w:marLeft w:val="0"/>
                  <w:marRight w:val="0"/>
                  <w:marTop w:val="0"/>
                  <w:marBottom w:val="0"/>
                  <w:divBdr>
                    <w:top w:val="none" w:sz="0" w:space="0" w:color="auto"/>
                    <w:left w:val="none" w:sz="0" w:space="0" w:color="auto"/>
                    <w:bottom w:val="none" w:sz="0" w:space="0" w:color="auto"/>
                    <w:right w:val="none" w:sz="0" w:space="0" w:color="auto"/>
                  </w:divBdr>
                  <w:divsChild>
                    <w:div w:id="201014363">
                      <w:marLeft w:val="0"/>
                      <w:marRight w:val="0"/>
                      <w:marTop w:val="0"/>
                      <w:marBottom w:val="0"/>
                      <w:divBdr>
                        <w:top w:val="none" w:sz="0" w:space="0" w:color="auto"/>
                        <w:left w:val="none" w:sz="0" w:space="0" w:color="auto"/>
                        <w:bottom w:val="none" w:sz="0" w:space="0" w:color="auto"/>
                        <w:right w:val="none" w:sz="0" w:space="0" w:color="auto"/>
                      </w:divBdr>
                    </w:div>
                    <w:div w:id="271010131">
                      <w:marLeft w:val="0"/>
                      <w:marRight w:val="0"/>
                      <w:marTop w:val="0"/>
                      <w:marBottom w:val="0"/>
                      <w:divBdr>
                        <w:top w:val="none" w:sz="0" w:space="0" w:color="auto"/>
                        <w:left w:val="none" w:sz="0" w:space="0" w:color="auto"/>
                        <w:bottom w:val="none" w:sz="0" w:space="0" w:color="auto"/>
                        <w:right w:val="none" w:sz="0" w:space="0" w:color="auto"/>
                      </w:divBdr>
                    </w:div>
                    <w:div w:id="293483099">
                      <w:marLeft w:val="0"/>
                      <w:marRight w:val="0"/>
                      <w:marTop w:val="0"/>
                      <w:marBottom w:val="0"/>
                      <w:divBdr>
                        <w:top w:val="none" w:sz="0" w:space="0" w:color="auto"/>
                        <w:left w:val="none" w:sz="0" w:space="0" w:color="auto"/>
                        <w:bottom w:val="none" w:sz="0" w:space="0" w:color="auto"/>
                        <w:right w:val="none" w:sz="0" w:space="0" w:color="auto"/>
                      </w:divBdr>
                    </w:div>
                    <w:div w:id="434399536">
                      <w:marLeft w:val="0"/>
                      <w:marRight w:val="0"/>
                      <w:marTop w:val="0"/>
                      <w:marBottom w:val="0"/>
                      <w:divBdr>
                        <w:top w:val="none" w:sz="0" w:space="0" w:color="auto"/>
                        <w:left w:val="none" w:sz="0" w:space="0" w:color="auto"/>
                        <w:bottom w:val="none" w:sz="0" w:space="0" w:color="auto"/>
                        <w:right w:val="none" w:sz="0" w:space="0" w:color="auto"/>
                      </w:divBdr>
                    </w:div>
                    <w:div w:id="436027926">
                      <w:marLeft w:val="0"/>
                      <w:marRight w:val="0"/>
                      <w:marTop w:val="0"/>
                      <w:marBottom w:val="0"/>
                      <w:divBdr>
                        <w:top w:val="none" w:sz="0" w:space="0" w:color="auto"/>
                        <w:left w:val="none" w:sz="0" w:space="0" w:color="auto"/>
                        <w:bottom w:val="none" w:sz="0" w:space="0" w:color="auto"/>
                        <w:right w:val="none" w:sz="0" w:space="0" w:color="auto"/>
                      </w:divBdr>
                    </w:div>
                    <w:div w:id="519396659">
                      <w:marLeft w:val="0"/>
                      <w:marRight w:val="0"/>
                      <w:marTop w:val="0"/>
                      <w:marBottom w:val="0"/>
                      <w:divBdr>
                        <w:top w:val="none" w:sz="0" w:space="0" w:color="auto"/>
                        <w:left w:val="none" w:sz="0" w:space="0" w:color="auto"/>
                        <w:bottom w:val="none" w:sz="0" w:space="0" w:color="auto"/>
                        <w:right w:val="none" w:sz="0" w:space="0" w:color="auto"/>
                      </w:divBdr>
                    </w:div>
                    <w:div w:id="1367483855">
                      <w:marLeft w:val="0"/>
                      <w:marRight w:val="0"/>
                      <w:marTop w:val="0"/>
                      <w:marBottom w:val="0"/>
                      <w:divBdr>
                        <w:top w:val="none" w:sz="0" w:space="0" w:color="auto"/>
                        <w:left w:val="none" w:sz="0" w:space="0" w:color="auto"/>
                        <w:bottom w:val="none" w:sz="0" w:space="0" w:color="auto"/>
                        <w:right w:val="none" w:sz="0" w:space="0" w:color="auto"/>
                      </w:divBdr>
                    </w:div>
                    <w:div w:id="1424259651">
                      <w:marLeft w:val="0"/>
                      <w:marRight w:val="0"/>
                      <w:marTop w:val="0"/>
                      <w:marBottom w:val="0"/>
                      <w:divBdr>
                        <w:top w:val="none" w:sz="0" w:space="0" w:color="auto"/>
                        <w:left w:val="none" w:sz="0" w:space="0" w:color="auto"/>
                        <w:bottom w:val="none" w:sz="0" w:space="0" w:color="auto"/>
                        <w:right w:val="none" w:sz="0" w:space="0" w:color="auto"/>
                      </w:divBdr>
                    </w:div>
                    <w:div w:id="1510289478">
                      <w:marLeft w:val="0"/>
                      <w:marRight w:val="0"/>
                      <w:marTop w:val="0"/>
                      <w:marBottom w:val="0"/>
                      <w:divBdr>
                        <w:top w:val="none" w:sz="0" w:space="0" w:color="auto"/>
                        <w:left w:val="none" w:sz="0" w:space="0" w:color="auto"/>
                        <w:bottom w:val="none" w:sz="0" w:space="0" w:color="auto"/>
                        <w:right w:val="none" w:sz="0" w:space="0" w:color="auto"/>
                      </w:divBdr>
                    </w:div>
                    <w:div w:id="1790052095">
                      <w:marLeft w:val="0"/>
                      <w:marRight w:val="0"/>
                      <w:marTop w:val="0"/>
                      <w:marBottom w:val="0"/>
                      <w:divBdr>
                        <w:top w:val="none" w:sz="0" w:space="0" w:color="auto"/>
                        <w:left w:val="none" w:sz="0" w:space="0" w:color="auto"/>
                        <w:bottom w:val="none" w:sz="0" w:space="0" w:color="auto"/>
                        <w:right w:val="none" w:sz="0" w:space="0" w:color="auto"/>
                      </w:divBdr>
                    </w:div>
                    <w:div w:id="1953708975">
                      <w:marLeft w:val="0"/>
                      <w:marRight w:val="0"/>
                      <w:marTop w:val="0"/>
                      <w:marBottom w:val="0"/>
                      <w:divBdr>
                        <w:top w:val="none" w:sz="0" w:space="0" w:color="auto"/>
                        <w:left w:val="none" w:sz="0" w:space="0" w:color="auto"/>
                        <w:bottom w:val="none" w:sz="0" w:space="0" w:color="auto"/>
                        <w:right w:val="none" w:sz="0" w:space="0" w:color="auto"/>
                      </w:divBdr>
                    </w:div>
                    <w:div w:id="2006584951">
                      <w:marLeft w:val="0"/>
                      <w:marRight w:val="0"/>
                      <w:marTop w:val="0"/>
                      <w:marBottom w:val="0"/>
                      <w:divBdr>
                        <w:top w:val="none" w:sz="0" w:space="0" w:color="auto"/>
                        <w:left w:val="none" w:sz="0" w:space="0" w:color="auto"/>
                        <w:bottom w:val="none" w:sz="0" w:space="0" w:color="auto"/>
                        <w:right w:val="none" w:sz="0" w:space="0" w:color="auto"/>
                      </w:divBdr>
                    </w:div>
                    <w:div w:id="2010131621">
                      <w:marLeft w:val="0"/>
                      <w:marRight w:val="0"/>
                      <w:marTop w:val="0"/>
                      <w:marBottom w:val="0"/>
                      <w:divBdr>
                        <w:top w:val="none" w:sz="0" w:space="0" w:color="auto"/>
                        <w:left w:val="none" w:sz="0" w:space="0" w:color="auto"/>
                        <w:bottom w:val="none" w:sz="0" w:space="0" w:color="auto"/>
                        <w:right w:val="none" w:sz="0" w:space="0" w:color="auto"/>
                      </w:divBdr>
                    </w:div>
                  </w:divsChild>
                </w:div>
                <w:div w:id="2142460160">
                  <w:marLeft w:val="0"/>
                  <w:marRight w:val="0"/>
                  <w:marTop w:val="0"/>
                  <w:marBottom w:val="0"/>
                  <w:divBdr>
                    <w:top w:val="none" w:sz="0" w:space="0" w:color="auto"/>
                    <w:left w:val="none" w:sz="0" w:space="0" w:color="auto"/>
                    <w:bottom w:val="none" w:sz="0" w:space="0" w:color="auto"/>
                    <w:right w:val="none" w:sz="0" w:space="0" w:color="auto"/>
                  </w:divBdr>
                  <w:divsChild>
                    <w:div w:id="147613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657871">
          <w:marLeft w:val="0"/>
          <w:marRight w:val="0"/>
          <w:marTop w:val="0"/>
          <w:marBottom w:val="0"/>
          <w:divBdr>
            <w:top w:val="none" w:sz="0" w:space="0" w:color="auto"/>
            <w:left w:val="none" w:sz="0" w:space="0" w:color="auto"/>
            <w:bottom w:val="none" w:sz="0" w:space="0" w:color="auto"/>
            <w:right w:val="none" w:sz="0" w:space="0" w:color="auto"/>
          </w:divBdr>
        </w:div>
      </w:divsChild>
    </w:div>
    <w:div w:id="213991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18AD2B-ADC5-4130-A8D2-77E5B5E0E566}"/>
</file>

<file path=customXml/itemProps2.xml><?xml version="1.0" encoding="utf-8"?>
<ds:datastoreItem xmlns:ds="http://schemas.openxmlformats.org/officeDocument/2006/customXml" ds:itemID="{C6A69C73-DAB4-4C8D-B93C-6B151E0071CE}"/>
</file>

<file path=customXml/itemProps3.xml><?xml version="1.0" encoding="utf-8"?>
<ds:datastoreItem xmlns:ds="http://schemas.openxmlformats.org/officeDocument/2006/customXml" ds:itemID="{7AAE6B54-8455-48EF-BFFF-798716467544}"/>
</file>

<file path=docProps/app.xml><?xml version="1.0" encoding="utf-8"?>
<Properties xmlns="http://schemas.openxmlformats.org/officeDocument/2006/extended-properties" xmlns:vt="http://schemas.openxmlformats.org/officeDocument/2006/docPropsVTypes">
  <Template>Normal</Template>
  <TotalTime>2</TotalTime>
  <Pages>1</Pages>
  <Words>358</Words>
  <Characters>2044</Characters>
  <Application>Microsoft Office Word</Application>
  <DocSecurity>4</DocSecurity>
  <Lines>17</Lines>
  <Paragraphs>4</Paragraphs>
  <ScaleCrop>false</ScaleCrop>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Laquidara</dc:creator>
  <cp:keywords/>
  <dc:description/>
  <cp:lastModifiedBy>Steven Laquidara</cp:lastModifiedBy>
  <cp:revision>4</cp:revision>
  <dcterms:created xsi:type="dcterms:W3CDTF">2024-04-19T12:26:00Z</dcterms:created>
  <dcterms:modified xsi:type="dcterms:W3CDTF">2024-04-19T12:49:00Z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