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4: Chemical Formulas, Nomenclature &amp; the Mole</w:t>
        <w:br/>
        <w:t>Lesson 10: Molar Mass and Mole-Mass Conversions (Day 2 of 2)</w:t>
        <w:br/>
      </w:r>
      <w:r>
        <w:rPr>
          <w:rFonts w:ascii="Calibri" w:hAnsi="Calibri"/>
          <w:b w:val="0"/>
          <w:i/>
          <w:color w:val="D6E4F0"/>
          <w:sz w:val="22"/>
          <w:u w:val="none"/>
        </w:rPr>
        <w:t>PE: HS-PS1-7</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Based on yesterday's lesson, explain one key idea from yesterday about how to define and identify key concepts related to: calculate the molar mass of a compound from its formula and convert between moles, mass, and number of particles using dimensional analysis.</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analyze my understanding to calculate the molar mass of a compound from its formula and convert between moles, mass, and number of particles using dimensional analysis</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HS-PS1-7</w:t>
            </w:r>
          </w:p>
        </w:tc>
        <w:tc>
          <w:tcPr>
            <w:tcW w:type="dxa" w:w="2880"/>
          </w:tcPr>
          <w:p>
            <w:r/>
            <w:r>
              <w:rPr>
                <w:rFonts w:ascii="Calibri" w:hAnsi="Calibri"/>
                <w:b w:val="0"/>
                <w:i w:val="0"/>
                <w:color w:val="000000"/>
                <w:sz w:val="22"/>
                <w:u w:val="none"/>
              </w:rPr>
              <w:t>Using Mathematics and Computational Thinking</w:t>
            </w:r>
          </w:p>
        </w:tc>
        <w:tc>
          <w:tcPr>
            <w:tcW w:type="dxa" w:w="2160"/>
          </w:tcPr>
          <w:p>
            <w:r/>
            <w:r>
              <w:rPr>
                <w:rFonts w:ascii="Calibri" w:hAnsi="Calibri"/>
                <w:b w:val="0"/>
                <w:i w:val="0"/>
                <w:color w:val="000000"/>
                <w:sz w:val="22"/>
                <w:u w:val="none"/>
              </w:rPr>
              <w:t>Scale, Proportion, and Quantity</w:t>
            </w:r>
          </w:p>
        </w:tc>
        <w:tc>
          <w:tcPr>
            <w:tcW w:type="dxa" w:w="3600"/>
          </w:tcPr>
          <w:p>
            <w:r/>
            <w:r>
              <w:rPr>
                <w:rFonts w:ascii="Calibri" w:hAnsi="Calibri"/>
                <w:b w:val="0"/>
                <w:i w:val="0"/>
                <w:color w:val="000000"/>
                <w:sz w:val="22"/>
                <w:u w:val="none"/>
              </w:rPr>
              <w:t>PS1.B: Chemical Reactions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Periodic table (1 per student)</w:t>
      </w:r>
    </w:p>
    <w:p>
      <w:pPr>
        <w:pStyle w:val="ListBullet"/>
        <w:spacing w:before="20" w:after="20"/>
      </w:pPr>
      <w:r>
        <w:rPr>
          <w:rFonts w:ascii="Calibri" w:hAnsi="Calibri"/>
          <w:b w:val="0"/>
          <w:i w:val="0"/>
          <w:color w:val="000000"/>
          <w:sz w:val="22"/>
          <w:u w:val="none"/>
        </w:rPr>
        <w:t>Scientific calculators (1 per student)</w:t>
      </w:r>
    </w:p>
    <w:p>
      <w:pPr>
        <w:pStyle w:val="ListBullet"/>
        <w:spacing w:before="20" w:after="20"/>
      </w:pPr>
      <w:r>
        <w:rPr>
          <w:rFonts w:ascii="Calibri" w:hAnsi="Calibri"/>
          <w:b w:val="0"/>
          <w:i w:val="0"/>
          <w:color w:val="000000"/>
          <w:sz w:val="22"/>
          <w:u w:val="none"/>
        </w:rPr>
        <w:t>Molar mass calculation worksheet (printed)</w:t>
      </w:r>
    </w:p>
    <w:p>
      <w:pPr>
        <w:pStyle w:val="ListBullet"/>
        <w:spacing w:before="20" w:after="20"/>
      </w:pPr>
      <w:r>
        <w:rPr>
          <w:rFonts w:ascii="Calibri" w:hAnsi="Calibri"/>
          <w:b w:val="0"/>
          <w:i w:val="0"/>
          <w:color w:val="000000"/>
          <w:sz w:val="22"/>
          <w:u w:val="none"/>
        </w:rPr>
        <w:t>Mole conversion road map diagram (printed)</w:t>
      </w:r>
    </w:p>
    <w:p>
      <w:pPr>
        <w:pStyle w:val="ListBullet"/>
        <w:spacing w:before="20" w:after="20"/>
      </w:pPr>
      <w:r>
        <w:rPr>
          <w:rFonts w:ascii="Calibri" w:hAnsi="Calibri"/>
          <w:b w:val="0"/>
          <w:i w:val="0"/>
          <w:color w:val="000000"/>
          <w:sz w:val="22"/>
          <w:u w:val="none"/>
        </w:rPr>
        <w:t>Triple-beam balances and element samples for verification (optional)</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Brief review of Day 1 concepts through a warm-up problem or quick discussion. Building on previous days: Show students three piles: 12.0 g of carbon (charcoal), 55.8 g of iron filings, and 18.0 g of water. State: Each pile contains the same number of particles — one mole, or 6.02 x 10^23. Ask: Why do they have different masses? Because each atom or molecule has a different mass. The mass of one mole is called the molar mass, and it equals the atomic or formula mass in grams.</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Students work through practice problems or applications in pairs or small groups. Building on previous days: Students calculate molar masses for 8 compounds: H2O, NaCl, CO2, C6H12O6 (glucose), Ca(OH)2, Fe2O3, H2SO4, and C9H8O4 (aspirin — connecting to the anchoring phenomenon). They show all work: list each element, multiply atomic mass by number of atoms, sum all contributions.</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Address common misconceptions from practice; model problem-solving strategies. Building on previous days: Teacher presents the mole conversion 'road map': Particles &lt;-&gt; (Avogadro's number) &lt;-&gt; Moles &lt;-&gt; (Molar mass) &lt;-&gt; Grams. All conversions use dimensional analysis. Work through three example problems: (1) How many grams are in 3.50 moles of NaCl? (2) How many moles are in 25.0 g of water? (3) How many molecules are in 10.0 g of CO2? (This requires two steps: grams to moles, then moles to molecules.)</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CER activity connecting evidence to claims about the topic. Building on previous days: Aspirin tablet challenge (connecting to the anchoring phenomenon): A 500 mg aspirin tablet contains 500 mg of C9H8O4. Students calculate: (1) the molar mass of aspirin, (2) how many moles of aspirin are in one tablet, (3) how many molecules of aspirin are in one tablet, (4) how many individual atoms of all types are in one tablet.</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with application-level problems requiring multi-step reasoning. Building on previous days: Exit ticket: (1) Calculate the molar mass of calcium phosphate, Ca3(PO4)2. (2) How many grams are in 0.250 moles of glucose (C6H12O6)? (3) A sample has a mass of 44.0 g of CO2. How many moles is this, and how many oxygen atoms does it contain?</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 molar mass calculation template with columns: element, atomic mass, number of atoms, subtotal; include the road map diagram with arrows and conversion factor labels for reference.</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molar mass calculations and conversion problems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Determine how many aspirin tablets a pharmaceutical company can produce from 1.00 kg of pure aspirin, and calculate the total number of molecules in the entire batch.</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a visual road map with color-coded conversion arrows and worked examples in each direction; include bilingual problem setups.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Reduce the number of molar mass calculations from 8 to 5; provide a molar mass example card; break multi-step problems into sequential numbered steps; allow calculator throughout.</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Connect to the pharmaceutical industry: Precision in measuring moles and masses is critical in drug manufacturing. Discuss how access to affordable medication varies globally — the same aspirin formula costs different amounts in different countries. Highlight the work of organizations like Doctors Without Borders that rely on precise chemical manufacturing to provide medications to underserved communities.</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Kernel sentence expansion using 'Mole Road Map': Start with 'Mole Road Map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