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13: Mole Ratios and Introduction to Stoichiometry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interpret the coefficients in a balanced equation as mole ratios and use them to calculate the amount of product formed from a given amount of reactant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 Ratio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of any ________ substances in ________ balanced chemical ________ determined by ________ coefficients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Mole Ratios — Converting Between Substances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Connecting Stoichiometry to Real-World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Mole Ratios and Introduction to Stoichiometry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Mole Ratios and Introduction to Stoichiometry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mole ratios and introduction to stoichiometry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mole ratios and introduction to stoichiometry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