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14: Mass-to-Mass Stoichiometry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perform mass-to-mass stoichiometric calculations by converting grams of a given substance to grams of a desired substance using molar mass and mole ratios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Mass-to-Mass Stoichiometry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the mass ________ a product ________ the mass ________ a reactant ________ vice versa) ________ molar mass ________ mole ratios ________ a balanced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Complete Stoichiometry Road Map (Grams -&gt; Moles -&gt; Ratio -&gt; Moles -&gt; Grams)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Verifying Answers Using Conservation of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Mass-to-Mass Stoichiometry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Mass-to-Mass Stoichiometry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mass-to-mass stoichiometry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mass-to-mass stoichiometry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