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1: Exothermic vs. Endothermic Reactions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classify a chemical reaction as exothermic or endothermic based on temperature change data and explain the direction of energy flow between the system and surroundings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Exothermic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process that ________ energy to ________ surroundings, usually ________ as an ________ in temperature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System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specific part ________ the universe ________ studied, typically ________ reactants and ________ in a ________ reaction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(q)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transfer of ________ energy between ________ at different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System vs. Surroundings — Defining the Boundary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Endothermic Reactions — Energy Absorbed from Surroundings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Exothermic vs. Endothermic Reactions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Exothermic vs. Endothermic Reactions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exothermic vs. endothermic reactions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exothermic vs. endothermic reactions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