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Kinematics — 1D &amp; 2D Motion  |  Lesson 15: Projectile Motion — Horizontally Launched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analyze the motion of a horizontally launched projectile by independently solving the horizontal and vertical components of motion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Trajectory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curved path ________ by a ________ a parabola ________ objects in ________ gravitational fields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Range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horizontal distance ________ by a ________ from launch ________ landing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Independence of Horizontal and Vertical Motion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The Velocity Vector at Any Point During Flight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Projectile Motion — Horizontally Launched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Projectile Motion — Horizontally Launched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projectile motion — horizontally launched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projectile motion — horizontally launched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