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19: Circular Motion and Centripetal Force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that an object moving in a circle is accelerating, identify the centripetal force keeping it in circular motion, and calculate centripetal acceleration and force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Centripetal Acceleration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acceleration directed ________ the center ________ a circular ________ ac = ________ responsible for ________ the direction ________ velocity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 (T)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time for ________ complete revolution ________ a circular ________ related to ________ by v ________ 2*pi*r/T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Circular Motion? — Constant Speed, Changing Direction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Calculations — ac = v^2/r and Fc = mv^2/r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Circular Motion and Centripetal Force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Circular Motion and Centripetal Force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circular motion and centripetal force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circular motion and centripetal force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