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9: Free Body Diagrams and Net Force Calculations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draw a free body diagram showing all forces acting on an object and calculate the net force to predict the object's acceleration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Applied Force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force exerted ________ an object ________ a person ________ another object ________ direct contact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Weight (F_g)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force of ________ acting on ________ object; F_g ________ mg, directed ________ the center ________ the Earth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Identifying All Forces on an Object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From Net Force to Acceleration — Connecting FBDs to F = ma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Free Body Diagrams and Net Force Calculations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Free Body Diagrams and Net Force Calculations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free body diagrams and net force calculations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free body diagrams and net force calculations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