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3: Applying Physics to Real-World Design Challenges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build, test, and refine a physics-based engineering solution and use data from testing to optimize the design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Prototype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preliminary model ________ a design ________ for testing ________ evaluation before ________ production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Trade-off Analysis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systematic comparison ________ the advantages ________ disadvantages of ________ design options ________ multiple criteria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Building and Testing Prototypes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Presenting Engineering Solutions with Evidence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Applying Physics to Real-World Design Challenges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Applying Physics to Real-World Design Challenges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applying physics to real-world design challenges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applying physics to real-world design challenges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