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Title"/>
      </w:pPr>
      <w:r>
        <w:rPr>
          <w:color w:val="2D74B4"/>
        </w:rPr>
        <w:t>Pauta</w:t>
      </w:r>
      <w:r>
        <w:rPr>
          <w:color w:val="2D74B4"/>
          <w:spacing w:val="-7"/>
        </w:rPr>
        <w:t> </w:t>
      </w:r>
      <w:r>
        <w:rPr>
          <w:color w:val="2D74B4"/>
        </w:rPr>
        <w:t>de</w:t>
      </w:r>
      <w:r>
        <w:rPr>
          <w:color w:val="2D74B4"/>
          <w:spacing w:val="-7"/>
        </w:rPr>
        <w:t> </w:t>
      </w:r>
      <w:r>
        <w:rPr>
          <w:color w:val="2D74B4"/>
        </w:rPr>
        <w:t>Autoevaluación</w:t>
      </w:r>
      <w:r>
        <w:rPr>
          <w:color w:val="2D74B4"/>
          <w:spacing w:val="-6"/>
        </w:rPr>
        <w:t> </w:t>
      </w:r>
      <w:r>
        <w:rPr>
          <w:color w:val="2D74B4"/>
        </w:rPr>
        <w:t>de</w:t>
      </w:r>
      <w:r>
        <w:rPr>
          <w:color w:val="2D74B4"/>
          <w:spacing w:val="-7"/>
        </w:rPr>
        <w:t> </w:t>
      </w:r>
      <w:r>
        <w:rPr>
          <w:color w:val="2D74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45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787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79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4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788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876" w:footer="537" w:top="1700" w:bottom="72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474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before="4"/>
              <w:ind w:left="4655" w:right="4642"/>
              <w:jc w:val="center"/>
              <w:rPr>
                <w:sz w:val="24"/>
              </w:rPr>
            </w:pPr>
            <w:r>
              <w:rPr>
                <w:sz w:val="24"/>
              </w:rPr>
              <w:t>Escuela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David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Fredes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Catalan</w:t>
            </w:r>
          </w:p>
        </w:tc>
      </w:tr>
      <w:tr>
        <w:trPr>
          <w:trHeight w:val="473" w:hRule="atLeast"/>
        </w:trPr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Ingenieria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informatica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400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59" w:lineRule="auto"/>
              <w:ind w:left="603" w:right="202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"/>
              <w:ind w:left="2181" w:right="2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59" w:lineRule="auto" w:before="114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line="259" w:lineRule="auto" w:before="114"/>
              <w:ind w:left="145" w:right="119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line="259" w:lineRule="auto" w:before="114"/>
              <w:ind w:left="108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line="259" w:lineRule="auto" w:before="114"/>
              <w:ind w:left="158" w:right="13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line="259" w:lineRule="auto" w:before="114"/>
              <w:ind w:left="340" w:right="165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7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125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Análisis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planificación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requerimientos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informáticos.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3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3"/>
              <w:ind w:left="163" w:right="1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Cuento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conocimientos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 alto dominio debido a 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en las asignaturas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 cuento con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promedios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6,5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adelante</w:t>
            </w:r>
          </w:p>
        </w:tc>
      </w:tr>
      <w:tr>
        <w:trPr>
          <w:trHeight w:val="1348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472" w:right="157" w:hanging="297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color w:val="FF0000"/>
                <w:sz w:val="18"/>
              </w:rPr>
              <w:t>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3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3"/>
              <w:ind w:left="178" w:right="166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Creo tener un alto 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debido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asignatura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 gestión de proyectos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informáticos cuento con un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promedio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6,8</w:t>
            </w:r>
          </w:p>
        </w:tc>
      </w:tr>
      <w:tr>
        <w:trPr>
          <w:trHeight w:val="1822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613" w:right="312" w:hanging="28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Programación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software.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3"/>
              <w:ind w:left="161" w:right="1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Debido a que cuento a con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promedios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programacion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web, programacion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aplicaciones móviles 4,0;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programación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algoritmos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6,2 y programacion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escritorio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6,7</w:t>
            </w:r>
          </w:p>
        </w:tc>
      </w:tr>
      <w:tr>
        <w:trPr>
          <w:trHeight w:val="638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615" w:right="400" w:hanging="19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Inteligencia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negocios.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3"/>
              <w:ind w:left="251" w:right="240" w:firstLine="47"/>
              <w:rPr>
                <w:b/>
                <w:sz w:val="18"/>
              </w:rPr>
            </w:pPr>
            <w:r>
              <w:rPr>
                <w:b/>
                <w:sz w:val="18"/>
              </w:rPr>
              <w:t>Ya que en la asignatura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inteligencia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negocios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4,9</w:t>
            </w:r>
          </w:p>
        </w:tc>
      </w:tr>
      <w:tr>
        <w:trPr>
          <w:trHeight w:val="577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2"/>
              <w:ind w:left="165" w:right="148" w:firstLine="55"/>
              <w:rPr>
                <w:b/>
                <w:sz w:val="18"/>
              </w:rPr>
            </w:pPr>
            <w:r>
              <w:rPr>
                <w:b/>
                <w:sz w:val="18"/>
              </w:rPr>
              <w:t>Análisis y desarrollo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datos.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2"/>
              <w:ind w:left="277" w:right="264" w:firstLine="81"/>
              <w:rPr>
                <w:b/>
                <w:sz w:val="18"/>
              </w:rPr>
            </w:pPr>
            <w:r>
              <w:rPr>
                <w:b/>
                <w:sz w:val="18"/>
              </w:rPr>
              <w:t>debido a que cuento con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promedios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sobre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5,0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</w:p>
        </w:tc>
      </w:tr>
    </w:tbl>
    <w:p>
      <w:pPr>
        <w:spacing w:after="0" w:line="259" w:lineRule="auto"/>
        <w:rPr>
          <w:sz w:val="18"/>
        </w:rPr>
        <w:sectPr>
          <w:pgSz w:w="12240" w:h="15840"/>
          <w:pgMar w:header="876" w:footer="537" w:top="1700" w:bottom="720" w:left="9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400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76"/>
              <w:rPr>
                <w:b/>
                <w:sz w:val="18"/>
              </w:rPr>
            </w:pPr>
            <w:r>
              <w:rPr>
                <w:b/>
                <w:sz w:val="18"/>
              </w:rPr>
              <w:t>asignaturas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datos.</w:t>
            </w:r>
          </w:p>
        </w:tc>
      </w:tr>
      <w:tr>
        <w:trPr>
          <w:trHeight w:val="638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613" w:right="358" w:hanging="23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Arquitectura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software.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3"/>
              <w:ind w:left="278" w:right="179" w:hanging="88"/>
              <w:rPr>
                <w:b/>
                <w:sz w:val="18"/>
              </w:rPr>
            </w:pPr>
            <w:r>
              <w:rPr>
                <w:b/>
                <w:sz w:val="18"/>
              </w:rPr>
              <w:t>debido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tengo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5,3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arquitectura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</w:tr>
      <w:tr>
        <w:trPr>
          <w:trHeight w:val="635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226"/>
              <w:rPr>
                <w:b/>
                <w:sz w:val="18"/>
              </w:rPr>
            </w:pPr>
            <w:r>
              <w:rPr>
                <w:b/>
                <w:sz w:val="18"/>
              </w:rPr>
              <w:t>Calidad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2"/>
              <w:ind w:left="108" w:right="240"/>
              <w:rPr>
                <w:b/>
                <w:sz w:val="18"/>
              </w:rPr>
            </w:pPr>
            <w:r>
              <w:rPr>
                <w:b/>
                <w:sz w:val="18"/>
              </w:rPr>
              <w:t>Por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cuento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4,1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calidad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</w:tc>
      </w:tr>
      <w:tr>
        <w:trPr>
          <w:trHeight w:val="874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348" w:right="336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Inglés Básico,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Elemental 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Intermedio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Alto.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3"/>
              <w:ind w:left="161" w:right="1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debido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mis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promedios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ingles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van desde el 5,5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hasta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7</w:t>
            </w:r>
          </w:p>
        </w:tc>
      </w:tr>
    </w:tbl>
    <w:sectPr>
      <w:pgSz w:w="12240" w:h="15840"/>
      <w:pgMar w:header="876" w:footer="537" w:top="170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.85pt;margin-top:755.549988pt;width:610.15pt;height:2.550pt;mso-position-horizontal-relative:page;mso-position-vertical-relative:page;z-index:-15917056" coordorigin="37,15111" coordsize="12203,51" path="m12239,15162l11620,15162,11620,15115,10992,15115m37,15158l10639,15158,10639,15111,10992,15111e" filled="false" stroked="true" strokeweight=".75pt" strokecolor="#a4a4a4">
          <v:path arrowok="t"/>
          <v:stroke dashstyl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8400">
          <wp:simplePos x="0" y="0"/>
          <wp:positionH relativeFrom="page">
            <wp:posOffset>5024120</wp:posOffset>
          </wp:positionH>
          <wp:positionV relativeFrom="page">
            <wp:posOffset>556259</wp:posOffset>
          </wp:positionV>
          <wp:extent cx="1996439" cy="4279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46.279686pt;width:203.25pt;height:40.6pt;mso-position-horizontal-relative:page;mso-position-vertical-relative:page;z-index:-159175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de</w:t>
                </w:r>
                <w:r>
                  <w:rPr>
                    <w:rFonts w:ascii="Verdana" w:hAnsi="Verdana"/>
                    <w:b/>
                    <w:color w:val="1C2662"/>
                    <w:spacing w:val="-4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Competencias</w:t>
                </w:r>
              </w:p>
              <w:p>
                <w:pPr>
                  <w:spacing w:before="185"/>
                  <w:ind w:left="20" w:right="0" w:firstLine="0"/>
                  <w:jc w:val="left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1C2662"/>
                    <w:w w:val="85"/>
                    <w:sz w:val="24"/>
                  </w:rPr>
                  <w:t>Fase</w:t>
                </w:r>
                <w:r>
                  <w:rPr>
                    <w:rFonts w:ascii="Verdana"/>
                    <w:b/>
                    <w:color w:val="1C2662"/>
                    <w:spacing w:val="-7"/>
                    <w:w w:val="85"/>
                    <w:sz w:val="24"/>
                  </w:rPr>
                  <w:t> </w:t>
                </w:r>
                <w:r>
                  <w:rPr>
                    <w:rFonts w:ascii="Verdana"/>
                    <w:b/>
                    <w:color w:val="1C2662"/>
                    <w:w w:val="8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119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terms:created xsi:type="dcterms:W3CDTF">2024-09-27T19:32:36Z</dcterms:created>
  <dcterms:modified xsi:type="dcterms:W3CDTF">2024-09-27T19:32:36Z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</Properties>
</file>