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C2F6" w14:textId="77777777" w:rsidR="008E4506" w:rsidRDefault="008E4506">
      <w:pPr>
        <w:jc w:val="center"/>
        <w:rPr>
          <w:rFonts w:hAnsi="宋体"/>
        </w:rPr>
      </w:pPr>
      <w:r>
        <w:rPr>
          <w:rFonts w:ascii="Times New Roman" w:eastAsia="黑体"/>
          <w:b/>
          <w:bCs/>
          <w:sz w:val="30"/>
          <w:szCs w:val="30"/>
        </w:rPr>
        <w:fldChar w:fldCharType="begin"/>
      </w:r>
      <w:r>
        <w:rPr>
          <w:rFonts w:ascii="Times New Roman" w:eastAsia="黑体"/>
          <w:b/>
          <w:bCs/>
          <w:sz w:val="30"/>
          <w:szCs w:val="30"/>
        </w:rPr>
        <w:instrText xml:space="preserve"> MACROBUTTON MTEditEquationSection2 </w:instrText>
      </w:r>
      <w:r w:rsidRPr="00CB3818">
        <w:rPr>
          <w:rStyle w:val="MTEquationSection"/>
          <w:bCs/>
          <w:szCs w:val="30"/>
        </w:rPr>
        <w:instrText>Equation Chapter 1 Section 1</w:instrText>
      </w:r>
      <w:r>
        <w:rPr>
          <w:rFonts w:ascii="Times New Roman" w:eastAsia="黑体"/>
          <w:b/>
          <w:bCs/>
          <w:sz w:val="30"/>
          <w:szCs w:val="30"/>
        </w:rPr>
        <w:fldChar w:fldCharType="begin"/>
      </w:r>
      <w:r>
        <w:rPr>
          <w:rFonts w:ascii="Times New Roman" w:eastAsia="黑体"/>
          <w:b/>
          <w:bCs/>
          <w:sz w:val="30"/>
          <w:szCs w:val="30"/>
        </w:rPr>
        <w:instrText xml:space="preserve"> SEQ MTEqn \r \h \* MERGEFORMAT </w:instrText>
      </w:r>
      <w:r>
        <w:rPr>
          <w:rFonts w:ascii="Times New Roman" w:eastAsia="黑体"/>
          <w:b/>
          <w:bCs/>
          <w:sz w:val="30"/>
          <w:szCs w:val="30"/>
        </w:rPr>
        <w:fldChar w:fldCharType="end"/>
      </w:r>
      <w:r>
        <w:rPr>
          <w:rFonts w:ascii="Times New Roman" w:eastAsia="黑体"/>
          <w:b/>
          <w:bCs/>
          <w:sz w:val="30"/>
          <w:szCs w:val="30"/>
        </w:rPr>
        <w:fldChar w:fldCharType="begin"/>
      </w:r>
      <w:r>
        <w:rPr>
          <w:rFonts w:ascii="Times New Roman" w:eastAsia="黑体"/>
          <w:b/>
          <w:bCs/>
          <w:sz w:val="30"/>
          <w:szCs w:val="30"/>
        </w:rPr>
        <w:instrText xml:space="preserve"> SEQ MTSec \r 1 \h \* MERGEFORMAT </w:instrText>
      </w:r>
      <w:r>
        <w:rPr>
          <w:rFonts w:ascii="Times New Roman" w:eastAsia="黑体"/>
          <w:b/>
          <w:bCs/>
          <w:sz w:val="30"/>
          <w:szCs w:val="30"/>
        </w:rPr>
        <w:fldChar w:fldCharType="end"/>
      </w:r>
      <w:r>
        <w:rPr>
          <w:rFonts w:ascii="Times New Roman" w:eastAsia="黑体"/>
          <w:b/>
          <w:bCs/>
          <w:sz w:val="30"/>
          <w:szCs w:val="30"/>
        </w:rPr>
        <w:fldChar w:fldCharType="begin"/>
      </w:r>
      <w:r>
        <w:rPr>
          <w:rFonts w:ascii="Times New Roman" w:eastAsia="黑体"/>
          <w:b/>
          <w:bCs/>
          <w:sz w:val="30"/>
          <w:szCs w:val="30"/>
        </w:rPr>
        <w:instrText xml:space="preserve"> SEQ MTChap \r 1 \h \* MERGEFORMAT </w:instrText>
      </w:r>
      <w:r>
        <w:rPr>
          <w:rFonts w:ascii="Times New Roman" w:eastAsia="黑体"/>
          <w:b/>
          <w:bCs/>
          <w:sz w:val="30"/>
          <w:szCs w:val="30"/>
        </w:rPr>
        <w:fldChar w:fldCharType="end"/>
      </w:r>
      <w:r>
        <w:rPr>
          <w:rFonts w:ascii="Times New Roman" w:eastAsia="黑体"/>
          <w:b/>
          <w:bCs/>
          <w:sz w:val="30"/>
          <w:szCs w:val="30"/>
        </w:rPr>
        <w:fldChar w:fldCharType="end"/>
      </w:r>
      <w:r>
        <w:rPr>
          <w:rFonts w:ascii="Times New Roman" w:eastAsia="黑体" w:hint="eastAsia"/>
          <w:b/>
          <w:bCs/>
          <w:sz w:val="30"/>
          <w:szCs w:val="30"/>
        </w:rPr>
        <w:t>“同心协力”策略研究</w:t>
      </w:r>
    </w:p>
    <w:p w14:paraId="27283B53" w14:textId="77777777" w:rsidR="008E4506" w:rsidRDefault="008E4506" w:rsidP="00086E63">
      <w:pPr>
        <w:jc w:val="center"/>
        <w:rPr>
          <w:rFonts w:ascii="黑体" w:eastAsia="黑体" w:hAnsi="宋体"/>
          <w:sz w:val="28"/>
        </w:rPr>
      </w:pPr>
      <w:r>
        <w:rPr>
          <w:rFonts w:ascii="黑体" w:eastAsia="黑体" w:hAnsi="宋体" w:hint="eastAsia"/>
          <w:sz w:val="28"/>
        </w:rPr>
        <w:t>摘要</w:t>
      </w:r>
    </w:p>
    <w:p w14:paraId="4D789E9E" w14:textId="77777777" w:rsidR="008E4506" w:rsidRDefault="008E4506" w:rsidP="001E014A">
      <w:pPr>
        <w:spacing w:line="360" w:lineRule="auto"/>
        <w:ind w:firstLineChars="200" w:firstLine="480"/>
        <w:rPr>
          <w:color w:val="000000"/>
        </w:rPr>
      </w:pPr>
      <w:r>
        <w:rPr>
          <w:rFonts w:hint="eastAsia"/>
          <w:color w:val="000000"/>
        </w:rPr>
        <w:t>本文主要针对同心</w:t>
      </w:r>
      <w:proofErr w:type="gramStart"/>
      <w:r>
        <w:rPr>
          <w:rFonts w:hint="eastAsia"/>
          <w:color w:val="000000"/>
        </w:rPr>
        <w:t>鼓问题</w:t>
      </w:r>
      <w:proofErr w:type="gramEnd"/>
      <w:r>
        <w:rPr>
          <w:rFonts w:hint="eastAsia"/>
          <w:color w:val="000000"/>
        </w:rPr>
        <w:t>建立了如下四种数学模型</w:t>
      </w:r>
    </w:p>
    <w:p w14:paraId="2769E778" w14:textId="77777777" w:rsidR="008E4506" w:rsidRDefault="008E4506" w:rsidP="001E014A">
      <w:pPr>
        <w:spacing w:line="360" w:lineRule="auto"/>
        <w:ind w:firstLineChars="200" w:firstLine="480"/>
        <w:rPr>
          <w:color w:val="000000"/>
        </w:rPr>
      </w:pPr>
    </w:p>
    <w:p w14:paraId="24E1B8CB" w14:textId="77777777" w:rsidR="008E4506" w:rsidRDefault="008E4506" w:rsidP="001E014A">
      <w:pPr>
        <w:spacing w:line="360" w:lineRule="auto"/>
        <w:ind w:firstLineChars="200" w:firstLine="480"/>
        <w:rPr>
          <w:color w:val="000000"/>
        </w:rPr>
      </w:pPr>
    </w:p>
    <w:p w14:paraId="027B0131" w14:textId="77777777" w:rsidR="008E4506" w:rsidRDefault="008E4506" w:rsidP="001E014A">
      <w:pPr>
        <w:spacing w:line="360" w:lineRule="auto"/>
        <w:ind w:firstLineChars="200" w:firstLine="480"/>
        <w:rPr>
          <w:color w:val="000000"/>
        </w:rPr>
      </w:pPr>
    </w:p>
    <w:p w14:paraId="43E9662E" w14:textId="77777777" w:rsidR="008E4506" w:rsidRPr="00112649" w:rsidRDefault="008E4506" w:rsidP="001E014A">
      <w:pPr>
        <w:pStyle w:val="a3"/>
        <w:tabs>
          <w:tab w:val="left" w:pos="845"/>
        </w:tabs>
        <w:ind w:firstLineChars="200" w:firstLine="480"/>
        <w:rPr>
          <w:rFonts w:hAnsi="Times New Roman"/>
          <w:color w:val="000000"/>
          <w:kern w:val="2"/>
          <w:sz w:val="24"/>
          <w:szCs w:val="24"/>
        </w:rPr>
      </w:pPr>
    </w:p>
    <w:p w14:paraId="6C01C116" w14:textId="77777777" w:rsidR="008E4506" w:rsidRPr="00312A8C" w:rsidRDefault="008E4506" w:rsidP="001E014A">
      <w:pPr>
        <w:pStyle w:val="a3"/>
        <w:tabs>
          <w:tab w:val="left" w:pos="845"/>
        </w:tabs>
        <w:ind w:firstLineChars="200" w:firstLine="480"/>
        <w:rPr>
          <w:rFonts w:hAnsi="Times New Roman"/>
          <w:kern w:val="2"/>
          <w:sz w:val="24"/>
          <w:szCs w:val="24"/>
        </w:rPr>
      </w:pPr>
      <w:r w:rsidRPr="00312A8C">
        <w:rPr>
          <w:rFonts w:hAnsi="Times New Roman" w:hint="eastAsia"/>
          <w:kern w:val="2"/>
          <w:sz w:val="24"/>
          <w:szCs w:val="24"/>
        </w:rPr>
        <w:t>关键词：</w:t>
      </w:r>
    </w:p>
    <w:p w14:paraId="1A5959B0" w14:textId="77777777" w:rsidR="008E4506" w:rsidRDefault="008E4506" w:rsidP="001E014A">
      <w:pPr>
        <w:pStyle w:val="a3"/>
        <w:tabs>
          <w:tab w:val="left" w:pos="845"/>
        </w:tabs>
        <w:ind w:firstLineChars="200" w:firstLine="400"/>
        <w:rPr>
          <w:color w:val="000000"/>
        </w:rPr>
      </w:pPr>
    </w:p>
    <w:p w14:paraId="70D26F9B" w14:textId="77777777" w:rsidR="008E4506" w:rsidRPr="006F6B8F" w:rsidRDefault="008E4506" w:rsidP="001E014A">
      <w:pPr>
        <w:pStyle w:val="a3"/>
        <w:tabs>
          <w:tab w:val="left" w:pos="845"/>
        </w:tabs>
        <w:ind w:firstLineChars="200" w:firstLine="400"/>
        <w:rPr>
          <w:color w:val="000000"/>
        </w:rPr>
      </w:pPr>
    </w:p>
    <w:p w14:paraId="54106FC3" w14:textId="77777777" w:rsidR="008E4506" w:rsidRDefault="008E4506" w:rsidP="001E014A">
      <w:pPr>
        <w:pStyle w:val="a3"/>
        <w:tabs>
          <w:tab w:val="left" w:pos="845"/>
        </w:tabs>
        <w:ind w:firstLineChars="200" w:firstLine="400"/>
        <w:rPr>
          <w:color w:val="000000"/>
        </w:rPr>
      </w:pPr>
    </w:p>
    <w:p w14:paraId="159C7FC2" w14:textId="77777777" w:rsidR="008E4506" w:rsidRDefault="008E4506" w:rsidP="001E014A">
      <w:pPr>
        <w:pStyle w:val="a3"/>
        <w:tabs>
          <w:tab w:val="left" w:pos="845"/>
        </w:tabs>
        <w:ind w:firstLineChars="200" w:firstLine="400"/>
        <w:rPr>
          <w:color w:val="000000"/>
        </w:rPr>
      </w:pPr>
    </w:p>
    <w:p w14:paraId="2FDDE8E1" w14:textId="77777777" w:rsidR="008E4506" w:rsidRDefault="008E4506" w:rsidP="001E014A">
      <w:pPr>
        <w:pStyle w:val="a3"/>
        <w:tabs>
          <w:tab w:val="left" w:pos="845"/>
        </w:tabs>
        <w:ind w:firstLineChars="200" w:firstLine="400"/>
        <w:rPr>
          <w:color w:val="000000"/>
        </w:rPr>
      </w:pPr>
    </w:p>
    <w:p w14:paraId="6F3BCA70" w14:textId="77777777" w:rsidR="008E4506" w:rsidRDefault="008E4506" w:rsidP="001E014A">
      <w:pPr>
        <w:pStyle w:val="a3"/>
        <w:tabs>
          <w:tab w:val="left" w:pos="845"/>
        </w:tabs>
        <w:ind w:firstLineChars="200" w:firstLine="400"/>
        <w:rPr>
          <w:color w:val="000000"/>
        </w:rPr>
      </w:pPr>
    </w:p>
    <w:p w14:paraId="63D22E8F" w14:textId="77777777" w:rsidR="008E4506" w:rsidRPr="003567E2" w:rsidRDefault="008E4506">
      <w:pPr>
        <w:jc w:val="center"/>
        <w:rPr>
          <w:rFonts w:asciiTheme="minorEastAsia" w:eastAsiaTheme="minorEastAsia" w:hAnsiTheme="minorEastAsia"/>
          <w:bCs/>
        </w:rPr>
      </w:pPr>
      <w:r w:rsidRPr="003567E2">
        <w:rPr>
          <w:rFonts w:asciiTheme="minorEastAsia" w:eastAsiaTheme="minorEastAsia" w:hAnsiTheme="minorEastAsia"/>
          <w:bCs/>
        </w:rPr>
        <w:t>1</w:t>
      </w:r>
      <w:r w:rsidRPr="003567E2">
        <w:rPr>
          <w:rFonts w:asciiTheme="minorEastAsia" w:eastAsiaTheme="minorEastAsia" w:hAnsiTheme="minorEastAsia" w:hint="eastAsia"/>
          <w:bCs/>
        </w:rPr>
        <w:t>．问题的重述</w:t>
      </w:r>
    </w:p>
    <w:p w14:paraId="1151182B" w14:textId="77777777" w:rsidR="008E4506" w:rsidRPr="003567E2" w:rsidRDefault="008E4506" w:rsidP="001E014A">
      <w:pPr>
        <w:ind w:firstLineChars="200" w:firstLine="480"/>
        <w:rPr>
          <w:rFonts w:asciiTheme="minorEastAsia" w:eastAsiaTheme="minorEastAsia" w:hAnsiTheme="minorEastAsia" w:cs="宋体"/>
          <w:vanish/>
        </w:rPr>
      </w:pPr>
      <w:r w:rsidRPr="003567E2">
        <w:rPr>
          <w:rFonts w:asciiTheme="minorEastAsia" w:eastAsiaTheme="minorEastAsia" w:hAnsiTheme="minorEastAsia" w:cs="宋体" w:hint="eastAsia"/>
          <w:vanish/>
        </w:rPr>
        <w:t>同心鼓是一种集体合作类游戏，每个队员要协力将鼓上的排球颠起，游戏的目标是要使得连续颠球的次数尽可能的多，同时保证在颠球的过程中球被颠起的高度超过鼓面高度</w:t>
      </w:r>
      <w:r w:rsidRPr="003567E2">
        <w:rPr>
          <w:rFonts w:asciiTheme="minorEastAsia" w:eastAsiaTheme="minorEastAsia" w:hAnsiTheme="minorEastAsia" w:cs="宋体"/>
          <w:vanish/>
        </w:rPr>
        <w:t>40cm</w:t>
      </w:r>
      <w:r w:rsidRPr="003567E2">
        <w:rPr>
          <w:rFonts w:asciiTheme="minorEastAsia" w:eastAsiaTheme="minorEastAsia" w:hAnsiTheme="minorEastAsia" w:cs="宋体" w:hint="eastAsia"/>
          <w:vanish/>
        </w:rPr>
        <w:t>。</w:t>
      </w:r>
    </w:p>
    <w:p w14:paraId="6F18D288" w14:textId="77777777" w:rsidR="008E4506" w:rsidRPr="003567E2" w:rsidRDefault="008E4506" w:rsidP="001E014A">
      <w:pPr>
        <w:ind w:firstLineChars="200" w:firstLine="480"/>
        <w:rPr>
          <w:rFonts w:asciiTheme="minorEastAsia" w:eastAsiaTheme="minorEastAsia" w:hAnsiTheme="minorEastAsia" w:cs="宋体"/>
          <w:vanish/>
        </w:rPr>
      </w:pPr>
      <w:r w:rsidRPr="003567E2">
        <w:rPr>
          <w:rFonts w:asciiTheme="minorEastAsia" w:eastAsiaTheme="minorEastAsia" w:hAnsiTheme="minorEastAsia" w:cs="宋体" w:hint="eastAsia"/>
          <w:vanish/>
        </w:rPr>
        <w:t>需要建立模型讨论并解决以下的几个问题：</w:t>
      </w:r>
    </w:p>
    <w:p w14:paraId="26518BFE" w14:textId="77777777" w:rsidR="008E4506" w:rsidRPr="003567E2" w:rsidRDefault="008E4506" w:rsidP="0042174A">
      <w:pPr>
        <w:numPr>
          <w:ilvl w:val="0"/>
          <w:numId w:val="6"/>
        </w:numPr>
        <w:rPr>
          <w:rFonts w:asciiTheme="minorEastAsia" w:eastAsiaTheme="minorEastAsia" w:hAnsiTheme="minorEastAsia" w:cs="宋体"/>
          <w:vanish/>
        </w:rPr>
      </w:pPr>
      <w:r w:rsidRPr="003567E2">
        <w:rPr>
          <w:rFonts w:asciiTheme="minorEastAsia" w:eastAsiaTheme="minorEastAsia" w:hAnsiTheme="minorEastAsia" w:cs="宋体" w:hint="eastAsia"/>
          <w:vanish/>
        </w:rPr>
        <w:t>当所有人都可以准确的控制用力的方向，时间和力度的时候，给出该种</w:t>
      </w:r>
    </w:p>
    <w:p w14:paraId="217447FF" w14:textId="77777777" w:rsidR="008E4506" w:rsidRPr="003567E2" w:rsidRDefault="008E4506" w:rsidP="0042174A">
      <w:pPr>
        <w:rPr>
          <w:rFonts w:asciiTheme="minorEastAsia" w:eastAsiaTheme="minorEastAsia" w:hAnsiTheme="minorEastAsia" w:cs="宋体"/>
          <w:vanish/>
        </w:rPr>
      </w:pPr>
      <w:r w:rsidRPr="003567E2">
        <w:rPr>
          <w:rFonts w:asciiTheme="minorEastAsia" w:eastAsiaTheme="minorEastAsia" w:hAnsiTheme="minorEastAsia" w:cs="宋体" w:hint="eastAsia"/>
          <w:vanish/>
        </w:rPr>
        <w:t>情况下</w:t>
      </w:r>
      <w:proofErr w:type="gramStart"/>
      <w:r w:rsidRPr="003567E2">
        <w:rPr>
          <w:rFonts w:asciiTheme="minorEastAsia" w:eastAsiaTheme="minorEastAsia" w:hAnsiTheme="minorEastAsia" w:cs="宋体" w:hint="eastAsia"/>
          <w:vanish/>
        </w:rPr>
        <w:t>各队员</w:t>
      </w:r>
      <w:proofErr w:type="gramEnd"/>
      <w:r w:rsidRPr="003567E2">
        <w:rPr>
          <w:rFonts w:asciiTheme="minorEastAsia" w:eastAsiaTheme="minorEastAsia" w:hAnsiTheme="minorEastAsia" w:cs="宋体" w:hint="eastAsia"/>
          <w:vanish/>
        </w:rPr>
        <w:t>之间的最佳协作策略，并且计算这种策略下的颠球高度。</w:t>
      </w:r>
    </w:p>
    <w:p w14:paraId="04FAC85F" w14:textId="77777777" w:rsidR="008E4506" w:rsidRPr="003567E2" w:rsidRDefault="008E4506" w:rsidP="0042174A">
      <w:pPr>
        <w:numPr>
          <w:ilvl w:val="0"/>
          <w:numId w:val="6"/>
        </w:numPr>
        <w:rPr>
          <w:rFonts w:asciiTheme="minorEastAsia" w:eastAsiaTheme="minorEastAsia" w:hAnsiTheme="minorEastAsia" w:cs="宋体"/>
          <w:vanish/>
        </w:rPr>
      </w:pPr>
      <w:r w:rsidRPr="003567E2">
        <w:rPr>
          <w:rFonts w:asciiTheme="minorEastAsia" w:eastAsiaTheme="minorEastAsia" w:hAnsiTheme="minorEastAsia" w:cs="宋体" w:hint="eastAsia"/>
          <w:vanish/>
        </w:rPr>
        <w:t>在现实情形中，由于队员操作存在一定的失误，因此会导致鼓面出现</w:t>
      </w:r>
    </w:p>
    <w:p w14:paraId="23E5A9F9" w14:textId="77777777" w:rsidR="008E4506" w:rsidRPr="003567E2" w:rsidRDefault="008E4506" w:rsidP="0042174A">
      <w:pPr>
        <w:rPr>
          <w:rFonts w:asciiTheme="minorEastAsia" w:eastAsiaTheme="minorEastAsia" w:hAnsiTheme="minorEastAsia" w:cs="宋体"/>
          <w:vanish/>
        </w:rPr>
      </w:pPr>
      <w:r w:rsidRPr="003567E2">
        <w:rPr>
          <w:rFonts w:asciiTheme="minorEastAsia" w:eastAsiaTheme="minorEastAsia" w:hAnsiTheme="minorEastAsia" w:cs="宋体" w:hint="eastAsia"/>
          <w:vanish/>
        </w:rPr>
        <w:t>斜，结合表</w:t>
      </w:r>
      <w:r w:rsidRPr="003567E2">
        <w:rPr>
          <w:rFonts w:asciiTheme="minorEastAsia" w:eastAsiaTheme="minorEastAsia" w:hAnsiTheme="minorEastAsia" w:cs="宋体"/>
          <w:vanish/>
        </w:rPr>
        <w:t>1</w:t>
      </w:r>
      <w:r w:rsidRPr="003567E2">
        <w:rPr>
          <w:rFonts w:asciiTheme="minorEastAsia" w:eastAsiaTheme="minorEastAsia" w:hAnsiTheme="minorEastAsia" w:cs="宋体" w:hint="eastAsia"/>
          <w:vanish/>
        </w:rPr>
        <w:t>中的</w:t>
      </w:r>
      <w:r w:rsidRPr="003567E2">
        <w:rPr>
          <w:rFonts w:asciiTheme="minorEastAsia" w:eastAsiaTheme="minorEastAsia" w:hAnsiTheme="minorEastAsia" w:cs="宋体"/>
          <w:vanish/>
        </w:rPr>
        <w:t>9</w:t>
      </w:r>
      <w:r w:rsidRPr="003567E2">
        <w:rPr>
          <w:rFonts w:asciiTheme="minorEastAsia" w:eastAsiaTheme="minorEastAsia" w:hAnsiTheme="minorEastAsia" w:cs="宋体" w:hint="eastAsia"/>
          <w:vanish/>
        </w:rPr>
        <w:t>组数据，给出在</w:t>
      </w:r>
      <w:r w:rsidRPr="003567E2">
        <w:rPr>
          <w:rFonts w:asciiTheme="minorEastAsia" w:eastAsiaTheme="minorEastAsia" w:hAnsiTheme="minorEastAsia" w:cs="宋体"/>
          <w:vanish/>
        </w:rPr>
        <w:t>9</w:t>
      </w:r>
      <w:r w:rsidRPr="003567E2">
        <w:rPr>
          <w:rFonts w:asciiTheme="minorEastAsia" w:eastAsiaTheme="minorEastAsia" w:hAnsiTheme="minorEastAsia" w:cs="宋体" w:hint="eastAsia"/>
          <w:vanish/>
        </w:rPr>
        <w:t>种不同情况下</w:t>
      </w:r>
      <w:r w:rsidRPr="003567E2">
        <w:rPr>
          <w:rFonts w:asciiTheme="minorEastAsia" w:eastAsiaTheme="minorEastAsia" w:hAnsiTheme="minorEastAsia" w:cs="宋体"/>
          <w:vanish/>
        </w:rPr>
        <w:t>0.1s</w:t>
      </w:r>
      <w:r w:rsidRPr="003567E2">
        <w:rPr>
          <w:rFonts w:asciiTheme="minorEastAsia" w:eastAsiaTheme="minorEastAsia" w:hAnsiTheme="minorEastAsia" w:cs="宋体" w:hint="eastAsia"/>
          <w:vanish/>
        </w:rPr>
        <w:t>时鼓面的倾斜角度。</w:t>
      </w:r>
    </w:p>
    <w:p w14:paraId="3CB6778B" w14:textId="77777777" w:rsidR="008E4506" w:rsidRPr="003567E2" w:rsidRDefault="008E4506" w:rsidP="0042174A">
      <w:pPr>
        <w:numPr>
          <w:ilvl w:val="0"/>
          <w:numId w:val="6"/>
        </w:numPr>
        <w:rPr>
          <w:rFonts w:asciiTheme="minorEastAsia" w:eastAsiaTheme="minorEastAsia" w:hAnsiTheme="minorEastAsia" w:cs="宋体"/>
          <w:vanish/>
        </w:rPr>
      </w:pPr>
      <w:r w:rsidRPr="003567E2">
        <w:rPr>
          <w:rFonts w:asciiTheme="minorEastAsia" w:eastAsiaTheme="minorEastAsia" w:hAnsiTheme="minorEastAsia" w:cs="宋体" w:hint="eastAsia"/>
          <w:vanish/>
        </w:rPr>
        <w:t>结合问题二的模型，调整问题</w:t>
      </w:r>
      <w:proofErr w:type="gramStart"/>
      <w:r w:rsidRPr="003567E2">
        <w:rPr>
          <w:rFonts w:asciiTheme="minorEastAsia" w:eastAsiaTheme="minorEastAsia" w:hAnsiTheme="minorEastAsia" w:cs="宋体" w:hint="eastAsia"/>
          <w:vanish/>
        </w:rPr>
        <w:t>一</w:t>
      </w:r>
      <w:proofErr w:type="gramEnd"/>
      <w:r w:rsidRPr="003567E2">
        <w:rPr>
          <w:rFonts w:asciiTheme="minorEastAsia" w:eastAsiaTheme="minorEastAsia" w:hAnsiTheme="minorEastAsia" w:cs="宋体" w:hint="eastAsia"/>
          <w:vanish/>
        </w:rPr>
        <w:t>的策略。</w:t>
      </w:r>
    </w:p>
    <w:p w14:paraId="3F14F147" w14:textId="77777777" w:rsidR="008E4506" w:rsidRPr="003567E2" w:rsidRDefault="008E4506" w:rsidP="0042174A">
      <w:pPr>
        <w:numPr>
          <w:ilvl w:val="0"/>
          <w:numId w:val="6"/>
        </w:numPr>
        <w:rPr>
          <w:rFonts w:asciiTheme="minorEastAsia" w:eastAsiaTheme="minorEastAsia" w:hAnsiTheme="minorEastAsia" w:cs="宋体"/>
          <w:vanish/>
        </w:rPr>
      </w:pPr>
      <w:r w:rsidRPr="003567E2">
        <w:rPr>
          <w:rFonts w:asciiTheme="minorEastAsia" w:eastAsiaTheme="minorEastAsia" w:hAnsiTheme="minorEastAsia" w:cs="宋体" w:hint="eastAsia"/>
          <w:vanish/>
        </w:rPr>
        <w:t>球跳动方向会跟随着鼓面的倾斜而倾斜，</w:t>
      </w:r>
      <w:proofErr w:type="gramStart"/>
      <w:r w:rsidRPr="003567E2">
        <w:rPr>
          <w:rFonts w:asciiTheme="minorEastAsia" w:eastAsiaTheme="minorEastAsia" w:hAnsiTheme="minorEastAsia" w:cs="宋体" w:hint="eastAsia"/>
          <w:vanish/>
        </w:rPr>
        <w:t>当人数</w:t>
      </w:r>
      <w:proofErr w:type="gramEnd"/>
      <w:r w:rsidRPr="003567E2">
        <w:rPr>
          <w:rFonts w:asciiTheme="minorEastAsia" w:eastAsiaTheme="minorEastAsia" w:hAnsiTheme="minorEastAsia" w:cs="宋体" w:hint="eastAsia"/>
          <w:vanish/>
        </w:rPr>
        <w:t>为</w:t>
      </w:r>
      <w:r w:rsidRPr="003567E2">
        <w:rPr>
          <w:rFonts w:asciiTheme="minorEastAsia" w:eastAsiaTheme="minorEastAsia" w:hAnsiTheme="minorEastAsia" w:cs="宋体"/>
          <w:vanish/>
        </w:rPr>
        <w:t>10</w:t>
      </w:r>
      <w:r w:rsidRPr="003567E2">
        <w:rPr>
          <w:rFonts w:asciiTheme="minorEastAsia" w:eastAsiaTheme="minorEastAsia" w:hAnsiTheme="minorEastAsia" w:cs="宋体" w:hint="eastAsia"/>
          <w:vanish/>
        </w:rPr>
        <w:t>人，绳长为</w:t>
      </w:r>
      <w:r w:rsidRPr="003567E2">
        <w:rPr>
          <w:rFonts w:asciiTheme="minorEastAsia" w:eastAsiaTheme="minorEastAsia" w:hAnsiTheme="minorEastAsia" w:cs="宋体"/>
          <w:vanish/>
        </w:rPr>
        <w:t>2m</w:t>
      </w:r>
      <w:r w:rsidRPr="003567E2">
        <w:rPr>
          <w:rFonts w:asciiTheme="minorEastAsia" w:eastAsiaTheme="minorEastAsia" w:hAnsiTheme="minorEastAsia" w:cs="宋体" w:hint="eastAsia"/>
          <w:vanish/>
        </w:rPr>
        <w:t>，</w:t>
      </w:r>
    </w:p>
    <w:p w14:paraId="21790C35" w14:textId="77777777" w:rsidR="008E4506" w:rsidRPr="003567E2" w:rsidRDefault="008E4506" w:rsidP="009163D8">
      <w:pPr>
        <w:rPr>
          <w:rFonts w:asciiTheme="minorEastAsia" w:eastAsiaTheme="minorEastAsia" w:hAnsiTheme="minorEastAsia" w:cs="宋体"/>
          <w:vanish/>
        </w:rPr>
      </w:pPr>
      <w:r w:rsidRPr="003567E2">
        <w:rPr>
          <w:rFonts w:asciiTheme="minorEastAsia" w:eastAsiaTheme="minorEastAsia" w:hAnsiTheme="minorEastAsia" w:cs="宋体" w:hint="eastAsia"/>
          <w:vanish/>
        </w:rPr>
        <w:t>反弹高度为</w:t>
      </w:r>
      <w:r w:rsidRPr="003567E2">
        <w:rPr>
          <w:rFonts w:asciiTheme="minorEastAsia" w:eastAsiaTheme="minorEastAsia" w:hAnsiTheme="minorEastAsia" w:cs="宋体"/>
          <w:vanish/>
        </w:rPr>
        <w:t>60cm</w:t>
      </w:r>
      <w:r w:rsidRPr="003567E2">
        <w:rPr>
          <w:rFonts w:asciiTheme="minorEastAsia" w:eastAsiaTheme="minorEastAsia" w:hAnsiTheme="minorEastAsia" w:cs="宋体" w:hint="eastAsia"/>
          <w:vanish/>
        </w:rPr>
        <w:t>，产生</w:t>
      </w:r>
      <w:r w:rsidRPr="003567E2">
        <w:rPr>
          <w:rFonts w:asciiTheme="minorEastAsia" w:eastAsiaTheme="minorEastAsia" w:hAnsiTheme="minorEastAsia" w:cs="宋体"/>
          <w:vanish/>
        </w:rPr>
        <w:t>1</w:t>
      </w:r>
      <w:r w:rsidRPr="003567E2">
        <w:rPr>
          <w:rFonts w:asciiTheme="minorEastAsia" w:eastAsiaTheme="minorEastAsia" w:hAnsiTheme="minorEastAsia" w:cs="宋体" w:hint="eastAsia"/>
          <w:vanish/>
        </w:rPr>
        <w:t>度倾斜角度，且倾斜方向在水平面上的投影指向两位队员之间，与这两位队员的夹角之比为</w:t>
      </w:r>
      <w:proofErr w:type="gramStart"/>
      <w:r w:rsidRPr="003567E2">
        <w:rPr>
          <w:rFonts w:asciiTheme="minorEastAsia" w:eastAsiaTheme="minorEastAsia" w:hAnsiTheme="minorEastAsia" w:cs="宋体" w:hint="eastAsia"/>
          <w:vanish/>
        </w:rPr>
        <w:t>为</w:t>
      </w:r>
      <w:proofErr w:type="gramEnd"/>
      <w:r w:rsidRPr="003567E2">
        <w:rPr>
          <w:rFonts w:asciiTheme="minorEastAsia" w:eastAsiaTheme="minorEastAsia" w:hAnsiTheme="minorEastAsia" w:cs="宋体"/>
          <w:vanish/>
        </w:rPr>
        <w:t>1</w:t>
      </w:r>
      <w:r w:rsidRPr="003567E2">
        <w:rPr>
          <w:rFonts w:asciiTheme="minorEastAsia" w:eastAsiaTheme="minorEastAsia" w:hAnsiTheme="minorEastAsia" w:cs="宋体" w:hint="eastAsia"/>
          <w:vanish/>
        </w:rPr>
        <w:t>：</w:t>
      </w:r>
      <w:r w:rsidRPr="003567E2">
        <w:rPr>
          <w:rFonts w:asciiTheme="minorEastAsia" w:eastAsiaTheme="minorEastAsia" w:hAnsiTheme="minorEastAsia" w:cs="宋体"/>
          <w:vanish/>
        </w:rPr>
        <w:t>2</w:t>
      </w:r>
      <w:r w:rsidRPr="003567E2">
        <w:rPr>
          <w:rFonts w:asciiTheme="minorEastAsia" w:eastAsiaTheme="minorEastAsia" w:hAnsiTheme="minorEastAsia" w:cs="宋体" w:hint="eastAsia"/>
          <w:vanish/>
        </w:rPr>
        <w:t>时，试给出在可精确控制的条件下，</w:t>
      </w:r>
      <w:r w:rsidRPr="003567E2">
        <w:rPr>
          <w:rFonts w:asciiTheme="minorEastAsia" w:eastAsiaTheme="minorEastAsia" w:hAnsiTheme="minorEastAsia" w:cs="宋体"/>
          <w:vanish/>
        </w:rPr>
        <w:t>10</w:t>
      </w:r>
      <w:r w:rsidRPr="003567E2">
        <w:rPr>
          <w:rFonts w:asciiTheme="minorEastAsia" w:eastAsiaTheme="minorEastAsia" w:hAnsiTheme="minorEastAsia" w:cs="宋体" w:hint="eastAsia"/>
          <w:vanish/>
        </w:rPr>
        <w:t>位队员的发力时机和用力大小，使得</w:t>
      </w:r>
      <w:proofErr w:type="gramStart"/>
      <w:r w:rsidRPr="003567E2">
        <w:rPr>
          <w:rFonts w:asciiTheme="minorEastAsia" w:eastAsiaTheme="minorEastAsia" w:hAnsiTheme="minorEastAsia" w:cs="宋体" w:hint="eastAsia"/>
          <w:vanish/>
        </w:rPr>
        <w:t>球能够</w:t>
      </w:r>
      <w:proofErr w:type="gramEnd"/>
      <w:r w:rsidRPr="003567E2">
        <w:rPr>
          <w:rFonts w:asciiTheme="minorEastAsia" w:eastAsiaTheme="minorEastAsia" w:hAnsiTheme="minorEastAsia" w:cs="宋体" w:hint="eastAsia"/>
          <w:vanish/>
        </w:rPr>
        <w:t>调整回竖直状态，并且分析现实中这种调整策略的实施效果。</w:t>
      </w:r>
    </w:p>
    <w:p w14:paraId="3BD617CF" w14:textId="77777777" w:rsidR="008E4506" w:rsidRDefault="008E4506">
      <w:pPr>
        <w:jc w:val="center"/>
        <w:rPr>
          <w:rFonts w:ascii="黑体" w:eastAsia="黑体" w:hAnsi="宋体"/>
          <w:bCs/>
          <w:sz w:val="28"/>
        </w:rPr>
      </w:pPr>
      <w:r>
        <w:rPr>
          <w:rFonts w:ascii="黑体" w:eastAsia="黑体" w:hAnsi="宋体"/>
          <w:bCs/>
          <w:sz w:val="28"/>
        </w:rPr>
        <w:t>2</w:t>
      </w:r>
      <w:r>
        <w:rPr>
          <w:rFonts w:ascii="黑体" w:eastAsia="黑体" w:hAnsi="宋体" w:hint="eastAsia"/>
          <w:bCs/>
          <w:sz w:val="28"/>
        </w:rPr>
        <w:t>．模型的假设</w:t>
      </w:r>
    </w:p>
    <w:p w14:paraId="1F5C2FC6" w14:textId="77777777" w:rsidR="008E4506" w:rsidRPr="003567E2" w:rsidRDefault="008E4506" w:rsidP="009163D8">
      <w:pPr>
        <w:rPr>
          <w:bCs/>
        </w:rPr>
      </w:pPr>
      <w:r w:rsidRPr="003567E2">
        <w:rPr>
          <w:bCs/>
        </w:rPr>
        <w:t>1.</w:t>
      </w:r>
      <w:r w:rsidRPr="003567E2">
        <w:rPr>
          <w:rFonts w:hint="eastAsia"/>
          <w:bCs/>
        </w:rPr>
        <w:t>问题二中每个人按照编号</w:t>
      </w:r>
      <w:proofErr w:type="gramStart"/>
      <w:r w:rsidRPr="003567E2">
        <w:rPr>
          <w:rFonts w:hint="eastAsia"/>
          <w:bCs/>
        </w:rPr>
        <w:t>沿鼓周</w:t>
      </w:r>
      <w:proofErr w:type="gramEnd"/>
      <w:r w:rsidRPr="003567E2">
        <w:rPr>
          <w:rFonts w:hint="eastAsia"/>
          <w:bCs/>
        </w:rPr>
        <w:t>顺时针方向依次站立</w:t>
      </w:r>
      <w:proofErr w:type="gramStart"/>
      <w:r w:rsidRPr="003567E2">
        <w:rPr>
          <w:rFonts w:hint="eastAsia"/>
          <w:bCs/>
        </w:rPr>
        <w:t>在鼓周的</w:t>
      </w:r>
      <w:proofErr w:type="gramEnd"/>
      <w:r w:rsidRPr="003567E2">
        <w:rPr>
          <w:bCs/>
        </w:rPr>
        <w:t>8</w:t>
      </w:r>
      <w:r w:rsidRPr="003567E2">
        <w:rPr>
          <w:rFonts w:hint="eastAsia"/>
          <w:bCs/>
        </w:rPr>
        <w:t>个等分点上。</w:t>
      </w:r>
    </w:p>
    <w:p w14:paraId="2EA19506" w14:textId="77777777" w:rsidR="008E4506" w:rsidRPr="003567E2" w:rsidRDefault="008E4506" w:rsidP="009163D8">
      <w:pPr>
        <w:rPr>
          <w:bCs/>
        </w:rPr>
      </w:pPr>
      <w:r w:rsidRPr="003567E2">
        <w:rPr>
          <w:bCs/>
        </w:rPr>
        <w:t>2.</w:t>
      </w:r>
      <w:r w:rsidRPr="003567E2">
        <w:rPr>
          <w:rFonts w:hint="eastAsia"/>
          <w:bCs/>
        </w:rPr>
        <w:t>鼓面与球面碰撞时间极短，碰撞过程中外力不做功，忽略空气阻力的影响。</w:t>
      </w:r>
    </w:p>
    <w:p w14:paraId="07DED5B5" w14:textId="77777777" w:rsidR="008E4506" w:rsidRPr="003567E2" w:rsidRDefault="008E4506" w:rsidP="009163D8">
      <w:pPr>
        <w:rPr>
          <w:bCs/>
        </w:rPr>
      </w:pPr>
      <w:r w:rsidRPr="003567E2">
        <w:rPr>
          <w:bCs/>
        </w:rPr>
        <w:t>3.</w:t>
      </w:r>
      <w:r w:rsidRPr="003567E2">
        <w:rPr>
          <w:rFonts w:hint="eastAsia"/>
          <w:bCs/>
        </w:rPr>
        <w:t>鼓面与球面碰撞过程近似为完全弹性碰撞，不考虑弹性势能的变化</w:t>
      </w:r>
    </w:p>
    <w:p w14:paraId="0AB94205" w14:textId="77777777" w:rsidR="008E4506" w:rsidRDefault="008E4506" w:rsidP="00FA7F76">
      <w:pPr>
        <w:jc w:val="center"/>
        <w:rPr>
          <w:rFonts w:ascii="黑体" w:eastAsia="黑体" w:hAnsi="宋体"/>
          <w:bCs/>
          <w:sz w:val="28"/>
        </w:rPr>
      </w:pPr>
      <w:r>
        <w:rPr>
          <w:rFonts w:ascii="黑体" w:eastAsia="黑体" w:hAnsi="宋体"/>
          <w:bCs/>
          <w:sz w:val="28"/>
        </w:rPr>
        <w:t>3</w:t>
      </w:r>
      <w:r>
        <w:rPr>
          <w:rFonts w:ascii="黑体" w:eastAsia="黑体" w:hAnsi="宋体" w:hint="eastAsia"/>
          <w:bCs/>
          <w:sz w:val="28"/>
        </w:rPr>
        <w:t>．符号说明</w:t>
      </w:r>
    </w:p>
    <w:p w14:paraId="00267550" w14:textId="77777777" w:rsidR="008E4506" w:rsidRDefault="008E4506">
      <w:pPr>
        <w:jc w:val="center"/>
        <w:rPr>
          <w:rFonts w:ascii="黑体" w:eastAsia="黑体" w:hAnsi="宋体"/>
          <w:bCs/>
          <w:sz w:val="28"/>
        </w:rPr>
      </w:pPr>
    </w:p>
    <w:tbl>
      <w:tblPr>
        <w:tblW w:w="0" w:type="auto"/>
        <w:tblBorders>
          <w:top w:val="single" w:sz="12" w:space="0" w:color="auto"/>
          <w:bottom w:val="single" w:sz="12" w:space="0" w:color="auto"/>
        </w:tblBorders>
        <w:tblLook w:val="00A0" w:firstRow="1" w:lastRow="0" w:firstColumn="1" w:lastColumn="0" w:noHBand="0" w:noVBand="0"/>
      </w:tblPr>
      <w:tblGrid>
        <w:gridCol w:w="2044"/>
        <w:gridCol w:w="6262"/>
      </w:tblGrid>
      <w:tr w:rsidR="008E4506" w:rsidRPr="006210D7" w14:paraId="56068A25" w14:textId="77777777" w:rsidTr="006210D7">
        <w:tc>
          <w:tcPr>
            <w:tcW w:w="2093" w:type="dxa"/>
            <w:tcBorders>
              <w:top w:val="single" w:sz="12" w:space="0" w:color="auto"/>
              <w:bottom w:val="single" w:sz="6" w:space="0" w:color="auto"/>
            </w:tcBorders>
            <w:shd w:val="clear" w:color="auto" w:fill="D9D9D9"/>
          </w:tcPr>
          <w:p w14:paraId="5E6F3A14" w14:textId="77777777" w:rsidR="008E4506" w:rsidRPr="006210D7" w:rsidRDefault="008E4506" w:rsidP="006210D7">
            <w:pPr>
              <w:jc w:val="center"/>
              <w:rPr>
                <w:rFonts w:hAnsi="宋体"/>
                <w:bCs/>
              </w:rPr>
            </w:pPr>
            <w:r w:rsidRPr="006210D7">
              <w:rPr>
                <w:rFonts w:hAnsi="宋体" w:hint="eastAsia"/>
                <w:bCs/>
              </w:rPr>
              <w:t>符号</w:t>
            </w:r>
          </w:p>
        </w:tc>
        <w:tc>
          <w:tcPr>
            <w:tcW w:w="6429" w:type="dxa"/>
            <w:tcBorders>
              <w:top w:val="single" w:sz="12" w:space="0" w:color="auto"/>
              <w:bottom w:val="single" w:sz="6" w:space="0" w:color="auto"/>
            </w:tcBorders>
            <w:shd w:val="clear" w:color="auto" w:fill="D9D9D9"/>
          </w:tcPr>
          <w:p w14:paraId="6C13FE10" w14:textId="77777777" w:rsidR="008E4506" w:rsidRPr="006210D7" w:rsidRDefault="008E4506" w:rsidP="006210D7">
            <w:pPr>
              <w:jc w:val="center"/>
              <w:rPr>
                <w:rFonts w:hAnsi="宋体"/>
                <w:bCs/>
              </w:rPr>
            </w:pPr>
            <w:r w:rsidRPr="006210D7">
              <w:rPr>
                <w:rFonts w:hAnsi="宋体" w:hint="eastAsia"/>
                <w:bCs/>
              </w:rPr>
              <w:t>符号含义</w:t>
            </w:r>
          </w:p>
        </w:tc>
      </w:tr>
      <w:tr w:rsidR="008E4506" w:rsidRPr="006210D7" w14:paraId="4D8685EB" w14:textId="77777777" w:rsidTr="006210D7">
        <w:tc>
          <w:tcPr>
            <w:tcW w:w="2093" w:type="dxa"/>
            <w:tcBorders>
              <w:top w:val="single" w:sz="6" w:space="0" w:color="auto"/>
            </w:tcBorders>
            <w:vAlign w:val="center"/>
          </w:tcPr>
          <w:p w14:paraId="53EEA1A7" w14:textId="77777777" w:rsidR="008E4506" w:rsidRPr="006210D7" w:rsidRDefault="008E4506" w:rsidP="006210D7">
            <w:pPr>
              <w:adjustRightInd w:val="0"/>
              <w:snapToGrid w:val="0"/>
              <w:jc w:val="center"/>
              <w:rPr>
                <w:rFonts w:hAnsi="宋体"/>
                <w:bCs/>
              </w:rPr>
            </w:pPr>
            <w:r w:rsidRPr="006210D7">
              <w:rPr>
                <w:rFonts w:hAnsi="宋体"/>
                <w:position w:val="-12"/>
              </w:rPr>
              <w:object w:dxaOrig="320" w:dyaOrig="360" w14:anchorId="3FEF7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630057372" r:id="rId8"/>
              </w:object>
            </w:r>
          </w:p>
        </w:tc>
        <w:tc>
          <w:tcPr>
            <w:tcW w:w="6429" w:type="dxa"/>
            <w:tcBorders>
              <w:top w:val="single" w:sz="6" w:space="0" w:color="auto"/>
            </w:tcBorders>
            <w:vAlign w:val="center"/>
          </w:tcPr>
          <w:p w14:paraId="04BC794F" w14:textId="77777777" w:rsidR="008E4506" w:rsidRPr="006210D7" w:rsidRDefault="008E4506" w:rsidP="006210D7">
            <w:pPr>
              <w:adjustRightInd w:val="0"/>
              <w:snapToGrid w:val="0"/>
              <w:jc w:val="center"/>
              <w:rPr>
                <w:rFonts w:hAnsi="宋体"/>
                <w:bCs/>
              </w:rPr>
            </w:pPr>
            <w:r w:rsidRPr="006210D7">
              <w:rPr>
                <w:rFonts w:hAnsi="宋体" w:hint="eastAsia"/>
                <w:bCs/>
              </w:rPr>
              <w:t>第一次拉绳时鼓面离水平面的距离</w:t>
            </w:r>
          </w:p>
        </w:tc>
      </w:tr>
      <w:tr w:rsidR="008E4506" w:rsidRPr="006210D7" w14:paraId="041411BB" w14:textId="77777777" w:rsidTr="006210D7">
        <w:tc>
          <w:tcPr>
            <w:tcW w:w="2093" w:type="dxa"/>
            <w:vAlign w:val="center"/>
          </w:tcPr>
          <w:p w14:paraId="3CCC6761" w14:textId="77777777" w:rsidR="008E4506" w:rsidRPr="006210D7" w:rsidRDefault="008E4506" w:rsidP="006210D7">
            <w:pPr>
              <w:adjustRightInd w:val="0"/>
              <w:snapToGrid w:val="0"/>
              <w:jc w:val="center"/>
              <w:rPr>
                <w:rFonts w:hAnsi="宋体"/>
                <w:bCs/>
              </w:rPr>
            </w:pPr>
            <w:r w:rsidRPr="006210D7">
              <w:rPr>
                <w:rFonts w:hAnsi="宋体"/>
                <w:position w:val="-12"/>
              </w:rPr>
              <w:object w:dxaOrig="300" w:dyaOrig="360" w14:anchorId="61B6A62D">
                <v:shape id="_x0000_i1026" type="#_x0000_t75" style="width:18pt;height:18pt" o:ole="">
                  <v:imagedata r:id="rId9" o:title=""/>
                </v:shape>
                <o:OLEObject Type="Embed" ProgID="Equation.DSMT4" ShapeID="_x0000_i1026" DrawAspect="Content" ObjectID="_1630057373" r:id="rId10"/>
              </w:object>
            </w:r>
          </w:p>
        </w:tc>
        <w:tc>
          <w:tcPr>
            <w:tcW w:w="6429" w:type="dxa"/>
            <w:vAlign w:val="center"/>
          </w:tcPr>
          <w:p w14:paraId="08A6DA5F" w14:textId="77777777" w:rsidR="008E4506" w:rsidRPr="006210D7" w:rsidRDefault="008E4506" w:rsidP="006210D7">
            <w:pPr>
              <w:adjustRightInd w:val="0"/>
              <w:snapToGrid w:val="0"/>
              <w:jc w:val="center"/>
              <w:rPr>
                <w:rFonts w:hAnsi="宋体"/>
                <w:bCs/>
              </w:rPr>
            </w:pPr>
            <w:r w:rsidRPr="006210D7">
              <w:rPr>
                <w:rFonts w:hAnsi="宋体" w:hint="eastAsia"/>
                <w:bCs/>
              </w:rPr>
              <w:t>第二次拉绳时鼓面离水平面的距离</w:t>
            </w:r>
          </w:p>
        </w:tc>
      </w:tr>
      <w:tr w:rsidR="008E4506" w:rsidRPr="006210D7" w14:paraId="38F6918B" w14:textId="77777777" w:rsidTr="006210D7">
        <w:tc>
          <w:tcPr>
            <w:tcW w:w="2093" w:type="dxa"/>
          </w:tcPr>
          <w:p w14:paraId="10F8F4A6" w14:textId="77777777" w:rsidR="008E4506" w:rsidRPr="006210D7" w:rsidRDefault="008E4506" w:rsidP="006210D7">
            <w:pPr>
              <w:adjustRightInd w:val="0"/>
              <w:snapToGrid w:val="0"/>
              <w:jc w:val="center"/>
              <w:rPr>
                <w:rFonts w:hAnsi="宋体"/>
                <w:bCs/>
              </w:rPr>
            </w:pPr>
            <w:r w:rsidRPr="006210D7">
              <w:rPr>
                <w:rFonts w:hAnsi="宋体"/>
                <w:position w:val="-6"/>
              </w:rPr>
              <w:object w:dxaOrig="279" w:dyaOrig="279" w14:anchorId="3711FE3D">
                <v:shape id="_x0000_i1027" type="#_x0000_t75" style="width:12pt;height:12pt" o:ole="">
                  <v:imagedata r:id="rId11" o:title=""/>
                </v:shape>
                <o:OLEObject Type="Embed" ProgID="Equation.DSMT4" ShapeID="_x0000_i1027" DrawAspect="Content" ObjectID="_1630057374" r:id="rId12"/>
              </w:object>
            </w:r>
          </w:p>
        </w:tc>
        <w:tc>
          <w:tcPr>
            <w:tcW w:w="6429" w:type="dxa"/>
          </w:tcPr>
          <w:p w14:paraId="39CE433F" w14:textId="77777777" w:rsidR="008E4506" w:rsidRPr="006210D7" w:rsidRDefault="008E4506" w:rsidP="006210D7">
            <w:pPr>
              <w:adjustRightInd w:val="0"/>
              <w:snapToGrid w:val="0"/>
              <w:jc w:val="center"/>
              <w:rPr>
                <w:rFonts w:hAnsi="宋体"/>
                <w:bCs/>
              </w:rPr>
            </w:pPr>
            <w:r w:rsidRPr="006210D7">
              <w:rPr>
                <w:rFonts w:hAnsi="宋体" w:hint="eastAsia"/>
                <w:bCs/>
              </w:rPr>
              <w:t>参与游戏的人数</w:t>
            </w:r>
          </w:p>
        </w:tc>
      </w:tr>
      <w:tr w:rsidR="008E4506" w:rsidRPr="006210D7" w14:paraId="5D42086F" w14:textId="77777777" w:rsidTr="006210D7">
        <w:tc>
          <w:tcPr>
            <w:tcW w:w="2093" w:type="dxa"/>
          </w:tcPr>
          <w:p w14:paraId="663A4A2D" w14:textId="77777777" w:rsidR="008E4506" w:rsidRPr="006210D7" w:rsidRDefault="008E4506" w:rsidP="006210D7">
            <w:pPr>
              <w:adjustRightInd w:val="0"/>
              <w:snapToGrid w:val="0"/>
              <w:jc w:val="center"/>
              <w:rPr>
                <w:rFonts w:hAnsi="宋体"/>
                <w:bCs/>
              </w:rPr>
            </w:pPr>
            <w:r w:rsidRPr="006210D7">
              <w:rPr>
                <w:rFonts w:hAnsi="宋体"/>
                <w:position w:val="-6"/>
              </w:rPr>
              <w:object w:dxaOrig="260" w:dyaOrig="220" w14:anchorId="48534798">
                <v:shape id="_x0000_i1028" type="#_x0000_t75" style="width:12pt;height:12pt" o:ole="">
                  <v:imagedata r:id="rId13" o:title=""/>
                </v:shape>
                <o:OLEObject Type="Embed" ProgID="Equation.DSMT4" ShapeID="_x0000_i1028" DrawAspect="Content" ObjectID="_1630057375" r:id="rId14"/>
              </w:object>
            </w:r>
          </w:p>
        </w:tc>
        <w:tc>
          <w:tcPr>
            <w:tcW w:w="6429" w:type="dxa"/>
          </w:tcPr>
          <w:p w14:paraId="653C8187" w14:textId="77777777" w:rsidR="008E4506" w:rsidRPr="006210D7" w:rsidRDefault="008E4506" w:rsidP="006210D7">
            <w:pPr>
              <w:adjustRightInd w:val="0"/>
              <w:snapToGrid w:val="0"/>
              <w:jc w:val="center"/>
              <w:rPr>
                <w:rFonts w:hAnsi="宋体"/>
                <w:bCs/>
              </w:rPr>
            </w:pPr>
            <w:r w:rsidRPr="006210D7">
              <w:rPr>
                <w:rFonts w:hAnsi="宋体" w:hint="eastAsia"/>
                <w:bCs/>
              </w:rPr>
              <w:t>球的质量</w:t>
            </w:r>
          </w:p>
        </w:tc>
      </w:tr>
      <w:tr w:rsidR="008E4506" w:rsidRPr="006210D7" w14:paraId="036FD20D" w14:textId="77777777" w:rsidTr="006210D7">
        <w:tc>
          <w:tcPr>
            <w:tcW w:w="2093" w:type="dxa"/>
          </w:tcPr>
          <w:p w14:paraId="494A75D9" w14:textId="77777777" w:rsidR="008E4506" w:rsidRPr="006210D7" w:rsidRDefault="008E4506" w:rsidP="006210D7">
            <w:pPr>
              <w:adjustRightInd w:val="0"/>
              <w:snapToGrid w:val="0"/>
              <w:jc w:val="center"/>
              <w:rPr>
                <w:rFonts w:hAnsi="宋体"/>
                <w:bCs/>
              </w:rPr>
            </w:pPr>
            <w:r w:rsidRPr="006210D7">
              <w:rPr>
                <w:position w:val="-4"/>
              </w:rPr>
              <w:object w:dxaOrig="320" w:dyaOrig="260" w14:anchorId="3DEE7F77">
                <v:shape id="_x0000_i1029" type="#_x0000_t75" style="width:18pt;height:12pt" o:ole="">
                  <v:imagedata r:id="rId15" o:title=""/>
                </v:shape>
                <o:OLEObject Type="Embed" ProgID="Equation.DSMT4" ShapeID="_x0000_i1029" DrawAspect="Content" ObjectID="_1630057376" r:id="rId16"/>
              </w:object>
            </w:r>
          </w:p>
        </w:tc>
        <w:tc>
          <w:tcPr>
            <w:tcW w:w="6429" w:type="dxa"/>
          </w:tcPr>
          <w:p w14:paraId="4897D269" w14:textId="77777777" w:rsidR="008E4506" w:rsidRPr="006210D7" w:rsidRDefault="008E4506" w:rsidP="006210D7">
            <w:pPr>
              <w:adjustRightInd w:val="0"/>
              <w:snapToGrid w:val="0"/>
              <w:jc w:val="center"/>
              <w:rPr>
                <w:rFonts w:hAnsi="宋体"/>
                <w:bCs/>
              </w:rPr>
            </w:pPr>
            <w:r w:rsidRPr="006210D7">
              <w:rPr>
                <w:rFonts w:hAnsi="宋体" w:hint="eastAsia"/>
                <w:bCs/>
              </w:rPr>
              <w:t>鼓的质量</w:t>
            </w:r>
          </w:p>
        </w:tc>
      </w:tr>
      <w:tr w:rsidR="008E4506" w:rsidRPr="006210D7" w14:paraId="559B35E2" w14:textId="77777777" w:rsidTr="006210D7">
        <w:tc>
          <w:tcPr>
            <w:tcW w:w="2093" w:type="dxa"/>
          </w:tcPr>
          <w:p w14:paraId="73D9F045" w14:textId="77777777" w:rsidR="008E4506" w:rsidRDefault="008E4506" w:rsidP="006210D7">
            <w:pPr>
              <w:adjustRightInd w:val="0"/>
              <w:snapToGrid w:val="0"/>
              <w:jc w:val="center"/>
            </w:pPr>
            <w:r w:rsidRPr="006210D7">
              <w:rPr>
                <w:position w:val="-12"/>
              </w:rPr>
              <w:object w:dxaOrig="220" w:dyaOrig="360" w14:anchorId="019CCBA1">
                <v:shape id="_x0000_i1030" type="#_x0000_t75" style="width:12pt;height:18pt" o:ole="">
                  <v:imagedata r:id="rId17" o:title=""/>
                </v:shape>
                <o:OLEObject Type="Embed" ProgID="Equation.DSMT4" ShapeID="_x0000_i1030" DrawAspect="Content" ObjectID="_1630057377" r:id="rId18"/>
              </w:object>
            </w:r>
          </w:p>
        </w:tc>
        <w:tc>
          <w:tcPr>
            <w:tcW w:w="6429" w:type="dxa"/>
          </w:tcPr>
          <w:p w14:paraId="0AE38613" w14:textId="77777777" w:rsidR="008E4506" w:rsidRPr="006210D7" w:rsidRDefault="008E4506" w:rsidP="006210D7">
            <w:pPr>
              <w:adjustRightInd w:val="0"/>
              <w:snapToGrid w:val="0"/>
              <w:jc w:val="center"/>
              <w:rPr>
                <w:rFonts w:hAnsi="宋体"/>
                <w:bCs/>
              </w:rPr>
            </w:pPr>
            <w:proofErr w:type="gramStart"/>
            <w:r w:rsidRPr="006210D7">
              <w:rPr>
                <w:rFonts w:hAnsi="宋体" w:hint="eastAsia"/>
                <w:bCs/>
              </w:rPr>
              <w:t>球第</w:t>
            </w:r>
            <w:proofErr w:type="gramEnd"/>
            <w:r w:rsidRPr="006210D7">
              <w:rPr>
                <w:position w:val="-4"/>
              </w:rPr>
              <w:object w:dxaOrig="139" w:dyaOrig="260" w14:anchorId="773C9954">
                <v:shape id="_x0000_i1031" type="#_x0000_t75" style="width:6pt;height:12pt" o:ole="">
                  <v:imagedata r:id="rId19" o:title=""/>
                </v:shape>
                <o:OLEObject Type="Embed" ProgID="Equation.DSMT4" ShapeID="_x0000_i1031" DrawAspect="Content" ObjectID="_1630057378" r:id="rId20"/>
              </w:object>
            </w:r>
            <w:r w:rsidRPr="006210D7">
              <w:rPr>
                <w:rFonts w:hAnsi="宋体" w:hint="eastAsia"/>
                <w:bCs/>
              </w:rPr>
              <w:t>次下落与鼓面接触时的速度</w:t>
            </w:r>
          </w:p>
        </w:tc>
      </w:tr>
      <w:tr w:rsidR="008E4506" w:rsidRPr="006210D7" w14:paraId="2BE15B55" w14:textId="77777777" w:rsidTr="006210D7">
        <w:tc>
          <w:tcPr>
            <w:tcW w:w="2093" w:type="dxa"/>
          </w:tcPr>
          <w:p w14:paraId="3E6EF4AC" w14:textId="77777777" w:rsidR="008E4506" w:rsidRPr="00D42680" w:rsidRDefault="008E4506" w:rsidP="006210D7">
            <w:pPr>
              <w:adjustRightInd w:val="0"/>
              <w:snapToGrid w:val="0"/>
              <w:jc w:val="center"/>
            </w:pPr>
            <w:r w:rsidRPr="006210D7">
              <w:rPr>
                <w:position w:val="-12"/>
              </w:rPr>
              <w:object w:dxaOrig="260" w:dyaOrig="380" w14:anchorId="6AD33469">
                <v:shape id="_x0000_i1032" type="#_x0000_t75" style="width:12pt;height:18pt" o:ole="">
                  <v:imagedata r:id="rId21" o:title=""/>
                </v:shape>
                <o:OLEObject Type="Embed" ProgID="Equation.DSMT4" ShapeID="_x0000_i1032" DrawAspect="Content" ObjectID="_1630057379" r:id="rId22"/>
              </w:object>
            </w:r>
          </w:p>
        </w:tc>
        <w:tc>
          <w:tcPr>
            <w:tcW w:w="6429" w:type="dxa"/>
          </w:tcPr>
          <w:p w14:paraId="41AD2E98" w14:textId="77777777" w:rsidR="008E4506" w:rsidRPr="006210D7" w:rsidRDefault="008E4506" w:rsidP="006210D7">
            <w:pPr>
              <w:adjustRightInd w:val="0"/>
              <w:snapToGrid w:val="0"/>
              <w:jc w:val="center"/>
              <w:rPr>
                <w:rFonts w:hAnsi="宋体"/>
                <w:bCs/>
              </w:rPr>
            </w:pPr>
            <w:r w:rsidRPr="006210D7">
              <w:rPr>
                <w:rFonts w:hAnsi="宋体" w:hint="eastAsia"/>
                <w:bCs/>
              </w:rPr>
              <w:t>鼓面第</w:t>
            </w:r>
            <w:r w:rsidRPr="006210D7">
              <w:rPr>
                <w:position w:val="-4"/>
              </w:rPr>
              <w:object w:dxaOrig="139" w:dyaOrig="260" w14:anchorId="438E8021">
                <v:shape id="_x0000_i1033" type="#_x0000_t75" style="width:6pt;height:12pt" o:ole="">
                  <v:imagedata r:id="rId23" o:title=""/>
                </v:shape>
                <o:OLEObject Type="Embed" ProgID="Equation.DSMT4" ShapeID="_x0000_i1033" DrawAspect="Content" ObjectID="_1630057380" r:id="rId24"/>
              </w:object>
            </w:r>
            <w:r w:rsidRPr="006210D7">
              <w:rPr>
                <w:rFonts w:hAnsi="宋体" w:hint="eastAsia"/>
                <w:bCs/>
              </w:rPr>
              <w:t>次接触球时的速度</w:t>
            </w:r>
          </w:p>
        </w:tc>
      </w:tr>
      <w:tr w:rsidR="008E4506" w:rsidRPr="006210D7" w14:paraId="6EF28299" w14:textId="77777777" w:rsidTr="006210D7">
        <w:tc>
          <w:tcPr>
            <w:tcW w:w="2093" w:type="dxa"/>
          </w:tcPr>
          <w:p w14:paraId="7F7984BF" w14:textId="77777777" w:rsidR="008E4506" w:rsidRDefault="008E4506" w:rsidP="006210D7">
            <w:pPr>
              <w:adjustRightInd w:val="0"/>
              <w:snapToGrid w:val="0"/>
              <w:jc w:val="center"/>
            </w:pPr>
            <w:r w:rsidRPr="006210D7">
              <w:rPr>
                <w:position w:val="-12"/>
              </w:rPr>
              <w:object w:dxaOrig="240" w:dyaOrig="360" w14:anchorId="4CD63FB0">
                <v:shape id="_x0000_i1034" type="#_x0000_t75" style="width:12pt;height:18pt" o:ole="">
                  <v:imagedata r:id="rId25" o:title=""/>
                </v:shape>
                <o:OLEObject Type="Embed" ProgID="Equation.DSMT4" ShapeID="_x0000_i1034" DrawAspect="Content" ObjectID="_1630057381" r:id="rId26"/>
              </w:object>
            </w:r>
          </w:p>
        </w:tc>
        <w:tc>
          <w:tcPr>
            <w:tcW w:w="6429" w:type="dxa"/>
          </w:tcPr>
          <w:p w14:paraId="73E68E6B" w14:textId="77777777" w:rsidR="008E4506" w:rsidRPr="006210D7" w:rsidRDefault="008E4506" w:rsidP="006210D7">
            <w:pPr>
              <w:adjustRightInd w:val="0"/>
              <w:snapToGrid w:val="0"/>
              <w:jc w:val="center"/>
              <w:rPr>
                <w:rFonts w:hAnsi="宋体"/>
                <w:bCs/>
              </w:rPr>
            </w:pPr>
            <w:r w:rsidRPr="006210D7">
              <w:rPr>
                <w:rFonts w:hAnsi="宋体" w:hint="eastAsia"/>
                <w:bCs/>
              </w:rPr>
              <w:t>球第</w:t>
            </w:r>
            <w:r w:rsidRPr="006210D7">
              <w:rPr>
                <w:rFonts w:hAnsi="宋体"/>
                <w:bCs/>
              </w:rPr>
              <w:t>1</w:t>
            </w:r>
            <w:r w:rsidRPr="006210D7">
              <w:rPr>
                <w:rFonts w:hAnsi="宋体" w:hint="eastAsia"/>
                <w:bCs/>
              </w:rPr>
              <w:t>次被弹起时的速度</w:t>
            </w:r>
          </w:p>
        </w:tc>
      </w:tr>
      <w:tr w:rsidR="008E4506" w:rsidRPr="006210D7" w14:paraId="16DC6BAF" w14:textId="77777777" w:rsidTr="006210D7">
        <w:tc>
          <w:tcPr>
            <w:tcW w:w="2093" w:type="dxa"/>
          </w:tcPr>
          <w:p w14:paraId="68891ECA" w14:textId="77777777" w:rsidR="008E4506" w:rsidRDefault="008E4506" w:rsidP="006210D7">
            <w:pPr>
              <w:adjustRightInd w:val="0"/>
              <w:snapToGrid w:val="0"/>
              <w:jc w:val="center"/>
            </w:pPr>
            <w:r w:rsidRPr="006210D7">
              <w:rPr>
                <w:position w:val="-12"/>
              </w:rPr>
              <w:object w:dxaOrig="279" w:dyaOrig="380" w14:anchorId="52562AA3">
                <v:shape id="_x0000_i1035" type="#_x0000_t75" style="width:12pt;height:18pt" o:ole="">
                  <v:imagedata r:id="rId27" o:title=""/>
                </v:shape>
                <o:OLEObject Type="Embed" ProgID="Equation.DSMT4" ShapeID="_x0000_i1035" DrawAspect="Content" ObjectID="_1630057382" r:id="rId28"/>
              </w:object>
            </w:r>
          </w:p>
        </w:tc>
        <w:tc>
          <w:tcPr>
            <w:tcW w:w="6429" w:type="dxa"/>
          </w:tcPr>
          <w:p w14:paraId="6F6F2B48" w14:textId="77777777" w:rsidR="008E4506" w:rsidRPr="006210D7" w:rsidRDefault="008E4506" w:rsidP="006210D7">
            <w:pPr>
              <w:adjustRightInd w:val="0"/>
              <w:snapToGrid w:val="0"/>
              <w:jc w:val="center"/>
              <w:rPr>
                <w:rFonts w:hAnsi="宋体"/>
                <w:bCs/>
              </w:rPr>
            </w:pPr>
            <w:r w:rsidRPr="006210D7">
              <w:rPr>
                <w:rFonts w:hAnsi="宋体" w:hint="eastAsia"/>
                <w:bCs/>
              </w:rPr>
              <w:t>鼓面第</w:t>
            </w:r>
            <w:r w:rsidRPr="006210D7">
              <w:rPr>
                <w:position w:val="-4"/>
              </w:rPr>
              <w:object w:dxaOrig="139" w:dyaOrig="260" w14:anchorId="4EAE980A">
                <v:shape id="_x0000_i1036" type="#_x0000_t75" style="width:6pt;height:12pt" o:ole="">
                  <v:imagedata r:id="rId23" o:title=""/>
                </v:shape>
                <o:OLEObject Type="Embed" ProgID="Equation.DSMT4" ShapeID="_x0000_i1036" DrawAspect="Content" ObjectID="_1630057383" r:id="rId29"/>
              </w:object>
            </w:r>
            <w:r w:rsidRPr="006210D7">
              <w:rPr>
                <w:rFonts w:hAnsi="宋体" w:hint="eastAsia"/>
                <w:bCs/>
              </w:rPr>
              <w:t>次弹起球后的速度</w:t>
            </w:r>
          </w:p>
        </w:tc>
      </w:tr>
      <w:tr w:rsidR="008E4506" w:rsidRPr="006210D7" w14:paraId="6469B476" w14:textId="77777777" w:rsidTr="006210D7">
        <w:tc>
          <w:tcPr>
            <w:tcW w:w="2093" w:type="dxa"/>
          </w:tcPr>
          <w:p w14:paraId="211BDC3D" w14:textId="77777777" w:rsidR="008E4506" w:rsidRDefault="008E4506" w:rsidP="006210D7">
            <w:pPr>
              <w:adjustRightInd w:val="0"/>
              <w:snapToGrid w:val="0"/>
              <w:jc w:val="center"/>
            </w:pPr>
            <w:r w:rsidRPr="006210D7">
              <w:rPr>
                <w:position w:val="-12"/>
              </w:rPr>
              <w:object w:dxaOrig="240" w:dyaOrig="360" w14:anchorId="1B0B95E5">
                <v:shape id="_x0000_i1037" type="#_x0000_t75" style="width:12pt;height:18pt" o:ole="">
                  <v:imagedata r:id="rId30" o:title=""/>
                </v:shape>
                <o:OLEObject Type="Embed" ProgID="Equation.DSMT4" ShapeID="_x0000_i1037" DrawAspect="Content" ObjectID="_1630057384" r:id="rId31"/>
              </w:object>
            </w:r>
          </w:p>
        </w:tc>
        <w:tc>
          <w:tcPr>
            <w:tcW w:w="6429" w:type="dxa"/>
          </w:tcPr>
          <w:p w14:paraId="44DCC476" w14:textId="77777777" w:rsidR="008E4506" w:rsidRPr="006210D7" w:rsidRDefault="008E4506" w:rsidP="006210D7">
            <w:pPr>
              <w:adjustRightInd w:val="0"/>
              <w:snapToGrid w:val="0"/>
              <w:jc w:val="center"/>
              <w:rPr>
                <w:rFonts w:hAnsi="宋体"/>
                <w:bCs/>
              </w:rPr>
            </w:pPr>
            <w:r w:rsidRPr="006210D7">
              <w:rPr>
                <w:rFonts w:hAnsi="宋体" w:hint="eastAsia"/>
                <w:bCs/>
              </w:rPr>
              <w:t>球第</w:t>
            </w:r>
            <w:r>
              <w:t>2</w:t>
            </w:r>
            <w:r w:rsidRPr="006210D7">
              <w:rPr>
                <w:rFonts w:hAnsi="宋体" w:hint="eastAsia"/>
                <w:bCs/>
              </w:rPr>
              <w:t>次下落时与鼓面接触时的速度</w:t>
            </w:r>
          </w:p>
        </w:tc>
      </w:tr>
      <w:tr w:rsidR="008E4506" w:rsidRPr="006210D7" w14:paraId="020FDCD6" w14:textId="77777777" w:rsidTr="006210D7">
        <w:tc>
          <w:tcPr>
            <w:tcW w:w="2093" w:type="dxa"/>
          </w:tcPr>
          <w:p w14:paraId="463D0BA7" w14:textId="77777777" w:rsidR="008E4506" w:rsidRDefault="008E4506" w:rsidP="006210D7">
            <w:pPr>
              <w:adjustRightInd w:val="0"/>
              <w:snapToGrid w:val="0"/>
              <w:jc w:val="center"/>
            </w:pPr>
            <w:r w:rsidRPr="006210D7">
              <w:rPr>
                <w:position w:val="-12"/>
              </w:rPr>
              <w:object w:dxaOrig="279" w:dyaOrig="380" w14:anchorId="26823900">
                <v:shape id="_x0000_i1038" type="#_x0000_t75" style="width:12pt;height:18pt" o:ole="">
                  <v:imagedata r:id="rId32" o:title=""/>
                </v:shape>
                <o:OLEObject Type="Embed" ProgID="Equation.DSMT4" ShapeID="_x0000_i1038" DrawAspect="Content" ObjectID="_1630057385" r:id="rId33"/>
              </w:object>
            </w:r>
          </w:p>
        </w:tc>
        <w:tc>
          <w:tcPr>
            <w:tcW w:w="6429" w:type="dxa"/>
          </w:tcPr>
          <w:p w14:paraId="2EF4D804" w14:textId="77777777" w:rsidR="008E4506" w:rsidRPr="006210D7" w:rsidRDefault="008E4506" w:rsidP="006210D7">
            <w:pPr>
              <w:adjustRightInd w:val="0"/>
              <w:snapToGrid w:val="0"/>
              <w:jc w:val="center"/>
              <w:rPr>
                <w:rFonts w:hAnsi="宋体"/>
                <w:bCs/>
              </w:rPr>
            </w:pPr>
            <w:r w:rsidRPr="006210D7">
              <w:rPr>
                <w:rFonts w:hAnsi="宋体" w:hint="eastAsia"/>
                <w:bCs/>
              </w:rPr>
              <w:t>鼓面第</w:t>
            </w:r>
            <w:r>
              <w:t>2</w:t>
            </w:r>
            <w:r w:rsidRPr="006210D7">
              <w:rPr>
                <w:rFonts w:hAnsi="宋体" w:hint="eastAsia"/>
                <w:bCs/>
              </w:rPr>
              <w:t>次接触球时的速度</w:t>
            </w:r>
          </w:p>
        </w:tc>
      </w:tr>
      <w:tr w:rsidR="008E4506" w:rsidRPr="006210D7" w14:paraId="46980BEF" w14:textId="77777777" w:rsidTr="006210D7">
        <w:tc>
          <w:tcPr>
            <w:tcW w:w="2093" w:type="dxa"/>
          </w:tcPr>
          <w:p w14:paraId="3597A6E1" w14:textId="77777777" w:rsidR="008E4506" w:rsidRDefault="008E4506" w:rsidP="006210D7">
            <w:pPr>
              <w:adjustRightInd w:val="0"/>
              <w:snapToGrid w:val="0"/>
              <w:jc w:val="center"/>
            </w:pPr>
            <w:r w:rsidRPr="006210D7">
              <w:rPr>
                <w:position w:val="-4"/>
              </w:rPr>
              <w:object w:dxaOrig="220" w:dyaOrig="260" w14:anchorId="6CD1816D">
                <v:shape id="_x0000_i1039" type="#_x0000_t75" style="width:12pt;height:12pt" o:ole="">
                  <v:imagedata r:id="rId34" o:title=""/>
                </v:shape>
                <o:OLEObject Type="Embed" ProgID="Equation.DSMT4" ShapeID="_x0000_i1039" DrawAspect="Content" ObjectID="_1630057386" r:id="rId35"/>
              </w:object>
            </w:r>
          </w:p>
        </w:tc>
        <w:tc>
          <w:tcPr>
            <w:tcW w:w="6429" w:type="dxa"/>
          </w:tcPr>
          <w:p w14:paraId="15E9D4DE" w14:textId="77777777" w:rsidR="008E4506" w:rsidRPr="006210D7" w:rsidRDefault="008E4506" w:rsidP="006210D7">
            <w:pPr>
              <w:adjustRightInd w:val="0"/>
              <w:snapToGrid w:val="0"/>
              <w:jc w:val="center"/>
              <w:rPr>
                <w:rFonts w:hAnsi="宋体"/>
                <w:bCs/>
              </w:rPr>
            </w:pPr>
            <w:r w:rsidRPr="006210D7">
              <w:rPr>
                <w:rFonts w:hAnsi="宋体" w:hint="eastAsia"/>
                <w:bCs/>
              </w:rPr>
              <w:t>绳子长度</w:t>
            </w:r>
          </w:p>
        </w:tc>
      </w:tr>
      <w:tr w:rsidR="008E4506" w:rsidRPr="006210D7" w14:paraId="7A644301" w14:textId="77777777" w:rsidTr="006210D7">
        <w:tc>
          <w:tcPr>
            <w:tcW w:w="2093" w:type="dxa"/>
          </w:tcPr>
          <w:p w14:paraId="520EAE02" w14:textId="77777777" w:rsidR="008E4506" w:rsidRDefault="008E4506" w:rsidP="001433C5">
            <w:pPr>
              <w:adjustRightInd w:val="0"/>
              <w:snapToGrid w:val="0"/>
              <w:jc w:val="center"/>
            </w:pPr>
            <w:r w:rsidRPr="006210D7">
              <w:rPr>
                <w:position w:val="-12"/>
              </w:rPr>
              <w:object w:dxaOrig="279" w:dyaOrig="360" w14:anchorId="3C5F16ED">
                <v:shape id="_x0000_i1040" type="#_x0000_t75" style="width:12pt;height:18pt" o:ole="">
                  <v:imagedata r:id="rId36" o:title=""/>
                </v:shape>
                <o:OLEObject Type="Embed" ProgID="Equation.DSMT4" ShapeID="_x0000_i1040" DrawAspect="Content" ObjectID="_1630057387" r:id="rId37"/>
              </w:object>
            </w:r>
          </w:p>
        </w:tc>
        <w:tc>
          <w:tcPr>
            <w:tcW w:w="6429" w:type="dxa"/>
          </w:tcPr>
          <w:p w14:paraId="183668EE" w14:textId="77777777" w:rsidR="008E4506" w:rsidRPr="006210D7" w:rsidRDefault="008E4506" w:rsidP="001433C5">
            <w:pPr>
              <w:adjustRightInd w:val="0"/>
              <w:snapToGrid w:val="0"/>
              <w:jc w:val="center"/>
              <w:rPr>
                <w:rFonts w:hAnsi="宋体"/>
                <w:bCs/>
              </w:rPr>
            </w:pPr>
            <w:r w:rsidRPr="006210D7">
              <w:rPr>
                <w:rFonts w:hAnsi="宋体" w:hint="eastAsia"/>
                <w:bCs/>
              </w:rPr>
              <w:t>每个人的拉力</w:t>
            </w:r>
          </w:p>
        </w:tc>
      </w:tr>
      <w:tr w:rsidR="008E4506" w:rsidRPr="006210D7" w14:paraId="7C44C7C6" w14:textId="77777777" w:rsidTr="006210D7">
        <w:tc>
          <w:tcPr>
            <w:tcW w:w="2093" w:type="dxa"/>
          </w:tcPr>
          <w:p w14:paraId="736B87AE" w14:textId="77777777" w:rsidR="008E4506" w:rsidRDefault="008E4506" w:rsidP="001433C5">
            <w:pPr>
              <w:adjustRightInd w:val="0"/>
              <w:snapToGrid w:val="0"/>
              <w:jc w:val="center"/>
            </w:pPr>
            <w:r w:rsidRPr="006210D7">
              <w:rPr>
                <w:position w:val="-12"/>
              </w:rPr>
              <w:object w:dxaOrig="340" w:dyaOrig="360" w14:anchorId="26FF6455">
                <v:shape id="_x0000_i1041" type="#_x0000_t75" style="width:18pt;height:18pt" o:ole="">
                  <v:imagedata r:id="rId38" o:title=""/>
                </v:shape>
                <o:OLEObject Type="Embed" ProgID="Equation.DSMT4" ShapeID="_x0000_i1041" DrawAspect="Content" ObjectID="_1630057388" r:id="rId39"/>
              </w:object>
            </w:r>
          </w:p>
        </w:tc>
        <w:tc>
          <w:tcPr>
            <w:tcW w:w="6429" w:type="dxa"/>
          </w:tcPr>
          <w:p w14:paraId="7F410409" w14:textId="77777777" w:rsidR="008E4506" w:rsidRPr="006210D7" w:rsidRDefault="008E4506" w:rsidP="001433C5">
            <w:pPr>
              <w:adjustRightInd w:val="0"/>
              <w:snapToGrid w:val="0"/>
              <w:jc w:val="center"/>
              <w:rPr>
                <w:rFonts w:hAnsi="宋体"/>
                <w:bCs/>
              </w:rPr>
            </w:pPr>
            <w:r w:rsidRPr="006210D7">
              <w:rPr>
                <w:rFonts w:hAnsi="宋体" w:hint="eastAsia"/>
                <w:bCs/>
              </w:rPr>
              <w:t>在竖直方向上的合力</w:t>
            </w:r>
          </w:p>
        </w:tc>
      </w:tr>
      <w:tr w:rsidR="008E4506" w:rsidRPr="006210D7" w14:paraId="7E684163" w14:textId="77777777" w:rsidTr="006210D7">
        <w:tc>
          <w:tcPr>
            <w:tcW w:w="2093" w:type="dxa"/>
          </w:tcPr>
          <w:p w14:paraId="75B0F688" w14:textId="77777777" w:rsidR="008E4506" w:rsidRDefault="008E4506" w:rsidP="001433C5">
            <w:pPr>
              <w:adjustRightInd w:val="0"/>
              <w:snapToGrid w:val="0"/>
              <w:jc w:val="center"/>
            </w:pPr>
            <w:r w:rsidRPr="001433C5">
              <w:rPr>
                <w:position w:val="-10"/>
              </w:rPr>
              <w:object w:dxaOrig="220" w:dyaOrig="260" w14:anchorId="2EB8C960">
                <v:shape id="_x0000_i1042" type="#_x0000_t75" style="width:12pt;height:12pt" o:ole="">
                  <v:imagedata r:id="rId40" o:title=""/>
                </v:shape>
                <o:OLEObject Type="Embed" ProgID="Equation.DSMT4" ShapeID="_x0000_i1042" DrawAspect="Content" ObjectID="_1630057389" r:id="rId41"/>
              </w:object>
            </w:r>
          </w:p>
        </w:tc>
        <w:tc>
          <w:tcPr>
            <w:tcW w:w="6429" w:type="dxa"/>
          </w:tcPr>
          <w:p w14:paraId="20EEA623" w14:textId="77777777" w:rsidR="008E4506" w:rsidRPr="006210D7" w:rsidRDefault="008E4506" w:rsidP="001433C5">
            <w:pPr>
              <w:adjustRightInd w:val="0"/>
              <w:snapToGrid w:val="0"/>
              <w:jc w:val="center"/>
              <w:rPr>
                <w:rFonts w:hAnsi="宋体"/>
                <w:bCs/>
              </w:rPr>
            </w:pPr>
            <w:r>
              <w:rPr>
                <w:rFonts w:hAnsi="宋体" w:hint="eastAsia"/>
                <w:bCs/>
              </w:rPr>
              <w:t>重力加速度，取为</w:t>
            </w:r>
            <w:r w:rsidRPr="001433C5">
              <w:rPr>
                <w:position w:val="-6"/>
              </w:rPr>
              <w:object w:dxaOrig="900" w:dyaOrig="320" w14:anchorId="02124012">
                <v:shape id="_x0000_i1043" type="#_x0000_t75" style="width:48pt;height:18pt" o:ole="">
                  <v:imagedata r:id="rId42" o:title=""/>
                </v:shape>
                <o:OLEObject Type="Embed" ProgID="Equation.DSMT4" ShapeID="_x0000_i1043" DrawAspect="Content" ObjectID="_1630057390" r:id="rId43"/>
              </w:object>
            </w:r>
          </w:p>
        </w:tc>
      </w:tr>
      <w:tr w:rsidR="003567E2" w:rsidRPr="006210D7" w14:paraId="298A878C" w14:textId="77777777" w:rsidTr="006210D7">
        <w:tc>
          <w:tcPr>
            <w:tcW w:w="2093" w:type="dxa"/>
          </w:tcPr>
          <w:p w14:paraId="00A16768" w14:textId="77777777" w:rsidR="003567E2" w:rsidRDefault="003567E2" w:rsidP="003567E2">
            <w:pPr>
              <w:jc w:val="center"/>
            </w:pPr>
            <w:r w:rsidRPr="0012333C">
              <w:rPr>
                <w:position w:val="-6"/>
              </w:rPr>
              <w:object w:dxaOrig="139" w:dyaOrig="240" w14:anchorId="11309E00">
                <v:shape id="_x0000_i1044" type="#_x0000_t75" style="width:6pt;height:12pt" o:ole="">
                  <v:imagedata r:id="rId44" o:title=""/>
                </v:shape>
                <o:OLEObject Type="Embed" ProgID="Equation.DSMT4" ShapeID="_x0000_i1044" DrawAspect="Content" ObjectID="_1630057391" r:id="rId45"/>
              </w:object>
            </w:r>
            <w:r>
              <w:t xml:space="preserve"> </w:t>
            </w:r>
          </w:p>
        </w:tc>
        <w:tc>
          <w:tcPr>
            <w:tcW w:w="6429" w:type="dxa"/>
          </w:tcPr>
          <w:p w14:paraId="4B08BEBF" w14:textId="77777777" w:rsidR="003567E2" w:rsidRPr="006210D7" w:rsidRDefault="003567E2" w:rsidP="003567E2">
            <w:pPr>
              <w:jc w:val="center"/>
              <w:rPr>
                <w:rFonts w:hAnsi="宋体"/>
                <w:bCs/>
              </w:rPr>
            </w:pPr>
            <w:r>
              <w:rPr>
                <w:rFonts w:hAnsi="宋体" w:hint="eastAsia"/>
                <w:bCs/>
              </w:rPr>
              <w:t>球下落所需时间</w:t>
            </w:r>
          </w:p>
        </w:tc>
      </w:tr>
      <w:tr w:rsidR="003567E2" w:rsidRPr="006210D7" w14:paraId="44411783" w14:textId="77777777" w:rsidTr="006210D7">
        <w:tc>
          <w:tcPr>
            <w:tcW w:w="2093" w:type="dxa"/>
          </w:tcPr>
          <w:p w14:paraId="427EC2DA" w14:textId="77777777" w:rsidR="003567E2" w:rsidRDefault="003567E2" w:rsidP="003567E2">
            <w:pPr>
              <w:jc w:val="center"/>
            </w:pPr>
            <w:r w:rsidRPr="0012333C">
              <w:rPr>
                <w:position w:val="-6"/>
              </w:rPr>
              <w:object w:dxaOrig="220" w:dyaOrig="279" w14:anchorId="112A26F8">
                <v:shape id="_x0000_i1045" type="#_x0000_t75" style="width:12pt;height:12pt" o:ole="">
                  <v:imagedata r:id="rId46" o:title=""/>
                </v:shape>
                <o:OLEObject Type="Embed" ProgID="Equation.DSMT4" ShapeID="_x0000_i1045" DrawAspect="Content" ObjectID="_1630057392" r:id="rId47"/>
              </w:object>
            </w:r>
            <w:r>
              <w:t xml:space="preserve"> </w:t>
            </w:r>
          </w:p>
        </w:tc>
        <w:tc>
          <w:tcPr>
            <w:tcW w:w="6429" w:type="dxa"/>
          </w:tcPr>
          <w:p w14:paraId="1405F97E" w14:textId="77777777" w:rsidR="003567E2" w:rsidRPr="006210D7" w:rsidRDefault="003567E2" w:rsidP="003567E2">
            <w:pPr>
              <w:jc w:val="center"/>
              <w:rPr>
                <w:rFonts w:hAnsi="宋体"/>
                <w:bCs/>
              </w:rPr>
            </w:pPr>
            <w:r>
              <w:rPr>
                <w:rFonts w:hAnsi="宋体" w:hint="eastAsia"/>
                <w:bCs/>
              </w:rPr>
              <w:t>鼓面直径</w:t>
            </w:r>
          </w:p>
        </w:tc>
      </w:tr>
      <w:tr w:rsidR="003567E2" w:rsidRPr="006210D7" w14:paraId="35F7E2BE" w14:textId="77777777" w:rsidTr="006210D7">
        <w:tc>
          <w:tcPr>
            <w:tcW w:w="2093" w:type="dxa"/>
          </w:tcPr>
          <w:p w14:paraId="102FD409" w14:textId="77777777" w:rsidR="003567E2" w:rsidRDefault="003567E2" w:rsidP="003567E2">
            <w:pPr>
              <w:jc w:val="center"/>
            </w:pPr>
            <w:r w:rsidRPr="00025957">
              <w:rPr>
                <w:position w:val="-4"/>
              </w:rPr>
              <w:object w:dxaOrig="279" w:dyaOrig="260" w14:anchorId="1925AEB8">
                <v:shape id="_x0000_i1046" type="#_x0000_t75" style="width:12pt;height:12pt" o:ole="">
                  <v:imagedata r:id="rId48" o:title=""/>
                </v:shape>
                <o:OLEObject Type="Embed" ProgID="Equation.DSMT4" ShapeID="_x0000_i1046" DrawAspect="Content" ObjectID="_1630057393" r:id="rId49"/>
              </w:object>
            </w:r>
            <w:r>
              <w:t xml:space="preserve"> </w:t>
            </w:r>
          </w:p>
        </w:tc>
        <w:tc>
          <w:tcPr>
            <w:tcW w:w="6429" w:type="dxa"/>
          </w:tcPr>
          <w:p w14:paraId="15E60FC6" w14:textId="77777777" w:rsidR="003567E2" w:rsidRPr="006210D7" w:rsidRDefault="003567E2" w:rsidP="003567E2">
            <w:pPr>
              <w:jc w:val="center"/>
              <w:rPr>
                <w:rFonts w:hAnsi="宋体"/>
                <w:bCs/>
              </w:rPr>
            </w:pPr>
            <w:r>
              <w:rPr>
                <w:rFonts w:hAnsi="宋体" w:hint="eastAsia"/>
                <w:bCs/>
              </w:rPr>
              <w:t>球上升的高度</w:t>
            </w:r>
            <w:r w:rsidRPr="00EE532A">
              <w:rPr>
                <w:position w:val="-6"/>
              </w:rPr>
              <w:object w:dxaOrig="600" w:dyaOrig="279" w14:anchorId="55AC8C47">
                <v:shape id="_x0000_i1047" type="#_x0000_t75" style="width:30pt;height:12pt" o:ole="">
                  <v:imagedata r:id="rId50" o:title=""/>
                </v:shape>
                <o:OLEObject Type="Embed" ProgID="Equation.DSMT4" ShapeID="_x0000_i1047" DrawAspect="Content" ObjectID="_1630057394" r:id="rId51"/>
              </w:object>
            </w:r>
            <w:r>
              <w:rPr>
                <w:rFonts w:hAnsi="宋体"/>
                <w:bCs/>
              </w:rPr>
              <w:t xml:space="preserve"> </w:t>
            </w:r>
          </w:p>
        </w:tc>
      </w:tr>
      <w:tr w:rsidR="003567E2" w:rsidRPr="006210D7" w14:paraId="1B19E3D7" w14:textId="77777777" w:rsidTr="006210D7">
        <w:tc>
          <w:tcPr>
            <w:tcW w:w="2093" w:type="dxa"/>
          </w:tcPr>
          <w:p w14:paraId="01C25544" w14:textId="77777777" w:rsidR="003567E2" w:rsidRDefault="003567E2" w:rsidP="003567E2">
            <w:pPr>
              <w:jc w:val="center"/>
            </w:pPr>
            <w:r w:rsidRPr="007E2C18">
              <w:rPr>
                <w:position w:val="-6"/>
              </w:rPr>
              <w:object w:dxaOrig="200" w:dyaOrig="220" w14:anchorId="578E6BEA">
                <v:shape id="_x0000_i1048" type="#_x0000_t75" style="width:12pt;height:12pt" o:ole="">
                  <v:imagedata r:id="rId52" o:title=""/>
                </v:shape>
                <o:OLEObject Type="Embed" ProgID="Equation.DSMT4" ShapeID="_x0000_i1048" DrawAspect="Content" ObjectID="_1630057395" r:id="rId53"/>
              </w:object>
            </w:r>
            <w:r>
              <w:t xml:space="preserve"> </w:t>
            </w:r>
          </w:p>
        </w:tc>
        <w:tc>
          <w:tcPr>
            <w:tcW w:w="6429" w:type="dxa"/>
          </w:tcPr>
          <w:p w14:paraId="174DB4B3" w14:textId="77777777" w:rsidR="003567E2" w:rsidRPr="006210D7" w:rsidRDefault="003567E2" w:rsidP="003567E2">
            <w:pPr>
              <w:jc w:val="center"/>
              <w:rPr>
                <w:rFonts w:hAnsi="宋体"/>
                <w:bCs/>
              </w:rPr>
            </w:pPr>
            <w:r>
              <w:rPr>
                <w:rFonts w:hAnsi="宋体" w:hint="eastAsia"/>
                <w:bCs/>
              </w:rPr>
              <w:t>鼓倾斜时的加速度</w:t>
            </w:r>
          </w:p>
        </w:tc>
      </w:tr>
      <w:tr w:rsidR="003567E2" w:rsidRPr="006210D7" w14:paraId="0A1FB283" w14:textId="77777777" w:rsidTr="003567E2">
        <w:tc>
          <w:tcPr>
            <w:tcW w:w="2093" w:type="dxa"/>
          </w:tcPr>
          <w:p w14:paraId="4B466B0C" w14:textId="77777777" w:rsidR="003567E2" w:rsidRPr="00581E66" w:rsidRDefault="00581E66" w:rsidP="00581E66">
            <w:pPr>
              <w:adjustRightInd w:val="0"/>
              <w:snapToGrid w:val="0"/>
              <w:jc w:val="center"/>
              <w:rPr>
                <w:color w:val="00B0F0"/>
              </w:rPr>
            </w:pPr>
            <w:r w:rsidRPr="00581E66">
              <w:rPr>
                <w:color w:val="00B0F0"/>
                <w:position w:val="-12"/>
              </w:rPr>
              <w:object w:dxaOrig="260" w:dyaOrig="360" w14:anchorId="0DCECDF9">
                <v:shape id="_x0000_i1049" type="#_x0000_t75" style="width:12pt;height:18pt" o:ole="">
                  <v:imagedata r:id="rId54" o:title=""/>
                </v:shape>
                <o:OLEObject Type="Embed" ProgID="Equation.DSMT4" ShapeID="_x0000_i1049" DrawAspect="Content" ObjectID="_1630057396" r:id="rId55"/>
              </w:object>
            </w:r>
            <w:r w:rsidRPr="00581E66">
              <w:rPr>
                <w:color w:val="00B0F0"/>
              </w:rPr>
              <w:t xml:space="preserve"> </w:t>
            </w:r>
          </w:p>
        </w:tc>
        <w:tc>
          <w:tcPr>
            <w:tcW w:w="6429" w:type="dxa"/>
          </w:tcPr>
          <w:p w14:paraId="6785912F" w14:textId="77777777" w:rsidR="003567E2" w:rsidRPr="00581E66" w:rsidRDefault="00581E66" w:rsidP="00581E66">
            <w:pPr>
              <w:adjustRightInd w:val="0"/>
              <w:snapToGrid w:val="0"/>
              <w:jc w:val="center"/>
              <w:rPr>
                <w:rFonts w:hAnsi="宋体"/>
                <w:bCs/>
                <w:color w:val="00B0F0"/>
              </w:rPr>
            </w:pPr>
            <w:r w:rsidRPr="00581E66">
              <w:rPr>
                <w:rFonts w:hAnsi="宋体" w:hint="eastAsia"/>
                <w:bCs/>
                <w:color w:val="00B0F0"/>
              </w:rPr>
              <w:t>鼓面倾斜时上升的高度</w:t>
            </w:r>
          </w:p>
        </w:tc>
      </w:tr>
      <w:tr w:rsidR="003567E2" w:rsidRPr="006210D7" w14:paraId="09542D61" w14:textId="77777777" w:rsidTr="003567E2">
        <w:tc>
          <w:tcPr>
            <w:tcW w:w="2093" w:type="dxa"/>
          </w:tcPr>
          <w:p w14:paraId="7D0FF76B" w14:textId="77777777" w:rsidR="003567E2" w:rsidRDefault="003567E2" w:rsidP="003567E2">
            <w:pPr>
              <w:jc w:val="center"/>
            </w:pPr>
          </w:p>
        </w:tc>
        <w:tc>
          <w:tcPr>
            <w:tcW w:w="6429" w:type="dxa"/>
          </w:tcPr>
          <w:p w14:paraId="6893CE09" w14:textId="77777777" w:rsidR="003567E2" w:rsidRPr="006210D7" w:rsidRDefault="003567E2" w:rsidP="003567E2">
            <w:pPr>
              <w:jc w:val="center"/>
              <w:rPr>
                <w:rFonts w:hAnsi="宋体"/>
                <w:bCs/>
              </w:rPr>
            </w:pPr>
          </w:p>
        </w:tc>
      </w:tr>
      <w:tr w:rsidR="003567E2" w:rsidRPr="006210D7" w14:paraId="3A4AEB5D" w14:textId="77777777" w:rsidTr="003567E2">
        <w:tc>
          <w:tcPr>
            <w:tcW w:w="2093" w:type="dxa"/>
          </w:tcPr>
          <w:p w14:paraId="7D5D8A3F" w14:textId="77777777" w:rsidR="003567E2" w:rsidRDefault="003567E2" w:rsidP="003567E2">
            <w:pPr>
              <w:jc w:val="center"/>
            </w:pPr>
          </w:p>
        </w:tc>
        <w:tc>
          <w:tcPr>
            <w:tcW w:w="6429" w:type="dxa"/>
          </w:tcPr>
          <w:p w14:paraId="088D92F1" w14:textId="77777777" w:rsidR="003567E2" w:rsidRPr="006210D7" w:rsidRDefault="003567E2" w:rsidP="003567E2">
            <w:pPr>
              <w:jc w:val="center"/>
              <w:rPr>
                <w:rFonts w:hAnsi="宋体"/>
                <w:bCs/>
              </w:rPr>
            </w:pPr>
          </w:p>
        </w:tc>
      </w:tr>
      <w:tr w:rsidR="003567E2" w:rsidRPr="006210D7" w14:paraId="1E8246F1" w14:textId="77777777" w:rsidTr="003567E2">
        <w:tc>
          <w:tcPr>
            <w:tcW w:w="2093" w:type="dxa"/>
          </w:tcPr>
          <w:p w14:paraId="67341105" w14:textId="77777777" w:rsidR="003567E2" w:rsidRDefault="003567E2" w:rsidP="003567E2">
            <w:pPr>
              <w:jc w:val="center"/>
            </w:pPr>
          </w:p>
        </w:tc>
        <w:tc>
          <w:tcPr>
            <w:tcW w:w="6429" w:type="dxa"/>
          </w:tcPr>
          <w:p w14:paraId="537DDC89" w14:textId="77777777" w:rsidR="003567E2" w:rsidRPr="006210D7" w:rsidRDefault="003567E2" w:rsidP="003567E2">
            <w:pPr>
              <w:jc w:val="center"/>
              <w:rPr>
                <w:rFonts w:hAnsi="宋体"/>
                <w:bCs/>
              </w:rPr>
            </w:pPr>
          </w:p>
        </w:tc>
      </w:tr>
      <w:tr w:rsidR="003567E2" w:rsidRPr="006210D7" w14:paraId="5D66BD99" w14:textId="77777777" w:rsidTr="003567E2">
        <w:tc>
          <w:tcPr>
            <w:tcW w:w="2093" w:type="dxa"/>
          </w:tcPr>
          <w:p w14:paraId="06E856DC" w14:textId="77777777" w:rsidR="003567E2" w:rsidRDefault="003567E2" w:rsidP="003567E2">
            <w:pPr>
              <w:jc w:val="center"/>
            </w:pPr>
          </w:p>
        </w:tc>
        <w:tc>
          <w:tcPr>
            <w:tcW w:w="6429" w:type="dxa"/>
          </w:tcPr>
          <w:p w14:paraId="1A58D818" w14:textId="77777777" w:rsidR="003567E2" w:rsidRPr="006210D7" w:rsidRDefault="003567E2" w:rsidP="003567E2">
            <w:pPr>
              <w:jc w:val="center"/>
              <w:rPr>
                <w:rFonts w:hAnsi="宋体"/>
                <w:bCs/>
              </w:rPr>
            </w:pPr>
          </w:p>
        </w:tc>
      </w:tr>
      <w:tr w:rsidR="003567E2" w:rsidRPr="006210D7" w14:paraId="5D708EBB" w14:textId="77777777" w:rsidTr="006210D7">
        <w:tc>
          <w:tcPr>
            <w:tcW w:w="2093" w:type="dxa"/>
            <w:tcBorders>
              <w:bottom w:val="single" w:sz="12" w:space="0" w:color="auto"/>
            </w:tcBorders>
          </w:tcPr>
          <w:p w14:paraId="49848F37" w14:textId="77777777" w:rsidR="003567E2" w:rsidRDefault="003567E2" w:rsidP="003567E2">
            <w:pPr>
              <w:jc w:val="center"/>
            </w:pPr>
          </w:p>
        </w:tc>
        <w:tc>
          <w:tcPr>
            <w:tcW w:w="6429" w:type="dxa"/>
            <w:tcBorders>
              <w:bottom w:val="single" w:sz="12" w:space="0" w:color="auto"/>
            </w:tcBorders>
          </w:tcPr>
          <w:p w14:paraId="7D771BC0" w14:textId="77777777" w:rsidR="003567E2" w:rsidRPr="006210D7" w:rsidRDefault="003567E2" w:rsidP="003567E2">
            <w:pPr>
              <w:jc w:val="center"/>
              <w:rPr>
                <w:rFonts w:hAnsi="宋体"/>
                <w:bCs/>
              </w:rPr>
            </w:pPr>
          </w:p>
        </w:tc>
      </w:tr>
    </w:tbl>
    <w:p w14:paraId="4220910C" w14:textId="77777777" w:rsidR="008E4506" w:rsidRPr="00B47208" w:rsidRDefault="008E4506" w:rsidP="009163D8"/>
    <w:p w14:paraId="76694F86" w14:textId="77777777" w:rsidR="008E4506" w:rsidRDefault="008E4506">
      <w:pPr>
        <w:jc w:val="center"/>
        <w:rPr>
          <w:rFonts w:ascii="黑体" w:eastAsia="黑体" w:hAnsi="宋体"/>
          <w:bCs/>
          <w:sz w:val="28"/>
        </w:rPr>
      </w:pPr>
      <w:r>
        <w:rPr>
          <w:rFonts w:ascii="黑体" w:eastAsia="黑体" w:hAnsi="宋体"/>
          <w:bCs/>
          <w:sz w:val="28"/>
        </w:rPr>
        <w:t>4.</w:t>
      </w:r>
      <w:r>
        <w:rPr>
          <w:rFonts w:ascii="黑体" w:eastAsia="黑体" w:hAnsi="宋体" w:hint="eastAsia"/>
          <w:bCs/>
          <w:sz w:val="28"/>
        </w:rPr>
        <w:t>模型的建立与求解</w:t>
      </w:r>
    </w:p>
    <w:p w14:paraId="411CC389" w14:textId="77777777" w:rsidR="008E4506" w:rsidRDefault="008E4506" w:rsidP="004D62F9">
      <w:pPr>
        <w:spacing w:beforeLines="50" w:before="156" w:afterLines="50" w:after="156"/>
        <w:rPr>
          <w:rFonts w:hAnsi="宋体"/>
          <w:b/>
        </w:rPr>
      </w:pPr>
      <w:r>
        <w:rPr>
          <w:rFonts w:hAnsi="宋体"/>
          <w:b/>
        </w:rPr>
        <w:t>4.1</w:t>
      </w:r>
      <w:r>
        <w:rPr>
          <w:rFonts w:hAnsi="宋体" w:hint="eastAsia"/>
          <w:b/>
        </w:rPr>
        <w:t>问题</w:t>
      </w:r>
      <w:proofErr w:type="gramStart"/>
      <w:r>
        <w:rPr>
          <w:rFonts w:hAnsi="宋体" w:hint="eastAsia"/>
          <w:b/>
        </w:rPr>
        <w:t>一</w:t>
      </w:r>
      <w:proofErr w:type="gramEnd"/>
      <w:r>
        <w:rPr>
          <w:rFonts w:hAnsi="宋体" w:hint="eastAsia"/>
          <w:b/>
        </w:rPr>
        <w:t>模型的建立与求解</w:t>
      </w:r>
    </w:p>
    <w:p w14:paraId="0786425A" w14:textId="77777777" w:rsidR="008E4506" w:rsidRPr="00E8387A" w:rsidRDefault="008E4506" w:rsidP="004D62F9">
      <w:pPr>
        <w:spacing w:beforeLines="50" w:before="156" w:afterLines="50" w:after="156"/>
        <w:rPr>
          <w:noProof/>
        </w:rPr>
      </w:pPr>
      <w:r>
        <w:rPr>
          <w:rFonts w:hAnsi="宋体"/>
          <w:b/>
        </w:rPr>
        <w:t xml:space="preserve">    </w:t>
      </w:r>
      <w:r w:rsidRPr="00E8387A">
        <w:rPr>
          <w:rFonts w:hint="eastAsia"/>
          <w:noProof/>
        </w:rPr>
        <w:t>问题一要求我们在每个人都能精确控制的情况下</w:t>
      </w:r>
      <w:r>
        <w:rPr>
          <w:rFonts w:hint="eastAsia"/>
          <w:noProof/>
        </w:rPr>
        <w:t>，给出团队的最佳协作策略，及该策略下的颠球高度。那什么是最佳策略呢？我们认为，最佳策略应该是在保证颠球高度达到</w:t>
      </w:r>
      <w:smartTag w:uri="urn:schemas-microsoft-com:office:smarttags" w:element="chmetcnv">
        <w:smartTagPr>
          <w:attr w:name="TCSC" w:val="0"/>
          <w:attr w:name="NumberType" w:val="1"/>
          <w:attr w:name="Negative" w:val="False"/>
          <w:attr w:name="HasSpace" w:val="False"/>
          <w:attr w:name="SourceValue" w:val="40"/>
          <w:attr w:name="UnitName" w:val="cm"/>
        </w:smartTagPr>
        <w:r>
          <w:rPr>
            <w:noProof/>
          </w:rPr>
          <w:t>40cm</w:t>
        </w:r>
      </w:smartTag>
      <w:r>
        <w:rPr>
          <w:rFonts w:hint="eastAsia"/>
          <w:noProof/>
        </w:rPr>
        <w:t>的前期下，其他参数的选择应能使在现实操作中更容易达到“精确控制”这一目标。譬如，每个人的用力应尽量小，绳长、人数应适中，每次碰撞前鼓下放的高度应尽量小等等。本模型将依据这些原则建模，并将每次碰撞前鼓下放的高度尽量小作为主要优化目标。</w:t>
      </w:r>
    </w:p>
    <w:p w14:paraId="44AC3988" w14:textId="77777777" w:rsidR="008E4506" w:rsidRDefault="008E4506" w:rsidP="00EE4867">
      <w:pPr>
        <w:rPr>
          <w:rFonts w:hAnsi="宋体"/>
          <w:b/>
        </w:rPr>
      </w:pPr>
      <w:smartTag w:uri="urn:schemas-microsoft-com:office:smarttags" w:element="chsdate">
        <w:smartTagPr>
          <w:attr w:name="IsROCDate" w:val="False"/>
          <w:attr w:name="IsLunarDate" w:val="False"/>
          <w:attr w:name="Day" w:val="30"/>
          <w:attr w:name="Month" w:val="12"/>
          <w:attr w:name="Year" w:val="1899"/>
        </w:smartTagPr>
        <w:r>
          <w:rPr>
            <w:rFonts w:hAnsi="宋体"/>
            <w:b/>
          </w:rPr>
          <w:t>4.1.1</w:t>
        </w:r>
      </w:smartTag>
      <w:r>
        <w:rPr>
          <w:rFonts w:hAnsi="宋体"/>
          <w:b/>
        </w:rPr>
        <w:t xml:space="preserve"> </w:t>
      </w:r>
      <w:r>
        <w:rPr>
          <w:rFonts w:hAnsi="宋体" w:hint="eastAsia"/>
          <w:b/>
        </w:rPr>
        <w:t>人数与绳子的数量关系</w:t>
      </w:r>
    </w:p>
    <w:p w14:paraId="1E27F126" w14:textId="77777777" w:rsidR="008E4506" w:rsidRDefault="003671A3" w:rsidP="00EE4867">
      <w:pPr>
        <w:ind w:firstLine="492"/>
        <w:rPr>
          <w:rFonts w:hAnsi="宋体"/>
          <w:bCs/>
        </w:rPr>
      </w:pPr>
      <w:r>
        <w:rPr>
          <w:noProof/>
        </w:rPr>
        <w:lastRenderedPageBreak/>
        <w:drawing>
          <wp:anchor distT="0" distB="0" distL="114300" distR="114300" simplePos="0" relativeHeight="251658752" behindDoc="0" locked="0" layoutInCell="1" allowOverlap="1" wp14:anchorId="51C07464" wp14:editId="5F3DFD3D">
            <wp:simplePos x="0" y="0"/>
            <wp:positionH relativeFrom="column">
              <wp:posOffset>1834515</wp:posOffset>
            </wp:positionH>
            <wp:positionV relativeFrom="paragraph">
              <wp:posOffset>511175</wp:posOffset>
            </wp:positionV>
            <wp:extent cx="1737360" cy="15087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37360" cy="1508760"/>
                    </a:xfrm>
                    <a:prstGeom prst="rect">
                      <a:avLst/>
                    </a:prstGeom>
                    <a:noFill/>
                  </pic:spPr>
                </pic:pic>
              </a:graphicData>
            </a:graphic>
            <wp14:sizeRelH relativeFrom="page">
              <wp14:pctWidth>0</wp14:pctWidth>
            </wp14:sizeRelH>
            <wp14:sizeRelV relativeFrom="page">
              <wp14:pctHeight>0</wp14:pctHeight>
            </wp14:sizeRelV>
          </wp:anchor>
        </w:drawing>
      </w:r>
      <w:r w:rsidR="008E4506">
        <w:rPr>
          <w:rFonts w:hAnsi="宋体" w:hint="eastAsia"/>
          <w:bCs/>
        </w:rPr>
        <w:t>先考虑极限情况，即人与人之间间隔为</w:t>
      </w:r>
      <w:r w:rsidR="008E4506">
        <w:rPr>
          <w:rFonts w:hAnsi="宋体"/>
          <w:bCs/>
        </w:rPr>
        <w:t>60</w:t>
      </w:r>
      <w:r w:rsidR="008E4506">
        <w:rPr>
          <w:rFonts w:hAnsi="宋体" w:hint="eastAsia"/>
          <w:bCs/>
        </w:rPr>
        <w:t>厘米时，即</w:t>
      </w:r>
      <w:r w:rsidR="008E4506" w:rsidRPr="00EE4867">
        <w:rPr>
          <w:position w:val="-6"/>
        </w:rPr>
        <w:object w:dxaOrig="400" w:dyaOrig="279" w14:anchorId="6828EFFD">
          <v:shape id="_x0000_i1050" type="#_x0000_t75" style="width:18pt;height:12pt" o:ole="">
            <v:imagedata r:id="rId57" o:title=""/>
          </v:shape>
          <o:OLEObject Type="Embed" ProgID="Equation.DSMT4" ShapeID="_x0000_i1050" DrawAspect="Content" ObjectID="_1630057397" r:id="rId58"/>
        </w:object>
      </w:r>
      <w:r w:rsidR="008E4506">
        <w:t>=30</w:t>
      </w:r>
      <w:r w:rsidR="008E4506">
        <w:rPr>
          <w:rFonts w:hint="eastAsia"/>
        </w:rPr>
        <w:t>厘米，</w:t>
      </w:r>
      <w:r w:rsidR="008E4506">
        <w:rPr>
          <w:rFonts w:hAnsi="宋体" w:hint="eastAsia"/>
          <w:bCs/>
        </w:rPr>
        <w:t>如下图所示，点</w:t>
      </w:r>
      <w:r w:rsidR="008E4506">
        <w:rPr>
          <w:rFonts w:hAnsi="宋体"/>
          <w:bCs/>
        </w:rPr>
        <w:t>A</w:t>
      </w:r>
      <w:r w:rsidR="008E4506">
        <w:rPr>
          <w:rFonts w:hAnsi="宋体" w:hint="eastAsia"/>
          <w:bCs/>
        </w:rPr>
        <w:t>为鼓心，</w:t>
      </w:r>
      <w:r w:rsidR="008E4506">
        <w:rPr>
          <w:rFonts w:hAnsi="宋体"/>
          <w:bCs/>
        </w:rPr>
        <w:t>AE</w:t>
      </w:r>
      <w:r w:rsidR="008E4506">
        <w:rPr>
          <w:rFonts w:hAnsi="宋体" w:hint="eastAsia"/>
          <w:bCs/>
        </w:rPr>
        <w:t>长度为鼓的半径，</w:t>
      </w:r>
      <w:r w:rsidR="008E4506">
        <w:rPr>
          <w:rFonts w:hAnsi="宋体"/>
          <w:bCs/>
        </w:rPr>
        <w:t>ED</w:t>
      </w:r>
      <w:r w:rsidR="008E4506">
        <w:rPr>
          <w:rFonts w:hAnsi="宋体" w:hint="eastAsia"/>
          <w:bCs/>
        </w:rPr>
        <w:t>长度为绳长，</w:t>
      </w:r>
    </w:p>
    <w:p w14:paraId="7D5AF101" w14:textId="77777777" w:rsidR="008E4506" w:rsidRDefault="008E4506" w:rsidP="00EE4867">
      <w:pPr>
        <w:ind w:firstLine="492"/>
        <w:rPr>
          <w:rFonts w:hAnsi="宋体"/>
          <w:bCs/>
        </w:rPr>
      </w:pPr>
    </w:p>
    <w:p w14:paraId="24DCA807" w14:textId="77777777" w:rsidR="008E4506" w:rsidRDefault="008E4506" w:rsidP="00EE4867">
      <w:pPr>
        <w:ind w:firstLine="492"/>
        <w:rPr>
          <w:rFonts w:hAnsi="宋体"/>
          <w:bCs/>
        </w:rPr>
      </w:pPr>
    </w:p>
    <w:p w14:paraId="4026E757" w14:textId="77777777" w:rsidR="008E4506" w:rsidRDefault="008E4506" w:rsidP="00EE4867">
      <w:pPr>
        <w:ind w:firstLine="492"/>
        <w:rPr>
          <w:rFonts w:hAnsi="宋体"/>
          <w:bCs/>
        </w:rPr>
      </w:pPr>
    </w:p>
    <w:p w14:paraId="2F85C36E" w14:textId="77777777" w:rsidR="008E4506" w:rsidRDefault="008E4506" w:rsidP="003567E2">
      <w:pPr>
        <w:rPr>
          <w:rFonts w:hAnsi="宋体"/>
          <w:bCs/>
        </w:rPr>
      </w:pPr>
    </w:p>
    <w:p w14:paraId="39A73019" w14:textId="77777777" w:rsidR="008E4506" w:rsidRPr="005A2DE2" w:rsidRDefault="008E4506" w:rsidP="005A2DE2">
      <w:pPr>
        <w:jc w:val="center"/>
        <w:rPr>
          <w:rFonts w:hAnsi="宋体"/>
          <w:bCs/>
        </w:rPr>
      </w:pPr>
      <w:r w:rsidRPr="005A2DE2">
        <w:rPr>
          <w:rFonts w:hAnsi="宋体" w:hint="eastAsia"/>
          <w:bCs/>
        </w:rPr>
        <w:t>图</w:t>
      </w:r>
      <w:r w:rsidRPr="005A2DE2">
        <w:rPr>
          <w:rFonts w:hAnsi="宋体"/>
          <w:bCs/>
        </w:rPr>
        <w:t xml:space="preserve">1 </w:t>
      </w:r>
      <w:r w:rsidRPr="005A2DE2">
        <w:rPr>
          <w:rFonts w:hAnsi="宋体" w:hint="eastAsia"/>
          <w:bCs/>
        </w:rPr>
        <w:t>人数与绳子的模拟图</w:t>
      </w:r>
    </w:p>
    <w:p w14:paraId="5DED0074" w14:textId="77777777" w:rsidR="008E4506" w:rsidRDefault="008E4506" w:rsidP="00EE4867">
      <w:pPr>
        <w:ind w:firstLine="492"/>
        <w:rPr>
          <w:rFonts w:hAnsi="宋体"/>
          <w:bCs/>
        </w:rPr>
      </w:pPr>
    </w:p>
    <w:p w14:paraId="68374605" w14:textId="77777777" w:rsidR="008E4506" w:rsidRDefault="008E4506" w:rsidP="00EE4867">
      <w:pPr>
        <w:ind w:firstLine="492"/>
        <w:rPr>
          <w:rFonts w:hAnsi="宋体"/>
          <w:bCs/>
        </w:rPr>
      </w:pPr>
    </w:p>
    <w:p w14:paraId="2B860C87" w14:textId="77777777" w:rsidR="008E4506" w:rsidRDefault="008E4506" w:rsidP="005A2DE2">
      <w:pPr>
        <w:rPr>
          <w:rFonts w:hAnsi="宋体"/>
          <w:bCs/>
        </w:rPr>
      </w:pPr>
      <w:r>
        <w:rPr>
          <w:rFonts w:hAnsi="宋体" w:hint="eastAsia"/>
          <w:bCs/>
        </w:rPr>
        <w:t>由人数与弧度之间的关系可知</w:t>
      </w:r>
    </w:p>
    <w:p w14:paraId="509B614C" w14:textId="77777777" w:rsidR="008E4506" w:rsidRDefault="008E4506" w:rsidP="00E42BA7">
      <w:pPr>
        <w:pStyle w:val="MTDisplayEquation"/>
        <w:jc w:val="both"/>
      </w:pPr>
      <w:r>
        <w:tab/>
      </w:r>
      <w:r w:rsidRPr="00E42BA7">
        <w:rPr>
          <w:position w:val="-4"/>
        </w:rPr>
        <w:object w:dxaOrig="180" w:dyaOrig="279" w14:anchorId="058BAD28">
          <v:shape id="_x0000_i1051" type="#_x0000_t75" style="width:12pt;height:12pt" o:ole="">
            <v:imagedata r:id="rId59" o:title=""/>
          </v:shape>
          <o:OLEObject Type="Embed" ProgID="Equation.DSMT4" ShapeID="_x0000_i1051" DrawAspect="Content" ObjectID="_1630057398" r:id="rId60"/>
        </w:object>
      </w:r>
      <w:r w:rsidRPr="00EE4867">
        <w:rPr>
          <w:position w:val="-24"/>
        </w:rPr>
        <w:object w:dxaOrig="920" w:dyaOrig="620" w14:anchorId="5A7E8EC1">
          <v:shape id="_x0000_i1052" type="#_x0000_t75" style="width:48pt;height:30pt" o:ole="">
            <v:imagedata r:id="rId61" o:title=""/>
          </v:shape>
          <o:OLEObject Type="Embed" ProgID="Equation.DSMT4" ShapeID="_x0000_i1052" DrawAspect="Content" ObjectID="_1630057399" r:id="rId62"/>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w:instrText>
      </w:r>
      <w:r w:rsidR="003567E2">
        <w:rPr>
          <w:noProof/>
        </w:rPr>
        <w:fldChar w:fldCharType="end"/>
      </w:r>
      <w:r>
        <w:instrText>)</w:instrText>
      </w:r>
      <w:r>
        <w:fldChar w:fldCharType="end"/>
      </w:r>
    </w:p>
    <w:p w14:paraId="73F07AAC" w14:textId="77777777" w:rsidR="008E4506" w:rsidRDefault="008E4506" w:rsidP="00EE4867">
      <w:r>
        <w:rPr>
          <w:rFonts w:hint="eastAsia"/>
        </w:rPr>
        <w:t>从而</w:t>
      </w:r>
    </w:p>
    <w:p w14:paraId="6B9EFF0F" w14:textId="77777777" w:rsidR="008E4506" w:rsidRDefault="008E4506" w:rsidP="00E42BA7">
      <w:pPr>
        <w:pStyle w:val="MTDisplayEquation"/>
      </w:pPr>
      <w:r>
        <w:tab/>
      </w:r>
      <w:r w:rsidRPr="00E42BA7">
        <w:rPr>
          <w:position w:val="-4"/>
        </w:rPr>
        <w:object w:dxaOrig="180" w:dyaOrig="279" w14:anchorId="443756EF">
          <v:shape id="_x0000_i1053" type="#_x0000_t75" style="width:12pt;height:12pt" o:ole="">
            <v:imagedata r:id="rId59" o:title=""/>
          </v:shape>
          <o:OLEObject Type="Embed" ProgID="Equation.DSMT4" ShapeID="_x0000_i1053" DrawAspect="Content" ObjectID="_1630057400" r:id="rId63"/>
        </w:object>
      </w:r>
      <w:r w:rsidRPr="00EE4867">
        <w:rPr>
          <w:position w:val="-24"/>
        </w:rPr>
        <w:object w:dxaOrig="1980" w:dyaOrig="620" w14:anchorId="1A0ED9FB">
          <v:shape id="_x0000_i1054" type="#_x0000_t75" style="width:102pt;height:30pt" o:ole="">
            <v:imagedata r:id="rId64" o:title=""/>
          </v:shape>
          <o:OLEObject Type="Embed" ProgID="Equation.DSMT4" ShapeID="_x0000_i1054" DrawAspect="Content" ObjectID="_1630057401" r:id="rId65"/>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w:instrText>
      </w:r>
      <w:r w:rsidR="003567E2">
        <w:rPr>
          <w:noProof/>
        </w:rPr>
        <w:fldChar w:fldCharType="end"/>
      </w:r>
      <w:r>
        <w:instrText>)</w:instrText>
      </w:r>
      <w:r>
        <w:fldChar w:fldCharType="end"/>
      </w:r>
    </w:p>
    <w:p w14:paraId="4DABD5EA" w14:textId="77777777" w:rsidR="008E4506" w:rsidRDefault="008E4506" w:rsidP="00EE4867">
      <w:pPr>
        <w:jc w:val="center"/>
      </w:pPr>
    </w:p>
    <w:p w14:paraId="543A4866" w14:textId="77777777" w:rsidR="008E4506" w:rsidRDefault="008E4506" w:rsidP="00E42BA7">
      <w:pPr>
        <w:jc w:val="left"/>
      </w:pPr>
      <w:r>
        <w:rPr>
          <w:rFonts w:hint="eastAsia"/>
        </w:rPr>
        <w:t>在</w:t>
      </w:r>
      <w:r w:rsidRPr="00EE4867">
        <w:rPr>
          <w:position w:val="-6"/>
        </w:rPr>
        <w:object w:dxaOrig="880" w:dyaOrig="279" w14:anchorId="46CD2CC7">
          <v:shape id="_x0000_i1055" type="#_x0000_t75" style="width:42pt;height:12pt" o:ole="">
            <v:imagedata r:id="rId66" o:title=""/>
          </v:shape>
          <o:OLEObject Type="Embed" ProgID="Equation.DSMT4" ShapeID="_x0000_i1055" DrawAspect="Content" ObjectID="_1630057402" r:id="rId67"/>
        </w:object>
      </w:r>
      <w:r>
        <w:rPr>
          <w:rFonts w:hint="eastAsia"/>
        </w:rPr>
        <w:t>中</w:t>
      </w:r>
      <w:r>
        <w:t>,</w:t>
      </w:r>
    </w:p>
    <w:p w14:paraId="5AF85B74" w14:textId="77777777" w:rsidR="008E4506" w:rsidRDefault="008E4506" w:rsidP="00E42BA7">
      <w:pPr>
        <w:pStyle w:val="MTDisplayEquation"/>
      </w:pPr>
      <w:r>
        <w:tab/>
      </w:r>
      <w:r w:rsidRPr="00E42BA7">
        <w:rPr>
          <w:position w:val="-4"/>
        </w:rPr>
        <w:object w:dxaOrig="180" w:dyaOrig="279" w14:anchorId="483BA9C8">
          <v:shape id="_x0000_i1056" type="#_x0000_t75" style="width:12pt;height:12pt" o:ole="">
            <v:imagedata r:id="rId59" o:title=""/>
          </v:shape>
          <o:OLEObject Type="Embed" ProgID="Equation.DSMT4" ShapeID="_x0000_i1056" DrawAspect="Content" ObjectID="_1630057403" r:id="rId68"/>
        </w:object>
      </w:r>
      <w:r w:rsidRPr="00EE4867">
        <w:rPr>
          <w:position w:val="-24"/>
        </w:rPr>
        <w:object w:dxaOrig="2620" w:dyaOrig="620" w14:anchorId="33ED2F2E">
          <v:shape id="_x0000_i1057" type="#_x0000_t75" style="width:132pt;height:30pt" o:ole="">
            <v:imagedata r:id="rId69" o:title=""/>
          </v:shape>
          <o:OLEObject Type="Embed" ProgID="Equation.DSMT4" ShapeID="_x0000_i1057" DrawAspect="Content" ObjectID="_1630057404" r:id="rId70"/>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3</w:instrText>
      </w:r>
      <w:r w:rsidR="003567E2">
        <w:rPr>
          <w:noProof/>
        </w:rPr>
        <w:fldChar w:fldCharType="end"/>
      </w:r>
      <w:r>
        <w:instrText>)</w:instrText>
      </w:r>
      <w:r>
        <w:fldChar w:fldCharType="end"/>
      </w:r>
    </w:p>
    <w:p w14:paraId="04D94849" w14:textId="77777777" w:rsidR="008E4506" w:rsidRPr="00EE4867" w:rsidRDefault="008E4506" w:rsidP="00E42BA7">
      <w:pPr>
        <w:jc w:val="center"/>
        <w:rPr>
          <w:rFonts w:hAnsi="宋体"/>
          <w:b/>
        </w:rPr>
      </w:pPr>
    </w:p>
    <w:p w14:paraId="1EB6D583" w14:textId="77777777" w:rsidR="008E4506" w:rsidRDefault="008E4506">
      <w:pPr>
        <w:rPr>
          <w:rFonts w:hAnsi="宋体"/>
          <w:bCs/>
        </w:rPr>
      </w:pPr>
      <w:r w:rsidRPr="00E42BA7">
        <w:rPr>
          <w:rFonts w:hAnsi="宋体" w:hint="eastAsia"/>
          <w:bCs/>
        </w:rPr>
        <w:t>由</w:t>
      </w:r>
      <w:r>
        <w:rPr>
          <w:rFonts w:hAnsi="宋体" w:hint="eastAsia"/>
          <w:bCs/>
        </w:rPr>
        <w:t>（</w:t>
      </w:r>
      <w:r>
        <w:rPr>
          <w:rFonts w:hAnsi="宋体"/>
          <w:bCs/>
        </w:rPr>
        <w:t>1.2</w:t>
      </w:r>
      <w:r>
        <w:rPr>
          <w:rFonts w:hAnsi="宋体" w:hint="eastAsia"/>
          <w:bCs/>
        </w:rPr>
        <w:t>）与（</w:t>
      </w:r>
      <w:r>
        <w:rPr>
          <w:rFonts w:hAnsi="宋体"/>
          <w:bCs/>
        </w:rPr>
        <w:t>1.3</w:t>
      </w:r>
      <w:r>
        <w:rPr>
          <w:rFonts w:hAnsi="宋体" w:hint="eastAsia"/>
          <w:bCs/>
        </w:rPr>
        <w:t>）式，可知</w:t>
      </w:r>
    </w:p>
    <w:p w14:paraId="6729D6E2" w14:textId="77777777" w:rsidR="008E4506" w:rsidRPr="003567E2" w:rsidRDefault="008E4506" w:rsidP="003567E2">
      <w:pPr>
        <w:pStyle w:val="MTDisplayEquation"/>
      </w:pPr>
      <w:r>
        <w:tab/>
      </w:r>
      <w:r w:rsidRPr="00E42BA7">
        <w:rPr>
          <w:position w:val="-54"/>
        </w:rPr>
        <w:object w:dxaOrig="1560" w:dyaOrig="920" w14:anchorId="2D37C32A">
          <v:shape id="_x0000_i1058" type="#_x0000_t75" style="width:78pt;height:48pt" o:ole="">
            <v:imagedata r:id="rId71" o:title=""/>
          </v:shape>
          <o:OLEObject Type="Embed" ProgID="Equation.DSMT4" ShapeID="_x0000_i1058" DrawAspect="Content" ObjectID="_1630057405" r:id="rId72"/>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4</w:instrText>
      </w:r>
      <w:r w:rsidR="003567E2">
        <w:rPr>
          <w:noProof/>
        </w:rPr>
        <w:fldChar w:fldCharType="end"/>
      </w:r>
      <w:r>
        <w:instrText>)</w:instrText>
      </w:r>
      <w:r>
        <w:fldChar w:fldCharType="end"/>
      </w:r>
    </w:p>
    <w:p w14:paraId="4B258334" w14:textId="77777777" w:rsidR="008E4506" w:rsidRPr="005A2DE2" w:rsidRDefault="008E4506" w:rsidP="00E42BA7">
      <w:pPr>
        <w:jc w:val="left"/>
      </w:pPr>
      <w:r w:rsidRPr="00E42BA7">
        <w:rPr>
          <w:rFonts w:hAnsi="宋体" w:hint="eastAsia"/>
          <w:bCs/>
        </w:rPr>
        <w:t>故</w:t>
      </w:r>
      <w:r w:rsidRPr="00E42BA7">
        <w:rPr>
          <w:rFonts w:hAnsi="宋体"/>
          <w:bCs/>
        </w:rPr>
        <w:t>L</w:t>
      </w:r>
      <w:r w:rsidRPr="00E42BA7">
        <w:rPr>
          <w:rFonts w:hAnsi="宋体" w:hint="eastAsia"/>
          <w:bCs/>
        </w:rPr>
        <w:t>的取值必须要大于等于</w:t>
      </w:r>
      <w:r w:rsidRPr="00E42BA7">
        <w:rPr>
          <w:position w:val="-54"/>
        </w:rPr>
        <w:object w:dxaOrig="1160" w:dyaOrig="920" w14:anchorId="4F46F8B9">
          <v:shape id="_x0000_i1059" type="#_x0000_t75" style="width:60pt;height:48pt" o:ole="">
            <v:imagedata r:id="rId73" o:title=""/>
          </v:shape>
          <o:OLEObject Type="Embed" ProgID="Equation.DSMT4" ShapeID="_x0000_i1059" DrawAspect="Content" ObjectID="_1630057406" r:id="rId74"/>
        </w:object>
      </w:r>
      <w:r>
        <w:rPr>
          <w:rFonts w:hint="eastAsia"/>
        </w:rPr>
        <w:t>。</w:t>
      </w:r>
    </w:p>
    <w:p w14:paraId="79273954" w14:textId="77777777" w:rsidR="008E4506" w:rsidRDefault="008E4506">
      <w:pPr>
        <w:rPr>
          <w:rFonts w:hAnsi="宋体"/>
          <w:b/>
        </w:rPr>
      </w:pPr>
    </w:p>
    <w:p w14:paraId="70CF4ABE" w14:textId="77777777" w:rsidR="008E4506" w:rsidRPr="00844FF4" w:rsidRDefault="008E4506">
      <w:pPr>
        <w:rPr>
          <w:rFonts w:hAnsi="宋体"/>
          <w:b/>
        </w:rPr>
      </w:pPr>
      <w:smartTag w:uri="urn:schemas-microsoft-com:office:smarttags" w:element="chsdate">
        <w:smartTagPr>
          <w:attr w:name="IsROCDate" w:val="False"/>
          <w:attr w:name="IsLunarDate" w:val="False"/>
          <w:attr w:name="Day" w:val="30"/>
          <w:attr w:name="Month" w:val="12"/>
          <w:attr w:name="Year" w:val="1899"/>
        </w:smartTagPr>
        <w:r>
          <w:rPr>
            <w:rFonts w:hAnsi="宋体"/>
            <w:b/>
          </w:rPr>
          <w:t>4.1.2</w:t>
        </w:r>
      </w:smartTag>
      <w:r>
        <w:rPr>
          <w:rFonts w:hAnsi="宋体" w:hint="eastAsia"/>
          <w:b/>
        </w:rPr>
        <w:t>第一次球与鼓面碰撞至分离时的分析</w:t>
      </w:r>
    </w:p>
    <w:p w14:paraId="5B734558" w14:textId="77777777" w:rsidR="008E4506" w:rsidRDefault="008E4506" w:rsidP="005C1181">
      <w:pPr>
        <w:pStyle w:val="MTDisplayEquation"/>
        <w:jc w:val="both"/>
      </w:pPr>
      <w:r>
        <w:t xml:space="preserve">    </w:t>
      </w:r>
      <w:r>
        <w:rPr>
          <w:rFonts w:hint="eastAsia"/>
        </w:rPr>
        <w:t>在理想状态下，初始时刻人刚用力拉绳时，把球与鼓面的碰撞近似看成弹性碰撞，碰撞时间极短，外力不做功，取竖直向下为正方向，第一次下落</w:t>
      </w:r>
      <w:proofErr w:type="gramStart"/>
      <w:r>
        <w:rPr>
          <w:rFonts w:hint="eastAsia"/>
        </w:rPr>
        <w:t>时如下</w:t>
      </w:r>
      <w:proofErr w:type="gramEnd"/>
      <w:r>
        <w:rPr>
          <w:rFonts w:hint="eastAsia"/>
        </w:rPr>
        <w:t>图所示，虚线代表运动过程，实线代表最终状态。</w:t>
      </w:r>
    </w:p>
    <w:p w14:paraId="70383794" w14:textId="77777777" w:rsidR="008E4506" w:rsidRPr="00D42680" w:rsidRDefault="003671A3" w:rsidP="00AC7A5A">
      <w:r>
        <w:rPr>
          <w:noProof/>
        </w:rPr>
        <w:drawing>
          <wp:anchor distT="0" distB="0" distL="114300" distR="114300" simplePos="0" relativeHeight="251660800" behindDoc="0" locked="0" layoutInCell="1" allowOverlap="1" wp14:anchorId="70C0C292" wp14:editId="2DF5546D">
            <wp:simplePos x="0" y="0"/>
            <wp:positionH relativeFrom="column">
              <wp:posOffset>1530985</wp:posOffset>
            </wp:positionH>
            <wp:positionV relativeFrom="paragraph">
              <wp:posOffset>75565</wp:posOffset>
            </wp:positionV>
            <wp:extent cx="2057400" cy="18427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57400" cy="1842770"/>
                    </a:xfrm>
                    <a:prstGeom prst="rect">
                      <a:avLst/>
                    </a:prstGeom>
                    <a:noFill/>
                  </pic:spPr>
                </pic:pic>
              </a:graphicData>
            </a:graphic>
            <wp14:sizeRelH relativeFrom="page">
              <wp14:pctWidth>0</wp14:pctWidth>
            </wp14:sizeRelH>
            <wp14:sizeRelV relativeFrom="page">
              <wp14:pctHeight>0</wp14:pctHeight>
            </wp14:sizeRelV>
          </wp:anchor>
        </w:drawing>
      </w:r>
    </w:p>
    <w:p w14:paraId="37B91736" w14:textId="77777777" w:rsidR="008E4506" w:rsidRDefault="008E4506" w:rsidP="00AC7A5A"/>
    <w:p w14:paraId="52BC4291" w14:textId="77777777" w:rsidR="008E4506" w:rsidRDefault="008E4506" w:rsidP="00AC7A5A"/>
    <w:p w14:paraId="1B528740" w14:textId="77777777" w:rsidR="008E4506" w:rsidRDefault="008E4506" w:rsidP="00AC7A5A"/>
    <w:p w14:paraId="481B5C2B" w14:textId="77777777" w:rsidR="008E4506" w:rsidRDefault="008E4506" w:rsidP="00AC7A5A"/>
    <w:p w14:paraId="5CABC71E" w14:textId="77777777" w:rsidR="008E4506" w:rsidRDefault="008E4506" w:rsidP="00AC7A5A"/>
    <w:p w14:paraId="4502C083" w14:textId="77777777" w:rsidR="008E4506" w:rsidRDefault="008E4506" w:rsidP="00AC7A5A"/>
    <w:p w14:paraId="15A029AC" w14:textId="77777777" w:rsidR="008E4506" w:rsidRDefault="008E4506" w:rsidP="00AC7A5A"/>
    <w:p w14:paraId="3C6B7B49" w14:textId="77777777" w:rsidR="008E4506" w:rsidRDefault="008E4506" w:rsidP="00AC7A5A"/>
    <w:p w14:paraId="02656428" w14:textId="77777777" w:rsidR="008E4506" w:rsidRDefault="008E4506" w:rsidP="00AC7A5A"/>
    <w:p w14:paraId="06C014B2" w14:textId="77777777" w:rsidR="008E4506" w:rsidRDefault="008E4506" w:rsidP="00AC7A5A"/>
    <w:p w14:paraId="11E6B30E" w14:textId="77777777" w:rsidR="008E4506" w:rsidRDefault="008E4506" w:rsidP="005A2DE2">
      <w:pPr>
        <w:jc w:val="center"/>
      </w:pPr>
      <w:r>
        <w:rPr>
          <w:rFonts w:hint="eastAsia"/>
        </w:rPr>
        <w:t>图</w:t>
      </w:r>
      <w:r>
        <w:t>3</w:t>
      </w:r>
      <w:r>
        <w:rPr>
          <w:rFonts w:hint="eastAsia"/>
        </w:rPr>
        <w:t>第一次球下落，</w:t>
      </w:r>
      <w:proofErr w:type="gramStart"/>
      <w:r>
        <w:rPr>
          <w:rFonts w:hint="eastAsia"/>
        </w:rPr>
        <w:t>鼓上升</w:t>
      </w:r>
      <w:proofErr w:type="gramEnd"/>
      <w:r>
        <w:rPr>
          <w:rFonts w:hint="eastAsia"/>
        </w:rPr>
        <w:t>时的状态图</w:t>
      </w:r>
    </w:p>
    <w:p w14:paraId="5A6FE802" w14:textId="77777777" w:rsidR="008E4506" w:rsidRDefault="008E4506" w:rsidP="00DD1D6A">
      <w:r>
        <w:lastRenderedPageBreak/>
        <w:t xml:space="preserve">    </w:t>
      </w:r>
      <w:r>
        <w:rPr>
          <w:rFonts w:hint="eastAsia"/>
        </w:rPr>
        <w:t>首先考虑每个人在竖直方向的分力的合力，由直角三角形边与角的关系可得：</w:t>
      </w:r>
    </w:p>
    <w:p w14:paraId="12246DB5" w14:textId="77777777" w:rsidR="008E4506" w:rsidRDefault="008E4506" w:rsidP="00DD1D6A">
      <w:pPr>
        <w:pStyle w:val="MTDisplayEquation"/>
      </w:pPr>
      <w:r>
        <w:tab/>
      </w:r>
      <w:r w:rsidRPr="00DD1D6A">
        <w:rPr>
          <w:position w:val="-24"/>
        </w:rPr>
        <w:object w:dxaOrig="1219" w:dyaOrig="620" w14:anchorId="37B496F7">
          <v:shape id="_x0000_i1060" type="#_x0000_t75" style="width:60pt;height:30pt" o:ole="">
            <v:imagedata r:id="rId76" o:title=""/>
          </v:shape>
          <o:OLEObject Type="Embed" ProgID="Equation.DSMT4" ShapeID="_x0000_i1060" DrawAspect="Content" ObjectID="_1630057407"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5</w:instrText>
      </w:r>
      <w:r w:rsidR="003567E2">
        <w:rPr>
          <w:noProof/>
        </w:rPr>
        <w:fldChar w:fldCharType="end"/>
      </w:r>
      <w:r>
        <w:instrText>)</w:instrText>
      </w:r>
      <w:r>
        <w:fldChar w:fldCharType="end"/>
      </w:r>
    </w:p>
    <w:p w14:paraId="1A9173CD" w14:textId="77777777" w:rsidR="008E4506" w:rsidRDefault="008E4506" w:rsidP="003567E2">
      <w:r>
        <w:rPr>
          <w:rFonts w:hint="eastAsia"/>
        </w:rPr>
        <w:t>鼓在上升时满足动能定理，运用动能定理可得：</w:t>
      </w:r>
    </w:p>
    <w:p w14:paraId="5914380B" w14:textId="77777777" w:rsidR="008E4506" w:rsidRDefault="008E4506" w:rsidP="00F82518">
      <w:pPr>
        <w:pStyle w:val="MTDisplayEquation"/>
      </w:pPr>
      <w:r>
        <w:tab/>
      </w:r>
      <w:r w:rsidRPr="00F82518">
        <w:rPr>
          <w:position w:val="-24"/>
        </w:rPr>
        <w:object w:dxaOrig="2439" w:dyaOrig="620" w14:anchorId="26105281">
          <v:shape id="_x0000_i1061" type="#_x0000_t75" style="width:120pt;height:30pt" o:ole="">
            <v:imagedata r:id="rId78" o:title=""/>
          </v:shape>
          <o:OLEObject Type="Embed" ProgID="Equation.DSMT4" ShapeID="_x0000_i1061" DrawAspect="Content" ObjectID="_1630057408"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6</w:instrText>
      </w:r>
      <w:r w:rsidR="003567E2">
        <w:rPr>
          <w:noProof/>
        </w:rPr>
        <w:fldChar w:fldCharType="end"/>
      </w:r>
      <w:r>
        <w:instrText>)</w:instrText>
      </w:r>
      <w:r>
        <w:fldChar w:fldCharType="end"/>
      </w:r>
    </w:p>
    <w:p w14:paraId="77B6DD27" w14:textId="77777777" w:rsidR="008E4506" w:rsidRDefault="008E4506" w:rsidP="00005CB2">
      <w:r>
        <w:rPr>
          <w:rFonts w:hint="eastAsia"/>
        </w:rPr>
        <w:t>即：</w:t>
      </w:r>
    </w:p>
    <w:p w14:paraId="3D4F153B" w14:textId="77777777" w:rsidR="008E4506" w:rsidRDefault="008E4506" w:rsidP="00005CB2">
      <w:pPr>
        <w:pStyle w:val="MTDisplayEquation"/>
      </w:pPr>
      <w:r>
        <w:tab/>
      </w:r>
      <w:r w:rsidRPr="007C74C5">
        <w:rPr>
          <w:position w:val="-24"/>
        </w:rPr>
        <w:object w:dxaOrig="2860" w:dyaOrig="620" w14:anchorId="5B39F15C">
          <v:shape id="_x0000_i1062" type="#_x0000_t75" style="width:2in;height:30pt" o:ole="">
            <v:imagedata r:id="rId80" o:title=""/>
          </v:shape>
          <o:OLEObject Type="Embed" ProgID="Equation.DSMT4" ShapeID="_x0000_i1062" DrawAspect="Content" ObjectID="_1630057409"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7</w:instrText>
      </w:r>
      <w:r w:rsidR="003567E2">
        <w:rPr>
          <w:noProof/>
        </w:rPr>
        <w:fldChar w:fldCharType="end"/>
      </w:r>
      <w:r>
        <w:instrText>)</w:instrText>
      </w:r>
      <w:r>
        <w:fldChar w:fldCharType="end"/>
      </w:r>
    </w:p>
    <w:p w14:paraId="1DEE6036" w14:textId="77777777" w:rsidR="008E4506" w:rsidRDefault="008E4506" w:rsidP="007C74C5">
      <w:r>
        <w:rPr>
          <w:rFonts w:hint="eastAsia"/>
        </w:rPr>
        <w:t>即：</w:t>
      </w:r>
    </w:p>
    <w:p w14:paraId="5CEDC10C" w14:textId="77777777" w:rsidR="008E4506" w:rsidRDefault="008E4506" w:rsidP="007C74C5">
      <w:pPr>
        <w:pStyle w:val="MTDisplayEquation"/>
      </w:pPr>
      <w:r>
        <w:tab/>
      </w:r>
      <w:r w:rsidRPr="007C74C5">
        <w:rPr>
          <w:position w:val="-24"/>
        </w:rPr>
        <w:object w:dxaOrig="2920" w:dyaOrig="620" w14:anchorId="58ED2FBC">
          <v:shape id="_x0000_i1063" type="#_x0000_t75" style="width:2in;height:30pt" o:ole="">
            <v:imagedata r:id="rId82" o:title=""/>
          </v:shape>
          <o:OLEObject Type="Embed" ProgID="Equation.DSMT4" ShapeID="_x0000_i1063" DrawAspect="Content" ObjectID="_163005741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8</w:instrText>
      </w:r>
      <w:r w:rsidR="003567E2">
        <w:rPr>
          <w:noProof/>
        </w:rPr>
        <w:fldChar w:fldCharType="end"/>
      </w:r>
      <w:r>
        <w:instrText>)</w:instrText>
      </w:r>
      <w:r>
        <w:fldChar w:fldCharType="end"/>
      </w:r>
    </w:p>
    <w:p w14:paraId="2813C380" w14:textId="77777777" w:rsidR="008E4506" w:rsidRDefault="008E4506" w:rsidP="005D39B4">
      <w:r>
        <w:t xml:space="preserve">    </w:t>
      </w:r>
      <w:r>
        <w:rPr>
          <w:rFonts w:hint="eastAsia"/>
        </w:rPr>
        <w:t>上式是一个一元二次方程，且</w:t>
      </w:r>
      <w:r w:rsidRPr="005D39B4">
        <w:rPr>
          <w:position w:val="-6"/>
        </w:rPr>
        <w:object w:dxaOrig="580" w:dyaOrig="279" w14:anchorId="1E4D2CEB">
          <v:shape id="_x0000_i1064" type="#_x0000_t75" style="width:30pt;height:12pt" o:ole="">
            <v:imagedata r:id="rId84" o:title=""/>
          </v:shape>
          <o:OLEObject Type="Embed" ProgID="Equation.DSMT4" ShapeID="_x0000_i1064" DrawAspect="Content" ObjectID="_1630057411" r:id="rId85"/>
        </w:object>
      </w:r>
      <w:r>
        <w:rPr>
          <w:rFonts w:hint="eastAsia"/>
        </w:rPr>
        <w:t>，故由求根公式可求得唯一正根为：</w:t>
      </w:r>
    </w:p>
    <w:p w14:paraId="193FCCAF" w14:textId="77777777" w:rsidR="008E4506" w:rsidRPr="00005CB2" w:rsidRDefault="008E4506" w:rsidP="005D39B4">
      <w:pPr>
        <w:pStyle w:val="MTDisplayEquation"/>
      </w:pPr>
      <w:r>
        <w:tab/>
      </w:r>
      <w:r w:rsidRPr="005D39B4">
        <w:rPr>
          <w:position w:val="-54"/>
        </w:rPr>
        <w:object w:dxaOrig="3240" w:dyaOrig="1260" w14:anchorId="11C1033F">
          <v:shape id="_x0000_i1065" type="#_x0000_t75" style="width:162pt;height:66pt" o:ole="">
            <v:imagedata r:id="rId86" o:title=""/>
          </v:shape>
          <o:OLEObject Type="Embed" ProgID="Equation.DSMT4" ShapeID="_x0000_i1065" DrawAspect="Content" ObjectID="_1630057412"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9</w:instrText>
      </w:r>
      <w:r w:rsidR="003567E2">
        <w:rPr>
          <w:noProof/>
        </w:rPr>
        <w:fldChar w:fldCharType="end"/>
      </w:r>
      <w:r>
        <w:instrText>)</w:instrText>
      </w:r>
      <w:r>
        <w:fldChar w:fldCharType="end"/>
      </w:r>
    </w:p>
    <w:p w14:paraId="3F9C1E7B" w14:textId="77777777" w:rsidR="008E4506" w:rsidRDefault="008E4506" w:rsidP="00AC7A5A">
      <w:r>
        <w:t xml:space="preserve">    </w:t>
      </w:r>
      <w:r>
        <w:rPr>
          <w:rFonts w:hint="eastAsia"/>
        </w:rPr>
        <w:t>球下落时呈自由落体状态，根据动能定理可得：</w:t>
      </w:r>
    </w:p>
    <w:p w14:paraId="634A2468" w14:textId="77777777" w:rsidR="008E4506" w:rsidRDefault="008E4506" w:rsidP="007C74C5">
      <w:pPr>
        <w:pStyle w:val="MTDisplayEquation"/>
        <w:tabs>
          <w:tab w:val="left" w:pos="5496"/>
        </w:tabs>
      </w:pPr>
      <w:r>
        <w:tab/>
      </w:r>
      <w:r w:rsidRPr="002C79B3">
        <w:rPr>
          <w:position w:val="-24"/>
        </w:rPr>
        <w:object w:dxaOrig="2340" w:dyaOrig="620" w14:anchorId="34A6537E">
          <v:shape id="_x0000_i1066" type="#_x0000_t75" style="width:120pt;height:30pt" o:ole="">
            <v:imagedata r:id="rId88" o:title=""/>
          </v:shape>
          <o:OLEObject Type="Embed" ProgID="Equation.DSMT4" ShapeID="_x0000_i1066" DrawAspect="Content" ObjectID="_1630057413" r:id="rId89"/>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10</w:instrText>
      </w:r>
      <w:r w:rsidR="003567E2">
        <w:rPr>
          <w:noProof/>
        </w:rPr>
        <w:fldChar w:fldCharType="end"/>
      </w:r>
      <w:r>
        <w:instrText>)</w:instrText>
      </w:r>
      <w:r>
        <w:fldChar w:fldCharType="end"/>
      </w:r>
    </w:p>
    <w:p w14:paraId="2E638DD0" w14:textId="77777777" w:rsidR="008E4506" w:rsidRDefault="008E4506" w:rsidP="00F82518">
      <w:r>
        <w:rPr>
          <w:rFonts w:hint="eastAsia"/>
        </w:rPr>
        <w:t>计算得</w:t>
      </w:r>
    </w:p>
    <w:p w14:paraId="3C442AD9" w14:textId="77777777" w:rsidR="008E4506" w:rsidRPr="00F82518" w:rsidRDefault="008E4506" w:rsidP="00F82518">
      <w:pPr>
        <w:pStyle w:val="MTDisplayEquation"/>
      </w:pPr>
      <w:r>
        <w:tab/>
      </w:r>
      <w:r w:rsidRPr="007C74C5">
        <w:rPr>
          <w:position w:val="-14"/>
        </w:rPr>
        <w:object w:dxaOrig="1880" w:dyaOrig="420" w14:anchorId="6BDDC6D0">
          <v:shape id="_x0000_i1067" type="#_x0000_t75" style="width:96pt;height:24pt" o:ole="">
            <v:imagedata r:id="rId90" o:title=""/>
          </v:shape>
          <o:OLEObject Type="Embed" ProgID="Equation.DSMT4" ShapeID="_x0000_i1067" DrawAspect="Content" ObjectID="_1630057414"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11</w:instrText>
      </w:r>
      <w:r w:rsidR="003567E2">
        <w:rPr>
          <w:noProof/>
        </w:rPr>
        <w:fldChar w:fldCharType="end"/>
      </w:r>
      <w:r>
        <w:instrText>)</w:instrText>
      </w:r>
      <w:r>
        <w:fldChar w:fldCharType="end"/>
      </w:r>
    </w:p>
    <w:p w14:paraId="1E2C88D9" w14:textId="77777777" w:rsidR="008E4506" w:rsidRDefault="008E4506" w:rsidP="00AC7A5A">
      <w:r>
        <w:t xml:space="preserve">   </w:t>
      </w:r>
      <w:r>
        <w:rPr>
          <w:rFonts w:hint="eastAsia"/>
        </w:rPr>
        <w:t>球第一次与鼓面发生碰撞后离开球面，状态图如下图所示：</w:t>
      </w:r>
    </w:p>
    <w:p w14:paraId="2D8AA149" w14:textId="77777777" w:rsidR="008E4506" w:rsidRDefault="003671A3" w:rsidP="00AC7A5A">
      <w:r>
        <w:rPr>
          <w:noProof/>
        </w:rPr>
        <w:drawing>
          <wp:anchor distT="0" distB="0" distL="114300" distR="114300" simplePos="0" relativeHeight="251659776" behindDoc="0" locked="0" layoutInCell="1" allowOverlap="1" wp14:anchorId="362102B0" wp14:editId="2B70EDC9">
            <wp:simplePos x="0" y="0"/>
            <wp:positionH relativeFrom="column">
              <wp:posOffset>1580515</wp:posOffset>
            </wp:positionH>
            <wp:positionV relativeFrom="paragraph">
              <wp:posOffset>73025</wp:posOffset>
            </wp:positionV>
            <wp:extent cx="2119630" cy="15652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19630" cy="1565275"/>
                    </a:xfrm>
                    <a:prstGeom prst="rect">
                      <a:avLst/>
                    </a:prstGeom>
                    <a:noFill/>
                  </pic:spPr>
                </pic:pic>
              </a:graphicData>
            </a:graphic>
            <wp14:sizeRelH relativeFrom="page">
              <wp14:pctWidth>0</wp14:pctWidth>
            </wp14:sizeRelH>
            <wp14:sizeRelV relativeFrom="page">
              <wp14:pctHeight>0</wp14:pctHeight>
            </wp14:sizeRelV>
          </wp:anchor>
        </w:drawing>
      </w:r>
    </w:p>
    <w:p w14:paraId="3A5A26B1" w14:textId="77777777" w:rsidR="008E4506" w:rsidRDefault="008E4506" w:rsidP="00AC7A5A"/>
    <w:p w14:paraId="2F8B1E7B" w14:textId="77777777" w:rsidR="008E4506" w:rsidRDefault="008E4506" w:rsidP="00AC7A5A"/>
    <w:p w14:paraId="071D27C8" w14:textId="77777777" w:rsidR="008E4506" w:rsidRDefault="008E4506" w:rsidP="00AC7A5A"/>
    <w:p w14:paraId="048BE7FF" w14:textId="77777777" w:rsidR="008E4506" w:rsidRDefault="008E4506" w:rsidP="00AC7A5A"/>
    <w:p w14:paraId="064FC7EE" w14:textId="77777777" w:rsidR="008E4506" w:rsidRDefault="008E4506" w:rsidP="00AC7A5A"/>
    <w:p w14:paraId="3DB5A1F8" w14:textId="77777777" w:rsidR="008E4506" w:rsidRDefault="008E4506" w:rsidP="00AC7A5A"/>
    <w:p w14:paraId="7C137CE2" w14:textId="77777777" w:rsidR="008E4506" w:rsidRDefault="008E4506" w:rsidP="00AC7A5A"/>
    <w:p w14:paraId="12AAE97C" w14:textId="77777777" w:rsidR="008E4506" w:rsidRDefault="008E4506" w:rsidP="00AC7A5A"/>
    <w:p w14:paraId="41CBE56E" w14:textId="77777777" w:rsidR="008E4506" w:rsidRDefault="008E4506" w:rsidP="002C79B3">
      <w:pPr>
        <w:jc w:val="center"/>
      </w:pPr>
      <w:r>
        <w:rPr>
          <w:rFonts w:hint="eastAsia"/>
        </w:rPr>
        <w:t>图</w:t>
      </w:r>
      <w:r>
        <w:t xml:space="preserve">3 </w:t>
      </w:r>
      <w:r>
        <w:rPr>
          <w:rFonts w:hint="eastAsia"/>
        </w:rPr>
        <w:t>球第一次和鼓面碰撞完后分离时的状态图</w:t>
      </w:r>
    </w:p>
    <w:p w14:paraId="462D8D52" w14:textId="77777777" w:rsidR="008E4506" w:rsidRDefault="008E4506" w:rsidP="00AC7A5A">
      <w:r>
        <w:t xml:space="preserve">    </w:t>
      </w:r>
      <w:r>
        <w:rPr>
          <w:rFonts w:hint="eastAsia"/>
        </w:rPr>
        <w:t>球上升过程中动能转化为重力势能，得</w:t>
      </w:r>
    </w:p>
    <w:p w14:paraId="5C934CE4" w14:textId="77777777" w:rsidR="008E4506" w:rsidRDefault="008E4506" w:rsidP="00C217BF">
      <w:pPr>
        <w:pStyle w:val="MTDisplayEquation"/>
      </w:pPr>
      <w:r>
        <w:tab/>
      </w:r>
      <w:r w:rsidR="003567E2" w:rsidRPr="00C217BF">
        <w:rPr>
          <w:position w:val="-24"/>
        </w:rPr>
        <w:object w:dxaOrig="1640" w:dyaOrig="620" w14:anchorId="265EF550">
          <v:shape id="_x0000_i1068" type="#_x0000_t75" style="width:84pt;height:30pt" o:ole="">
            <v:imagedata r:id="rId93" o:title=""/>
          </v:shape>
          <o:OLEObject Type="Embed" ProgID="Equation.DSMT4" ShapeID="_x0000_i1068" DrawAspect="Content" ObjectID="_1630057415" r:id="rId94"/>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12</w:instrText>
      </w:r>
      <w:r w:rsidR="003567E2">
        <w:rPr>
          <w:noProof/>
        </w:rPr>
        <w:fldChar w:fldCharType="end"/>
      </w:r>
      <w:r>
        <w:instrText>)</w:instrText>
      </w:r>
      <w:r>
        <w:fldChar w:fldCharType="end"/>
      </w:r>
    </w:p>
    <w:p w14:paraId="19F9B952" w14:textId="77777777" w:rsidR="003567E2" w:rsidRDefault="003567E2" w:rsidP="003567E2">
      <w:r>
        <w:rPr>
          <w:rFonts w:hint="eastAsia"/>
        </w:rPr>
        <w:t>即</w:t>
      </w:r>
    </w:p>
    <w:p w14:paraId="1C47473F" w14:textId="77777777" w:rsidR="003567E2" w:rsidRPr="003567E2" w:rsidRDefault="003567E2" w:rsidP="003567E2">
      <w:pPr>
        <w:pStyle w:val="MTDisplayEquation"/>
      </w:pPr>
      <w:r>
        <w:tab/>
      </w:r>
      <w:r w:rsidRPr="003567E2">
        <w:rPr>
          <w:position w:val="-12"/>
        </w:rPr>
        <w:object w:dxaOrig="1160" w:dyaOrig="400" w14:anchorId="23F5C7DE">
          <v:shape id="_x0000_i1069" type="#_x0000_t75" style="width:60pt;height:18pt" o:ole="">
            <v:imagedata r:id="rId95" o:title=""/>
          </v:shape>
          <o:OLEObject Type="Embed" ProgID="Equation.DSMT4" ShapeID="_x0000_i1069" DrawAspect="Content" ObjectID="_1630057416"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13</w:instrText>
      </w:r>
      <w:r>
        <w:fldChar w:fldCharType="end"/>
      </w:r>
      <w:r>
        <w:instrText>)</w:instrText>
      </w:r>
      <w:r>
        <w:fldChar w:fldCharType="end"/>
      </w:r>
    </w:p>
    <w:p w14:paraId="75850829" w14:textId="77777777" w:rsidR="008E4506" w:rsidRDefault="008E4506" w:rsidP="005D39B4">
      <w:r>
        <w:rPr>
          <w:rFonts w:hint="eastAsia"/>
        </w:rPr>
        <w:t>代入数据，解得</w:t>
      </w:r>
    </w:p>
    <w:p w14:paraId="0B9709A7" w14:textId="77777777" w:rsidR="008E4506" w:rsidRDefault="008E4506" w:rsidP="005D39B4">
      <w:pPr>
        <w:pStyle w:val="MTDisplayEquation"/>
      </w:pPr>
      <w:r>
        <w:tab/>
      </w:r>
      <w:r w:rsidRPr="005D39B4">
        <w:rPr>
          <w:position w:val="-4"/>
        </w:rPr>
        <w:object w:dxaOrig="180" w:dyaOrig="279" w14:anchorId="27016644">
          <v:shape id="_x0000_i1070" type="#_x0000_t75" style="width:12pt;height:12pt" o:ole="">
            <v:imagedata r:id="rId59" o:title=""/>
          </v:shape>
          <o:OLEObject Type="Embed" ProgID="Equation.DSMT4" ShapeID="_x0000_i1070" DrawAspect="Content" ObjectID="_1630057417" r:id="rId97"/>
        </w:object>
      </w:r>
      <w:r w:rsidRPr="00C217BF">
        <w:rPr>
          <w:position w:val="-12"/>
        </w:rPr>
        <w:object w:dxaOrig="1359" w:dyaOrig="400" w14:anchorId="7BBD17A4">
          <v:shape id="_x0000_i1071" type="#_x0000_t75" style="width:66pt;height:18pt" o:ole="">
            <v:imagedata r:id="rId98" o:title=""/>
          </v:shape>
          <o:OLEObject Type="Embed" ProgID="Equation.DSMT4" ShapeID="_x0000_i1071" DrawAspect="Content" ObjectID="_1630057418" r:id="rId99"/>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14</w:instrText>
      </w:r>
      <w:r w:rsidR="003567E2">
        <w:rPr>
          <w:noProof/>
        </w:rPr>
        <w:fldChar w:fldCharType="end"/>
      </w:r>
      <w:r>
        <w:instrText>)</w:instrText>
      </w:r>
      <w:r>
        <w:fldChar w:fldCharType="end"/>
      </w:r>
    </w:p>
    <w:p w14:paraId="3C5A0FC7" w14:textId="77777777" w:rsidR="008E4506" w:rsidRDefault="008E4506" w:rsidP="00C217BF">
      <w:r>
        <w:rPr>
          <w:rFonts w:hint="eastAsia"/>
        </w:rPr>
        <w:lastRenderedPageBreak/>
        <w:t>结合图</w:t>
      </w:r>
      <w:r>
        <w:t>2</w:t>
      </w:r>
      <w:r>
        <w:rPr>
          <w:rFonts w:hint="eastAsia"/>
        </w:rPr>
        <w:t>与图</w:t>
      </w:r>
      <w:r>
        <w:t>3</w:t>
      </w:r>
      <w:r>
        <w:rPr>
          <w:rFonts w:hint="eastAsia"/>
        </w:rPr>
        <w:t>中的过程，运用冲量定理可得：</w:t>
      </w:r>
    </w:p>
    <w:p w14:paraId="661C2367" w14:textId="77777777" w:rsidR="008E4506" w:rsidRDefault="008E4506" w:rsidP="00C217BF">
      <w:pPr>
        <w:pStyle w:val="MTDisplayEquation"/>
      </w:pPr>
      <w:r>
        <w:tab/>
      </w:r>
      <w:r w:rsidRPr="00C217BF">
        <w:rPr>
          <w:position w:val="-12"/>
        </w:rPr>
        <w:object w:dxaOrig="3100" w:dyaOrig="380" w14:anchorId="2040DFB9">
          <v:shape id="_x0000_i1072" type="#_x0000_t75" style="width:156pt;height:18pt" o:ole="">
            <v:imagedata r:id="rId100" o:title=""/>
          </v:shape>
          <o:OLEObject Type="Embed" ProgID="Equation.DSMT4" ShapeID="_x0000_i1072" DrawAspect="Content" ObjectID="_163005741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15</w:instrText>
      </w:r>
      <w:r w:rsidR="003567E2">
        <w:rPr>
          <w:noProof/>
        </w:rPr>
        <w:fldChar w:fldCharType="end"/>
      </w:r>
      <w:r>
        <w:instrText>)</w:instrText>
      </w:r>
      <w:r>
        <w:fldChar w:fldCharType="end"/>
      </w:r>
    </w:p>
    <w:p w14:paraId="608705A6" w14:textId="77777777" w:rsidR="008E4506" w:rsidRDefault="008E4506" w:rsidP="00F82518">
      <w:r>
        <w:rPr>
          <w:rFonts w:hint="eastAsia"/>
        </w:rPr>
        <w:t>即·</w:t>
      </w:r>
    </w:p>
    <w:p w14:paraId="36F0AC56" w14:textId="77777777" w:rsidR="008E4506" w:rsidRPr="00F82518" w:rsidRDefault="008E4506" w:rsidP="00F82518">
      <w:pPr>
        <w:pStyle w:val="MTDisplayEquation"/>
      </w:pPr>
      <w:r>
        <w:tab/>
      </w:r>
      <w:r w:rsidRPr="00F82518">
        <w:rPr>
          <w:position w:val="-12"/>
        </w:rPr>
        <w:object w:dxaOrig="2299" w:dyaOrig="380" w14:anchorId="73D37A78">
          <v:shape id="_x0000_i1073" type="#_x0000_t75" style="width:114pt;height:18pt" o:ole="">
            <v:imagedata r:id="rId102" o:title=""/>
          </v:shape>
          <o:OLEObject Type="Embed" ProgID="Equation.DSMT4" ShapeID="_x0000_i1073" DrawAspect="Content" ObjectID="_163005742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16</w:instrText>
      </w:r>
      <w:r w:rsidR="003567E2">
        <w:rPr>
          <w:noProof/>
        </w:rPr>
        <w:fldChar w:fldCharType="end"/>
      </w:r>
      <w:r>
        <w:instrText>)</w:instrText>
      </w:r>
      <w:r>
        <w:fldChar w:fldCharType="end"/>
      </w:r>
    </w:p>
    <w:p w14:paraId="4A1042D2" w14:textId="77777777" w:rsidR="008E4506" w:rsidRPr="00E85C37" w:rsidRDefault="008E4506" w:rsidP="001E014A">
      <w:pPr>
        <w:pStyle w:val="MTDisplayEquation"/>
        <w:jc w:val="both"/>
        <w:rPr>
          <w:rFonts w:hAnsi="宋体"/>
          <w:bCs/>
        </w:rPr>
      </w:pPr>
      <w:r>
        <w:t xml:space="preserve">    </w:t>
      </w:r>
      <w:r>
        <w:rPr>
          <w:rFonts w:hint="eastAsia"/>
        </w:rPr>
        <w:t>由于碰撞过程时间极短，外力不做功，势能改变量与动能改变量都为</w:t>
      </w:r>
      <w:r>
        <w:t>0</w:t>
      </w:r>
      <w:r>
        <w:rPr>
          <w:rFonts w:hint="eastAsia"/>
        </w:rPr>
        <w:t>，因此由</w:t>
      </w:r>
      <w:r>
        <w:rPr>
          <w:rFonts w:hAnsi="宋体" w:hint="eastAsia"/>
          <w:bCs/>
        </w:rPr>
        <w:t>动能可得碰撞前的动能等于碰撞后的动能。即：</w:t>
      </w:r>
    </w:p>
    <w:p w14:paraId="6CE05B7C" w14:textId="77777777" w:rsidR="008E4506" w:rsidRDefault="008E4506" w:rsidP="008861A4">
      <w:pPr>
        <w:pStyle w:val="MTDisplayEquation"/>
      </w:pPr>
      <w:r>
        <w:tab/>
      </w:r>
      <w:r w:rsidRPr="008861A4">
        <w:rPr>
          <w:position w:val="-24"/>
        </w:rPr>
        <w:object w:dxaOrig="3340" w:dyaOrig="620" w14:anchorId="130E4BA0">
          <v:shape id="_x0000_i1074" type="#_x0000_t75" style="width:162pt;height:30pt" o:ole="">
            <v:imagedata r:id="rId104" o:title=""/>
          </v:shape>
          <o:OLEObject Type="Embed" ProgID="Equation.DSMT4" ShapeID="_x0000_i1074" DrawAspect="Content" ObjectID="_1630057421" r:id="rId105"/>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17</w:instrText>
      </w:r>
      <w:r w:rsidR="003567E2">
        <w:rPr>
          <w:noProof/>
        </w:rPr>
        <w:fldChar w:fldCharType="end"/>
      </w:r>
      <w:r>
        <w:instrText>)</w:instrText>
      </w:r>
      <w:r>
        <w:fldChar w:fldCharType="end"/>
      </w:r>
    </w:p>
    <w:p w14:paraId="7622A525" w14:textId="77777777" w:rsidR="008E4506" w:rsidRDefault="008E4506" w:rsidP="00F82518">
      <w:r>
        <w:rPr>
          <w:rFonts w:hint="eastAsia"/>
        </w:rPr>
        <w:t>即</w:t>
      </w:r>
    </w:p>
    <w:p w14:paraId="2A267B72" w14:textId="77777777" w:rsidR="008E4506" w:rsidRPr="00F82518" w:rsidRDefault="008E4506" w:rsidP="00F82518">
      <w:pPr>
        <w:pStyle w:val="MTDisplayEquation"/>
      </w:pPr>
      <w:r>
        <w:tab/>
      </w:r>
      <w:r w:rsidRPr="00F82518">
        <w:rPr>
          <w:position w:val="-12"/>
        </w:rPr>
        <w:object w:dxaOrig="3900" w:dyaOrig="380" w14:anchorId="267800AF">
          <v:shape id="_x0000_i1075" type="#_x0000_t75" style="width:198pt;height:18pt" o:ole="">
            <v:imagedata r:id="rId106" o:title=""/>
          </v:shape>
          <o:OLEObject Type="Embed" ProgID="Equation.DSMT4" ShapeID="_x0000_i1075" DrawAspect="Content" ObjectID="_163005742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18</w:instrText>
      </w:r>
      <w:r w:rsidR="003567E2">
        <w:rPr>
          <w:noProof/>
        </w:rPr>
        <w:fldChar w:fldCharType="end"/>
      </w:r>
      <w:r>
        <w:instrText>)</w:instrText>
      </w:r>
      <w:r>
        <w:fldChar w:fldCharType="end"/>
      </w:r>
    </w:p>
    <w:p w14:paraId="215A99C2" w14:textId="77777777" w:rsidR="008E4506" w:rsidRDefault="008E4506" w:rsidP="006C5ABD">
      <w:pPr>
        <w:rPr>
          <w:bCs/>
        </w:rPr>
      </w:pPr>
      <w:r>
        <w:rPr>
          <w:bCs/>
        </w:rPr>
        <w:t xml:space="preserve">    </w:t>
      </w:r>
      <w:r>
        <w:rPr>
          <w:rFonts w:hint="eastAsia"/>
          <w:bCs/>
        </w:rPr>
        <w:t>将（</w:t>
      </w:r>
      <w:r>
        <w:rPr>
          <w:bCs/>
        </w:rPr>
        <w:t>1.17</w:t>
      </w:r>
      <w:r>
        <w:rPr>
          <w:rFonts w:hint="eastAsia"/>
          <w:bCs/>
        </w:rPr>
        <w:t>）式除以（</w:t>
      </w:r>
      <w:r>
        <w:rPr>
          <w:bCs/>
        </w:rPr>
        <w:t>1.15</w:t>
      </w:r>
      <w:r>
        <w:rPr>
          <w:rFonts w:hint="eastAsia"/>
          <w:bCs/>
        </w:rPr>
        <w:t>）式，得</w:t>
      </w:r>
    </w:p>
    <w:p w14:paraId="2BC97D0C" w14:textId="77777777" w:rsidR="008E4506" w:rsidRDefault="008E4506" w:rsidP="00513A6F">
      <w:pPr>
        <w:pStyle w:val="MTDisplayEquation"/>
      </w:pPr>
      <w:r>
        <w:tab/>
      </w:r>
      <w:r w:rsidRPr="00513A6F">
        <w:rPr>
          <w:position w:val="-12"/>
        </w:rPr>
        <w:object w:dxaOrig="1500" w:dyaOrig="380" w14:anchorId="64BEFEF5">
          <v:shape id="_x0000_i1076" type="#_x0000_t75" style="width:78pt;height:18pt" o:ole="">
            <v:imagedata r:id="rId108" o:title=""/>
          </v:shape>
          <o:OLEObject Type="Embed" ProgID="Equation.DSMT4" ShapeID="_x0000_i1076" DrawAspect="Content" ObjectID="_163005742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19</w:instrText>
      </w:r>
      <w:r w:rsidR="003567E2">
        <w:rPr>
          <w:noProof/>
        </w:rPr>
        <w:fldChar w:fldCharType="end"/>
      </w:r>
      <w:r>
        <w:instrText>)</w:instrText>
      </w:r>
      <w:r>
        <w:fldChar w:fldCharType="end"/>
      </w:r>
    </w:p>
    <w:p w14:paraId="6BCEF978" w14:textId="77777777" w:rsidR="008E4506" w:rsidRDefault="008E4506" w:rsidP="006C5ABD">
      <w:r w:rsidRPr="00513A6F">
        <w:rPr>
          <w:rFonts w:hint="eastAsia"/>
          <w:bCs/>
        </w:rPr>
        <w:t>将</w:t>
      </w:r>
      <w:r>
        <w:rPr>
          <w:rFonts w:hint="eastAsia"/>
          <w:bCs/>
        </w:rPr>
        <w:t>（</w:t>
      </w:r>
      <w:r>
        <w:rPr>
          <w:bCs/>
        </w:rPr>
        <w:t>1.1</w:t>
      </w:r>
      <w:r w:rsidR="003567E2">
        <w:rPr>
          <w:rFonts w:hint="eastAsia"/>
          <w:bCs/>
        </w:rPr>
        <w:t>9</w:t>
      </w:r>
      <w:r>
        <w:rPr>
          <w:rFonts w:hint="eastAsia"/>
          <w:bCs/>
        </w:rPr>
        <w:t>）式两端乘以</w:t>
      </w:r>
      <w:r w:rsidRPr="00025957">
        <w:rPr>
          <w:position w:val="-4"/>
        </w:rPr>
        <w:object w:dxaOrig="320" w:dyaOrig="260" w14:anchorId="0E47DE7D">
          <v:shape id="_x0000_i1077" type="#_x0000_t75" style="width:18pt;height:12pt" o:ole="">
            <v:imagedata r:id="rId110" o:title=""/>
          </v:shape>
          <o:OLEObject Type="Embed" ProgID="Equation.DSMT4" ShapeID="_x0000_i1077" DrawAspect="Content" ObjectID="_1630057424" r:id="rId111"/>
        </w:object>
      </w:r>
      <w:r>
        <w:rPr>
          <w:rFonts w:hint="eastAsia"/>
        </w:rPr>
        <w:t>后与（</w:t>
      </w:r>
      <w:r>
        <w:t>1.1</w:t>
      </w:r>
      <w:r w:rsidR="003567E2">
        <w:rPr>
          <w:rFonts w:hint="eastAsia"/>
        </w:rPr>
        <w:t>6</w:t>
      </w:r>
      <w:r>
        <w:rPr>
          <w:rFonts w:hint="eastAsia"/>
        </w:rPr>
        <w:t>）式相加，得</w:t>
      </w:r>
    </w:p>
    <w:p w14:paraId="7E454EB3" w14:textId="77777777" w:rsidR="008E4506" w:rsidRDefault="008E4506" w:rsidP="00005CB2">
      <w:pPr>
        <w:pStyle w:val="MTDisplayEquation"/>
      </w:pPr>
      <w:r>
        <w:tab/>
      </w:r>
      <w:r w:rsidRPr="00005CB2">
        <w:rPr>
          <w:position w:val="-24"/>
        </w:rPr>
        <w:object w:dxaOrig="2820" w:dyaOrig="620" w14:anchorId="762F20F2">
          <v:shape id="_x0000_i1078" type="#_x0000_t75" style="width:2in;height:30pt" o:ole="">
            <v:imagedata r:id="rId112" o:title=""/>
          </v:shape>
          <o:OLEObject Type="Embed" ProgID="Equation.DSMT4" ShapeID="_x0000_i1078" DrawAspect="Content" ObjectID="_1630057425"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20</w:instrText>
      </w:r>
      <w:r w:rsidR="003567E2">
        <w:rPr>
          <w:noProof/>
        </w:rPr>
        <w:fldChar w:fldCharType="end"/>
      </w:r>
      <w:r>
        <w:instrText>)</w:instrText>
      </w:r>
      <w:r>
        <w:fldChar w:fldCharType="end"/>
      </w:r>
    </w:p>
    <w:p w14:paraId="43E92EA0" w14:textId="77777777" w:rsidR="008E4506" w:rsidRDefault="008E4506" w:rsidP="005D39B4">
      <w:r>
        <w:rPr>
          <w:rFonts w:hint="eastAsia"/>
        </w:rPr>
        <w:t>根据（</w:t>
      </w:r>
      <w:r>
        <w:t>1.11</w:t>
      </w:r>
      <w:r>
        <w:rPr>
          <w:rFonts w:hint="eastAsia"/>
        </w:rPr>
        <w:t>）与（</w:t>
      </w:r>
      <w:r>
        <w:t>1.13</w:t>
      </w:r>
      <w:r>
        <w:rPr>
          <w:rFonts w:hint="eastAsia"/>
        </w:rPr>
        <w:t>）式，（</w:t>
      </w:r>
      <w:r>
        <w:t>1.</w:t>
      </w:r>
      <w:r w:rsidR="003567E2">
        <w:rPr>
          <w:rFonts w:hint="eastAsia"/>
        </w:rPr>
        <w:t>20</w:t>
      </w:r>
      <w:r>
        <w:rPr>
          <w:rFonts w:hint="eastAsia"/>
        </w:rPr>
        <w:t>）式即为：</w:t>
      </w:r>
    </w:p>
    <w:p w14:paraId="63AE84DE" w14:textId="77777777" w:rsidR="008E4506" w:rsidRPr="005D39B4" w:rsidRDefault="008E4506" w:rsidP="005D39B4">
      <w:pPr>
        <w:pStyle w:val="MTDisplayEquation"/>
      </w:pPr>
      <w:r>
        <w:tab/>
      </w:r>
      <w:r w:rsidR="003567E2" w:rsidRPr="005D39B4">
        <w:rPr>
          <w:position w:val="-24"/>
        </w:rPr>
        <w:object w:dxaOrig="4340" w:dyaOrig="700" w14:anchorId="090FE552">
          <v:shape id="_x0000_i1079" type="#_x0000_t75" style="width:3in;height:36pt" o:ole="">
            <v:imagedata r:id="rId114" o:title=""/>
          </v:shape>
          <o:OLEObject Type="Embed" ProgID="Equation.DSMT4" ShapeID="_x0000_i1079" DrawAspect="Content" ObjectID="_1630057426"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21</w:instrText>
      </w:r>
      <w:r w:rsidR="003567E2">
        <w:rPr>
          <w:noProof/>
        </w:rPr>
        <w:fldChar w:fldCharType="end"/>
      </w:r>
      <w:r>
        <w:instrText>)</w:instrText>
      </w:r>
      <w:r>
        <w:fldChar w:fldCharType="end"/>
      </w:r>
    </w:p>
    <w:p w14:paraId="392C2332" w14:textId="77777777" w:rsidR="008E4506" w:rsidRDefault="008E4506" w:rsidP="006C5ABD">
      <w:pPr>
        <w:rPr>
          <w:bCs/>
        </w:rPr>
      </w:pPr>
      <w:r w:rsidRPr="007C74C5">
        <w:rPr>
          <w:rFonts w:hint="eastAsia"/>
          <w:bCs/>
        </w:rPr>
        <w:t>将（</w:t>
      </w:r>
      <w:r>
        <w:rPr>
          <w:bCs/>
        </w:rPr>
        <w:t>1.20</w:t>
      </w:r>
      <w:r w:rsidRPr="007C74C5">
        <w:rPr>
          <w:rFonts w:hint="eastAsia"/>
          <w:bCs/>
        </w:rPr>
        <w:t>）</w:t>
      </w:r>
      <w:r>
        <w:rPr>
          <w:rFonts w:hint="eastAsia"/>
          <w:bCs/>
        </w:rPr>
        <w:t>式代入（</w:t>
      </w:r>
      <w:r>
        <w:rPr>
          <w:bCs/>
        </w:rPr>
        <w:t>1.8</w:t>
      </w:r>
      <w:r>
        <w:rPr>
          <w:rFonts w:hint="eastAsia"/>
          <w:bCs/>
        </w:rPr>
        <w:t>）式整理得：</w:t>
      </w:r>
    </w:p>
    <w:p w14:paraId="6D4F1A3D" w14:textId="77777777" w:rsidR="008E4506" w:rsidRDefault="008E4506" w:rsidP="005D39B4">
      <w:pPr>
        <w:pStyle w:val="MTDisplayEquation"/>
      </w:pPr>
      <w:r>
        <w:tab/>
      </w:r>
      <w:bookmarkStart w:id="0" w:name="_GoBack"/>
      <w:r w:rsidR="003567E2" w:rsidRPr="003567E2">
        <w:rPr>
          <w:position w:val="-36"/>
        </w:rPr>
        <w:object w:dxaOrig="6820" w:dyaOrig="880" w14:anchorId="41DD2294">
          <v:shape id="_x0000_i1080" type="#_x0000_t75" style="width:342pt;height:42pt" o:ole="">
            <v:imagedata r:id="rId116" o:title=""/>
          </v:shape>
          <o:OLEObject Type="Embed" ProgID="Equation.DSMT4" ShapeID="_x0000_i1080" DrawAspect="Content" ObjectID="_1630057427" r:id="rId117"/>
        </w:object>
      </w:r>
      <w:bookmarkEnd w:id="0"/>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22</w:instrText>
      </w:r>
      <w:r w:rsidR="003567E2">
        <w:rPr>
          <w:noProof/>
        </w:rPr>
        <w:fldChar w:fldCharType="end"/>
      </w:r>
      <w:r>
        <w:instrText>)</w:instrText>
      </w:r>
      <w:r>
        <w:fldChar w:fldCharType="end"/>
      </w:r>
    </w:p>
    <w:p w14:paraId="0EAE97A4" w14:textId="77777777" w:rsidR="003567E2" w:rsidRDefault="008E4506" w:rsidP="005C1181">
      <w:r>
        <w:t xml:space="preserve">    </w:t>
      </w:r>
    </w:p>
    <w:p w14:paraId="5AFC1D42" w14:textId="77777777" w:rsidR="008E4506" w:rsidRDefault="008E4506" w:rsidP="005C1181">
      <w:r>
        <w:rPr>
          <w:rFonts w:hint="eastAsia"/>
        </w:rPr>
        <w:t>这是一个</w:t>
      </w:r>
      <w:r>
        <w:t>4</w:t>
      </w:r>
      <w:r>
        <w:rPr>
          <w:rFonts w:hint="eastAsia"/>
        </w:rPr>
        <w:t>元方程，要想求出</w:t>
      </w:r>
      <w:r w:rsidRPr="00F41AB2">
        <w:rPr>
          <w:position w:val="-12"/>
        </w:rPr>
        <w:object w:dxaOrig="320" w:dyaOrig="360" w14:anchorId="5B844C8C">
          <v:shape id="_x0000_i1081" type="#_x0000_t75" style="width:18pt;height:18pt" o:ole="">
            <v:imagedata r:id="rId118" o:title=""/>
          </v:shape>
          <o:OLEObject Type="Embed" ProgID="Equation.DSMT4" ShapeID="_x0000_i1081" DrawAspect="Content" ObjectID="_1630057428" r:id="rId119"/>
        </w:object>
      </w:r>
      <w:r>
        <w:rPr>
          <w:rFonts w:hint="eastAsia"/>
        </w:rPr>
        <w:t>还需要知道其他三个变量的值，所以暂时先</w:t>
      </w:r>
      <w:proofErr w:type="gramStart"/>
      <w:r>
        <w:rPr>
          <w:rFonts w:hint="eastAsia"/>
        </w:rPr>
        <w:t>不</w:t>
      </w:r>
      <w:proofErr w:type="gramEnd"/>
      <w:r>
        <w:rPr>
          <w:rFonts w:hint="eastAsia"/>
        </w:rPr>
        <w:t>求解。后面通过对</w:t>
      </w:r>
      <w:r w:rsidRPr="00F41AB2">
        <w:rPr>
          <w:position w:val="-12"/>
        </w:rPr>
        <w:object w:dxaOrig="300" w:dyaOrig="360" w14:anchorId="7D798D51">
          <v:shape id="_x0000_i1082" type="#_x0000_t75" style="width:18pt;height:18pt" o:ole="">
            <v:imagedata r:id="rId120" o:title=""/>
          </v:shape>
          <o:OLEObject Type="Embed" ProgID="Equation.DSMT4" ShapeID="_x0000_i1082" DrawAspect="Content" ObjectID="_1630057429" r:id="rId121"/>
        </w:object>
      </w:r>
      <w:r>
        <w:rPr>
          <w:rFonts w:hint="eastAsia"/>
        </w:rPr>
        <w:t>的优化，解得</w:t>
      </w:r>
      <w:r w:rsidRPr="00F41AB2">
        <w:rPr>
          <w:position w:val="-6"/>
        </w:rPr>
        <w:object w:dxaOrig="279" w:dyaOrig="279" w14:anchorId="3B2F634C">
          <v:shape id="_x0000_i1083" type="#_x0000_t75" style="width:12pt;height:12pt" o:ole="">
            <v:imagedata r:id="rId122" o:title=""/>
          </v:shape>
          <o:OLEObject Type="Embed" ProgID="Equation.DSMT4" ShapeID="_x0000_i1083" DrawAspect="Content" ObjectID="_1630057430" r:id="rId123"/>
        </w:object>
      </w:r>
      <w:r>
        <w:rPr>
          <w:rFonts w:hint="eastAsia"/>
        </w:rPr>
        <w:t>，</w:t>
      </w:r>
      <w:r w:rsidRPr="00F41AB2">
        <w:rPr>
          <w:position w:val="-12"/>
        </w:rPr>
        <w:object w:dxaOrig="279" w:dyaOrig="360" w14:anchorId="240132A7">
          <v:shape id="_x0000_i1084" type="#_x0000_t75" style="width:12pt;height:18pt" o:ole="">
            <v:imagedata r:id="rId124" o:title=""/>
          </v:shape>
          <o:OLEObject Type="Embed" ProgID="Equation.DSMT4" ShapeID="_x0000_i1084" DrawAspect="Content" ObjectID="_1630057431" r:id="rId125"/>
        </w:object>
      </w:r>
      <w:r>
        <w:rPr>
          <w:rFonts w:hint="eastAsia"/>
        </w:rPr>
        <w:t>，</w:t>
      </w:r>
      <w:r w:rsidRPr="00025957">
        <w:rPr>
          <w:position w:val="-4"/>
        </w:rPr>
        <w:object w:dxaOrig="220" w:dyaOrig="260" w14:anchorId="5D00F48D">
          <v:shape id="_x0000_i1085" type="#_x0000_t75" style="width:12pt;height:12pt" o:ole="">
            <v:imagedata r:id="rId126" o:title=""/>
          </v:shape>
          <o:OLEObject Type="Embed" ProgID="Equation.DSMT4" ShapeID="_x0000_i1085" DrawAspect="Content" ObjectID="_1630057432" r:id="rId127"/>
        </w:object>
      </w:r>
      <w:r>
        <w:rPr>
          <w:rFonts w:hint="eastAsia"/>
        </w:rPr>
        <w:t>后，再反代入上式即可求得</w:t>
      </w:r>
      <w:r w:rsidRPr="00F41AB2">
        <w:rPr>
          <w:position w:val="-12"/>
        </w:rPr>
        <w:object w:dxaOrig="320" w:dyaOrig="360" w14:anchorId="08B2B4CB">
          <v:shape id="_x0000_i1086" type="#_x0000_t75" style="width:18pt;height:18pt" o:ole="">
            <v:imagedata r:id="rId128" o:title=""/>
          </v:shape>
          <o:OLEObject Type="Embed" ProgID="Equation.DSMT4" ShapeID="_x0000_i1086" DrawAspect="Content" ObjectID="_1630057433" r:id="rId129"/>
        </w:object>
      </w:r>
      <w:r>
        <w:rPr>
          <w:rFonts w:hint="eastAsia"/>
        </w:rPr>
        <w:t>的大小。</w:t>
      </w:r>
    </w:p>
    <w:p w14:paraId="14FB4D0A" w14:textId="78D1BEC4" w:rsidR="008E4506" w:rsidRDefault="008E4506" w:rsidP="005C1181">
      <w:pPr>
        <w:rPr>
          <w:rFonts w:hAnsi="宋体"/>
          <w:b/>
        </w:rPr>
      </w:pPr>
      <w:r>
        <w:rPr>
          <w:rFonts w:hAnsi="宋体"/>
          <w:b/>
        </w:rPr>
        <w:t>4.1.2</w:t>
      </w:r>
      <w:r>
        <w:rPr>
          <w:rFonts w:hAnsi="宋体" w:hint="eastAsia"/>
          <w:b/>
        </w:rPr>
        <w:t>第二次球与鼓面碰撞至分离时的分析</w:t>
      </w:r>
    </w:p>
    <w:p w14:paraId="07C726DE" w14:textId="1C588496" w:rsidR="008E4506" w:rsidRDefault="008E4506" w:rsidP="001E014A">
      <w:pPr>
        <w:ind w:firstLineChars="200" w:firstLine="480"/>
      </w:pPr>
      <w:r>
        <w:rPr>
          <w:rFonts w:hint="eastAsia"/>
        </w:rPr>
        <w:t>第二次球下落，</w:t>
      </w:r>
      <w:proofErr w:type="gramStart"/>
      <w:r>
        <w:rPr>
          <w:rFonts w:hint="eastAsia"/>
        </w:rPr>
        <w:t>鼓上升</w:t>
      </w:r>
      <w:proofErr w:type="gramEnd"/>
      <w:r>
        <w:rPr>
          <w:rFonts w:hint="eastAsia"/>
        </w:rPr>
        <w:t>的状态图如下图所示：</w:t>
      </w:r>
    </w:p>
    <w:p w14:paraId="7E2AC8E5" w14:textId="24DE0CF4" w:rsidR="008E4506" w:rsidRDefault="008E4506" w:rsidP="005C1181">
      <w:pPr>
        <w:rPr>
          <w:noProof/>
        </w:rPr>
      </w:pPr>
    </w:p>
    <w:p w14:paraId="4A69E683" w14:textId="75A3BCE3" w:rsidR="008E4506" w:rsidRDefault="0019162D" w:rsidP="005C1181">
      <w:pPr>
        <w:rPr>
          <w:noProof/>
        </w:rPr>
      </w:pPr>
      <w:r>
        <w:rPr>
          <w:noProof/>
        </w:rPr>
        <w:drawing>
          <wp:anchor distT="0" distB="0" distL="114300" distR="114300" simplePos="0" relativeHeight="251661824" behindDoc="0" locked="0" layoutInCell="1" allowOverlap="1" wp14:anchorId="4ACE94FB" wp14:editId="1AAC12FF">
            <wp:simplePos x="0" y="0"/>
            <wp:positionH relativeFrom="margin">
              <wp:posOffset>1501140</wp:posOffset>
            </wp:positionH>
            <wp:positionV relativeFrom="margin">
              <wp:posOffset>7139940</wp:posOffset>
            </wp:positionV>
            <wp:extent cx="2278380" cy="157734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278380" cy="1577340"/>
                    </a:xfrm>
                    <a:prstGeom prst="rect">
                      <a:avLst/>
                    </a:prstGeom>
                    <a:noFill/>
                  </pic:spPr>
                </pic:pic>
              </a:graphicData>
            </a:graphic>
            <wp14:sizeRelH relativeFrom="page">
              <wp14:pctWidth>0</wp14:pctWidth>
            </wp14:sizeRelH>
            <wp14:sizeRelV relativeFrom="page">
              <wp14:pctHeight>0</wp14:pctHeight>
            </wp14:sizeRelV>
          </wp:anchor>
        </w:drawing>
      </w:r>
    </w:p>
    <w:p w14:paraId="5BBD0A07" w14:textId="77777777" w:rsidR="008E4506" w:rsidRDefault="008E4506" w:rsidP="005C1181">
      <w:pPr>
        <w:rPr>
          <w:noProof/>
        </w:rPr>
      </w:pPr>
    </w:p>
    <w:p w14:paraId="7E369198" w14:textId="77777777" w:rsidR="008E4506" w:rsidRDefault="008E4506" w:rsidP="005C1181">
      <w:pPr>
        <w:rPr>
          <w:noProof/>
        </w:rPr>
      </w:pPr>
    </w:p>
    <w:p w14:paraId="0E7C795F" w14:textId="77777777" w:rsidR="008E4506" w:rsidRDefault="008E4506" w:rsidP="005C1181">
      <w:pPr>
        <w:rPr>
          <w:noProof/>
        </w:rPr>
      </w:pPr>
    </w:p>
    <w:p w14:paraId="5848DC72" w14:textId="77777777" w:rsidR="008E4506" w:rsidRDefault="008E4506" w:rsidP="005C1181">
      <w:pPr>
        <w:rPr>
          <w:noProof/>
        </w:rPr>
      </w:pPr>
    </w:p>
    <w:p w14:paraId="7E3DDE52" w14:textId="77777777" w:rsidR="008E4506" w:rsidRDefault="008E4506" w:rsidP="005C1181">
      <w:pPr>
        <w:rPr>
          <w:noProof/>
        </w:rPr>
      </w:pPr>
    </w:p>
    <w:p w14:paraId="2686F8FC" w14:textId="77777777" w:rsidR="008E4506" w:rsidRDefault="008E4506" w:rsidP="005C1181">
      <w:pPr>
        <w:rPr>
          <w:noProof/>
        </w:rPr>
      </w:pPr>
    </w:p>
    <w:p w14:paraId="230AA581" w14:textId="77777777" w:rsidR="008E4506" w:rsidRDefault="008E4506" w:rsidP="005C1181">
      <w:pPr>
        <w:rPr>
          <w:noProof/>
        </w:rPr>
      </w:pPr>
    </w:p>
    <w:p w14:paraId="6A7C040D" w14:textId="77777777" w:rsidR="008E4506" w:rsidRDefault="008E4506" w:rsidP="005C1181">
      <w:pPr>
        <w:rPr>
          <w:noProof/>
        </w:rPr>
      </w:pPr>
    </w:p>
    <w:p w14:paraId="32B45DC9" w14:textId="77777777" w:rsidR="008E4506" w:rsidRDefault="008E4506" w:rsidP="00F41AB2">
      <w:pPr>
        <w:jc w:val="center"/>
        <w:rPr>
          <w:noProof/>
        </w:rPr>
      </w:pPr>
      <w:r>
        <w:rPr>
          <w:rFonts w:hint="eastAsia"/>
          <w:noProof/>
        </w:rPr>
        <w:t>图</w:t>
      </w:r>
      <w:r>
        <w:rPr>
          <w:noProof/>
        </w:rPr>
        <w:t xml:space="preserve">4 </w:t>
      </w:r>
      <w:r>
        <w:rPr>
          <w:rFonts w:hint="eastAsia"/>
          <w:noProof/>
        </w:rPr>
        <w:t>第二次</w:t>
      </w:r>
      <w:r>
        <w:rPr>
          <w:noProof/>
        </w:rPr>
        <w:t xml:space="preserve"> </w:t>
      </w:r>
      <w:r>
        <w:rPr>
          <w:rFonts w:hint="eastAsia"/>
          <w:noProof/>
        </w:rPr>
        <w:t>鼓下落，球上升时的状态图</w:t>
      </w:r>
    </w:p>
    <w:p w14:paraId="4C7EB38C" w14:textId="77777777" w:rsidR="008E4506" w:rsidRDefault="008E4506" w:rsidP="00AB1E11">
      <w:pPr>
        <w:ind w:firstLineChars="200" w:firstLine="480"/>
      </w:pPr>
      <w:r>
        <w:rPr>
          <w:rFonts w:hint="eastAsia"/>
        </w:rPr>
        <w:t>根据冲量定理得：</w:t>
      </w:r>
    </w:p>
    <w:p w14:paraId="33BADF4C" w14:textId="77777777" w:rsidR="008E4506" w:rsidRDefault="008E4506" w:rsidP="005C1181">
      <w:pPr>
        <w:pStyle w:val="MTDisplayEquation"/>
      </w:pPr>
      <w:r>
        <w:tab/>
      </w:r>
      <w:r w:rsidRPr="008861A4">
        <w:rPr>
          <w:position w:val="-12"/>
        </w:rPr>
        <w:object w:dxaOrig="3120" w:dyaOrig="380" w14:anchorId="2491B1B8">
          <v:shape id="_x0000_i1087" type="#_x0000_t75" style="width:156pt;height:18pt" o:ole="">
            <v:imagedata r:id="rId131" o:title=""/>
          </v:shape>
          <o:OLEObject Type="Embed" ProgID="Equation.DSMT4" ShapeID="_x0000_i1087" DrawAspect="Content" ObjectID="_1630057434" r:id="rId132"/>
        </w:object>
      </w:r>
      <w:r w:rsidRPr="005C1181">
        <w:rPr>
          <w:position w:val="-4"/>
        </w:rPr>
        <w:object w:dxaOrig="180" w:dyaOrig="279" w14:anchorId="045B93EC">
          <v:shape id="_x0000_i1088" type="#_x0000_t75" style="width:12pt;height:12pt" o:ole="">
            <v:imagedata r:id="rId59" o:title=""/>
          </v:shape>
          <o:OLEObject Type="Embed" ProgID="Equation.DSMT4" ShapeID="_x0000_i1088" DrawAspect="Content" ObjectID="_1630057435" r:id="rId133"/>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23</w:instrText>
      </w:r>
      <w:r w:rsidR="003567E2">
        <w:rPr>
          <w:noProof/>
        </w:rPr>
        <w:fldChar w:fldCharType="end"/>
      </w:r>
      <w:r>
        <w:instrText>)</w:instrText>
      </w:r>
      <w:r>
        <w:fldChar w:fldCharType="end"/>
      </w:r>
    </w:p>
    <w:p w14:paraId="23152D7E" w14:textId="77777777" w:rsidR="008E4506" w:rsidRDefault="008E4506" w:rsidP="007E54C3">
      <w:r>
        <w:rPr>
          <w:rFonts w:hint="eastAsia"/>
        </w:rPr>
        <w:t>由于要使得球每次弹起高度都要到达</w:t>
      </w:r>
      <w:r>
        <w:t>40</w:t>
      </w:r>
      <w:r w:rsidRPr="007E54C3">
        <w:rPr>
          <w:position w:val="-6"/>
        </w:rPr>
        <w:object w:dxaOrig="360" w:dyaOrig="220" w14:anchorId="4846816D">
          <v:shape id="_x0000_i1089" type="#_x0000_t75" style="width:18pt;height:12pt" o:ole="">
            <v:imagedata r:id="rId134" o:title=""/>
          </v:shape>
          <o:OLEObject Type="Embed" ProgID="Equation.DSMT4" ShapeID="_x0000_i1089" DrawAspect="Content" ObjectID="_1630057436" r:id="rId135"/>
        </w:object>
      </w:r>
      <w:r>
        <w:rPr>
          <w:rFonts w:hint="eastAsia"/>
        </w:rPr>
        <w:t>，所以经过分析可知</w:t>
      </w:r>
    </w:p>
    <w:p w14:paraId="7E7F0E2A" w14:textId="77777777" w:rsidR="008E4506" w:rsidRDefault="008E4506" w:rsidP="007E54C3">
      <w:pPr>
        <w:pStyle w:val="MTDisplayEquation"/>
      </w:pPr>
      <w:r>
        <w:tab/>
      </w:r>
      <w:r w:rsidRPr="007E54C3">
        <w:rPr>
          <w:position w:val="-12"/>
        </w:rPr>
        <w:object w:dxaOrig="2200" w:dyaOrig="400" w14:anchorId="53E01162">
          <v:shape id="_x0000_i1090" type="#_x0000_t75" style="width:108pt;height:18pt" o:ole="">
            <v:imagedata r:id="rId136" o:title=""/>
          </v:shape>
          <o:OLEObject Type="Embed" ProgID="Equation.DSMT4" ShapeID="_x0000_i1090" DrawAspect="Content" ObjectID="_1630057437" r:id="rId1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24</w:instrText>
      </w:r>
      <w:r w:rsidR="003567E2">
        <w:rPr>
          <w:noProof/>
        </w:rPr>
        <w:fldChar w:fldCharType="end"/>
      </w:r>
      <w:r>
        <w:instrText>)</w:instrText>
      </w:r>
      <w:r>
        <w:fldChar w:fldCharType="end"/>
      </w:r>
    </w:p>
    <w:p w14:paraId="6B4F67D4" w14:textId="77777777" w:rsidR="008E4506" w:rsidRDefault="008E4506" w:rsidP="00AB1E11">
      <w:r>
        <w:rPr>
          <w:rFonts w:hint="eastAsia"/>
        </w:rPr>
        <w:t>根据（</w:t>
      </w:r>
      <w:r>
        <w:t>1.19</w:t>
      </w:r>
      <w:r>
        <w:rPr>
          <w:rFonts w:hint="eastAsia"/>
        </w:rPr>
        <w:t>）则（</w:t>
      </w:r>
      <w:r>
        <w:t>1.18</w:t>
      </w:r>
      <w:r>
        <w:rPr>
          <w:rFonts w:hint="eastAsia"/>
        </w:rPr>
        <w:t>）式可替换成：</w:t>
      </w:r>
    </w:p>
    <w:p w14:paraId="604F128B" w14:textId="77777777" w:rsidR="008E4506" w:rsidRPr="007E54C3" w:rsidRDefault="008E4506" w:rsidP="00AA1E6E">
      <w:pPr>
        <w:pStyle w:val="MTDisplayEquation"/>
        <w:jc w:val="both"/>
      </w:pPr>
      <w:r>
        <w:tab/>
      </w:r>
      <w:r w:rsidRPr="007E54C3">
        <w:rPr>
          <w:position w:val="-4"/>
        </w:rPr>
        <w:object w:dxaOrig="180" w:dyaOrig="279" w14:anchorId="5607ADD3">
          <v:shape id="_x0000_i1091" type="#_x0000_t75" style="width:12pt;height:12pt" o:ole="">
            <v:imagedata r:id="rId59" o:title=""/>
          </v:shape>
          <o:OLEObject Type="Embed" ProgID="Equation.DSMT4" ShapeID="_x0000_i1091" DrawAspect="Content" ObjectID="_1630057438" r:id="rId138"/>
        </w:object>
      </w:r>
      <w:r w:rsidRPr="007E54C3">
        <w:rPr>
          <w:position w:val="-12"/>
        </w:rPr>
        <w:object w:dxaOrig="2760" w:dyaOrig="380" w14:anchorId="7FA44D97">
          <v:shape id="_x0000_i1092" type="#_x0000_t75" style="width:138pt;height:18pt" o:ole="">
            <v:imagedata r:id="rId139" o:title=""/>
          </v:shape>
          <o:OLEObject Type="Embed" ProgID="Equation.DSMT4" ShapeID="_x0000_i1092" DrawAspect="Content" ObjectID="_1630057439" r:id="rId1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25</w:instrText>
      </w:r>
      <w:r w:rsidR="003567E2">
        <w:rPr>
          <w:noProof/>
        </w:rPr>
        <w:fldChar w:fldCharType="end"/>
      </w:r>
      <w:r>
        <w:instrText>)</w:instrText>
      </w:r>
      <w:r>
        <w:fldChar w:fldCharType="end"/>
      </w:r>
    </w:p>
    <w:p w14:paraId="5487594D" w14:textId="77777777" w:rsidR="008E4506" w:rsidRDefault="008E4506" w:rsidP="00AB1E11">
      <w:pPr>
        <w:pStyle w:val="MTDisplayEquation"/>
        <w:ind w:firstLineChars="200" w:firstLine="480"/>
        <w:jc w:val="both"/>
        <w:rPr>
          <w:rFonts w:hAnsi="宋体"/>
          <w:bCs/>
        </w:rPr>
      </w:pPr>
      <w:r>
        <w:rPr>
          <w:rFonts w:hint="eastAsia"/>
        </w:rPr>
        <w:t>由于碰撞过程时间极短，外力不做功，势能改变量与动能改变量都为</w:t>
      </w:r>
      <w:r>
        <w:t>0</w:t>
      </w:r>
      <w:r>
        <w:rPr>
          <w:rFonts w:hint="eastAsia"/>
        </w:rPr>
        <w:t>，因此由</w:t>
      </w:r>
      <w:r>
        <w:rPr>
          <w:rFonts w:hAnsi="宋体" w:hint="eastAsia"/>
          <w:bCs/>
        </w:rPr>
        <w:t>动能定理可得碰撞前的动能等于碰撞后的动能，即：</w:t>
      </w:r>
    </w:p>
    <w:p w14:paraId="6779D402" w14:textId="77777777" w:rsidR="008E4506" w:rsidRDefault="008E4506" w:rsidP="007E54C3">
      <w:pPr>
        <w:pStyle w:val="MTDisplayEquation"/>
        <w:jc w:val="both"/>
      </w:pPr>
      <w:r>
        <w:rPr>
          <w:rFonts w:hAnsi="宋体" w:hint="eastAsia"/>
          <w:bCs/>
        </w:rPr>
        <w:t>。</w:t>
      </w:r>
      <w:r>
        <w:tab/>
      </w:r>
      <w:r w:rsidRPr="008861A4">
        <w:rPr>
          <w:position w:val="-24"/>
        </w:rPr>
        <w:object w:dxaOrig="3379" w:dyaOrig="620" w14:anchorId="5D41A72B">
          <v:shape id="_x0000_i1093" type="#_x0000_t75" style="width:168pt;height:30pt" o:ole="">
            <v:imagedata r:id="rId141" o:title=""/>
          </v:shape>
          <o:OLEObject Type="Embed" ProgID="Equation.DSMT4" ShapeID="_x0000_i1093" DrawAspect="Content" ObjectID="_1630057440" r:id="rId142"/>
        </w:object>
      </w:r>
      <w:r w:rsidRPr="005C1181">
        <w:rPr>
          <w:position w:val="-4"/>
        </w:rPr>
        <w:object w:dxaOrig="180" w:dyaOrig="279" w14:anchorId="3AB70CA4">
          <v:shape id="_x0000_i1094" type="#_x0000_t75" style="width:12pt;height:12pt" o:ole="">
            <v:imagedata r:id="rId59" o:title=""/>
          </v:shape>
          <o:OLEObject Type="Embed" ProgID="Equation.DSMT4" ShapeID="_x0000_i1094" DrawAspect="Content" ObjectID="_1630057441" r:id="rId143"/>
        </w:object>
      </w:r>
      <w:r>
        <w:rPr>
          <w:rFonts w:hint="eastAsia"/>
        </w:rP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26</w:instrText>
      </w:r>
      <w:r w:rsidR="003567E2">
        <w:rPr>
          <w:noProof/>
        </w:rPr>
        <w:fldChar w:fldCharType="end"/>
      </w:r>
      <w:r>
        <w:instrText>)</w:instrText>
      </w:r>
      <w:r>
        <w:fldChar w:fldCharType="end"/>
      </w:r>
    </w:p>
    <w:p w14:paraId="47C7464A" w14:textId="77777777" w:rsidR="008E4506" w:rsidRDefault="008E4506" w:rsidP="007E54C3">
      <w:r>
        <w:rPr>
          <w:rFonts w:hint="eastAsia"/>
        </w:rPr>
        <w:t>根据（</w:t>
      </w:r>
      <w:r>
        <w:t>1.</w:t>
      </w:r>
      <w:r w:rsidR="003567E2">
        <w:rPr>
          <w:rFonts w:hint="eastAsia"/>
        </w:rPr>
        <w:t>24</w:t>
      </w:r>
      <w:r>
        <w:rPr>
          <w:rFonts w:hint="eastAsia"/>
        </w:rPr>
        <w:t>）则（</w:t>
      </w:r>
      <w:r>
        <w:t>1.2</w:t>
      </w:r>
      <w:r w:rsidR="003567E2">
        <w:rPr>
          <w:rFonts w:hint="eastAsia"/>
        </w:rPr>
        <w:t>6</w:t>
      </w:r>
      <w:r>
        <w:rPr>
          <w:rFonts w:hint="eastAsia"/>
        </w:rPr>
        <w:t>）式可替换成：</w:t>
      </w:r>
    </w:p>
    <w:p w14:paraId="42E05E7F" w14:textId="77777777" w:rsidR="008E4506" w:rsidRDefault="008E4506" w:rsidP="00AA1E6E">
      <w:pPr>
        <w:pStyle w:val="MTDisplayEquation"/>
      </w:pPr>
      <w:r>
        <w:tab/>
      </w:r>
      <w:r w:rsidRPr="00AA1E6E">
        <w:rPr>
          <w:position w:val="-12"/>
        </w:rPr>
        <w:object w:dxaOrig="900" w:dyaOrig="380" w14:anchorId="1B6CB843">
          <v:shape id="_x0000_i1095" type="#_x0000_t75" style="width:48pt;height:18pt" o:ole="">
            <v:imagedata r:id="rId144" o:title=""/>
          </v:shape>
          <o:OLEObject Type="Embed" ProgID="Equation.DSMT4" ShapeID="_x0000_i1095" DrawAspect="Content" ObjectID="_1630057442"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27</w:instrText>
      </w:r>
      <w:r w:rsidR="003567E2">
        <w:rPr>
          <w:noProof/>
        </w:rPr>
        <w:fldChar w:fldCharType="end"/>
      </w:r>
      <w:r>
        <w:instrText>)</w:instrText>
      </w:r>
      <w:r>
        <w:fldChar w:fldCharType="end"/>
      </w:r>
    </w:p>
    <w:p w14:paraId="34961145" w14:textId="77777777" w:rsidR="008E4506" w:rsidRDefault="008E4506" w:rsidP="007E54C3">
      <w:r>
        <w:rPr>
          <w:rFonts w:hint="eastAsia"/>
        </w:rPr>
        <w:t>即</w:t>
      </w:r>
    </w:p>
    <w:p w14:paraId="7C214374" w14:textId="77777777" w:rsidR="008E4506" w:rsidRDefault="008E4506" w:rsidP="00AA1E6E">
      <w:pPr>
        <w:pStyle w:val="MTDisplayEquation"/>
      </w:pPr>
      <w:r>
        <w:tab/>
      </w:r>
      <w:r w:rsidRPr="00AA1E6E">
        <w:rPr>
          <w:position w:val="-12"/>
        </w:rPr>
        <w:object w:dxaOrig="740" w:dyaOrig="380" w14:anchorId="34E59D29">
          <v:shape id="_x0000_i1096" type="#_x0000_t75" style="width:36pt;height:18pt" o:ole="">
            <v:imagedata r:id="rId146" o:title=""/>
          </v:shape>
          <o:OLEObject Type="Embed" ProgID="Equation.DSMT4" ShapeID="_x0000_i1096" DrawAspect="Content" ObjectID="_1630057443"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28</w:instrText>
      </w:r>
      <w:r w:rsidR="003567E2">
        <w:rPr>
          <w:noProof/>
        </w:rPr>
        <w:fldChar w:fldCharType="end"/>
      </w:r>
      <w:r>
        <w:instrText>)</w:instrText>
      </w:r>
      <w:r>
        <w:fldChar w:fldCharType="end"/>
      </w:r>
    </w:p>
    <w:p w14:paraId="2325AC9B" w14:textId="77777777" w:rsidR="008E4506" w:rsidRDefault="008E4506" w:rsidP="00AA1E6E">
      <w:r>
        <w:rPr>
          <w:rFonts w:hint="eastAsia"/>
        </w:rPr>
        <w:t>将上式代入（</w:t>
      </w:r>
      <w:r>
        <w:t>1.2</w:t>
      </w:r>
      <w:r w:rsidR="003567E2">
        <w:rPr>
          <w:rFonts w:hint="eastAsia"/>
        </w:rPr>
        <w:t>5</w:t>
      </w:r>
      <w:r>
        <w:rPr>
          <w:rFonts w:hint="eastAsia"/>
        </w:rPr>
        <w:t>）式计算可得：</w:t>
      </w:r>
    </w:p>
    <w:p w14:paraId="775B8CB3" w14:textId="77777777" w:rsidR="008E4506" w:rsidRPr="00AA1E6E" w:rsidRDefault="008E4506" w:rsidP="00AA1E6E">
      <w:pPr>
        <w:pStyle w:val="MTDisplayEquation"/>
      </w:pPr>
      <w:r>
        <w:tab/>
      </w:r>
      <w:r w:rsidRPr="00AA1E6E">
        <w:rPr>
          <w:position w:val="-12"/>
        </w:rPr>
        <w:object w:dxaOrig="2100" w:dyaOrig="380" w14:anchorId="67CAF7EC">
          <v:shape id="_x0000_i1097" type="#_x0000_t75" style="width:108pt;height:18pt" o:ole="">
            <v:imagedata r:id="rId148" o:title=""/>
          </v:shape>
          <o:OLEObject Type="Embed" ProgID="Equation.DSMT4" ShapeID="_x0000_i1097" DrawAspect="Content" ObjectID="_1630057444"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29</w:instrText>
      </w:r>
      <w:r w:rsidR="003567E2">
        <w:rPr>
          <w:noProof/>
        </w:rPr>
        <w:fldChar w:fldCharType="end"/>
      </w:r>
      <w:r>
        <w:instrText>)</w:instrText>
      </w:r>
      <w:r>
        <w:fldChar w:fldCharType="end"/>
      </w:r>
    </w:p>
    <w:p w14:paraId="0E31996E" w14:textId="77777777" w:rsidR="008E4506" w:rsidRDefault="008E4506" w:rsidP="005C1181">
      <w:r>
        <w:rPr>
          <w:rFonts w:hint="eastAsia"/>
        </w:rPr>
        <w:t>接下来对</w:t>
      </w:r>
      <w:proofErr w:type="gramStart"/>
      <w:r>
        <w:rPr>
          <w:rFonts w:hint="eastAsia"/>
        </w:rPr>
        <w:t>鼓进行</w:t>
      </w:r>
      <w:proofErr w:type="gramEnd"/>
      <w:r>
        <w:rPr>
          <w:rFonts w:hint="eastAsia"/>
        </w:rPr>
        <w:t>分析，对鼓从下而上这一过程应用动能定理可得：</w:t>
      </w:r>
    </w:p>
    <w:p w14:paraId="1FD7C1BE" w14:textId="77777777" w:rsidR="008E4506" w:rsidRDefault="008E4506" w:rsidP="00AA1E6E">
      <w:pPr>
        <w:pStyle w:val="MTDisplayEquation"/>
      </w:pPr>
      <w:r>
        <w:tab/>
      </w:r>
      <w:r w:rsidRPr="00AA1E6E">
        <w:rPr>
          <w:position w:val="-24"/>
        </w:rPr>
        <w:object w:dxaOrig="2840" w:dyaOrig="620" w14:anchorId="70960441">
          <v:shape id="_x0000_i1098" type="#_x0000_t75" style="width:2in;height:30pt" o:ole="">
            <v:imagedata r:id="rId150" o:title=""/>
          </v:shape>
          <o:OLEObject Type="Embed" ProgID="Equation.DSMT4" ShapeID="_x0000_i1098" DrawAspect="Content" ObjectID="_1630057445"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30</w:instrText>
      </w:r>
      <w:r w:rsidR="003567E2">
        <w:rPr>
          <w:noProof/>
        </w:rPr>
        <w:fldChar w:fldCharType="end"/>
      </w:r>
      <w:r>
        <w:instrText>)</w:instrText>
      </w:r>
      <w:r>
        <w:fldChar w:fldCharType="end"/>
      </w:r>
    </w:p>
    <w:p w14:paraId="33305304" w14:textId="77777777" w:rsidR="008E4506" w:rsidRDefault="008E4506" w:rsidP="00AA1E6E">
      <w:r>
        <w:rPr>
          <w:rFonts w:hint="eastAsia"/>
        </w:rPr>
        <w:t>整理后可将上式化为一个一元二次方程，即：</w:t>
      </w:r>
    </w:p>
    <w:p w14:paraId="5FED94BF" w14:textId="77777777" w:rsidR="008E4506" w:rsidRDefault="008E4506" w:rsidP="00AA1E6E">
      <w:pPr>
        <w:pStyle w:val="MTDisplayEquation"/>
      </w:pPr>
      <w:r>
        <w:tab/>
      </w:r>
      <w:r w:rsidRPr="00AA1E6E">
        <w:rPr>
          <w:position w:val="-24"/>
        </w:rPr>
        <w:object w:dxaOrig="2860" w:dyaOrig="620" w14:anchorId="462E248E">
          <v:shape id="_x0000_i1099" type="#_x0000_t75" style="width:2in;height:30pt" o:ole="">
            <v:imagedata r:id="rId152" o:title=""/>
          </v:shape>
          <o:OLEObject Type="Embed" ProgID="Equation.DSMT4" ShapeID="_x0000_i1099" DrawAspect="Content" ObjectID="_1630057446" r:id="rId1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31</w:instrText>
      </w:r>
      <w:r w:rsidR="003567E2">
        <w:rPr>
          <w:noProof/>
        </w:rPr>
        <w:fldChar w:fldCharType="end"/>
      </w:r>
      <w:r>
        <w:instrText>)</w:instrText>
      </w:r>
      <w:r>
        <w:fldChar w:fldCharType="end"/>
      </w:r>
    </w:p>
    <w:p w14:paraId="38704A7D" w14:textId="77777777" w:rsidR="008E4506" w:rsidRDefault="008E4506" w:rsidP="00AA1E6E">
      <w:r>
        <w:rPr>
          <w:rFonts w:hint="eastAsia"/>
        </w:rPr>
        <w:t>由于上式</w:t>
      </w:r>
      <w:r w:rsidRPr="00AB1E11">
        <w:rPr>
          <w:position w:val="-4"/>
        </w:rPr>
        <w:object w:dxaOrig="220" w:dyaOrig="260" w14:anchorId="733D27A3">
          <v:shape id="_x0000_i1100" type="#_x0000_t75" style="width:12pt;height:12pt" o:ole="">
            <v:imagedata r:id="rId154" o:title=""/>
          </v:shape>
          <o:OLEObject Type="Embed" ProgID="Equation.DSMT4" ShapeID="_x0000_i1100" DrawAspect="Content" ObjectID="_1630057447" r:id="rId155"/>
        </w:object>
      </w:r>
      <w:r>
        <w:rPr>
          <w:rFonts w:hint="eastAsia"/>
        </w:rPr>
        <w:t>必定大于</w:t>
      </w:r>
      <w:r>
        <w:t>0</w:t>
      </w:r>
      <w:r>
        <w:rPr>
          <w:rFonts w:hint="eastAsia"/>
        </w:rPr>
        <w:t>，故用求根公式求解后可得：</w:t>
      </w:r>
    </w:p>
    <w:p w14:paraId="46E674DA" w14:textId="77777777" w:rsidR="008E4506" w:rsidRDefault="008E4506" w:rsidP="00AA1E6E">
      <w:pPr>
        <w:pStyle w:val="MTDisplayEquation"/>
      </w:pPr>
      <w:r>
        <w:tab/>
      </w:r>
      <w:r w:rsidRPr="001433C5">
        <w:rPr>
          <w:position w:val="-54"/>
        </w:rPr>
        <w:object w:dxaOrig="3260" w:dyaOrig="1260" w14:anchorId="0C268012">
          <v:shape id="_x0000_i1101" type="#_x0000_t75" style="width:162pt;height:66pt" o:ole="">
            <v:imagedata r:id="rId156" o:title=""/>
          </v:shape>
          <o:OLEObject Type="Embed" ProgID="Equation.DSMT4" ShapeID="_x0000_i1101" DrawAspect="Content" ObjectID="_1630057448" r:id="rId1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32</w:instrText>
      </w:r>
      <w:r w:rsidR="003567E2">
        <w:rPr>
          <w:noProof/>
        </w:rPr>
        <w:fldChar w:fldCharType="end"/>
      </w:r>
      <w:r>
        <w:instrText>)</w:instrText>
      </w:r>
      <w:r>
        <w:fldChar w:fldCharType="end"/>
      </w:r>
    </w:p>
    <w:p w14:paraId="121DA810" w14:textId="77777777" w:rsidR="008E4506" w:rsidRPr="002C34E9" w:rsidRDefault="008E4506" w:rsidP="002C34E9">
      <w:pPr>
        <w:rPr>
          <w:rFonts w:hAnsi="宋体"/>
          <w:b/>
        </w:rPr>
      </w:pPr>
      <w:r>
        <w:rPr>
          <w:rFonts w:hAnsi="宋体"/>
          <w:b/>
        </w:rPr>
        <w:t>4.1.3</w:t>
      </w:r>
      <w:r>
        <w:rPr>
          <w:rFonts w:hAnsi="宋体" w:hint="eastAsia"/>
          <w:b/>
        </w:rPr>
        <w:t>第三次及以后球与鼓面碰撞至分离时的分析</w:t>
      </w:r>
    </w:p>
    <w:p w14:paraId="16C531A0" w14:textId="77777777" w:rsidR="008E4506" w:rsidRDefault="008E4506" w:rsidP="00AB1E11">
      <w:pPr>
        <w:ind w:firstLineChars="200" w:firstLine="480"/>
      </w:pPr>
      <w:r w:rsidRPr="002C34E9">
        <w:rPr>
          <w:rFonts w:hint="eastAsia"/>
        </w:rPr>
        <w:t>根据</w:t>
      </w:r>
      <w:r>
        <w:rPr>
          <w:rFonts w:hint="eastAsia"/>
        </w:rPr>
        <w:t>（</w:t>
      </w:r>
      <w:r>
        <w:t>1.21</w:t>
      </w:r>
      <w:r>
        <w:rPr>
          <w:rFonts w:hint="eastAsia"/>
        </w:rPr>
        <w:t>），（</w:t>
      </w:r>
      <w:r>
        <w:t>1.22</w:t>
      </w:r>
      <w:r>
        <w:rPr>
          <w:rFonts w:hint="eastAsia"/>
        </w:rPr>
        <w:t>）和（</w:t>
      </w:r>
      <w:r>
        <w:t>1.23</w:t>
      </w:r>
      <w:r>
        <w:rPr>
          <w:rFonts w:hint="eastAsia"/>
        </w:rPr>
        <w:t>）式的分析可发现，之后每一次的鼓面速度都相同，所以在第二次讨论完之后，第三次及之后的情况完全和第二次重复，故仅需优化（</w:t>
      </w:r>
      <w:r>
        <w:t>1.27</w:t>
      </w:r>
      <w:r>
        <w:rPr>
          <w:rFonts w:hint="eastAsia"/>
        </w:rPr>
        <w:t>）式即可。</w:t>
      </w:r>
    </w:p>
    <w:p w14:paraId="260D895D" w14:textId="77777777" w:rsidR="008E4506" w:rsidRPr="002C34E9" w:rsidRDefault="008E4506" w:rsidP="002C34E9">
      <w:pPr>
        <w:rPr>
          <w:rFonts w:hAnsi="宋体"/>
          <w:b/>
        </w:rPr>
      </w:pPr>
      <w:r>
        <w:rPr>
          <w:rFonts w:hAnsi="宋体"/>
          <w:b/>
        </w:rPr>
        <w:t>4.1.4</w:t>
      </w:r>
      <w:r w:rsidRPr="002C34E9">
        <w:rPr>
          <w:rFonts w:hAnsi="宋体" w:hint="eastAsia"/>
          <w:b/>
        </w:rPr>
        <w:t>对第二次碰撞时</w:t>
      </w:r>
      <w:r w:rsidRPr="002C34E9">
        <w:rPr>
          <w:b/>
          <w:position w:val="-12"/>
        </w:rPr>
        <w:object w:dxaOrig="300" w:dyaOrig="360" w14:anchorId="3C0BDCB9">
          <v:shape id="_x0000_i1102" type="#_x0000_t75" style="width:18pt;height:18pt" o:ole="">
            <v:imagedata r:id="rId158" o:title=""/>
          </v:shape>
          <o:OLEObject Type="Embed" ProgID="Equation.DSMT4" ShapeID="_x0000_i1102" DrawAspect="Content" ObjectID="_1630057449" r:id="rId159"/>
        </w:object>
      </w:r>
      <w:r w:rsidRPr="002C34E9">
        <w:rPr>
          <w:rFonts w:hint="eastAsia"/>
          <w:b/>
        </w:rPr>
        <w:t>的优化</w:t>
      </w:r>
    </w:p>
    <w:p w14:paraId="705B7E23" w14:textId="77777777" w:rsidR="008E4506" w:rsidRDefault="008E4506" w:rsidP="00AB1E11">
      <w:pPr>
        <w:ind w:firstLineChars="200" w:firstLine="480"/>
      </w:pPr>
      <w:r>
        <w:rPr>
          <w:rFonts w:hint="eastAsia"/>
        </w:rPr>
        <w:t>为考虑游戏趣味性，当绳子长度过短或过长时，即使满足人员之间间距大于</w:t>
      </w:r>
      <w:r w:rsidRPr="002C34E9">
        <w:rPr>
          <w:position w:val="-6"/>
        </w:rPr>
        <w:object w:dxaOrig="560" w:dyaOrig="279" w14:anchorId="2E1F892A">
          <v:shape id="_x0000_i1103" type="#_x0000_t75" style="width:30pt;height:12pt" o:ole="">
            <v:imagedata r:id="rId160" o:title=""/>
          </v:shape>
          <o:OLEObject Type="Embed" ProgID="Equation.DSMT4" ShapeID="_x0000_i1103" DrawAspect="Content" ObjectID="_1630057450" r:id="rId161"/>
        </w:object>
      </w:r>
      <w:r>
        <w:rPr>
          <w:rFonts w:hint="eastAsia"/>
        </w:rPr>
        <w:t>，但是绳子过短或过长，都不方便操作，游戏趣味性便会下降，所以不妨给</w:t>
      </w:r>
      <w:r>
        <w:rPr>
          <w:rFonts w:hint="eastAsia"/>
        </w:rPr>
        <w:lastRenderedPageBreak/>
        <w:t>绳子长度设立一个下限为</w:t>
      </w:r>
      <w:r>
        <w:t>1</w:t>
      </w:r>
      <w:r>
        <w:rPr>
          <w:rFonts w:hint="eastAsia"/>
        </w:rPr>
        <w:t>米，上限为</w:t>
      </w:r>
      <w:r>
        <w:t>5</w:t>
      </w:r>
      <w:r>
        <w:rPr>
          <w:rFonts w:hint="eastAsia"/>
        </w:rPr>
        <w:t>米。同时考虑到这个</w:t>
      </w:r>
      <w:proofErr w:type="gramStart"/>
      <w:r>
        <w:rPr>
          <w:rFonts w:hint="eastAsia"/>
        </w:rPr>
        <w:t>鼓不是</w:t>
      </w:r>
      <w:proofErr w:type="gramEnd"/>
      <w:r>
        <w:rPr>
          <w:rFonts w:hint="eastAsia"/>
        </w:rPr>
        <w:t>很大，所以可以限定参与这个游戏的人数范围为</w:t>
      </w:r>
      <w:r>
        <w:t>8</w:t>
      </w:r>
      <w:r>
        <w:rPr>
          <w:rFonts w:hint="eastAsia"/>
        </w:rPr>
        <w:t>到</w:t>
      </w:r>
      <w:r>
        <w:t>20</w:t>
      </w:r>
      <w:r>
        <w:rPr>
          <w:rFonts w:hint="eastAsia"/>
        </w:rPr>
        <w:t>人之间，同时如果每个人用力过大或过小的话，都会造成游戏体验的变差，所以每个人用力大小也不妨设置范围为</w:t>
      </w:r>
      <w:r>
        <w:t>80</w:t>
      </w:r>
      <w:r>
        <w:rPr>
          <w:rFonts w:hint="eastAsia"/>
        </w:rPr>
        <w:t>到</w:t>
      </w:r>
      <w:r>
        <w:t>100</w:t>
      </w:r>
      <w:r>
        <w:rPr>
          <w:rFonts w:hint="eastAsia"/>
        </w:rPr>
        <w:t>牛顿。</w:t>
      </w:r>
    </w:p>
    <w:p w14:paraId="0102FE41" w14:textId="77777777" w:rsidR="008E4506" w:rsidRDefault="008E4506" w:rsidP="00AB1E11">
      <w:pPr>
        <w:ind w:firstLineChars="200" w:firstLine="480"/>
      </w:pPr>
      <w:r>
        <w:rPr>
          <w:rFonts w:hint="eastAsia"/>
        </w:rPr>
        <w:t>故可建立出如下的优化模型：</w:t>
      </w:r>
    </w:p>
    <w:p w14:paraId="6AE0A8B3" w14:textId="77777777" w:rsidR="008E4506" w:rsidRPr="002C34E9" w:rsidRDefault="008E4506" w:rsidP="00C16AC1">
      <w:pPr>
        <w:pStyle w:val="MTDisplayEquation"/>
      </w:pPr>
      <w:r>
        <w:tab/>
      </w:r>
      <w:r w:rsidRPr="00607757">
        <w:rPr>
          <w:position w:val="-160"/>
        </w:rPr>
        <w:object w:dxaOrig="3660" w:dyaOrig="3320" w14:anchorId="0ADDCF93">
          <v:shape id="_x0000_i1104" type="#_x0000_t75" style="width:186pt;height:168pt" o:ole="">
            <v:imagedata r:id="rId162" o:title=""/>
          </v:shape>
          <o:OLEObject Type="Embed" ProgID="Equation.DSMT4" ShapeID="_x0000_i1104" DrawAspect="Content" ObjectID="_1630057451" r:id="rId1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67E2">
        <w:fldChar w:fldCharType="begin"/>
      </w:r>
      <w:r w:rsidR="003567E2">
        <w:instrText xml:space="preserve"> SEQ MTSec \c \* Arabic \* MERGEFORMAT </w:instrText>
      </w:r>
      <w:r w:rsidR="003567E2">
        <w:fldChar w:fldCharType="separate"/>
      </w:r>
      <w:r w:rsidR="00D6320B">
        <w:rPr>
          <w:noProof/>
        </w:rPr>
        <w:instrText>1</w:instrText>
      </w:r>
      <w:r w:rsidR="003567E2">
        <w:rPr>
          <w:noProof/>
        </w:rPr>
        <w:fldChar w:fldCharType="end"/>
      </w:r>
      <w:r>
        <w:instrText>.</w:instrText>
      </w:r>
      <w:r w:rsidR="003567E2">
        <w:fldChar w:fldCharType="begin"/>
      </w:r>
      <w:r w:rsidR="003567E2">
        <w:instrText xml:space="preserve"> SEQ MTEqn \c \* Arabic \* MERGEFORMAT </w:instrText>
      </w:r>
      <w:r w:rsidR="003567E2">
        <w:fldChar w:fldCharType="separate"/>
      </w:r>
      <w:r w:rsidR="00D6320B">
        <w:rPr>
          <w:noProof/>
        </w:rPr>
        <w:instrText>33</w:instrText>
      </w:r>
      <w:r w:rsidR="003567E2">
        <w:rPr>
          <w:noProof/>
        </w:rPr>
        <w:fldChar w:fldCharType="end"/>
      </w:r>
      <w:r>
        <w:instrText>)</w:instrText>
      </w:r>
      <w:r>
        <w:fldChar w:fldCharType="end"/>
      </w:r>
    </w:p>
    <w:p w14:paraId="47B4D7DC" w14:textId="77777777" w:rsidR="008E4506" w:rsidRPr="003567E2" w:rsidRDefault="008E4506" w:rsidP="00AA1E6E">
      <w:pPr>
        <w:rPr>
          <w:color w:val="FF0000"/>
        </w:rPr>
      </w:pPr>
    </w:p>
    <w:p w14:paraId="7FC9E976" w14:textId="77777777" w:rsidR="003567E2" w:rsidRPr="003567E2" w:rsidRDefault="003567E2" w:rsidP="003567E2">
      <w:pPr>
        <w:adjustRightInd w:val="0"/>
        <w:snapToGrid w:val="0"/>
        <w:ind w:firstLineChars="200" w:firstLine="480"/>
        <w:rPr>
          <w:color w:val="FF0000"/>
        </w:rPr>
      </w:pPr>
      <w:r w:rsidRPr="003567E2">
        <w:rPr>
          <w:rFonts w:hint="eastAsia"/>
          <w:color w:val="FF0000"/>
        </w:rPr>
        <w:t>通过搜索算法，即让</w:t>
      </w:r>
      <w:r w:rsidRPr="003567E2">
        <w:rPr>
          <w:color w:val="FF0000"/>
          <w:position w:val="-6"/>
        </w:rPr>
        <w:object w:dxaOrig="279" w:dyaOrig="279" w14:anchorId="7A710088">
          <v:shape id="_x0000_i1105" type="#_x0000_t75" style="width:12pt;height:12pt" o:ole="">
            <v:imagedata r:id="rId164" o:title=""/>
          </v:shape>
          <o:OLEObject Type="Embed" ProgID="Equation.DSMT4" ShapeID="_x0000_i1105" DrawAspect="Content" ObjectID="_1630057452" r:id="rId165"/>
        </w:object>
      </w:r>
      <w:r w:rsidRPr="003567E2">
        <w:rPr>
          <w:rFonts w:hint="eastAsia"/>
          <w:color w:val="FF0000"/>
        </w:rPr>
        <w:t>以步长为2，</w:t>
      </w:r>
      <w:r w:rsidRPr="003567E2">
        <w:rPr>
          <w:color w:val="FF0000"/>
          <w:position w:val="-12"/>
        </w:rPr>
        <w:object w:dxaOrig="279" w:dyaOrig="360" w14:anchorId="5C2E6235">
          <v:shape id="_x0000_i1106" type="#_x0000_t75" style="width:12pt;height:18pt" o:ole="">
            <v:imagedata r:id="rId166" o:title=""/>
          </v:shape>
          <o:OLEObject Type="Embed" ProgID="Equation.DSMT4" ShapeID="_x0000_i1106" DrawAspect="Content" ObjectID="_1630057453" r:id="rId167"/>
        </w:object>
      </w:r>
      <w:r w:rsidRPr="003567E2">
        <w:rPr>
          <w:rFonts w:hint="eastAsia"/>
          <w:color w:val="FF0000"/>
        </w:rPr>
        <w:t>以步长为1，</w:t>
      </w:r>
      <w:r w:rsidRPr="003567E2">
        <w:rPr>
          <w:color w:val="FF0000"/>
          <w:position w:val="-4"/>
        </w:rPr>
        <w:object w:dxaOrig="220" w:dyaOrig="260" w14:anchorId="7A7A6E61">
          <v:shape id="_x0000_i1107" type="#_x0000_t75" style="width:12pt;height:12pt" o:ole="">
            <v:imagedata r:id="rId168" o:title=""/>
          </v:shape>
          <o:OLEObject Type="Embed" ProgID="Equation.DSMT4" ShapeID="_x0000_i1107" DrawAspect="Content" ObjectID="_1630057454" r:id="rId169"/>
        </w:object>
      </w:r>
      <w:r w:rsidRPr="003567E2">
        <w:rPr>
          <w:rFonts w:hint="eastAsia"/>
          <w:color w:val="FF0000"/>
        </w:rPr>
        <w:t>以步长为0.1，逐步搜索，通过</w:t>
      </w:r>
      <w:r w:rsidRPr="003567E2">
        <w:rPr>
          <w:color w:val="FF0000"/>
          <w:position w:val="-6"/>
        </w:rPr>
        <w:object w:dxaOrig="740" w:dyaOrig="279" w14:anchorId="45E98B5B">
          <v:shape id="_x0000_i1108" type="#_x0000_t75" style="width:36pt;height:12pt" o:ole="">
            <v:imagedata r:id="rId170" o:title=""/>
          </v:shape>
          <o:OLEObject Type="Embed" ProgID="Equation.DSMT4" ShapeID="_x0000_i1108" DrawAspect="Content" ObjectID="_1630057455" r:id="rId171"/>
        </w:object>
      </w:r>
      <w:r w:rsidRPr="003567E2">
        <w:rPr>
          <w:rFonts w:hint="eastAsia"/>
          <w:color w:val="FF0000"/>
        </w:rPr>
        <w:t>编程得出最后的结果为</w:t>
      </w:r>
      <w:r w:rsidRPr="003567E2">
        <w:rPr>
          <w:color w:val="FF0000"/>
          <w:position w:val="-6"/>
        </w:rPr>
        <w:object w:dxaOrig="720" w:dyaOrig="279" w14:anchorId="2B93EF50">
          <v:shape id="_x0000_i1109" type="#_x0000_t75" style="width:36pt;height:12pt" o:ole="">
            <v:imagedata r:id="rId172" o:title=""/>
          </v:shape>
          <o:OLEObject Type="Embed" ProgID="Equation.DSMT4" ShapeID="_x0000_i1109" DrawAspect="Content" ObjectID="_1630057456" r:id="rId173"/>
        </w:object>
      </w:r>
      <w:r w:rsidRPr="003567E2">
        <w:rPr>
          <w:rFonts w:hint="eastAsia"/>
          <w:color w:val="FF0000"/>
        </w:rPr>
        <w:t>，</w:t>
      </w:r>
      <w:r w:rsidRPr="003567E2">
        <w:rPr>
          <w:color w:val="FF0000"/>
          <w:position w:val="-6"/>
        </w:rPr>
        <w:object w:dxaOrig="1040" w:dyaOrig="279" w14:anchorId="65508DF4">
          <v:shape id="_x0000_i1110" type="#_x0000_t75" style="width:54pt;height:12pt" o:ole="">
            <v:imagedata r:id="rId174" o:title=""/>
          </v:shape>
          <o:OLEObject Type="Embed" ProgID="Equation.DSMT4" ShapeID="_x0000_i1110" DrawAspect="Content" ObjectID="_1630057457" r:id="rId175"/>
        </w:object>
      </w:r>
      <w:r w:rsidRPr="003567E2">
        <w:rPr>
          <w:rFonts w:hint="eastAsia"/>
          <w:color w:val="FF0000"/>
        </w:rPr>
        <w:t>，</w:t>
      </w:r>
      <w:r w:rsidRPr="003567E2">
        <w:rPr>
          <w:color w:val="FF0000"/>
          <w:position w:val="-12"/>
        </w:rPr>
        <w:object w:dxaOrig="1080" w:dyaOrig="360" w14:anchorId="5E62A4D4">
          <v:shape id="_x0000_i1111" type="#_x0000_t75" style="width:54pt;height:18pt" o:ole="">
            <v:imagedata r:id="rId176" o:title=""/>
          </v:shape>
          <o:OLEObject Type="Embed" ProgID="Equation.DSMT4" ShapeID="_x0000_i1111" DrawAspect="Content" ObjectID="_1630057458" r:id="rId177"/>
        </w:object>
      </w:r>
      <w:r w:rsidRPr="003567E2">
        <w:rPr>
          <w:rFonts w:hint="eastAsia"/>
          <w:color w:val="FF0000"/>
        </w:rPr>
        <w:t>，此时最小的</w:t>
      </w:r>
      <w:r w:rsidRPr="003567E2">
        <w:rPr>
          <w:color w:val="FF0000"/>
          <w:position w:val="-12"/>
        </w:rPr>
        <w:object w:dxaOrig="1219" w:dyaOrig="360" w14:anchorId="095A3508">
          <v:shape id="_x0000_i1112" type="#_x0000_t75" style="width:60pt;height:18pt" o:ole="">
            <v:imagedata r:id="rId178" o:title=""/>
          </v:shape>
          <o:OLEObject Type="Embed" ProgID="Equation.DSMT4" ShapeID="_x0000_i1112" DrawAspect="Content" ObjectID="_1630057459" r:id="rId179"/>
        </w:object>
      </w:r>
      <w:r w:rsidRPr="003567E2">
        <w:rPr>
          <w:rFonts w:hint="eastAsia"/>
          <w:color w:val="FF0000"/>
        </w:rPr>
        <w:t>。</w:t>
      </w:r>
      <w:r w:rsidRPr="003567E2">
        <w:rPr>
          <w:color w:val="FF0000"/>
        </w:rPr>
        <w:t xml:space="preserve"> </w:t>
      </w:r>
    </w:p>
    <w:p w14:paraId="000E4C35" w14:textId="77777777" w:rsidR="003567E2" w:rsidRPr="003567E2" w:rsidRDefault="003567E2" w:rsidP="003567E2">
      <w:pPr>
        <w:adjustRightInd w:val="0"/>
        <w:snapToGrid w:val="0"/>
        <w:ind w:firstLineChars="200" w:firstLine="480"/>
        <w:rPr>
          <w:color w:val="FF0000"/>
        </w:rPr>
      </w:pPr>
      <w:r w:rsidRPr="003567E2">
        <w:rPr>
          <w:rFonts w:hint="eastAsia"/>
          <w:color w:val="FF0000"/>
        </w:rPr>
        <w:t>将上述计算得到的使</w:t>
      </w:r>
      <w:r w:rsidRPr="003567E2">
        <w:rPr>
          <w:color w:val="FF0000"/>
          <w:position w:val="-12"/>
        </w:rPr>
        <w:object w:dxaOrig="300" w:dyaOrig="360" w14:anchorId="64B1297A">
          <v:shape id="_x0000_i1113" type="#_x0000_t75" style="width:18pt;height:18pt" o:ole="">
            <v:imagedata r:id="rId180" o:title=""/>
          </v:shape>
          <o:OLEObject Type="Embed" ProgID="Equation.DSMT4" ShapeID="_x0000_i1113" DrawAspect="Content" ObjectID="_1630057460" r:id="rId181"/>
        </w:object>
      </w:r>
      <w:r w:rsidRPr="003567E2">
        <w:rPr>
          <w:rFonts w:hint="eastAsia"/>
          <w:color w:val="FF0000"/>
        </w:rPr>
        <w:t>最小的</w:t>
      </w:r>
      <w:r w:rsidRPr="003567E2">
        <w:rPr>
          <w:color w:val="FF0000"/>
          <w:position w:val="-6"/>
        </w:rPr>
        <w:object w:dxaOrig="279" w:dyaOrig="279" w14:anchorId="7B9128A6">
          <v:shape id="_x0000_i1114" type="#_x0000_t75" style="width:12pt;height:12pt" o:ole="">
            <v:imagedata r:id="rId182" o:title=""/>
          </v:shape>
          <o:OLEObject Type="Embed" ProgID="Equation.DSMT4" ShapeID="_x0000_i1114" DrawAspect="Content" ObjectID="_1630057461" r:id="rId183"/>
        </w:object>
      </w:r>
      <w:r w:rsidRPr="003567E2">
        <w:rPr>
          <w:rFonts w:hint="eastAsia"/>
          <w:color w:val="FF0000"/>
        </w:rPr>
        <w:t>,</w:t>
      </w:r>
      <w:r w:rsidRPr="003567E2">
        <w:rPr>
          <w:color w:val="FF0000"/>
          <w:position w:val="-4"/>
        </w:rPr>
        <w:object w:dxaOrig="220" w:dyaOrig="260" w14:anchorId="0AD167C3">
          <v:shape id="_x0000_i1115" type="#_x0000_t75" style="width:12pt;height:12pt" o:ole="">
            <v:imagedata r:id="rId184" o:title=""/>
          </v:shape>
          <o:OLEObject Type="Embed" ProgID="Equation.DSMT4" ShapeID="_x0000_i1115" DrawAspect="Content" ObjectID="_1630057462" r:id="rId185"/>
        </w:object>
      </w:r>
      <w:r w:rsidRPr="003567E2">
        <w:rPr>
          <w:rFonts w:hint="eastAsia"/>
          <w:color w:val="FF0000"/>
        </w:rPr>
        <w:t>,</w:t>
      </w:r>
      <w:r w:rsidRPr="003567E2">
        <w:rPr>
          <w:color w:val="FF0000"/>
          <w:position w:val="-12"/>
        </w:rPr>
        <w:object w:dxaOrig="279" w:dyaOrig="360" w14:anchorId="1E865645">
          <v:shape id="_x0000_i1116" type="#_x0000_t75" style="width:12pt;height:18pt" o:ole="">
            <v:imagedata r:id="rId186" o:title=""/>
          </v:shape>
          <o:OLEObject Type="Embed" ProgID="Equation.DSMT4" ShapeID="_x0000_i1116" DrawAspect="Content" ObjectID="_1630057463" r:id="rId187"/>
        </w:object>
      </w:r>
      <w:r w:rsidRPr="003567E2">
        <w:rPr>
          <w:rFonts w:hint="eastAsia"/>
          <w:color w:val="FF0000"/>
        </w:rPr>
        <w:t>的值代入式（1.22）中，结合</w:t>
      </w:r>
      <w:proofErr w:type="spellStart"/>
      <w:r w:rsidRPr="003567E2">
        <w:rPr>
          <w:rFonts w:hint="eastAsia"/>
          <w:color w:val="FF0000"/>
        </w:rPr>
        <w:t>matlab</w:t>
      </w:r>
      <w:proofErr w:type="spellEnd"/>
      <w:r w:rsidRPr="003567E2">
        <w:rPr>
          <w:rFonts w:hint="eastAsia"/>
          <w:color w:val="FF0000"/>
        </w:rPr>
        <w:t>编程可求得</w:t>
      </w:r>
      <w:r w:rsidRPr="003567E2">
        <w:rPr>
          <w:color w:val="FF0000"/>
          <w:position w:val="-12"/>
        </w:rPr>
        <w:object w:dxaOrig="1280" w:dyaOrig="360" w14:anchorId="22A851E9">
          <v:shape id="_x0000_i1117" type="#_x0000_t75" style="width:66pt;height:18pt" o:ole="">
            <v:imagedata r:id="rId188" o:title=""/>
          </v:shape>
          <o:OLEObject Type="Embed" ProgID="Equation.DSMT4" ShapeID="_x0000_i1117" DrawAspect="Content" ObjectID="_1630057464" r:id="rId189"/>
        </w:object>
      </w:r>
      <w:r w:rsidRPr="003567E2">
        <w:rPr>
          <w:rFonts w:hint="eastAsia"/>
          <w:color w:val="FF0000"/>
        </w:rPr>
        <w:t>。</w:t>
      </w:r>
      <w:r w:rsidRPr="003567E2">
        <w:rPr>
          <w:color w:val="FF0000"/>
        </w:rPr>
        <w:t xml:space="preserve"> </w:t>
      </w:r>
    </w:p>
    <w:p w14:paraId="3F8E35F1" w14:textId="77777777" w:rsidR="003567E2" w:rsidRPr="003567E2" w:rsidRDefault="003567E2" w:rsidP="003567E2">
      <w:pPr>
        <w:rPr>
          <w:rFonts w:hAnsi="宋体"/>
          <w:b/>
        </w:rPr>
      </w:pPr>
      <w:r w:rsidRPr="003567E2">
        <w:rPr>
          <w:rFonts w:hAnsi="宋体"/>
          <w:b/>
        </w:rPr>
        <w:t>4.</w:t>
      </w:r>
      <w:r w:rsidRPr="003567E2">
        <w:rPr>
          <w:rFonts w:hAnsi="宋体" w:hint="eastAsia"/>
          <w:b/>
        </w:rPr>
        <w:t>1</w:t>
      </w:r>
      <w:r w:rsidRPr="003567E2">
        <w:rPr>
          <w:rFonts w:hAnsi="宋体"/>
          <w:b/>
        </w:rPr>
        <w:t>.</w:t>
      </w:r>
      <w:r w:rsidRPr="003567E2">
        <w:rPr>
          <w:rFonts w:hAnsi="宋体" w:hint="eastAsia"/>
          <w:b/>
        </w:rPr>
        <w:t>4</w:t>
      </w:r>
      <w:r w:rsidRPr="003567E2">
        <w:rPr>
          <w:rFonts w:hAnsi="宋体"/>
          <w:b/>
        </w:rPr>
        <w:t xml:space="preserve"> </w:t>
      </w:r>
      <w:r w:rsidRPr="003567E2">
        <w:rPr>
          <w:rFonts w:hAnsi="宋体" w:hint="eastAsia"/>
          <w:b/>
        </w:rPr>
        <w:t>最佳协作策略与颠球高度</w:t>
      </w:r>
    </w:p>
    <w:p w14:paraId="4DB82A3B" w14:textId="77777777" w:rsidR="003567E2" w:rsidRPr="003567E2" w:rsidRDefault="003567E2" w:rsidP="003567E2">
      <w:pPr>
        <w:ind w:firstLineChars="200" w:firstLine="480"/>
        <w:rPr>
          <w:color w:val="FF0000"/>
        </w:rPr>
      </w:pPr>
      <w:r w:rsidRPr="003567E2">
        <w:rPr>
          <w:rFonts w:hint="eastAsia"/>
          <w:color w:val="FF0000"/>
        </w:rPr>
        <w:t>根据上面的分析，我们小组给出的最佳协作策略是，在理想状态下, 每个人都可以精确控制用力方向、时机和力度，14个人参与这个游戏，绳子长度定为1.15米，只需在开始颠球时，将鼓面</w:t>
      </w:r>
      <w:proofErr w:type="gramStart"/>
      <w:r w:rsidRPr="003567E2">
        <w:rPr>
          <w:rFonts w:hint="eastAsia"/>
          <w:color w:val="FF0000"/>
        </w:rPr>
        <w:t>较水平</w:t>
      </w:r>
      <w:proofErr w:type="gramEnd"/>
      <w:r w:rsidRPr="003567E2">
        <w:rPr>
          <w:rFonts w:hint="eastAsia"/>
          <w:color w:val="FF0000"/>
        </w:rPr>
        <w:t>时下降3.22厘米，在将球第一次</w:t>
      </w:r>
      <w:proofErr w:type="gramStart"/>
      <w:r w:rsidRPr="003567E2">
        <w:rPr>
          <w:rFonts w:hint="eastAsia"/>
          <w:color w:val="FF0000"/>
        </w:rPr>
        <w:t>颠</w:t>
      </w:r>
      <w:proofErr w:type="gramEnd"/>
      <w:r w:rsidRPr="003567E2">
        <w:rPr>
          <w:rFonts w:hint="eastAsia"/>
          <w:color w:val="FF0000"/>
        </w:rPr>
        <w:t>上去以后，每个队员再将鼓面下降1.08厘米，之后的每一次颠球都只需要重复第二次颠球的过程就可以达到最优颠球高度40厘米。</w:t>
      </w:r>
    </w:p>
    <w:p w14:paraId="2D38EC15" w14:textId="77777777" w:rsidR="008E4506" w:rsidRPr="00AA1E6E" w:rsidRDefault="008E4506" w:rsidP="00AA1E6E"/>
    <w:p w14:paraId="7BC5A283" w14:textId="77777777" w:rsidR="008E4506" w:rsidRDefault="008E4506" w:rsidP="008E6C50">
      <w:pPr>
        <w:spacing w:line="360" w:lineRule="auto"/>
        <w:rPr>
          <w:rFonts w:hAnsi="宋体"/>
          <w:b/>
        </w:rPr>
      </w:pPr>
      <w:r>
        <w:rPr>
          <w:rFonts w:hAnsi="宋体"/>
          <w:b/>
          <w:bCs/>
        </w:rPr>
        <w:t xml:space="preserve">4.2 </w:t>
      </w:r>
      <w:r>
        <w:rPr>
          <w:rFonts w:hAnsi="宋体" w:hint="eastAsia"/>
          <w:b/>
        </w:rPr>
        <w:t>问题二模型的建立与求解</w:t>
      </w:r>
    </w:p>
    <w:p w14:paraId="67F88754" w14:textId="77777777" w:rsidR="008E4506" w:rsidRDefault="008E4506" w:rsidP="008A02B9">
      <w:pPr>
        <w:rPr>
          <w:rFonts w:hAnsi="宋体"/>
          <w:b/>
          <w:bCs/>
        </w:rPr>
      </w:pPr>
      <w:r w:rsidRPr="004073DE">
        <w:rPr>
          <w:rFonts w:hAnsi="宋体"/>
          <w:b/>
          <w:bCs/>
        </w:rPr>
        <w:t>4.2.1</w:t>
      </w:r>
      <w:r>
        <w:rPr>
          <w:rFonts w:hAnsi="宋体" w:hint="eastAsia"/>
          <w:b/>
          <w:bCs/>
        </w:rPr>
        <w:t>发力时机对鼓面倾角的影响</w:t>
      </w:r>
    </w:p>
    <w:p w14:paraId="446C9894" w14:textId="77777777" w:rsidR="008E4506" w:rsidRPr="000A7B21" w:rsidRDefault="008E4506" w:rsidP="000A7B21">
      <w:pPr>
        <w:ind w:firstLineChars="200" w:firstLine="480"/>
        <w:rPr>
          <w:rFonts w:hAnsi="宋体"/>
        </w:rPr>
      </w:pPr>
      <w:r w:rsidRPr="00932D65">
        <w:rPr>
          <w:rFonts w:hAnsi="宋体" w:hint="eastAsia"/>
        </w:rPr>
        <w:t>将</w:t>
      </w:r>
      <w:r>
        <w:rPr>
          <w:rFonts w:hAnsi="宋体" w:hint="eastAsia"/>
        </w:rPr>
        <w:t>鼓</w:t>
      </w:r>
      <w:proofErr w:type="gramStart"/>
      <w:r>
        <w:rPr>
          <w:rFonts w:hAnsi="宋体" w:hint="eastAsia"/>
        </w:rPr>
        <w:t>近似看</w:t>
      </w:r>
      <w:proofErr w:type="gramEnd"/>
      <w:r>
        <w:rPr>
          <w:rFonts w:hAnsi="宋体" w:hint="eastAsia"/>
        </w:rPr>
        <w:t>为一个圆形平面，</w:t>
      </w:r>
      <w:r>
        <w:rPr>
          <w:rFonts w:hAnsi="宋体"/>
        </w:rPr>
        <w:t>8</w:t>
      </w:r>
      <w:r>
        <w:rPr>
          <w:rFonts w:hAnsi="宋体" w:hint="eastAsia"/>
        </w:rPr>
        <w:t>个人分别站在该圆的</w:t>
      </w:r>
      <w:r>
        <w:rPr>
          <w:rFonts w:hAnsi="宋体"/>
        </w:rPr>
        <w:t>8</w:t>
      </w:r>
      <w:r>
        <w:rPr>
          <w:rFonts w:hAnsi="宋体" w:hint="eastAsia"/>
        </w:rPr>
        <w:t>个等分点周围，问题二是求</w:t>
      </w:r>
      <w:r>
        <w:rPr>
          <w:rFonts w:hAnsi="宋体"/>
        </w:rPr>
        <w:t>0.1</w:t>
      </w:r>
      <w:r>
        <w:rPr>
          <w:rFonts w:hAnsi="宋体" w:hint="eastAsia"/>
        </w:rPr>
        <w:t>秒时鼓面的倾斜角度。在现实情形下，当发力时机</w:t>
      </w:r>
      <w:r>
        <w:rPr>
          <w:rFonts w:hAnsi="宋体"/>
        </w:rPr>
        <w:t>-0.1s</w:t>
      </w:r>
      <w:r>
        <w:rPr>
          <w:rFonts w:hAnsi="宋体" w:hint="eastAsia"/>
        </w:rPr>
        <w:t>时，既可以理解为晚</w:t>
      </w:r>
      <w:r>
        <w:rPr>
          <w:rFonts w:hAnsi="宋体"/>
        </w:rPr>
        <w:t>0.1s,</w:t>
      </w:r>
      <w:r>
        <w:rPr>
          <w:rFonts w:hAnsi="宋体" w:hint="eastAsia"/>
        </w:rPr>
        <w:t>也可以理解为早</w:t>
      </w:r>
      <w:r>
        <w:rPr>
          <w:rFonts w:hAnsi="宋体"/>
        </w:rPr>
        <w:t>0.1</w:t>
      </w:r>
      <w:r>
        <w:rPr>
          <w:rFonts w:hAnsi="宋体" w:hint="eastAsia"/>
        </w:rPr>
        <w:t>秒。我们将</w:t>
      </w:r>
      <w:proofErr w:type="gramStart"/>
      <w:r>
        <w:rPr>
          <w:rFonts w:hAnsi="宋体" w:hint="eastAsia"/>
        </w:rPr>
        <w:t>其按晚</w:t>
      </w:r>
      <w:proofErr w:type="gramEnd"/>
      <w:r>
        <w:rPr>
          <w:rFonts w:hAnsi="宋体"/>
        </w:rPr>
        <w:t>0.1</w:t>
      </w:r>
      <w:r>
        <w:rPr>
          <w:rFonts w:hAnsi="宋体" w:hint="eastAsia"/>
        </w:rPr>
        <w:t>秒来建模。这时，发力晚的个人对绳子的拉力不能够改变</w:t>
      </w:r>
      <w:r>
        <w:rPr>
          <w:rFonts w:hAnsi="宋体"/>
        </w:rPr>
        <w:t>0.1s</w:t>
      </w:r>
      <w:r>
        <w:rPr>
          <w:rFonts w:hAnsi="宋体" w:hint="eastAsia"/>
        </w:rPr>
        <w:t>时鼓面的倾角，所以在接下来的分析中可直接此人的用力力度理解为</w:t>
      </w:r>
      <w:r>
        <w:rPr>
          <w:rFonts w:hAnsi="宋体"/>
        </w:rPr>
        <w:t>0</w:t>
      </w:r>
      <w:r>
        <w:rPr>
          <w:rFonts w:hAnsi="宋体" w:hint="eastAsia"/>
        </w:rPr>
        <w:t>。</w:t>
      </w:r>
    </w:p>
    <w:p w14:paraId="1526314C" w14:textId="77777777" w:rsidR="008E4506" w:rsidRDefault="008E4506" w:rsidP="00E529A9">
      <w:pPr>
        <w:tabs>
          <w:tab w:val="left" w:pos="6716"/>
        </w:tabs>
        <w:rPr>
          <w:rFonts w:hAnsi="宋体"/>
          <w:b/>
        </w:rPr>
      </w:pPr>
      <w:r w:rsidRPr="004073DE">
        <w:rPr>
          <w:rFonts w:hAnsi="宋体"/>
          <w:b/>
        </w:rPr>
        <w:t>4.</w:t>
      </w:r>
      <w:r w:rsidRPr="004073DE">
        <w:rPr>
          <w:rFonts w:hAnsi="宋体"/>
          <w:b/>
          <w:bCs/>
        </w:rPr>
        <w:t>2.</w:t>
      </w:r>
      <w:r>
        <w:rPr>
          <w:rFonts w:hAnsi="宋体"/>
          <w:b/>
          <w:bCs/>
        </w:rPr>
        <w:t>2</w:t>
      </w:r>
      <w:r>
        <w:rPr>
          <w:rFonts w:hAnsi="宋体" w:hint="eastAsia"/>
          <w:b/>
        </w:rPr>
        <w:t>用力大小对鼓面倾角的影响</w:t>
      </w:r>
    </w:p>
    <w:p w14:paraId="753DE7AE" w14:textId="77777777" w:rsidR="008E4506" w:rsidRPr="00621D2F" w:rsidRDefault="008E4506" w:rsidP="0097540C">
      <w:pPr>
        <w:tabs>
          <w:tab w:val="left" w:pos="6716"/>
        </w:tabs>
        <w:ind w:firstLineChars="200" w:firstLine="480"/>
        <w:rPr>
          <w:rFonts w:hAnsi="宋体"/>
          <w:bCs/>
        </w:rPr>
      </w:pPr>
      <w:r>
        <w:rPr>
          <w:rFonts w:hAnsi="宋体" w:hint="eastAsia"/>
          <w:bCs/>
        </w:rPr>
        <w:t>处于鼓面同一直径上的两个人拉力在水平方向上的分力仅能改变鼓的水平位置，改变不了鼓面的倾斜角度，仅有竖直方向上的分力能够改变鼓面的倾斜角度。如若这两个人拉力大小相同，那么在竖直方向上的分力作用于鼓心，对于鼓的倾斜角度没有影响。仅有位于同一直径上的二者发力大小不一致时，才会改变鼓面的倾斜角度。因此，下面仅依据发力异常及与其在鼓面同一直径上的人的用力，来计算鼓面的倾斜角度。</w:t>
      </w:r>
    </w:p>
    <w:p w14:paraId="62EDEB74" w14:textId="77777777" w:rsidR="008E4506" w:rsidRDefault="008E4506" w:rsidP="00761938">
      <w:pPr>
        <w:tabs>
          <w:tab w:val="left" w:pos="6716"/>
        </w:tabs>
        <w:rPr>
          <w:rFonts w:hAnsi="宋体"/>
          <w:b/>
          <w:bCs/>
        </w:rPr>
      </w:pPr>
      <w:r w:rsidRPr="004073DE">
        <w:rPr>
          <w:rFonts w:hAnsi="宋体"/>
          <w:b/>
        </w:rPr>
        <w:lastRenderedPageBreak/>
        <w:t>4.</w:t>
      </w:r>
      <w:r w:rsidRPr="004073DE">
        <w:rPr>
          <w:rFonts w:hAnsi="宋体"/>
          <w:b/>
          <w:bCs/>
        </w:rPr>
        <w:t>2.</w:t>
      </w:r>
      <w:r>
        <w:rPr>
          <w:rFonts w:hAnsi="宋体"/>
          <w:b/>
          <w:bCs/>
        </w:rPr>
        <w:t>4</w:t>
      </w:r>
      <w:r>
        <w:rPr>
          <w:rFonts w:hAnsi="宋体" w:hint="eastAsia"/>
          <w:b/>
          <w:bCs/>
        </w:rPr>
        <w:t>运动方程的建立</w:t>
      </w:r>
    </w:p>
    <w:p w14:paraId="5C6EBB0C" w14:textId="77777777" w:rsidR="008E4506" w:rsidRDefault="008E4506" w:rsidP="00CB3818">
      <w:pPr>
        <w:tabs>
          <w:tab w:val="left" w:pos="6716"/>
        </w:tabs>
        <w:ind w:firstLine="492"/>
        <w:jc w:val="left"/>
      </w:pPr>
      <w:r w:rsidRPr="00236C3A">
        <w:rPr>
          <w:rFonts w:hAnsi="宋体" w:hint="eastAsia"/>
        </w:rPr>
        <w:t>首先考虑</w:t>
      </w:r>
      <w:r>
        <w:rPr>
          <w:rFonts w:hAnsi="宋体" w:hint="eastAsia"/>
        </w:rPr>
        <w:t>静止状态时鼓面与绳所成夹角</w:t>
      </w:r>
      <w:r w:rsidRPr="00236C3A">
        <w:rPr>
          <w:position w:val="-6"/>
        </w:rPr>
        <w:object w:dxaOrig="240" w:dyaOrig="220" w14:anchorId="2E5B1E01">
          <v:shape id="_x0000_i1118" type="#_x0000_t75" style="width:12pt;height:12pt" o:ole="">
            <v:imagedata r:id="rId190" o:title=""/>
          </v:shape>
          <o:OLEObject Type="Embed" ProgID="Equation.DSMT4" ShapeID="_x0000_i1118" DrawAspect="Content" ObjectID="_1630057465" r:id="rId191"/>
        </w:object>
      </w:r>
      <w:r>
        <w:rPr>
          <w:rFonts w:hint="eastAsia"/>
        </w:rPr>
        <w:t>，由题中所给数据构造如下图所示的三角形，可知此时</w:t>
      </w:r>
      <w:r w:rsidRPr="00024CF1">
        <w:rPr>
          <w:position w:val="-12"/>
        </w:rPr>
        <w:object w:dxaOrig="240" w:dyaOrig="360" w14:anchorId="789AD557">
          <v:shape id="_x0000_i1119" type="#_x0000_t75" style="width:12pt;height:18pt" o:ole="">
            <v:imagedata r:id="rId192" o:title=""/>
          </v:shape>
          <o:OLEObject Type="Embed" ProgID="Equation.DSMT4" ShapeID="_x0000_i1119" DrawAspect="Content" ObjectID="_1630057466" r:id="rId193"/>
        </w:object>
      </w:r>
      <w:r>
        <w:rPr>
          <w:rFonts w:hint="eastAsia"/>
        </w:rPr>
        <w:t>为鼓身一半的高度加初始位置绳子水平时下降高度之和，</w:t>
      </w:r>
      <w:r w:rsidRPr="00025957">
        <w:rPr>
          <w:position w:val="-4"/>
        </w:rPr>
        <w:object w:dxaOrig="220" w:dyaOrig="260" w14:anchorId="66F767A9">
          <v:shape id="_x0000_i1120" type="#_x0000_t75" style="width:12pt;height:12pt" o:ole="">
            <v:imagedata r:id="rId194" o:title=""/>
          </v:shape>
          <o:OLEObject Type="Embed" ProgID="Equation.DSMT4" ShapeID="_x0000_i1120" DrawAspect="Content" ObjectID="_1630057467" r:id="rId195"/>
        </w:object>
      </w:r>
      <w:r>
        <w:rPr>
          <w:rFonts w:hint="eastAsia"/>
        </w:rPr>
        <w:t>为绳长</w:t>
      </w:r>
      <w:r>
        <w:t>1.7m</w:t>
      </w:r>
      <w:r>
        <w:rPr>
          <w:rFonts w:hint="eastAsia"/>
        </w:rPr>
        <w:t>，通过</w:t>
      </w:r>
    </w:p>
    <w:p w14:paraId="1F0AA982" w14:textId="77777777" w:rsidR="008E4506" w:rsidRDefault="003567E2" w:rsidP="003567E2">
      <w:pPr>
        <w:pStyle w:val="MTDisplayEquation"/>
      </w:pPr>
      <w:r>
        <w:tab/>
      </w:r>
      <w:r w:rsidRPr="003567E2">
        <w:rPr>
          <w:position w:val="-24"/>
        </w:rPr>
        <w:object w:dxaOrig="1300" w:dyaOrig="620" w14:anchorId="3C509E61">
          <v:shape id="_x0000_i1121" type="#_x0000_t75" style="width:66pt;height:30pt" o:ole="">
            <v:imagedata r:id="rId196" o:title=""/>
          </v:shape>
          <o:OLEObject Type="Embed" ProgID="Equation.DSMT4" ShapeID="_x0000_i1121" DrawAspect="Content" ObjectID="_1630057468" r:id="rId1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34</w:instrText>
      </w:r>
      <w:r>
        <w:fldChar w:fldCharType="end"/>
      </w:r>
      <w:r>
        <w:instrText>)</w:instrText>
      </w:r>
      <w:r>
        <w:fldChar w:fldCharType="end"/>
      </w:r>
    </w:p>
    <w:p w14:paraId="77159426" w14:textId="77777777" w:rsidR="008E4506" w:rsidRDefault="008E4506" w:rsidP="00CB3818">
      <w:pPr>
        <w:tabs>
          <w:tab w:val="left" w:pos="6716"/>
        </w:tabs>
        <w:ind w:firstLine="492"/>
        <w:jc w:val="center"/>
      </w:pPr>
    </w:p>
    <w:p w14:paraId="11E1714A" w14:textId="77777777" w:rsidR="008E4506" w:rsidRDefault="008E4506" w:rsidP="00CB3818">
      <w:pPr>
        <w:tabs>
          <w:tab w:val="left" w:pos="6716"/>
        </w:tabs>
      </w:pPr>
      <w:r>
        <w:rPr>
          <w:rFonts w:hint="eastAsia"/>
        </w:rPr>
        <w:t>求得初始时刻绳子与水平面的倾角</w:t>
      </w:r>
      <w:r w:rsidRPr="00024CF1">
        <w:rPr>
          <w:position w:val="-6"/>
        </w:rPr>
        <w:object w:dxaOrig="240" w:dyaOrig="220" w14:anchorId="7BD8BCDC">
          <v:shape id="_x0000_i1122" type="#_x0000_t75" style="width:12pt;height:12pt" o:ole="">
            <v:imagedata r:id="rId198" o:title=""/>
          </v:shape>
          <o:OLEObject Type="Embed" ProgID="Equation.DSMT4" ShapeID="_x0000_i1122" DrawAspect="Content" ObjectID="_1630057469" r:id="rId199"/>
        </w:object>
      </w:r>
      <w:r>
        <w:rPr>
          <w:rFonts w:hint="eastAsia"/>
        </w:rPr>
        <w:t>。</w:t>
      </w:r>
    </w:p>
    <w:p w14:paraId="10C3E48D" w14:textId="77777777" w:rsidR="008E4506" w:rsidRDefault="008E4506" w:rsidP="00CB3818">
      <w:pPr>
        <w:tabs>
          <w:tab w:val="left" w:pos="6716"/>
        </w:tabs>
      </w:pPr>
    </w:p>
    <w:p w14:paraId="46239F55" w14:textId="77777777" w:rsidR="008E4506" w:rsidRPr="00C80DAA" w:rsidRDefault="008E4506" w:rsidP="00CB3818">
      <w:pPr>
        <w:tabs>
          <w:tab w:val="left" w:pos="6716"/>
        </w:tabs>
        <w:rPr>
          <w:rFonts w:hAnsi="宋体"/>
          <w:b/>
          <w:bCs/>
        </w:rPr>
      </w:pPr>
    </w:p>
    <w:p w14:paraId="5FA45CDD" w14:textId="77777777" w:rsidR="008E4506" w:rsidRDefault="003671A3" w:rsidP="009B7DE9">
      <w:pPr>
        <w:tabs>
          <w:tab w:val="left" w:pos="6716"/>
        </w:tabs>
        <w:adjustRightInd w:val="0"/>
        <w:snapToGrid w:val="0"/>
      </w:pPr>
      <w:r>
        <w:rPr>
          <w:noProof/>
        </w:rPr>
        <w:drawing>
          <wp:anchor distT="0" distB="0" distL="114300" distR="114300" simplePos="0" relativeHeight="251653632" behindDoc="0" locked="0" layoutInCell="1" allowOverlap="1" wp14:anchorId="44D24B05" wp14:editId="5294C579">
            <wp:simplePos x="0" y="0"/>
            <wp:positionH relativeFrom="margin">
              <wp:align>center</wp:align>
            </wp:positionH>
            <wp:positionV relativeFrom="paragraph">
              <wp:posOffset>46355</wp:posOffset>
            </wp:positionV>
            <wp:extent cx="3124200" cy="1409700"/>
            <wp:effectExtent l="0" t="0" r="0" b="0"/>
            <wp:wrapSquare wrapText="bothSides"/>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pic:spPr>
                </pic:pic>
              </a:graphicData>
            </a:graphic>
            <wp14:sizeRelH relativeFrom="page">
              <wp14:pctWidth>0</wp14:pctWidth>
            </wp14:sizeRelH>
            <wp14:sizeRelV relativeFrom="page">
              <wp14:pctHeight>0</wp14:pctHeight>
            </wp14:sizeRelV>
          </wp:anchor>
        </w:drawing>
      </w:r>
    </w:p>
    <w:p w14:paraId="3F8B7416" w14:textId="77777777" w:rsidR="008E4506" w:rsidRDefault="008E4506" w:rsidP="009B7DE9">
      <w:pPr>
        <w:tabs>
          <w:tab w:val="left" w:pos="6716"/>
        </w:tabs>
        <w:adjustRightInd w:val="0"/>
        <w:snapToGrid w:val="0"/>
      </w:pPr>
    </w:p>
    <w:p w14:paraId="63F135C0" w14:textId="77777777" w:rsidR="008E4506" w:rsidRDefault="008E4506" w:rsidP="009B7DE9">
      <w:pPr>
        <w:tabs>
          <w:tab w:val="left" w:pos="6716"/>
        </w:tabs>
        <w:adjustRightInd w:val="0"/>
        <w:snapToGrid w:val="0"/>
      </w:pPr>
    </w:p>
    <w:p w14:paraId="37A7E4B6" w14:textId="77777777" w:rsidR="008E4506" w:rsidRDefault="008E4506" w:rsidP="009B7DE9">
      <w:pPr>
        <w:tabs>
          <w:tab w:val="left" w:pos="6716"/>
        </w:tabs>
        <w:adjustRightInd w:val="0"/>
        <w:snapToGrid w:val="0"/>
      </w:pPr>
    </w:p>
    <w:p w14:paraId="3EFDEB6A" w14:textId="77777777" w:rsidR="008E4506" w:rsidRDefault="008E4506" w:rsidP="009B7DE9">
      <w:pPr>
        <w:tabs>
          <w:tab w:val="left" w:pos="6716"/>
        </w:tabs>
        <w:adjustRightInd w:val="0"/>
        <w:snapToGrid w:val="0"/>
      </w:pPr>
    </w:p>
    <w:p w14:paraId="2E3D1E6C" w14:textId="77777777" w:rsidR="008E4506" w:rsidRDefault="008E4506" w:rsidP="009B7DE9">
      <w:pPr>
        <w:tabs>
          <w:tab w:val="left" w:pos="6716"/>
        </w:tabs>
        <w:adjustRightInd w:val="0"/>
        <w:snapToGrid w:val="0"/>
      </w:pPr>
    </w:p>
    <w:p w14:paraId="79C4D1B3" w14:textId="77777777" w:rsidR="008E4506" w:rsidRDefault="008E4506" w:rsidP="009B7DE9">
      <w:pPr>
        <w:tabs>
          <w:tab w:val="left" w:pos="6716"/>
        </w:tabs>
        <w:adjustRightInd w:val="0"/>
        <w:snapToGrid w:val="0"/>
      </w:pPr>
    </w:p>
    <w:p w14:paraId="0EADB046" w14:textId="77777777" w:rsidR="008E4506" w:rsidRDefault="008E4506" w:rsidP="009B7DE9">
      <w:pPr>
        <w:tabs>
          <w:tab w:val="left" w:pos="6716"/>
        </w:tabs>
        <w:adjustRightInd w:val="0"/>
        <w:snapToGrid w:val="0"/>
      </w:pPr>
    </w:p>
    <w:p w14:paraId="385024CD" w14:textId="77777777" w:rsidR="008E4506" w:rsidRDefault="008E4506" w:rsidP="002D5F33">
      <w:pPr>
        <w:tabs>
          <w:tab w:val="left" w:pos="6716"/>
        </w:tabs>
        <w:adjustRightInd w:val="0"/>
        <w:snapToGrid w:val="0"/>
      </w:pPr>
    </w:p>
    <w:p w14:paraId="75A0AF3A" w14:textId="77777777" w:rsidR="008E4506" w:rsidRDefault="008E4506" w:rsidP="0097540C">
      <w:pPr>
        <w:tabs>
          <w:tab w:val="left" w:pos="6716"/>
        </w:tabs>
        <w:adjustRightInd w:val="0"/>
        <w:snapToGrid w:val="0"/>
        <w:ind w:firstLineChars="200" w:firstLine="480"/>
      </w:pPr>
      <w:r>
        <w:rPr>
          <w:rFonts w:hint="eastAsia"/>
        </w:rPr>
        <w:t>以第一个序号为例，经过</w:t>
      </w:r>
      <w:r>
        <w:t>4.2.1</w:t>
      </w:r>
      <w:r>
        <w:rPr>
          <w:rFonts w:hint="eastAsia"/>
        </w:rPr>
        <w:t>的分析，位于同一水平方向上的两个队员的拉力仅有竖直方向上的分力能够改变鼓面倾角，当二者拉力相同时，对鼓面倾角不会造成影响，根据这个原则，可以将</w:t>
      </w:r>
      <w:r>
        <w:t>8</w:t>
      </w:r>
      <w:r>
        <w:rPr>
          <w:rFonts w:hint="eastAsia"/>
        </w:rPr>
        <w:t>个力精简为如下的两个力。</w:t>
      </w:r>
    </w:p>
    <w:p w14:paraId="306F2D59" w14:textId="77777777" w:rsidR="008E4506" w:rsidRDefault="003671A3" w:rsidP="009B7DE9">
      <w:pPr>
        <w:tabs>
          <w:tab w:val="left" w:pos="6716"/>
        </w:tabs>
        <w:adjustRightInd w:val="0"/>
        <w:snapToGrid w:val="0"/>
      </w:pPr>
      <w:r>
        <w:rPr>
          <w:noProof/>
        </w:rPr>
        <w:drawing>
          <wp:anchor distT="0" distB="0" distL="114300" distR="114300" simplePos="0" relativeHeight="251654656" behindDoc="0" locked="0" layoutInCell="1" allowOverlap="1" wp14:anchorId="306897D0" wp14:editId="3794CCC5">
            <wp:simplePos x="0" y="0"/>
            <wp:positionH relativeFrom="margin">
              <wp:align>center</wp:align>
            </wp:positionH>
            <wp:positionV relativeFrom="paragraph">
              <wp:posOffset>186690</wp:posOffset>
            </wp:positionV>
            <wp:extent cx="3246120" cy="883920"/>
            <wp:effectExtent l="0" t="0" r="0" b="0"/>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246120" cy="883920"/>
                    </a:xfrm>
                    <a:prstGeom prst="rect">
                      <a:avLst/>
                    </a:prstGeom>
                    <a:noFill/>
                  </pic:spPr>
                </pic:pic>
              </a:graphicData>
            </a:graphic>
            <wp14:sizeRelH relativeFrom="page">
              <wp14:pctWidth>0</wp14:pctWidth>
            </wp14:sizeRelH>
            <wp14:sizeRelV relativeFrom="page">
              <wp14:pctHeight>0</wp14:pctHeight>
            </wp14:sizeRelV>
          </wp:anchor>
        </w:drawing>
      </w:r>
    </w:p>
    <w:p w14:paraId="342B6AC0" w14:textId="77777777" w:rsidR="008E4506" w:rsidRPr="006841E7" w:rsidRDefault="008E4506" w:rsidP="009B7DE9">
      <w:pPr>
        <w:tabs>
          <w:tab w:val="left" w:pos="6716"/>
        </w:tabs>
        <w:adjustRightInd w:val="0"/>
        <w:snapToGrid w:val="0"/>
      </w:pPr>
    </w:p>
    <w:p w14:paraId="00AB232B" w14:textId="77777777" w:rsidR="008E4506" w:rsidRDefault="008E4506" w:rsidP="009B7DE9">
      <w:pPr>
        <w:tabs>
          <w:tab w:val="left" w:pos="6716"/>
        </w:tabs>
        <w:adjustRightInd w:val="0"/>
        <w:snapToGrid w:val="0"/>
      </w:pPr>
    </w:p>
    <w:p w14:paraId="4070CCD0" w14:textId="77777777" w:rsidR="008E4506" w:rsidRDefault="008E4506" w:rsidP="009B7DE9">
      <w:pPr>
        <w:tabs>
          <w:tab w:val="left" w:pos="6716"/>
        </w:tabs>
        <w:adjustRightInd w:val="0"/>
        <w:snapToGrid w:val="0"/>
      </w:pPr>
    </w:p>
    <w:p w14:paraId="426E1723" w14:textId="77777777" w:rsidR="008E4506" w:rsidRDefault="008E4506" w:rsidP="009B7DE9">
      <w:pPr>
        <w:tabs>
          <w:tab w:val="left" w:pos="6716"/>
        </w:tabs>
        <w:adjustRightInd w:val="0"/>
        <w:snapToGrid w:val="0"/>
      </w:pPr>
    </w:p>
    <w:p w14:paraId="147A7B46" w14:textId="77777777" w:rsidR="008E4506" w:rsidRDefault="008E4506" w:rsidP="009B7DE9">
      <w:pPr>
        <w:tabs>
          <w:tab w:val="left" w:pos="6716"/>
        </w:tabs>
        <w:adjustRightInd w:val="0"/>
        <w:snapToGrid w:val="0"/>
      </w:pPr>
    </w:p>
    <w:p w14:paraId="39D7F2F0" w14:textId="77777777" w:rsidR="008E4506" w:rsidRDefault="008E4506" w:rsidP="002D5F33">
      <w:pPr>
        <w:tabs>
          <w:tab w:val="left" w:pos="6716"/>
        </w:tabs>
        <w:adjustRightInd w:val="0"/>
        <w:snapToGrid w:val="0"/>
      </w:pPr>
      <w:r>
        <w:rPr>
          <w:rFonts w:hint="eastAsia"/>
        </w:rPr>
        <w:t>之后通过</w:t>
      </w:r>
    </w:p>
    <w:p w14:paraId="2C8FB81B" w14:textId="77777777" w:rsidR="008E4506" w:rsidRDefault="003567E2" w:rsidP="003567E2">
      <w:pPr>
        <w:pStyle w:val="MTDisplayEquation"/>
      </w:pPr>
      <w:r>
        <w:tab/>
      </w:r>
      <w:r w:rsidRPr="003567E2">
        <w:rPr>
          <w:position w:val="-12"/>
        </w:rPr>
        <w:object w:dxaOrig="1260" w:dyaOrig="380" w14:anchorId="628082F9">
          <v:shape id="_x0000_i1123" type="#_x0000_t75" style="width:66pt;height:18pt" o:ole="">
            <v:imagedata r:id="rId202" o:title=""/>
          </v:shape>
          <o:OLEObject Type="Embed" ProgID="Equation.DSMT4" ShapeID="_x0000_i1123" DrawAspect="Content" ObjectID="_1630057470"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35</w:instrText>
      </w:r>
      <w:r>
        <w:fldChar w:fldCharType="end"/>
      </w:r>
      <w:r>
        <w:instrText>)</w:instrText>
      </w:r>
      <w:r>
        <w:fldChar w:fldCharType="end"/>
      </w:r>
    </w:p>
    <w:p w14:paraId="2096B243" w14:textId="77777777" w:rsidR="008E4506" w:rsidRDefault="008E4506" w:rsidP="002D5F33">
      <w:pPr>
        <w:tabs>
          <w:tab w:val="left" w:pos="6716"/>
        </w:tabs>
        <w:adjustRightInd w:val="0"/>
        <w:snapToGrid w:val="0"/>
      </w:pPr>
      <w:r>
        <w:rPr>
          <w:rFonts w:hint="eastAsia"/>
        </w:rPr>
        <w:t>和</w:t>
      </w:r>
    </w:p>
    <w:p w14:paraId="50416EA2" w14:textId="77777777" w:rsidR="008E4506" w:rsidRDefault="003567E2" w:rsidP="003567E2">
      <w:pPr>
        <w:pStyle w:val="MTDisplayEquation"/>
      </w:pPr>
      <w:r>
        <w:tab/>
      </w:r>
      <w:r w:rsidRPr="003567E2">
        <w:rPr>
          <w:position w:val="-12"/>
        </w:rPr>
        <w:object w:dxaOrig="1300" w:dyaOrig="380" w14:anchorId="772D6963">
          <v:shape id="_x0000_i1124" type="#_x0000_t75" style="width:66pt;height:18pt" o:ole="">
            <v:imagedata r:id="rId204" o:title=""/>
          </v:shape>
          <o:OLEObject Type="Embed" ProgID="Equation.DSMT4" ShapeID="_x0000_i1124" DrawAspect="Content" ObjectID="_1630057471"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36</w:instrText>
      </w:r>
      <w:r>
        <w:fldChar w:fldCharType="end"/>
      </w:r>
      <w:r>
        <w:instrText>)</w:instrText>
      </w:r>
      <w:r>
        <w:fldChar w:fldCharType="end"/>
      </w:r>
    </w:p>
    <w:p w14:paraId="793E22D3" w14:textId="77777777" w:rsidR="008E4506" w:rsidRDefault="008E4506" w:rsidP="008B4C1C">
      <w:pPr>
        <w:tabs>
          <w:tab w:val="left" w:pos="6716"/>
        </w:tabs>
        <w:adjustRightInd w:val="0"/>
        <w:snapToGrid w:val="0"/>
      </w:pPr>
      <w:r>
        <w:rPr>
          <w:rFonts w:hint="eastAsia"/>
        </w:rPr>
        <w:t>分别算出这两个力在竖直方向上的分力</w:t>
      </w:r>
      <w:r w:rsidRPr="00A018C2">
        <w:rPr>
          <w:position w:val="-12"/>
        </w:rPr>
        <w:object w:dxaOrig="279" w:dyaOrig="380" w14:anchorId="2431007D">
          <v:shape id="_x0000_i1125" type="#_x0000_t75" style="width:12pt;height:18pt" o:ole="">
            <v:imagedata r:id="rId206" o:title=""/>
          </v:shape>
          <o:OLEObject Type="Embed" ProgID="Equation.DSMT4" ShapeID="_x0000_i1125" DrawAspect="Content" ObjectID="_1630057472" r:id="rId207"/>
        </w:object>
      </w:r>
      <w:r>
        <w:rPr>
          <w:rFonts w:hint="eastAsia"/>
        </w:rPr>
        <w:t>和</w:t>
      </w:r>
      <w:r w:rsidRPr="00A018C2">
        <w:rPr>
          <w:position w:val="-12"/>
        </w:rPr>
        <w:object w:dxaOrig="300" w:dyaOrig="380" w14:anchorId="06EC8944">
          <v:shape id="_x0000_i1126" type="#_x0000_t75" style="width:18pt;height:18pt" o:ole="">
            <v:imagedata r:id="rId208" o:title=""/>
          </v:shape>
          <o:OLEObject Type="Embed" ProgID="Equation.DSMT4" ShapeID="_x0000_i1126" DrawAspect="Content" ObjectID="_1630057473" r:id="rId209"/>
        </w:object>
      </w:r>
      <w:r>
        <w:rPr>
          <w:rFonts w:hint="eastAsia"/>
        </w:rPr>
        <w:t>，再将两者相减得到最后的分力差</w:t>
      </w:r>
    </w:p>
    <w:p w14:paraId="5FCB0105" w14:textId="77777777" w:rsidR="003567E2" w:rsidRDefault="003567E2" w:rsidP="003567E2">
      <w:pPr>
        <w:pStyle w:val="MTDisplayEquation"/>
      </w:pPr>
      <w:r>
        <w:tab/>
      </w:r>
      <w:r w:rsidRPr="003567E2">
        <w:rPr>
          <w:position w:val="-12"/>
        </w:rPr>
        <w:object w:dxaOrig="2060" w:dyaOrig="360" w14:anchorId="3B5A9E9D">
          <v:shape id="_x0000_i1127" type="#_x0000_t75" style="width:102pt;height:18pt" o:ole="">
            <v:imagedata r:id="rId210" o:title=""/>
          </v:shape>
          <o:OLEObject Type="Embed" ProgID="Equation.DSMT4" ShapeID="_x0000_i1127" DrawAspect="Content" ObjectID="_1630057474" r:id="rId211"/>
        </w:object>
      </w:r>
      <w:r>
        <w:rPr>
          <w:rFonts w:hint="eastAsia"/>
        </w:rPr>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37</w:instrText>
      </w:r>
      <w:r>
        <w:fldChar w:fldCharType="end"/>
      </w:r>
      <w:r>
        <w:instrText>)</w:instrText>
      </w:r>
      <w:r>
        <w:fldChar w:fldCharType="end"/>
      </w:r>
    </w:p>
    <w:p w14:paraId="09F30D23" w14:textId="77777777" w:rsidR="008E4506" w:rsidRDefault="008E4506" w:rsidP="00CB3818">
      <w:pPr>
        <w:tabs>
          <w:tab w:val="left" w:pos="6716"/>
        </w:tabs>
        <w:adjustRightInd w:val="0"/>
        <w:snapToGrid w:val="0"/>
        <w:jc w:val="center"/>
      </w:pPr>
    </w:p>
    <w:p w14:paraId="4C4BB5E8" w14:textId="77777777" w:rsidR="008E4506" w:rsidRDefault="003671A3" w:rsidP="009B7DE9">
      <w:pPr>
        <w:tabs>
          <w:tab w:val="left" w:pos="6716"/>
        </w:tabs>
        <w:adjustRightInd w:val="0"/>
        <w:snapToGrid w:val="0"/>
      </w:pPr>
      <w:r>
        <w:rPr>
          <w:noProof/>
        </w:rPr>
        <w:lastRenderedPageBreak/>
        <w:drawing>
          <wp:anchor distT="0" distB="0" distL="114300" distR="114300" simplePos="0" relativeHeight="251655680" behindDoc="0" locked="0" layoutInCell="1" allowOverlap="1" wp14:anchorId="1E83CD9F" wp14:editId="41740568">
            <wp:simplePos x="0" y="0"/>
            <wp:positionH relativeFrom="margin">
              <wp:align>center</wp:align>
            </wp:positionH>
            <wp:positionV relativeFrom="paragraph">
              <wp:posOffset>183515</wp:posOffset>
            </wp:positionV>
            <wp:extent cx="3223260" cy="108966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223260" cy="1089660"/>
                    </a:xfrm>
                    <a:prstGeom prst="rect">
                      <a:avLst/>
                    </a:prstGeom>
                    <a:noFill/>
                  </pic:spPr>
                </pic:pic>
              </a:graphicData>
            </a:graphic>
            <wp14:sizeRelH relativeFrom="page">
              <wp14:pctWidth>0</wp14:pctWidth>
            </wp14:sizeRelH>
            <wp14:sizeRelV relativeFrom="page">
              <wp14:pctHeight>0</wp14:pctHeight>
            </wp14:sizeRelV>
          </wp:anchor>
        </w:drawing>
      </w:r>
    </w:p>
    <w:p w14:paraId="0F8E55FB" w14:textId="77777777" w:rsidR="008E4506" w:rsidRDefault="008E4506" w:rsidP="009B7DE9">
      <w:pPr>
        <w:tabs>
          <w:tab w:val="left" w:pos="6716"/>
        </w:tabs>
        <w:adjustRightInd w:val="0"/>
        <w:snapToGrid w:val="0"/>
      </w:pPr>
    </w:p>
    <w:p w14:paraId="628549B6" w14:textId="77777777" w:rsidR="008E4506" w:rsidRDefault="008E4506" w:rsidP="009B7DE9">
      <w:pPr>
        <w:tabs>
          <w:tab w:val="left" w:pos="6716"/>
        </w:tabs>
        <w:adjustRightInd w:val="0"/>
        <w:snapToGrid w:val="0"/>
      </w:pPr>
    </w:p>
    <w:p w14:paraId="2E69A88E" w14:textId="77777777" w:rsidR="008E4506" w:rsidRDefault="008E4506" w:rsidP="009B7DE9">
      <w:pPr>
        <w:tabs>
          <w:tab w:val="left" w:pos="6716"/>
        </w:tabs>
        <w:adjustRightInd w:val="0"/>
        <w:snapToGrid w:val="0"/>
      </w:pPr>
    </w:p>
    <w:p w14:paraId="26741678" w14:textId="77777777" w:rsidR="008E4506" w:rsidRDefault="008E4506" w:rsidP="009B7DE9">
      <w:pPr>
        <w:tabs>
          <w:tab w:val="left" w:pos="6716"/>
        </w:tabs>
        <w:adjustRightInd w:val="0"/>
        <w:snapToGrid w:val="0"/>
      </w:pPr>
    </w:p>
    <w:p w14:paraId="4E8ECCFD" w14:textId="77777777" w:rsidR="008E4506" w:rsidRDefault="008E4506" w:rsidP="009B7DE9">
      <w:pPr>
        <w:tabs>
          <w:tab w:val="left" w:pos="6716"/>
        </w:tabs>
        <w:adjustRightInd w:val="0"/>
        <w:snapToGrid w:val="0"/>
      </w:pPr>
    </w:p>
    <w:p w14:paraId="575AE61E" w14:textId="77777777" w:rsidR="008E4506" w:rsidRDefault="008E4506" w:rsidP="009B7DE9">
      <w:pPr>
        <w:tabs>
          <w:tab w:val="left" w:pos="6716"/>
        </w:tabs>
        <w:adjustRightInd w:val="0"/>
        <w:snapToGrid w:val="0"/>
      </w:pPr>
    </w:p>
    <w:p w14:paraId="553AEF6E" w14:textId="77777777" w:rsidR="008E4506" w:rsidRDefault="008E4506" w:rsidP="00CB3818">
      <w:pPr>
        <w:tabs>
          <w:tab w:val="left" w:pos="6716"/>
        </w:tabs>
        <w:adjustRightInd w:val="0"/>
        <w:snapToGrid w:val="0"/>
      </w:pPr>
      <w:r>
        <w:rPr>
          <w:rFonts w:hint="eastAsia"/>
        </w:rPr>
        <w:t>根据牛顿第二运动定律：</w:t>
      </w:r>
    </w:p>
    <w:p w14:paraId="51002354" w14:textId="77777777" w:rsidR="008E4506" w:rsidRDefault="003567E2" w:rsidP="003567E2">
      <w:pPr>
        <w:pStyle w:val="MTDisplayEquation"/>
      </w:pPr>
      <w:r>
        <w:tab/>
      </w:r>
      <w:r w:rsidRPr="003567E2">
        <w:rPr>
          <w:position w:val="-12"/>
        </w:rPr>
        <w:object w:dxaOrig="800" w:dyaOrig="360" w14:anchorId="1B004CE9">
          <v:shape id="_x0000_i1128" type="#_x0000_t75" style="width:42pt;height:18pt" o:ole="">
            <v:imagedata r:id="rId213" o:title=""/>
          </v:shape>
          <o:OLEObject Type="Embed" ProgID="Equation.DSMT4" ShapeID="_x0000_i1128" DrawAspect="Content" ObjectID="_1630057475"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38</w:instrText>
      </w:r>
      <w:r>
        <w:fldChar w:fldCharType="end"/>
      </w:r>
      <w:r>
        <w:instrText>)</w:instrText>
      </w:r>
      <w:r>
        <w:fldChar w:fldCharType="end"/>
      </w:r>
    </w:p>
    <w:p w14:paraId="0D583B97" w14:textId="77777777" w:rsidR="008E4506" w:rsidRDefault="008E4506" w:rsidP="00CB3818">
      <w:pPr>
        <w:tabs>
          <w:tab w:val="left" w:pos="6716"/>
        </w:tabs>
        <w:adjustRightInd w:val="0"/>
        <w:snapToGrid w:val="0"/>
      </w:pPr>
      <w:r>
        <w:rPr>
          <w:rFonts w:hint="eastAsia"/>
        </w:rPr>
        <w:t>即</w:t>
      </w:r>
      <w:bookmarkStart w:id="1" w:name="MTBlankEqn"/>
    </w:p>
    <w:bookmarkEnd w:id="1"/>
    <w:p w14:paraId="0CF2BCD1" w14:textId="77777777" w:rsidR="008E4506" w:rsidRDefault="003567E2" w:rsidP="003567E2">
      <w:pPr>
        <w:pStyle w:val="MTDisplayEquation"/>
      </w:pPr>
      <w:r>
        <w:tab/>
      </w:r>
      <w:r w:rsidRPr="003567E2">
        <w:rPr>
          <w:position w:val="-12"/>
        </w:rPr>
        <w:object w:dxaOrig="2060" w:dyaOrig="360" w14:anchorId="75935039">
          <v:shape id="_x0000_i1129" type="#_x0000_t75" style="width:102pt;height:18pt" o:ole="">
            <v:imagedata r:id="rId215" o:title=""/>
          </v:shape>
          <o:OLEObject Type="Embed" ProgID="Equation.DSMT4" ShapeID="_x0000_i1129" DrawAspect="Content" ObjectID="_1630057476"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39</w:instrText>
      </w:r>
      <w:r>
        <w:fldChar w:fldCharType="end"/>
      </w:r>
      <w:r>
        <w:instrText>)</w:instrText>
      </w:r>
      <w:r>
        <w:fldChar w:fldCharType="end"/>
      </w:r>
    </w:p>
    <w:p w14:paraId="574250CD" w14:textId="77777777" w:rsidR="008E4506" w:rsidRDefault="008E4506" w:rsidP="00CB3818">
      <w:pPr>
        <w:tabs>
          <w:tab w:val="left" w:pos="6716"/>
        </w:tabs>
        <w:adjustRightInd w:val="0"/>
        <w:snapToGrid w:val="0"/>
      </w:pPr>
      <w:r>
        <w:rPr>
          <w:rFonts w:hint="eastAsia"/>
        </w:rPr>
        <w:t>得</w:t>
      </w:r>
    </w:p>
    <w:p w14:paraId="2622AF20" w14:textId="77777777" w:rsidR="008E4506" w:rsidRDefault="003567E2" w:rsidP="003567E2">
      <w:pPr>
        <w:pStyle w:val="MTDisplayEquation"/>
      </w:pPr>
      <w:r>
        <w:tab/>
      </w:r>
      <w:r w:rsidRPr="003567E2">
        <w:rPr>
          <w:position w:val="-24"/>
        </w:rPr>
        <w:object w:dxaOrig="1939" w:dyaOrig="620" w14:anchorId="2F7982C9">
          <v:shape id="_x0000_i1130" type="#_x0000_t75" style="width:96pt;height:30pt" o:ole="">
            <v:imagedata r:id="rId217" o:title=""/>
          </v:shape>
          <o:OLEObject Type="Embed" ProgID="Equation.DSMT4" ShapeID="_x0000_i1130" DrawAspect="Content" ObjectID="_1630057477" r:id="rId2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40</w:instrText>
      </w:r>
      <w:r>
        <w:fldChar w:fldCharType="end"/>
      </w:r>
      <w:r>
        <w:instrText>)</w:instrText>
      </w:r>
      <w:r>
        <w:fldChar w:fldCharType="end"/>
      </w:r>
    </w:p>
    <w:p w14:paraId="1BA5329F" w14:textId="77777777" w:rsidR="008E4506" w:rsidRDefault="008E4506" w:rsidP="00CB3818">
      <w:pPr>
        <w:tabs>
          <w:tab w:val="left" w:pos="6716"/>
        </w:tabs>
        <w:adjustRightInd w:val="0"/>
        <w:snapToGrid w:val="0"/>
      </w:pPr>
      <w:r>
        <w:rPr>
          <w:rFonts w:hint="eastAsia"/>
        </w:rPr>
        <w:t>此时鼓面倾斜形状如下图所示，由于鼓面实际移动距离为</w:t>
      </w:r>
      <w:r w:rsidRPr="00025957">
        <w:rPr>
          <w:position w:val="-4"/>
        </w:rPr>
        <w:object w:dxaOrig="400" w:dyaOrig="260" w14:anchorId="639B1808">
          <v:shape id="_x0000_i1131" type="#_x0000_t75" style="width:18pt;height:12pt" o:ole="">
            <v:imagedata r:id="rId219" o:title=""/>
          </v:shape>
          <o:OLEObject Type="Embed" ProgID="Equation.DSMT4" ShapeID="_x0000_i1131" DrawAspect="Content" ObjectID="_1630057478" r:id="rId220"/>
        </w:object>
      </w:r>
      <w:r>
        <w:rPr>
          <w:rFonts w:hint="eastAsia"/>
        </w:rPr>
        <w:t>的长度，但是由于在实际中</w:t>
      </w:r>
      <w:r w:rsidRPr="00292245">
        <w:rPr>
          <w:position w:val="-6"/>
        </w:rPr>
        <w:object w:dxaOrig="200" w:dyaOrig="279" w14:anchorId="4FF5E1E4">
          <v:shape id="_x0000_i1132" type="#_x0000_t75" style="width:12pt;height:12pt" o:ole="">
            <v:imagedata r:id="rId221" o:title=""/>
          </v:shape>
          <o:OLEObject Type="Embed" ProgID="Equation.DSMT4" ShapeID="_x0000_i1132" DrawAspect="Content" ObjectID="_1630057479" r:id="rId222"/>
        </w:object>
      </w:r>
      <w:r>
        <w:rPr>
          <w:rFonts w:hint="eastAsia"/>
        </w:rPr>
        <w:t>的角度很小，所以</w:t>
      </w:r>
      <w:r>
        <w:t>BD</w:t>
      </w:r>
      <w:r>
        <w:rPr>
          <w:rFonts w:hint="eastAsia"/>
        </w:rPr>
        <w:t>长度可以近似看作</w:t>
      </w:r>
      <w:r>
        <w:t>BC</w:t>
      </w:r>
      <w:r>
        <w:rPr>
          <w:rFonts w:hint="eastAsia"/>
        </w:rPr>
        <w:t>长度来计算，之后再根据运动学公式</w:t>
      </w:r>
    </w:p>
    <w:p w14:paraId="2B93C8FE" w14:textId="77777777" w:rsidR="008E4506" w:rsidRDefault="003567E2" w:rsidP="003567E2">
      <w:pPr>
        <w:pStyle w:val="MTDisplayEquation"/>
      </w:pPr>
      <w:r>
        <w:tab/>
      </w:r>
      <w:r w:rsidRPr="003567E2">
        <w:rPr>
          <w:position w:val="-24"/>
        </w:rPr>
        <w:object w:dxaOrig="980" w:dyaOrig="620" w14:anchorId="26E7D2C1">
          <v:shape id="_x0000_i1133" type="#_x0000_t75" style="width:48pt;height:30pt" o:ole="">
            <v:imagedata r:id="rId223" o:title=""/>
          </v:shape>
          <o:OLEObject Type="Embed" ProgID="Equation.DSMT4" ShapeID="_x0000_i1133" DrawAspect="Content" ObjectID="_1630057480"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41</w:instrText>
      </w:r>
      <w:r>
        <w:fldChar w:fldCharType="end"/>
      </w:r>
      <w:r>
        <w:instrText>)</w:instrText>
      </w:r>
      <w:r>
        <w:fldChar w:fldCharType="end"/>
      </w:r>
    </w:p>
    <w:p w14:paraId="5F9279D6" w14:textId="77777777" w:rsidR="008E4506" w:rsidRPr="00D5559F" w:rsidRDefault="00D5559F" w:rsidP="00CB3818">
      <w:pPr>
        <w:tabs>
          <w:tab w:val="left" w:pos="6716"/>
        </w:tabs>
        <w:adjustRightInd w:val="0"/>
        <w:snapToGrid w:val="0"/>
        <w:rPr>
          <w:color w:val="FF0000"/>
        </w:rPr>
      </w:pPr>
      <w:r w:rsidRPr="00D5559F">
        <w:rPr>
          <w:rFonts w:hint="eastAsia"/>
          <w:color w:val="FF0000"/>
        </w:rPr>
        <w:t>其中</w:t>
      </w:r>
      <w:r w:rsidRPr="00D5559F">
        <w:rPr>
          <w:color w:val="FF0000"/>
          <w:position w:val="-6"/>
        </w:rPr>
        <w:object w:dxaOrig="200" w:dyaOrig="220" w14:anchorId="268CF14F">
          <v:shape id="_x0000_i1134" type="#_x0000_t75" style="width:12pt;height:12pt" o:ole="">
            <v:imagedata r:id="rId225" o:title=""/>
          </v:shape>
          <o:OLEObject Type="Embed" ProgID="Equation.DSMT4" ShapeID="_x0000_i1134" DrawAspect="Content" ObjectID="_1630057481" r:id="rId226"/>
        </w:object>
      </w:r>
      <w:r w:rsidRPr="00D5559F">
        <w:rPr>
          <w:rFonts w:hint="eastAsia"/>
          <w:color w:val="FF0000"/>
        </w:rPr>
        <w:t>为从</w:t>
      </w:r>
      <w:r w:rsidRPr="00D5559F">
        <w:rPr>
          <w:color w:val="FF0000"/>
          <w:position w:val="-4"/>
        </w:rPr>
        <w:object w:dxaOrig="260" w:dyaOrig="260" w14:anchorId="08122A36">
          <v:shape id="_x0000_i1135" type="#_x0000_t75" style="width:12pt;height:12pt" o:ole="">
            <v:imagedata r:id="rId227" o:title=""/>
          </v:shape>
          <o:OLEObject Type="Embed" ProgID="Equation.DSMT4" ShapeID="_x0000_i1135" DrawAspect="Content" ObjectID="_1630057482" r:id="rId228"/>
        </w:object>
      </w:r>
      <w:r w:rsidRPr="00D5559F">
        <w:rPr>
          <w:rFonts w:hint="eastAsia"/>
          <w:color w:val="FF0000"/>
        </w:rPr>
        <w:t>到</w:t>
      </w:r>
      <w:r w:rsidRPr="00D5559F">
        <w:rPr>
          <w:color w:val="FF0000"/>
          <w:position w:val="-4"/>
        </w:rPr>
        <w:object w:dxaOrig="240" w:dyaOrig="260" w14:anchorId="3BEA0A2C">
          <v:shape id="_x0000_i1136" type="#_x0000_t75" style="width:12pt;height:12pt" o:ole="">
            <v:imagedata r:id="rId229" o:title=""/>
          </v:shape>
          <o:OLEObject Type="Embed" ProgID="Equation.DSMT4" ShapeID="_x0000_i1136" DrawAspect="Content" ObjectID="_1630057483" r:id="rId230"/>
        </w:object>
      </w:r>
      <w:r w:rsidRPr="00D5559F">
        <w:rPr>
          <w:rFonts w:hint="eastAsia"/>
          <w:color w:val="FF0000"/>
        </w:rPr>
        <w:t>的加速度，将（1.40）代入（1.41）</w:t>
      </w:r>
      <w:r w:rsidR="008E4506" w:rsidRPr="00D5559F">
        <w:rPr>
          <w:rFonts w:hint="eastAsia"/>
          <w:color w:val="FF0000"/>
        </w:rPr>
        <w:t>得</w:t>
      </w:r>
    </w:p>
    <w:p w14:paraId="1158DE1D" w14:textId="77777777" w:rsidR="008E4506" w:rsidRDefault="003567E2" w:rsidP="003567E2">
      <w:pPr>
        <w:pStyle w:val="MTDisplayEquation"/>
      </w:pPr>
      <w:r>
        <w:tab/>
      </w:r>
      <w:r w:rsidRPr="003567E2">
        <w:rPr>
          <w:position w:val="-24"/>
        </w:rPr>
        <w:object w:dxaOrig="2200" w:dyaOrig="620" w14:anchorId="1C950870">
          <v:shape id="_x0000_i1137" type="#_x0000_t75" style="width:108pt;height:30pt" o:ole="">
            <v:imagedata r:id="rId231" o:title=""/>
          </v:shape>
          <o:OLEObject Type="Embed" ProgID="Equation.DSMT4" ShapeID="_x0000_i1137" DrawAspect="Content" ObjectID="_1630057484"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42</w:instrText>
      </w:r>
      <w:r>
        <w:fldChar w:fldCharType="end"/>
      </w:r>
      <w:r>
        <w:instrText>)</w:instrText>
      </w:r>
      <w:r>
        <w:fldChar w:fldCharType="end"/>
      </w:r>
    </w:p>
    <w:p w14:paraId="194DAA12" w14:textId="77777777" w:rsidR="008E4506" w:rsidRDefault="008E4506" w:rsidP="00CB3818">
      <w:pPr>
        <w:tabs>
          <w:tab w:val="left" w:pos="6716"/>
        </w:tabs>
        <w:adjustRightInd w:val="0"/>
        <w:snapToGrid w:val="0"/>
      </w:pPr>
      <w:r>
        <w:rPr>
          <w:rFonts w:hint="eastAsia"/>
        </w:rPr>
        <w:t>再通过</w:t>
      </w:r>
    </w:p>
    <w:p w14:paraId="53823C78" w14:textId="77777777" w:rsidR="008E4506" w:rsidRDefault="003567E2" w:rsidP="003567E2">
      <w:pPr>
        <w:pStyle w:val="MTDisplayEquation"/>
      </w:pPr>
      <w:r>
        <w:tab/>
      </w:r>
      <w:r w:rsidRPr="003567E2">
        <w:rPr>
          <w:position w:val="-24"/>
        </w:rPr>
        <w:object w:dxaOrig="2439" w:dyaOrig="620" w14:anchorId="1C716AFC">
          <v:shape id="_x0000_i1138" type="#_x0000_t75" style="width:120pt;height:30pt" o:ole="">
            <v:imagedata r:id="rId233" o:title=""/>
          </v:shape>
          <o:OLEObject Type="Embed" ProgID="Equation.DSMT4" ShapeID="_x0000_i1138" DrawAspect="Content" ObjectID="_1630057485"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43</w:instrText>
      </w:r>
      <w:r>
        <w:fldChar w:fldCharType="end"/>
      </w:r>
      <w:r>
        <w:instrText>)</w:instrText>
      </w:r>
      <w:r>
        <w:fldChar w:fldCharType="end"/>
      </w:r>
    </w:p>
    <w:p w14:paraId="4656AFD2" w14:textId="77777777" w:rsidR="008E4506" w:rsidRDefault="008E4506" w:rsidP="00CB3818">
      <w:pPr>
        <w:tabs>
          <w:tab w:val="left" w:pos="6716"/>
        </w:tabs>
        <w:adjustRightInd w:val="0"/>
        <w:snapToGrid w:val="0"/>
      </w:pPr>
      <w:r>
        <w:rPr>
          <w:rFonts w:hint="eastAsia"/>
        </w:rPr>
        <w:t>即可求得倾斜角度</w:t>
      </w:r>
    </w:p>
    <w:p w14:paraId="06A3D82B" w14:textId="77777777" w:rsidR="008E4506" w:rsidRPr="00CB3818" w:rsidRDefault="008E4506" w:rsidP="00CB3818">
      <w:pPr>
        <w:tabs>
          <w:tab w:val="left" w:pos="6716"/>
        </w:tabs>
        <w:adjustRightInd w:val="0"/>
        <w:snapToGrid w:val="0"/>
      </w:pPr>
    </w:p>
    <w:p w14:paraId="56A8AB08" w14:textId="77777777" w:rsidR="008E4506" w:rsidRDefault="003567E2" w:rsidP="003567E2">
      <w:pPr>
        <w:pStyle w:val="MTDisplayEquation"/>
      </w:pPr>
      <w:r>
        <w:tab/>
      </w:r>
      <w:r w:rsidRPr="003567E2">
        <w:rPr>
          <w:position w:val="-24"/>
        </w:rPr>
        <w:object w:dxaOrig="2880" w:dyaOrig="620" w14:anchorId="46220529">
          <v:shape id="_x0000_i1139" type="#_x0000_t75" style="width:2in;height:30pt" o:ole="">
            <v:imagedata r:id="rId235" o:title=""/>
          </v:shape>
          <o:OLEObject Type="Embed" ProgID="Equation.DSMT4" ShapeID="_x0000_i1139" DrawAspect="Content" ObjectID="_1630057486"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44</w:instrText>
      </w:r>
      <w:r>
        <w:fldChar w:fldCharType="end"/>
      </w:r>
      <w:r>
        <w:instrText>)</w:instrText>
      </w:r>
      <w:r>
        <w:fldChar w:fldCharType="end"/>
      </w:r>
    </w:p>
    <w:p w14:paraId="1FB641B4" w14:textId="77777777" w:rsidR="008E4506" w:rsidRDefault="003671A3" w:rsidP="00236181">
      <w:pPr>
        <w:tabs>
          <w:tab w:val="left" w:pos="6716"/>
        </w:tabs>
        <w:adjustRightInd w:val="0"/>
        <w:snapToGrid w:val="0"/>
        <w:jc w:val="center"/>
      </w:pPr>
      <w:r>
        <w:rPr>
          <w:noProof/>
        </w:rPr>
        <w:drawing>
          <wp:anchor distT="0" distB="0" distL="114300" distR="114300" simplePos="0" relativeHeight="251656704" behindDoc="0" locked="0" layoutInCell="1" allowOverlap="1" wp14:anchorId="222CD7E7" wp14:editId="2D6382E0">
            <wp:simplePos x="0" y="0"/>
            <wp:positionH relativeFrom="margin">
              <wp:align>right</wp:align>
            </wp:positionH>
            <wp:positionV relativeFrom="paragraph">
              <wp:posOffset>52070</wp:posOffset>
            </wp:positionV>
            <wp:extent cx="2210435" cy="115062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210435"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5DA08990" wp14:editId="72CA505F">
            <wp:simplePos x="0" y="0"/>
            <wp:positionH relativeFrom="margin">
              <wp:align>left</wp:align>
            </wp:positionH>
            <wp:positionV relativeFrom="paragraph">
              <wp:posOffset>173990</wp:posOffset>
            </wp:positionV>
            <wp:extent cx="1684020" cy="10287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684020" cy="1028700"/>
                    </a:xfrm>
                    <a:prstGeom prst="rect">
                      <a:avLst/>
                    </a:prstGeom>
                    <a:noFill/>
                  </pic:spPr>
                </pic:pic>
              </a:graphicData>
            </a:graphic>
            <wp14:sizeRelH relativeFrom="page">
              <wp14:pctWidth>0</wp14:pctWidth>
            </wp14:sizeRelH>
            <wp14:sizeRelV relativeFrom="page">
              <wp14:pctHeight>0</wp14:pctHeight>
            </wp14:sizeRelV>
          </wp:anchor>
        </w:drawing>
      </w:r>
    </w:p>
    <w:p w14:paraId="2E034A2B" w14:textId="77777777" w:rsidR="008E4506" w:rsidRDefault="008E4506" w:rsidP="009B7DE9">
      <w:pPr>
        <w:tabs>
          <w:tab w:val="left" w:pos="6716"/>
        </w:tabs>
        <w:adjustRightInd w:val="0"/>
        <w:snapToGrid w:val="0"/>
      </w:pPr>
    </w:p>
    <w:p w14:paraId="4F411ACD" w14:textId="77777777" w:rsidR="008E4506" w:rsidRDefault="008E4506" w:rsidP="009B7DE9">
      <w:pPr>
        <w:tabs>
          <w:tab w:val="left" w:pos="6716"/>
        </w:tabs>
        <w:adjustRightInd w:val="0"/>
        <w:snapToGrid w:val="0"/>
      </w:pPr>
    </w:p>
    <w:p w14:paraId="0FAE19BF" w14:textId="77777777" w:rsidR="008E4506" w:rsidRDefault="008E4506" w:rsidP="00761938">
      <w:pPr>
        <w:tabs>
          <w:tab w:val="left" w:pos="6716"/>
        </w:tabs>
      </w:pPr>
    </w:p>
    <w:p w14:paraId="251E5DC0" w14:textId="77777777" w:rsidR="008E4506" w:rsidRDefault="008E4506" w:rsidP="009B7DE9">
      <w:pPr>
        <w:tabs>
          <w:tab w:val="left" w:pos="6716"/>
        </w:tabs>
        <w:jc w:val="center"/>
      </w:pPr>
    </w:p>
    <w:p w14:paraId="18FF4C6B" w14:textId="77777777" w:rsidR="008E4506" w:rsidRDefault="008E4506" w:rsidP="002D5F33">
      <w:pPr>
        <w:tabs>
          <w:tab w:val="left" w:pos="6716"/>
        </w:tabs>
        <w:rPr>
          <w:rFonts w:hAnsi="宋体"/>
        </w:rPr>
      </w:pPr>
    </w:p>
    <w:p w14:paraId="15236B28" w14:textId="77777777" w:rsidR="008E4506" w:rsidRDefault="008E4506" w:rsidP="002D5F33">
      <w:pPr>
        <w:tabs>
          <w:tab w:val="left" w:pos="6716"/>
        </w:tabs>
        <w:rPr>
          <w:rFonts w:hAnsi="宋体"/>
        </w:rPr>
      </w:pPr>
    </w:p>
    <w:p w14:paraId="0AD29F8C" w14:textId="77777777" w:rsidR="008E4506" w:rsidRDefault="008E4506" w:rsidP="002D5F33">
      <w:pPr>
        <w:tabs>
          <w:tab w:val="left" w:pos="6716"/>
        </w:tabs>
        <w:rPr>
          <w:rFonts w:hAnsi="宋体"/>
        </w:rPr>
      </w:pPr>
    </w:p>
    <w:p w14:paraId="4D3F724F" w14:textId="77777777" w:rsidR="008E4506" w:rsidRDefault="008E4506" w:rsidP="008B4C1C">
      <w:pPr>
        <w:tabs>
          <w:tab w:val="left" w:pos="6716"/>
        </w:tabs>
        <w:ind w:firstLineChars="200" w:firstLine="480"/>
        <w:rPr>
          <w:rFonts w:hAnsi="宋体"/>
        </w:rPr>
      </w:pPr>
      <w:r>
        <w:rPr>
          <w:rFonts w:hAnsi="宋体" w:hint="eastAsia"/>
        </w:rPr>
        <w:t>接下来将九组数据分别抽象为以下九副初始图，图中仅画出对鼓面倾角有影响的几个力，如下图所示：</w:t>
      </w:r>
    </w:p>
    <w:p w14:paraId="1611203C" w14:textId="77777777" w:rsidR="008E4506" w:rsidRDefault="003671A3" w:rsidP="002A3918">
      <w:pPr>
        <w:tabs>
          <w:tab w:val="left" w:pos="6716"/>
        </w:tabs>
        <w:ind w:firstLine="492"/>
        <w:jc w:val="center"/>
        <w:rPr>
          <w:noProof/>
        </w:rPr>
      </w:pPr>
      <w:r>
        <w:rPr>
          <w:noProof/>
        </w:rPr>
        <w:lastRenderedPageBreak/>
        <w:drawing>
          <wp:inline distT="0" distB="0" distL="0" distR="0" wp14:anchorId="567A3E67" wp14:editId="2AB8D2DB">
            <wp:extent cx="5219700" cy="4030980"/>
            <wp:effectExtent l="0" t="0" r="0"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219700" cy="4030980"/>
                    </a:xfrm>
                    <a:prstGeom prst="rect">
                      <a:avLst/>
                    </a:prstGeom>
                    <a:noFill/>
                    <a:ln>
                      <a:noFill/>
                    </a:ln>
                  </pic:spPr>
                </pic:pic>
              </a:graphicData>
            </a:graphic>
          </wp:inline>
        </w:drawing>
      </w:r>
    </w:p>
    <w:p w14:paraId="2A0E67FA" w14:textId="77777777" w:rsidR="008E4506" w:rsidRDefault="008E4506" w:rsidP="002D5F33">
      <w:pPr>
        <w:tabs>
          <w:tab w:val="left" w:pos="6716"/>
        </w:tabs>
        <w:ind w:firstLine="492"/>
        <w:rPr>
          <w:rFonts w:hAnsi="宋体"/>
        </w:rPr>
      </w:pPr>
      <w:r>
        <w:rPr>
          <w:rFonts w:hAnsi="宋体" w:hint="eastAsia"/>
        </w:rPr>
        <w:t>经过分析，发现九组数据之间的力大致可以分为三类，第一类为序号</w:t>
      </w:r>
      <w:r>
        <w:rPr>
          <w:rFonts w:hAnsi="宋体"/>
        </w:rPr>
        <w:t>4</w:t>
      </w:r>
      <w:r>
        <w:rPr>
          <w:rFonts w:hAnsi="宋体" w:hint="eastAsia"/>
        </w:rPr>
        <w:t>和序号</w:t>
      </w:r>
      <w:r>
        <w:rPr>
          <w:rFonts w:hAnsi="宋体"/>
        </w:rPr>
        <w:t>7</w:t>
      </w:r>
      <w:r>
        <w:rPr>
          <w:rFonts w:hAnsi="宋体" w:hint="eastAsia"/>
        </w:rPr>
        <w:t>，仅有一个队员的发力能够改变鼓面倾角，在这种情况下，仅需把该队员在竖直方向的分力求出来，按照上述的模型即可求解。第二类为序号</w:t>
      </w:r>
      <w:r>
        <w:rPr>
          <w:rFonts w:hAnsi="宋体"/>
        </w:rPr>
        <w:t>1</w:t>
      </w:r>
      <w:r>
        <w:rPr>
          <w:rFonts w:hAnsi="宋体" w:hint="eastAsia"/>
        </w:rPr>
        <w:t>，序号</w:t>
      </w:r>
      <w:r>
        <w:rPr>
          <w:rFonts w:hAnsi="宋体"/>
        </w:rPr>
        <w:t>5</w:t>
      </w:r>
      <w:r>
        <w:rPr>
          <w:rFonts w:hAnsi="宋体" w:hint="eastAsia"/>
        </w:rPr>
        <w:t>，序号</w:t>
      </w:r>
      <w:r>
        <w:rPr>
          <w:rFonts w:hAnsi="宋体"/>
        </w:rPr>
        <w:t>6</w:t>
      </w:r>
      <w:r>
        <w:rPr>
          <w:rFonts w:hAnsi="宋体" w:hint="eastAsia"/>
        </w:rPr>
        <w:t>，序号</w:t>
      </w:r>
      <w:r>
        <w:rPr>
          <w:rFonts w:hAnsi="宋体"/>
        </w:rPr>
        <w:t>9</w:t>
      </w:r>
      <w:r>
        <w:rPr>
          <w:rFonts w:hAnsi="宋体" w:hint="eastAsia"/>
        </w:rPr>
        <w:t>，有两个队员的发力会对鼓面倾角造成影响，在计算这种情况时，先要找出两个力在垂直方向上分力差，然后按模型求解。剩下的序号</w:t>
      </w:r>
      <w:r>
        <w:rPr>
          <w:rFonts w:hAnsi="宋体"/>
        </w:rPr>
        <w:t>2</w:t>
      </w:r>
      <w:r>
        <w:rPr>
          <w:rFonts w:hAnsi="宋体" w:hint="eastAsia"/>
        </w:rPr>
        <w:t>和序号</w:t>
      </w:r>
      <w:r>
        <w:rPr>
          <w:rFonts w:hAnsi="宋体"/>
        </w:rPr>
        <w:t>8</w:t>
      </w:r>
      <w:r>
        <w:rPr>
          <w:rFonts w:hAnsi="宋体" w:hint="eastAsia"/>
        </w:rPr>
        <w:t>为第三类，有四个力对鼓面倾角会造成影响，这时在计算时，可将四个人的力按倾斜方向两两合成，然后把合成出的两个</w:t>
      </w:r>
      <w:proofErr w:type="gramStart"/>
      <w:r>
        <w:rPr>
          <w:rFonts w:hAnsi="宋体" w:hint="eastAsia"/>
        </w:rPr>
        <w:t>力再次作差</w:t>
      </w:r>
      <w:proofErr w:type="gramEnd"/>
      <w:r>
        <w:rPr>
          <w:rFonts w:hAnsi="宋体" w:hint="eastAsia"/>
        </w:rPr>
        <w:t>作为总合力即可求解。</w:t>
      </w:r>
    </w:p>
    <w:p w14:paraId="05B7B4EB" w14:textId="77777777" w:rsidR="008E4506" w:rsidRPr="002A43C5" w:rsidRDefault="008E4506" w:rsidP="002A43C5">
      <w:pPr>
        <w:tabs>
          <w:tab w:val="left" w:pos="6716"/>
        </w:tabs>
        <w:rPr>
          <w:rFonts w:hAnsi="宋体"/>
        </w:rPr>
      </w:pPr>
      <w:r>
        <w:rPr>
          <w:rFonts w:hAnsi="宋体"/>
        </w:rPr>
        <w:br w:type="page"/>
      </w:r>
    </w:p>
    <w:p w14:paraId="73A45FB4" w14:textId="77777777" w:rsidR="008E4506" w:rsidRDefault="008E4506" w:rsidP="008D5E29">
      <w:pPr>
        <w:tabs>
          <w:tab w:val="left" w:pos="6716"/>
        </w:tabs>
        <w:rPr>
          <w:rFonts w:hAnsi="宋体"/>
          <w:b/>
          <w:bCs/>
        </w:rPr>
      </w:pPr>
      <w:r w:rsidRPr="004073DE">
        <w:rPr>
          <w:rFonts w:hAnsi="宋体"/>
          <w:b/>
        </w:rPr>
        <w:lastRenderedPageBreak/>
        <w:t>4.</w:t>
      </w:r>
      <w:r w:rsidRPr="004073DE">
        <w:rPr>
          <w:rFonts w:hAnsi="宋体"/>
          <w:b/>
          <w:bCs/>
        </w:rPr>
        <w:t>2.</w:t>
      </w:r>
      <w:r>
        <w:rPr>
          <w:rFonts w:hAnsi="宋体"/>
          <w:b/>
          <w:bCs/>
        </w:rPr>
        <w:t>4</w:t>
      </w:r>
      <w:r>
        <w:rPr>
          <w:rFonts w:hAnsi="宋体" w:hint="eastAsia"/>
          <w:b/>
          <w:bCs/>
        </w:rPr>
        <w:t>模型的结果与分析</w:t>
      </w:r>
    </w:p>
    <w:p w14:paraId="03F86F69" w14:textId="77777777" w:rsidR="008E4506" w:rsidRPr="008D5E29" w:rsidRDefault="008E4506" w:rsidP="008D5E29">
      <w:pPr>
        <w:tabs>
          <w:tab w:val="left" w:pos="6716"/>
        </w:tabs>
        <w:ind w:firstLineChars="196" w:firstLine="470"/>
        <w:rPr>
          <w:rFonts w:hAnsi="宋体"/>
          <w:b/>
          <w:bCs/>
        </w:rPr>
      </w:pPr>
      <w:r w:rsidRPr="0038295A">
        <w:rPr>
          <w:rFonts w:hAnsi="宋体" w:hint="eastAsia"/>
        </w:rPr>
        <w:t>运用上面的模型，结合</w:t>
      </w:r>
      <w:proofErr w:type="spellStart"/>
      <w:r w:rsidRPr="0038295A">
        <w:rPr>
          <w:rFonts w:hAnsi="宋体"/>
        </w:rPr>
        <w:t>matlab</w:t>
      </w:r>
      <w:proofErr w:type="spellEnd"/>
      <w:r w:rsidRPr="0038295A">
        <w:rPr>
          <w:rFonts w:hAnsi="宋体" w:hint="eastAsia"/>
        </w:rPr>
        <w:t>编程计算</w:t>
      </w:r>
      <w:proofErr w:type="gramStart"/>
      <w:r w:rsidRPr="0038295A">
        <w:rPr>
          <w:rFonts w:hAnsi="宋体" w:hint="eastAsia"/>
        </w:rPr>
        <w:t>得如下</w:t>
      </w:r>
      <w:proofErr w:type="gramEnd"/>
      <w:r w:rsidRPr="0038295A">
        <w:rPr>
          <w:rFonts w:hAnsi="宋体" w:hint="eastAsia"/>
        </w:rPr>
        <w:t>结果</w:t>
      </w:r>
      <w:r>
        <w:rPr>
          <w:rFonts w:hAnsi="宋体" w:hint="eastAsia"/>
        </w:rPr>
        <w:t>：</w:t>
      </w:r>
    </w:p>
    <w:p w14:paraId="6CD6BBB9" w14:textId="77777777" w:rsidR="008E4506" w:rsidRDefault="008E4506" w:rsidP="00CB3818">
      <w:pPr>
        <w:tabs>
          <w:tab w:val="left" w:pos="6716"/>
        </w:tabs>
        <w:adjustRightInd w:val="0"/>
        <w:snapToGrid w:val="0"/>
        <w:ind w:firstLine="493"/>
        <w:jc w:val="center"/>
        <w:rPr>
          <w:rFonts w:hAnsi="宋体"/>
        </w:rPr>
      </w:pPr>
      <w:r>
        <w:rPr>
          <w:rFonts w:hAnsi="宋体" w:hint="eastAsia"/>
        </w:rPr>
        <w:t>表</w:t>
      </w:r>
      <w:r>
        <w:rPr>
          <w:rFonts w:hAnsi="宋体"/>
        </w:rPr>
        <w:t>1</w:t>
      </w:r>
      <w:r>
        <w:rPr>
          <w:rFonts w:hAnsi="宋体" w:hint="eastAsia"/>
        </w:rPr>
        <w:t>问题二关于鼓面倾角的计算结果</w:t>
      </w:r>
    </w:p>
    <w:p w14:paraId="04ECAB56" w14:textId="77777777" w:rsidR="008E4506" w:rsidRDefault="008E4506" w:rsidP="002A43C5">
      <w:pPr>
        <w:tabs>
          <w:tab w:val="left" w:pos="6716"/>
        </w:tabs>
        <w:ind w:firstLine="492"/>
        <w:rPr>
          <w:rFonts w:hAnsi="宋体"/>
        </w:rPr>
      </w:pPr>
    </w:p>
    <w:tbl>
      <w:tblPr>
        <w:tblpPr w:leftFromText="180" w:rightFromText="180" w:vertAnchor="text" w:horzAnchor="margin" w:tblpXSpec="center" w:tblpY="-102"/>
        <w:tblW w:w="10093" w:type="dxa"/>
        <w:tblBorders>
          <w:top w:val="single" w:sz="12" w:space="0" w:color="auto"/>
          <w:bottom w:val="single" w:sz="12" w:space="0" w:color="auto"/>
        </w:tblBorders>
        <w:tblLayout w:type="fixed"/>
        <w:tblLook w:val="00A0" w:firstRow="1" w:lastRow="0" w:firstColumn="1" w:lastColumn="0" w:noHBand="0" w:noVBand="0"/>
      </w:tblPr>
      <w:tblGrid>
        <w:gridCol w:w="736"/>
        <w:gridCol w:w="1177"/>
        <w:gridCol w:w="787"/>
        <w:gridCol w:w="787"/>
        <w:gridCol w:w="787"/>
        <w:gridCol w:w="787"/>
        <w:gridCol w:w="787"/>
        <w:gridCol w:w="787"/>
        <w:gridCol w:w="787"/>
        <w:gridCol w:w="787"/>
        <w:gridCol w:w="1884"/>
      </w:tblGrid>
      <w:tr w:rsidR="008E4506" w:rsidRPr="00B504C1" w14:paraId="2C6E2A21" w14:textId="77777777" w:rsidTr="002D5F33">
        <w:trPr>
          <w:trHeight w:val="207"/>
        </w:trPr>
        <w:tc>
          <w:tcPr>
            <w:tcW w:w="736" w:type="dxa"/>
            <w:tcBorders>
              <w:top w:val="single" w:sz="12" w:space="0" w:color="auto"/>
              <w:bottom w:val="single" w:sz="6" w:space="0" w:color="auto"/>
            </w:tcBorders>
            <w:shd w:val="clear" w:color="auto" w:fill="FFFFFF"/>
            <w:vAlign w:val="center"/>
          </w:tcPr>
          <w:p w14:paraId="0675B0ED"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2" w:name="OLE_LINK79"/>
            <w:bookmarkStart w:id="3" w:name="OLE_LINK80"/>
            <w:bookmarkStart w:id="4" w:name="OLE_LINK81"/>
            <w:bookmarkStart w:id="5" w:name="OLE_LINK82"/>
            <w:bookmarkStart w:id="6" w:name="OLE_LINK83"/>
            <w:bookmarkStart w:id="7" w:name="OLE_LINK84"/>
            <w:bookmarkStart w:id="8" w:name="OLE_LINK85"/>
            <w:bookmarkStart w:id="9" w:name="OLE_LINK86"/>
            <w:r w:rsidRPr="004D62F9">
              <w:rPr>
                <w:rFonts w:ascii="Times New Roman" w:hAnsi="Times New Roman" w:hint="eastAsia"/>
                <w:lang w:eastAsia="zh-CN"/>
              </w:rPr>
              <w:t>序号</w:t>
            </w:r>
          </w:p>
        </w:tc>
        <w:tc>
          <w:tcPr>
            <w:tcW w:w="1177" w:type="dxa"/>
            <w:tcBorders>
              <w:top w:val="single" w:sz="12" w:space="0" w:color="auto"/>
              <w:bottom w:val="single" w:sz="6" w:space="0" w:color="auto"/>
            </w:tcBorders>
            <w:shd w:val="clear" w:color="auto" w:fill="FFFFFF"/>
            <w:vAlign w:val="center"/>
          </w:tcPr>
          <w:p w14:paraId="6C112DC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用力参数</w:t>
            </w:r>
          </w:p>
        </w:tc>
        <w:tc>
          <w:tcPr>
            <w:tcW w:w="787" w:type="dxa"/>
            <w:tcBorders>
              <w:top w:val="single" w:sz="12" w:space="0" w:color="auto"/>
              <w:bottom w:val="single" w:sz="6" w:space="0" w:color="auto"/>
            </w:tcBorders>
            <w:shd w:val="clear" w:color="auto" w:fill="FFFFFF"/>
            <w:vAlign w:val="center"/>
          </w:tcPr>
          <w:p w14:paraId="6A16995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1</w:t>
            </w:r>
          </w:p>
        </w:tc>
        <w:tc>
          <w:tcPr>
            <w:tcW w:w="787" w:type="dxa"/>
            <w:tcBorders>
              <w:top w:val="single" w:sz="12" w:space="0" w:color="auto"/>
              <w:bottom w:val="single" w:sz="6" w:space="0" w:color="auto"/>
            </w:tcBorders>
            <w:shd w:val="clear" w:color="auto" w:fill="FFFFFF"/>
            <w:vAlign w:val="center"/>
          </w:tcPr>
          <w:p w14:paraId="00057B4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w:t>
            </w:r>
          </w:p>
        </w:tc>
        <w:tc>
          <w:tcPr>
            <w:tcW w:w="787" w:type="dxa"/>
            <w:tcBorders>
              <w:top w:val="single" w:sz="12" w:space="0" w:color="auto"/>
              <w:bottom w:val="single" w:sz="6" w:space="0" w:color="auto"/>
            </w:tcBorders>
            <w:shd w:val="clear" w:color="auto" w:fill="FFFFFF"/>
            <w:vAlign w:val="center"/>
          </w:tcPr>
          <w:p w14:paraId="6D57BA2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3</w:t>
            </w:r>
          </w:p>
        </w:tc>
        <w:tc>
          <w:tcPr>
            <w:tcW w:w="787" w:type="dxa"/>
            <w:tcBorders>
              <w:top w:val="single" w:sz="12" w:space="0" w:color="auto"/>
              <w:bottom w:val="single" w:sz="6" w:space="0" w:color="auto"/>
            </w:tcBorders>
            <w:shd w:val="clear" w:color="auto" w:fill="FFFFFF"/>
            <w:vAlign w:val="center"/>
          </w:tcPr>
          <w:p w14:paraId="598E003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w:t>
            </w:r>
          </w:p>
        </w:tc>
        <w:tc>
          <w:tcPr>
            <w:tcW w:w="787" w:type="dxa"/>
            <w:tcBorders>
              <w:top w:val="single" w:sz="12" w:space="0" w:color="auto"/>
              <w:bottom w:val="single" w:sz="6" w:space="0" w:color="auto"/>
            </w:tcBorders>
            <w:shd w:val="clear" w:color="auto" w:fill="FFFFFF"/>
            <w:vAlign w:val="center"/>
          </w:tcPr>
          <w:p w14:paraId="37AB9B6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5</w:t>
            </w:r>
          </w:p>
        </w:tc>
        <w:tc>
          <w:tcPr>
            <w:tcW w:w="787" w:type="dxa"/>
            <w:tcBorders>
              <w:top w:val="single" w:sz="12" w:space="0" w:color="auto"/>
              <w:bottom w:val="single" w:sz="6" w:space="0" w:color="auto"/>
            </w:tcBorders>
            <w:shd w:val="clear" w:color="auto" w:fill="FFFFFF"/>
            <w:vAlign w:val="center"/>
          </w:tcPr>
          <w:p w14:paraId="4D7541D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6</w:t>
            </w:r>
          </w:p>
        </w:tc>
        <w:tc>
          <w:tcPr>
            <w:tcW w:w="787" w:type="dxa"/>
            <w:tcBorders>
              <w:top w:val="single" w:sz="12" w:space="0" w:color="auto"/>
              <w:bottom w:val="single" w:sz="6" w:space="0" w:color="auto"/>
            </w:tcBorders>
            <w:shd w:val="clear" w:color="auto" w:fill="FFFFFF"/>
            <w:vAlign w:val="center"/>
          </w:tcPr>
          <w:p w14:paraId="266CA2C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7</w:t>
            </w:r>
          </w:p>
        </w:tc>
        <w:tc>
          <w:tcPr>
            <w:tcW w:w="787" w:type="dxa"/>
            <w:tcBorders>
              <w:top w:val="single" w:sz="12" w:space="0" w:color="auto"/>
              <w:bottom w:val="single" w:sz="6" w:space="0" w:color="auto"/>
            </w:tcBorders>
            <w:shd w:val="clear" w:color="auto" w:fill="FFFFFF"/>
            <w:vAlign w:val="center"/>
          </w:tcPr>
          <w:p w14:paraId="30ACE6C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w:t>
            </w:r>
          </w:p>
        </w:tc>
        <w:tc>
          <w:tcPr>
            <w:tcW w:w="1884" w:type="dxa"/>
            <w:tcBorders>
              <w:top w:val="single" w:sz="12" w:space="0" w:color="auto"/>
              <w:bottom w:val="single" w:sz="6" w:space="0" w:color="auto"/>
            </w:tcBorders>
            <w:shd w:val="clear" w:color="auto" w:fill="FFFFFF"/>
            <w:vAlign w:val="center"/>
          </w:tcPr>
          <w:p w14:paraId="741D8B1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鼓面倾角（度）</w:t>
            </w:r>
          </w:p>
        </w:tc>
      </w:tr>
      <w:tr w:rsidR="008E4506" w:rsidRPr="00B504C1" w14:paraId="27EA9F63" w14:textId="77777777" w:rsidTr="002D5F33">
        <w:trPr>
          <w:trHeight w:val="220"/>
        </w:trPr>
        <w:tc>
          <w:tcPr>
            <w:tcW w:w="736" w:type="dxa"/>
            <w:vMerge w:val="restart"/>
            <w:tcBorders>
              <w:top w:val="single" w:sz="6" w:space="0" w:color="auto"/>
            </w:tcBorders>
            <w:shd w:val="clear" w:color="auto" w:fill="FFFFFF"/>
            <w:vAlign w:val="center"/>
          </w:tcPr>
          <w:p w14:paraId="19530B22"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10" w:name="_Hlk12343830"/>
            <w:bookmarkStart w:id="11" w:name="_Hlk12099684"/>
            <w:r w:rsidRPr="004D62F9">
              <w:rPr>
                <w:rFonts w:ascii="Times New Roman" w:hAnsi="Times New Roman"/>
                <w:lang w:eastAsia="zh-CN"/>
              </w:rPr>
              <w:t>1</w:t>
            </w:r>
          </w:p>
        </w:tc>
        <w:tc>
          <w:tcPr>
            <w:tcW w:w="1177" w:type="dxa"/>
            <w:tcBorders>
              <w:top w:val="single" w:sz="6" w:space="0" w:color="auto"/>
            </w:tcBorders>
            <w:shd w:val="clear" w:color="auto" w:fill="FFFFFF"/>
            <w:vAlign w:val="center"/>
          </w:tcPr>
          <w:p w14:paraId="21DED458"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12" w:name="OLE_LINK6"/>
            <w:bookmarkStart w:id="13" w:name="OLE_LINK5"/>
            <w:r w:rsidRPr="004D62F9">
              <w:rPr>
                <w:rFonts w:ascii="Times New Roman" w:hAnsi="Times New Roman" w:hint="eastAsia"/>
                <w:lang w:eastAsia="zh-CN"/>
              </w:rPr>
              <w:t>发力时</w:t>
            </w:r>
            <w:bookmarkEnd w:id="12"/>
            <w:bookmarkEnd w:id="13"/>
            <w:r w:rsidRPr="004D62F9">
              <w:rPr>
                <w:rFonts w:ascii="Times New Roman" w:hAnsi="Times New Roman" w:hint="eastAsia"/>
                <w:lang w:eastAsia="zh-CN"/>
              </w:rPr>
              <w:t>机</w:t>
            </w:r>
          </w:p>
        </w:tc>
        <w:tc>
          <w:tcPr>
            <w:tcW w:w="787" w:type="dxa"/>
            <w:tcBorders>
              <w:top w:val="single" w:sz="6" w:space="0" w:color="auto"/>
            </w:tcBorders>
            <w:shd w:val="clear" w:color="auto" w:fill="FFFFFF"/>
            <w:vAlign w:val="center"/>
          </w:tcPr>
          <w:p w14:paraId="7C85084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169AD97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4D949B7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591E09A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70649C6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5ED06A9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7C95060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tcBorders>
              <w:top w:val="single" w:sz="6" w:space="0" w:color="auto"/>
            </w:tcBorders>
            <w:shd w:val="clear" w:color="auto" w:fill="FFFFFF"/>
            <w:vAlign w:val="center"/>
          </w:tcPr>
          <w:p w14:paraId="7C15341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tcBorders>
              <w:top w:val="single" w:sz="6" w:space="0" w:color="auto"/>
            </w:tcBorders>
            <w:shd w:val="clear" w:color="auto" w:fill="FFFFFF"/>
            <w:vAlign w:val="center"/>
          </w:tcPr>
          <w:p w14:paraId="547BAEB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0.2575</w:t>
            </w:r>
          </w:p>
        </w:tc>
      </w:tr>
      <w:bookmarkEnd w:id="10"/>
      <w:tr w:rsidR="008E4506" w:rsidRPr="00B504C1" w14:paraId="50F00749" w14:textId="77777777" w:rsidTr="002D5F33">
        <w:trPr>
          <w:trHeight w:val="220"/>
        </w:trPr>
        <w:tc>
          <w:tcPr>
            <w:tcW w:w="736" w:type="dxa"/>
            <w:vMerge/>
            <w:shd w:val="clear" w:color="auto" w:fill="FFFFFF"/>
            <w:vAlign w:val="center"/>
          </w:tcPr>
          <w:p w14:paraId="6EF16AEF"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3EA0481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25FA582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1015643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1FB1FF0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0A9164B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06D2A58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A24804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55A475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370824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7E424F7A"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32D33376" w14:textId="77777777" w:rsidTr="002D5F33">
        <w:trPr>
          <w:trHeight w:val="220"/>
        </w:trPr>
        <w:tc>
          <w:tcPr>
            <w:tcW w:w="736" w:type="dxa"/>
            <w:vMerge w:val="restart"/>
            <w:shd w:val="clear" w:color="auto" w:fill="FFFFFF"/>
            <w:vAlign w:val="center"/>
          </w:tcPr>
          <w:p w14:paraId="2354610D"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14" w:name="_Hlk12099482"/>
            <w:bookmarkEnd w:id="11"/>
            <w:r w:rsidRPr="004D62F9">
              <w:rPr>
                <w:rFonts w:ascii="Times New Roman" w:hAnsi="Times New Roman"/>
                <w:lang w:eastAsia="zh-CN"/>
              </w:rPr>
              <w:t>2</w:t>
            </w:r>
          </w:p>
        </w:tc>
        <w:bookmarkEnd w:id="14"/>
        <w:tc>
          <w:tcPr>
            <w:tcW w:w="1177" w:type="dxa"/>
            <w:shd w:val="clear" w:color="auto" w:fill="FFFFFF"/>
            <w:vAlign w:val="center"/>
          </w:tcPr>
          <w:p w14:paraId="771BE7E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049D050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6D7A61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A0C203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E3DBA7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127868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460C97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401E1E6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E80D0D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0ED8EB9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0.5149</w:t>
            </w:r>
          </w:p>
        </w:tc>
      </w:tr>
      <w:tr w:rsidR="008E4506" w:rsidRPr="00B504C1" w14:paraId="20887A51" w14:textId="77777777" w:rsidTr="002D5F33">
        <w:trPr>
          <w:trHeight w:val="220"/>
        </w:trPr>
        <w:tc>
          <w:tcPr>
            <w:tcW w:w="736" w:type="dxa"/>
            <w:vMerge/>
            <w:shd w:val="clear" w:color="auto" w:fill="FFFFFF"/>
            <w:vAlign w:val="center"/>
          </w:tcPr>
          <w:p w14:paraId="6B69F867"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5B6B6CA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4333DF1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380162F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283DBA9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632C73D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B66084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457821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C25F24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16CCBD2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47804FF6"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2356F9C6" w14:textId="77777777" w:rsidTr="002D5F33">
        <w:trPr>
          <w:trHeight w:val="220"/>
        </w:trPr>
        <w:tc>
          <w:tcPr>
            <w:tcW w:w="736" w:type="dxa"/>
            <w:vMerge w:val="restart"/>
            <w:shd w:val="clear" w:color="auto" w:fill="FFFFFF"/>
            <w:vAlign w:val="center"/>
          </w:tcPr>
          <w:p w14:paraId="2EC9491F"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15" w:name="_Hlk12343896"/>
            <w:r w:rsidRPr="004D62F9">
              <w:rPr>
                <w:rFonts w:ascii="Times New Roman" w:hAnsi="Times New Roman"/>
                <w:lang w:eastAsia="zh-CN"/>
              </w:rPr>
              <w:t>3</w:t>
            </w:r>
          </w:p>
        </w:tc>
        <w:tc>
          <w:tcPr>
            <w:tcW w:w="1177" w:type="dxa"/>
            <w:shd w:val="clear" w:color="auto" w:fill="FFFFFF"/>
            <w:vAlign w:val="center"/>
          </w:tcPr>
          <w:p w14:paraId="7B06FFF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5697123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CA3375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C9044D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5AD42A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42E3892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E11F17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0168461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85558C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1D3C09F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0.5149</w:t>
            </w:r>
          </w:p>
        </w:tc>
      </w:tr>
      <w:tr w:rsidR="008E4506" w:rsidRPr="00B504C1" w14:paraId="44CB0EDB" w14:textId="77777777" w:rsidTr="002D5F33">
        <w:trPr>
          <w:trHeight w:val="220"/>
        </w:trPr>
        <w:tc>
          <w:tcPr>
            <w:tcW w:w="736" w:type="dxa"/>
            <w:vMerge/>
            <w:shd w:val="clear" w:color="auto" w:fill="FFFFFF"/>
            <w:vAlign w:val="center"/>
          </w:tcPr>
          <w:p w14:paraId="5AB8E321" w14:textId="77777777" w:rsidR="008E4506" w:rsidRPr="004D62F9" w:rsidRDefault="008E4506" w:rsidP="003B7E6D">
            <w:pPr>
              <w:pStyle w:val="af1"/>
              <w:adjustRightInd w:val="0"/>
              <w:snapToGrid w:val="0"/>
              <w:spacing w:before="0" w:after="0"/>
              <w:jc w:val="center"/>
              <w:rPr>
                <w:rFonts w:ascii="Times New Roman" w:hAnsi="Times New Roman"/>
                <w:lang w:eastAsia="zh-CN"/>
              </w:rPr>
            </w:pPr>
            <w:bookmarkStart w:id="16" w:name="_Hlk12344096"/>
          </w:p>
        </w:tc>
        <w:tc>
          <w:tcPr>
            <w:tcW w:w="1177" w:type="dxa"/>
            <w:shd w:val="clear" w:color="auto" w:fill="FFFFFF"/>
            <w:vAlign w:val="center"/>
          </w:tcPr>
          <w:p w14:paraId="01EE420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2C68621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3B87A16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D482B8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4BBF4C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29AB2CD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6E53D0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363237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D54519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36CBD585"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bookmarkEnd w:id="15"/>
      <w:bookmarkEnd w:id="16"/>
      <w:tr w:rsidR="008E4506" w:rsidRPr="00B504C1" w14:paraId="53F9E58A" w14:textId="77777777" w:rsidTr="002D5F33">
        <w:trPr>
          <w:trHeight w:val="220"/>
        </w:trPr>
        <w:tc>
          <w:tcPr>
            <w:tcW w:w="736" w:type="dxa"/>
            <w:vMerge w:val="restart"/>
            <w:shd w:val="clear" w:color="auto" w:fill="FFFFFF"/>
            <w:vAlign w:val="center"/>
          </w:tcPr>
          <w:p w14:paraId="3D05C29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w:t>
            </w:r>
          </w:p>
        </w:tc>
        <w:tc>
          <w:tcPr>
            <w:tcW w:w="1177" w:type="dxa"/>
            <w:shd w:val="clear" w:color="auto" w:fill="FFFFFF"/>
            <w:vAlign w:val="center"/>
          </w:tcPr>
          <w:p w14:paraId="210735A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2CA2523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6A38B5D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CA4B2E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56F16E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41CFCDA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C12539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461EB23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2A784F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0FA54FF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2.0601</w:t>
            </w:r>
          </w:p>
        </w:tc>
      </w:tr>
      <w:tr w:rsidR="008E4506" w:rsidRPr="00B504C1" w14:paraId="5345D0E5" w14:textId="77777777" w:rsidTr="002D5F33">
        <w:trPr>
          <w:trHeight w:val="220"/>
        </w:trPr>
        <w:tc>
          <w:tcPr>
            <w:tcW w:w="736" w:type="dxa"/>
            <w:vMerge/>
            <w:shd w:val="clear" w:color="auto" w:fill="FFFFFF"/>
            <w:vAlign w:val="center"/>
          </w:tcPr>
          <w:p w14:paraId="34E7B00E"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3759E98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0F60646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7FF8185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6BCA641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E6DF5A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6B76164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C40AED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880C91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0FB081A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0169CF64"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0C4D5EA5" w14:textId="77777777" w:rsidTr="002D5F33">
        <w:trPr>
          <w:trHeight w:val="220"/>
        </w:trPr>
        <w:tc>
          <w:tcPr>
            <w:tcW w:w="736" w:type="dxa"/>
            <w:vMerge w:val="restart"/>
            <w:shd w:val="clear" w:color="auto" w:fill="FFFFFF"/>
            <w:vAlign w:val="center"/>
          </w:tcPr>
          <w:p w14:paraId="386BC96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5</w:t>
            </w:r>
          </w:p>
        </w:tc>
        <w:tc>
          <w:tcPr>
            <w:tcW w:w="1177" w:type="dxa"/>
            <w:shd w:val="clear" w:color="auto" w:fill="FFFFFF"/>
            <w:vAlign w:val="center"/>
          </w:tcPr>
          <w:p w14:paraId="1A1AE63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14FE856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034F92F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1EC5AE1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0B4E0E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624FD5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418FE3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DDDD34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3200482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4FDDD55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4.1229</w:t>
            </w:r>
          </w:p>
        </w:tc>
      </w:tr>
      <w:tr w:rsidR="008E4506" w:rsidRPr="00B504C1" w14:paraId="2CE2D1EF" w14:textId="77777777" w:rsidTr="002D5F33">
        <w:trPr>
          <w:trHeight w:val="232"/>
        </w:trPr>
        <w:tc>
          <w:tcPr>
            <w:tcW w:w="736" w:type="dxa"/>
            <w:vMerge/>
            <w:shd w:val="clear" w:color="auto" w:fill="FFFFFF"/>
            <w:vAlign w:val="center"/>
          </w:tcPr>
          <w:p w14:paraId="0F3487BB"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6D47D5B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77DEC3F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80FD52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270586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AFD876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B40FFB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779E11B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061BD48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74B540E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688762B6"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309060B1" w14:textId="77777777" w:rsidTr="002D5F33">
        <w:trPr>
          <w:trHeight w:val="207"/>
        </w:trPr>
        <w:tc>
          <w:tcPr>
            <w:tcW w:w="736" w:type="dxa"/>
            <w:vMerge w:val="restart"/>
            <w:shd w:val="clear" w:color="auto" w:fill="FFFFFF"/>
            <w:vAlign w:val="center"/>
          </w:tcPr>
          <w:p w14:paraId="149C944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6</w:t>
            </w:r>
          </w:p>
        </w:tc>
        <w:tc>
          <w:tcPr>
            <w:tcW w:w="1177" w:type="dxa"/>
            <w:shd w:val="clear" w:color="auto" w:fill="FFFFFF"/>
            <w:vAlign w:val="center"/>
          </w:tcPr>
          <w:p w14:paraId="55F1CC4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3835864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786CE8C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052BAAE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74772B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0B09F0A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76182B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2E1919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29AE3C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3B225E8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4.1229</w:t>
            </w:r>
          </w:p>
        </w:tc>
      </w:tr>
      <w:tr w:rsidR="008E4506" w:rsidRPr="00B504C1" w14:paraId="34761F54" w14:textId="77777777" w:rsidTr="002D5F33">
        <w:trPr>
          <w:trHeight w:val="232"/>
        </w:trPr>
        <w:tc>
          <w:tcPr>
            <w:tcW w:w="736" w:type="dxa"/>
            <w:vMerge/>
            <w:shd w:val="clear" w:color="auto" w:fill="FFFFFF"/>
            <w:vAlign w:val="center"/>
          </w:tcPr>
          <w:p w14:paraId="2DDA3A5F"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27FE20B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5B39A38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D447CB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77060A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0D39A68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77B6BFD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8EB894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EFE5CB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F37658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4B3E6A05"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23D2838E" w14:textId="77777777" w:rsidTr="002D5F33">
        <w:trPr>
          <w:trHeight w:val="207"/>
        </w:trPr>
        <w:tc>
          <w:tcPr>
            <w:tcW w:w="736" w:type="dxa"/>
            <w:vMerge w:val="restart"/>
            <w:shd w:val="clear" w:color="auto" w:fill="FFFFFF"/>
            <w:vAlign w:val="center"/>
          </w:tcPr>
          <w:p w14:paraId="329CA75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7</w:t>
            </w:r>
          </w:p>
        </w:tc>
        <w:tc>
          <w:tcPr>
            <w:tcW w:w="1177" w:type="dxa"/>
            <w:shd w:val="clear" w:color="auto" w:fill="FFFFFF"/>
            <w:vAlign w:val="center"/>
          </w:tcPr>
          <w:p w14:paraId="3ECD906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6F2A5FD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47AAB3E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AC5BDF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0F15033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3429639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32DDA4E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C0C8CC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0881C47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755A49E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2.0601</w:t>
            </w:r>
          </w:p>
        </w:tc>
      </w:tr>
      <w:tr w:rsidR="008E4506" w:rsidRPr="00B504C1" w14:paraId="288A9B0A" w14:textId="77777777" w:rsidTr="002D5F33">
        <w:trPr>
          <w:trHeight w:val="232"/>
        </w:trPr>
        <w:tc>
          <w:tcPr>
            <w:tcW w:w="736" w:type="dxa"/>
            <w:vMerge/>
            <w:shd w:val="clear" w:color="auto" w:fill="FFFFFF"/>
            <w:vAlign w:val="center"/>
          </w:tcPr>
          <w:p w14:paraId="5E0DA7A4"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4CE51C3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0C792BF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1F97D05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1E1F480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11B32E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7B7B784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4AC2A29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7E3A64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636E2F6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151D852C"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1FD32B84" w14:textId="77777777" w:rsidTr="002D5F33">
        <w:trPr>
          <w:trHeight w:val="207"/>
        </w:trPr>
        <w:tc>
          <w:tcPr>
            <w:tcW w:w="736" w:type="dxa"/>
            <w:vMerge w:val="restart"/>
            <w:shd w:val="clear" w:color="auto" w:fill="FFFFFF"/>
            <w:vAlign w:val="center"/>
          </w:tcPr>
          <w:p w14:paraId="686A8EF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w:t>
            </w:r>
          </w:p>
        </w:tc>
        <w:tc>
          <w:tcPr>
            <w:tcW w:w="1177" w:type="dxa"/>
            <w:shd w:val="clear" w:color="auto" w:fill="FFFFFF"/>
            <w:vAlign w:val="center"/>
          </w:tcPr>
          <w:p w14:paraId="5AFCA79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29B6860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A41890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1F327F0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F3FECD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026D978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415BAC8D"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74F77D2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5885F0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884" w:type="dxa"/>
            <w:vMerge w:val="restart"/>
            <w:shd w:val="clear" w:color="auto" w:fill="FFFFFF"/>
            <w:vAlign w:val="center"/>
          </w:tcPr>
          <w:p w14:paraId="6BB1D20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1.3688</w:t>
            </w:r>
          </w:p>
        </w:tc>
      </w:tr>
      <w:tr w:rsidR="008E4506" w:rsidRPr="00B504C1" w14:paraId="7211A591" w14:textId="77777777" w:rsidTr="002D5F33">
        <w:trPr>
          <w:trHeight w:val="232"/>
        </w:trPr>
        <w:tc>
          <w:tcPr>
            <w:tcW w:w="736" w:type="dxa"/>
            <w:vMerge/>
            <w:shd w:val="clear" w:color="auto" w:fill="FFFFFF"/>
            <w:vAlign w:val="center"/>
          </w:tcPr>
          <w:p w14:paraId="033919D5"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shd w:val="clear" w:color="auto" w:fill="FFFFFF"/>
            <w:vAlign w:val="center"/>
          </w:tcPr>
          <w:p w14:paraId="40A0C0A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shd w:val="clear" w:color="auto" w:fill="FFFFFF"/>
            <w:vAlign w:val="center"/>
          </w:tcPr>
          <w:p w14:paraId="720C341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5938452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EC0E1E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8A7F9E5"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shd w:val="clear" w:color="auto" w:fill="FFFFFF"/>
            <w:vAlign w:val="center"/>
          </w:tcPr>
          <w:p w14:paraId="4F2A93E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2F78798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3BDB18DE"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shd w:val="clear" w:color="auto" w:fill="FFFFFF"/>
            <w:vAlign w:val="center"/>
          </w:tcPr>
          <w:p w14:paraId="5F55DAE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shd w:val="clear" w:color="auto" w:fill="FFFFFF"/>
            <w:vAlign w:val="center"/>
          </w:tcPr>
          <w:p w14:paraId="7BBBE373"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r>
      <w:tr w:rsidR="008E4506" w:rsidRPr="00B504C1" w14:paraId="0D955CBA" w14:textId="77777777" w:rsidTr="002D5F33">
        <w:trPr>
          <w:trHeight w:val="207"/>
        </w:trPr>
        <w:tc>
          <w:tcPr>
            <w:tcW w:w="736" w:type="dxa"/>
            <w:vMerge w:val="restart"/>
            <w:shd w:val="clear" w:color="auto" w:fill="FFFFFF"/>
            <w:vAlign w:val="center"/>
          </w:tcPr>
          <w:p w14:paraId="2A09900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w:t>
            </w:r>
          </w:p>
        </w:tc>
        <w:tc>
          <w:tcPr>
            <w:tcW w:w="1177" w:type="dxa"/>
            <w:shd w:val="clear" w:color="auto" w:fill="FFFFFF"/>
            <w:vAlign w:val="center"/>
          </w:tcPr>
          <w:p w14:paraId="4BE65898"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787" w:type="dxa"/>
            <w:shd w:val="clear" w:color="auto" w:fill="FFFFFF"/>
            <w:vAlign w:val="center"/>
          </w:tcPr>
          <w:p w14:paraId="5EE19E14"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107A3D76"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3C94835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87EEE7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288FAAA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787" w:type="dxa"/>
            <w:shd w:val="clear" w:color="auto" w:fill="FFFFFF"/>
            <w:vAlign w:val="center"/>
          </w:tcPr>
          <w:p w14:paraId="2A932EA0"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6B70750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787" w:type="dxa"/>
            <w:shd w:val="clear" w:color="auto" w:fill="FFFFFF"/>
            <w:vAlign w:val="center"/>
          </w:tcPr>
          <w:p w14:paraId="54479E7C"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1884" w:type="dxa"/>
            <w:vMerge w:val="restart"/>
            <w:shd w:val="clear" w:color="auto" w:fill="FFFFFF"/>
            <w:vAlign w:val="center"/>
          </w:tcPr>
          <w:p w14:paraId="5A97D36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4.6393</w:t>
            </w:r>
          </w:p>
        </w:tc>
      </w:tr>
      <w:tr w:rsidR="008E4506" w:rsidRPr="00B504C1" w14:paraId="2243EA24" w14:textId="77777777" w:rsidTr="002D5F33">
        <w:trPr>
          <w:trHeight w:val="232"/>
        </w:trPr>
        <w:tc>
          <w:tcPr>
            <w:tcW w:w="736" w:type="dxa"/>
            <w:vMerge/>
            <w:tcBorders>
              <w:bottom w:val="single" w:sz="12" w:space="0" w:color="auto"/>
            </w:tcBorders>
            <w:shd w:val="clear" w:color="auto" w:fill="FFFFFF"/>
            <w:vAlign w:val="center"/>
          </w:tcPr>
          <w:p w14:paraId="3613044B" w14:textId="77777777" w:rsidR="008E4506" w:rsidRPr="004D62F9" w:rsidRDefault="008E4506" w:rsidP="003B7E6D">
            <w:pPr>
              <w:pStyle w:val="af1"/>
              <w:adjustRightInd w:val="0"/>
              <w:snapToGrid w:val="0"/>
              <w:spacing w:before="0" w:after="0"/>
              <w:jc w:val="center"/>
              <w:rPr>
                <w:rFonts w:ascii="Times New Roman" w:hAnsi="Times New Roman"/>
                <w:lang w:eastAsia="zh-CN"/>
              </w:rPr>
            </w:pPr>
          </w:p>
        </w:tc>
        <w:tc>
          <w:tcPr>
            <w:tcW w:w="1177" w:type="dxa"/>
            <w:tcBorders>
              <w:bottom w:val="single" w:sz="12" w:space="0" w:color="auto"/>
            </w:tcBorders>
            <w:shd w:val="clear" w:color="auto" w:fill="FFFFFF"/>
            <w:vAlign w:val="center"/>
          </w:tcPr>
          <w:p w14:paraId="129877FB"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787" w:type="dxa"/>
            <w:tcBorders>
              <w:bottom w:val="single" w:sz="12" w:space="0" w:color="auto"/>
            </w:tcBorders>
            <w:shd w:val="clear" w:color="auto" w:fill="FFFFFF"/>
            <w:vAlign w:val="center"/>
          </w:tcPr>
          <w:p w14:paraId="7E3F9DA3"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tcBorders>
              <w:bottom w:val="single" w:sz="12" w:space="0" w:color="auto"/>
            </w:tcBorders>
            <w:shd w:val="clear" w:color="auto" w:fill="FFFFFF"/>
            <w:vAlign w:val="center"/>
          </w:tcPr>
          <w:p w14:paraId="698F8507"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tcBorders>
              <w:bottom w:val="single" w:sz="12" w:space="0" w:color="auto"/>
            </w:tcBorders>
            <w:shd w:val="clear" w:color="auto" w:fill="FFFFFF"/>
            <w:vAlign w:val="center"/>
          </w:tcPr>
          <w:p w14:paraId="41EF3F79"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tcBorders>
              <w:bottom w:val="single" w:sz="12" w:space="0" w:color="auto"/>
            </w:tcBorders>
            <w:shd w:val="clear" w:color="auto" w:fill="FFFFFF"/>
            <w:vAlign w:val="center"/>
          </w:tcPr>
          <w:p w14:paraId="1262EE4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787" w:type="dxa"/>
            <w:tcBorders>
              <w:bottom w:val="single" w:sz="12" w:space="0" w:color="auto"/>
            </w:tcBorders>
            <w:shd w:val="clear" w:color="auto" w:fill="FFFFFF"/>
            <w:vAlign w:val="center"/>
          </w:tcPr>
          <w:p w14:paraId="785D0F02"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tcBorders>
              <w:bottom w:val="single" w:sz="12" w:space="0" w:color="auto"/>
            </w:tcBorders>
            <w:shd w:val="clear" w:color="auto" w:fill="FFFFFF"/>
            <w:vAlign w:val="center"/>
          </w:tcPr>
          <w:p w14:paraId="2515B66A"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tcBorders>
              <w:bottom w:val="single" w:sz="12" w:space="0" w:color="auto"/>
            </w:tcBorders>
            <w:shd w:val="clear" w:color="auto" w:fill="FFFFFF"/>
            <w:vAlign w:val="center"/>
          </w:tcPr>
          <w:p w14:paraId="4D03CF8F"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787" w:type="dxa"/>
            <w:tcBorders>
              <w:bottom w:val="single" w:sz="12" w:space="0" w:color="auto"/>
            </w:tcBorders>
            <w:shd w:val="clear" w:color="auto" w:fill="FFFFFF"/>
            <w:vAlign w:val="center"/>
          </w:tcPr>
          <w:p w14:paraId="263E6CA1" w14:textId="77777777" w:rsidR="008E4506" w:rsidRPr="004D62F9" w:rsidRDefault="008E4506" w:rsidP="003B7E6D">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884" w:type="dxa"/>
            <w:vMerge/>
            <w:tcBorders>
              <w:bottom w:val="single" w:sz="12" w:space="0" w:color="auto"/>
            </w:tcBorders>
            <w:shd w:val="clear" w:color="auto" w:fill="FFFFFF"/>
            <w:vAlign w:val="center"/>
          </w:tcPr>
          <w:p w14:paraId="43DA217F" w14:textId="77777777" w:rsidR="008E4506" w:rsidRPr="004D62F9" w:rsidRDefault="008E4506" w:rsidP="003B7E6D">
            <w:pPr>
              <w:pStyle w:val="af1"/>
              <w:adjustRightInd w:val="0"/>
              <w:snapToGrid w:val="0"/>
              <w:spacing w:before="0" w:after="0"/>
              <w:jc w:val="center"/>
              <w:rPr>
                <w:rFonts w:ascii="Times New Roman" w:hAnsi="Times New Roman"/>
                <w:color w:val="FF0000"/>
                <w:lang w:eastAsia="zh-CN"/>
              </w:rPr>
            </w:pPr>
          </w:p>
        </w:tc>
      </w:tr>
    </w:tbl>
    <w:bookmarkEnd w:id="2"/>
    <w:bookmarkEnd w:id="3"/>
    <w:bookmarkEnd w:id="4"/>
    <w:bookmarkEnd w:id="5"/>
    <w:bookmarkEnd w:id="6"/>
    <w:bookmarkEnd w:id="7"/>
    <w:bookmarkEnd w:id="8"/>
    <w:bookmarkEnd w:id="9"/>
    <w:p w14:paraId="227A3B3A" w14:textId="77777777" w:rsidR="008E4506" w:rsidRPr="002A43C5" w:rsidRDefault="008E4506" w:rsidP="008E4506">
      <w:pPr>
        <w:tabs>
          <w:tab w:val="left" w:pos="6716"/>
        </w:tabs>
        <w:ind w:firstLineChars="200" w:firstLine="480"/>
        <w:rPr>
          <w:rFonts w:hAnsi="宋体"/>
        </w:rPr>
      </w:pPr>
      <w:r>
        <w:rPr>
          <w:rFonts w:hAnsi="宋体" w:hint="eastAsia"/>
        </w:rPr>
        <w:t>通过结果分析可知，当处于同一直线上的两个人发力时机相同，发力大小差距不大时，对鼓面造成的倾斜度较小，但是如果位于同一直线上的两个人发力时机不同，即在开始时位于同一直线上的两个人有一个人反应滞后，仅有单个发力，那么对与鼓面造成的倾斜角度较大，这对于问题三和问题四的建模有一点的启发意义。</w:t>
      </w:r>
    </w:p>
    <w:p w14:paraId="463ED2DF" w14:textId="77777777" w:rsidR="008E4506" w:rsidRPr="004073DE" w:rsidRDefault="008E4506" w:rsidP="00664BC7">
      <w:pPr>
        <w:rPr>
          <w:rFonts w:hAnsi="宋体"/>
          <w:b/>
        </w:rPr>
      </w:pPr>
      <w:r w:rsidRPr="004073DE">
        <w:rPr>
          <w:rFonts w:hAnsi="宋体"/>
          <w:b/>
        </w:rPr>
        <w:t>4.</w:t>
      </w:r>
      <w:r w:rsidRPr="004073DE">
        <w:rPr>
          <w:rFonts w:hAnsi="宋体"/>
          <w:b/>
          <w:bCs/>
        </w:rPr>
        <w:t>3</w:t>
      </w:r>
      <w:r w:rsidRPr="004073DE">
        <w:rPr>
          <w:rFonts w:hAnsi="宋体" w:hint="eastAsia"/>
          <w:b/>
        </w:rPr>
        <w:t>问题</w:t>
      </w:r>
      <w:r>
        <w:rPr>
          <w:rFonts w:hAnsi="宋体" w:hint="eastAsia"/>
          <w:b/>
        </w:rPr>
        <w:t>三模型</w:t>
      </w:r>
      <w:r w:rsidRPr="004073DE">
        <w:rPr>
          <w:rFonts w:hAnsi="宋体" w:hint="eastAsia"/>
          <w:b/>
        </w:rPr>
        <w:t>的</w:t>
      </w:r>
      <w:r>
        <w:rPr>
          <w:rFonts w:hAnsi="宋体" w:hint="eastAsia"/>
          <w:b/>
        </w:rPr>
        <w:t>建立与</w:t>
      </w:r>
      <w:r w:rsidRPr="004073DE">
        <w:rPr>
          <w:rFonts w:hAnsi="宋体" w:hint="eastAsia"/>
          <w:b/>
        </w:rPr>
        <w:t>求解</w:t>
      </w:r>
    </w:p>
    <w:p w14:paraId="732C94B1" w14:textId="77777777" w:rsidR="008E4506" w:rsidRDefault="008E4506" w:rsidP="00EB7082">
      <w:pPr>
        <w:autoSpaceDE w:val="0"/>
        <w:autoSpaceDN w:val="0"/>
        <w:adjustRightInd w:val="0"/>
        <w:jc w:val="left"/>
      </w:pPr>
      <w:r>
        <w:t>4.3</w:t>
      </w:r>
    </w:p>
    <w:p w14:paraId="105148C8" w14:textId="77777777" w:rsidR="008E4506" w:rsidRPr="00D5559F" w:rsidRDefault="008E4506" w:rsidP="00EB7082">
      <w:pPr>
        <w:rPr>
          <w:rFonts w:hAnsi="宋体"/>
          <w:b/>
          <w:color w:val="FF0000"/>
        </w:rPr>
      </w:pPr>
      <w:r w:rsidRPr="00D5559F">
        <w:rPr>
          <w:rFonts w:hAnsi="宋体"/>
          <w:b/>
          <w:color w:val="FF0000"/>
        </w:rPr>
        <w:t>4.</w:t>
      </w:r>
      <w:r w:rsidRPr="00D5559F">
        <w:rPr>
          <w:rFonts w:hAnsi="宋体"/>
          <w:b/>
          <w:bCs/>
          <w:color w:val="FF0000"/>
        </w:rPr>
        <w:t>4</w:t>
      </w:r>
      <w:r w:rsidRPr="00D5559F">
        <w:rPr>
          <w:rFonts w:hAnsi="宋体" w:hint="eastAsia"/>
          <w:b/>
          <w:color w:val="FF0000"/>
        </w:rPr>
        <w:t>问题四模型的建立与求解、</w:t>
      </w:r>
    </w:p>
    <w:p w14:paraId="1961EB83" w14:textId="77777777" w:rsidR="00D5559F" w:rsidRPr="00D5559F" w:rsidRDefault="00D5559F" w:rsidP="00D5559F">
      <w:pPr>
        <w:rPr>
          <w:rFonts w:hAnsi="宋体"/>
          <w:b/>
          <w:bCs/>
          <w:color w:val="FF0000"/>
        </w:rPr>
      </w:pPr>
      <w:r w:rsidRPr="00D5559F">
        <w:rPr>
          <w:rFonts w:hAnsi="宋体" w:hint="eastAsia"/>
          <w:b/>
          <w:bCs/>
          <w:color w:val="FF0000"/>
        </w:rPr>
        <w:t>4.4.1</w:t>
      </w:r>
      <w:r w:rsidRPr="00D5559F">
        <w:rPr>
          <w:rFonts w:hAnsi="宋体"/>
          <w:b/>
          <w:bCs/>
          <w:color w:val="FF0000"/>
        </w:rPr>
        <w:t xml:space="preserve"> </w:t>
      </w:r>
      <w:r w:rsidRPr="00D5559F">
        <w:rPr>
          <w:rFonts w:hAnsi="宋体" w:hint="eastAsia"/>
          <w:b/>
          <w:bCs/>
          <w:color w:val="FF0000"/>
        </w:rPr>
        <w:t>鼓面倾角与球弹起时角度之间的关系</w:t>
      </w:r>
    </w:p>
    <w:p w14:paraId="5C94C5AC" w14:textId="77777777" w:rsidR="00D5559F" w:rsidRPr="00D5559F" w:rsidRDefault="00D5559F" w:rsidP="00D5559F">
      <w:pPr>
        <w:rPr>
          <w:rFonts w:hAnsi="宋体"/>
        </w:rPr>
      </w:pPr>
      <w:r w:rsidRPr="00D5559F">
        <w:rPr>
          <w:rFonts w:hAnsi="宋体" w:hint="eastAsia"/>
        </w:rPr>
        <w:t>如下图所示，</w:t>
      </w:r>
    </w:p>
    <w:p w14:paraId="52704375" w14:textId="77777777" w:rsidR="00D5559F" w:rsidRPr="00D5559F" w:rsidRDefault="003671A3" w:rsidP="00D5559F">
      <w:pPr>
        <w:rPr>
          <w:rFonts w:hAnsi="宋体"/>
        </w:rPr>
      </w:pPr>
      <w:r w:rsidRPr="00D5559F">
        <w:rPr>
          <w:noProof/>
        </w:rPr>
        <w:drawing>
          <wp:anchor distT="0" distB="0" distL="114300" distR="114300" simplePos="0" relativeHeight="251663872" behindDoc="0" locked="0" layoutInCell="1" allowOverlap="1" wp14:anchorId="0F7DE272" wp14:editId="6B64DC72">
            <wp:simplePos x="0" y="0"/>
            <wp:positionH relativeFrom="column">
              <wp:posOffset>1554480</wp:posOffset>
            </wp:positionH>
            <wp:positionV relativeFrom="paragraph">
              <wp:posOffset>60960</wp:posOffset>
            </wp:positionV>
            <wp:extent cx="2209800" cy="1828800"/>
            <wp:effectExtent l="0" t="0" r="0" b="0"/>
            <wp:wrapSquare wrapText="bothSides"/>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pic:spPr>
                </pic:pic>
              </a:graphicData>
            </a:graphic>
            <wp14:sizeRelH relativeFrom="page">
              <wp14:pctWidth>0</wp14:pctWidth>
            </wp14:sizeRelH>
            <wp14:sizeRelV relativeFrom="page">
              <wp14:pctHeight>0</wp14:pctHeight>
            </wp14:sizeRelV>
          </wp:anchor>
        </w:drawing>
      </w:r>
    </w:p>
    <w:p w14:paraId="37D8AF87" w14:textId="77777777" w:rsidR="00D5559F" w:rsidRPr="00D5559F" w:rsidRDefault="00D5559F" w:rsidP="00D5559F">
      <w:pPr>
        <w:rPr>
          <w:rFonts w:hAnsi="宋体"/>
        </w:rPr>
      </w:pPr>
    </w:p>
    <w:p w14:paraId="0ED2A796" w14:textId="77777777" w:rsidR="00D5559F" w:rsidRPr="00D5559F" w:rsidRDefault="00D5559F" w:rsidP="00D5559F">
      <w:pPr>
        <w:rPr>
          <w:rFonts w:hAnsi="宋体"/>
        </w:rPr>
      </w:pPr>
    </w:p>
    <w:p w14:paraId="4273DB4A" w14:textId="77777777" w:rsidR="00D5559F" w:rsidRPr="00D5559F" w:rsidRDefault="00D5559F" w:rsidP="00D5559F">
      <w:pPr>
        <w:rPr>
          <w:rFonts w:hAnsi="宋体"/>
        </w:rPr>
      </w:pPr>
    </w:p>
    <w:p w14:paraId="71B08FC1" w14:textId="77777777" w:rsidR="00D5559F" w:rsidRPr="00D5559F" w:rsidRDefault="00D5559F" w:rsidP="00D5559F">
      <w:pPr>
        <w:rPr>
          <w:rFonts w:hAnsi="宋体"/>
        </w:rPr>
      </w:pPr>
    </w:p>
    <w:p w14:paraId="1D87D235" w14:textId="77777777" w:rsidR="00D5559F" w:rsidRPr="00D5559F" w:rsidRDefault="00D5559F" w:rsidP="00D5559F">
      <w:pPr>
        <w:rPr>
          <w:rFonts w:hAnsi="宋体"/>
        </w:rPr>
      </w:pPr>
    </w:p>
    <w:p w14:paraId="7E97EEBA" w14:textId="77777777" w:rsidR="00D5559F" w:rsidRPr="00D5559F" w:rsidRDefault="00D5559F" w:rsidP="00D5559F">
      <w:pPr>
        <w:rPr>
          <w:rFonts w:hAnsi="宋体"/>
          <w:b/>
          <w:bCs/>
        </w:rPr>
      </w:pPr>
    </w:p>
    <w:p w14:paraId="25AE4D9B" w14:textId="77777777" w:rsidR="00D5559F" w:rsidRDefault="00D5559F" w:rsidP="00D5559F">
      <w:pPr>
        <w:rPr>
          <w:rFonts w:hAnsi="宋体"/>
          <w:b/>
          <w:bCs/>
        </w:rPr>
      </w:pPr>
    </w:p>
    <w:p w14:paraId="2AE40CD9" w14:textId="77777777" w:rsidR="00D5559F" w:rsidRPr="00D5559F" w:rsidRDefault="00D5559F" w:rsidP="00D5559F">
      <w:pPr>
        <w:rPr>
          <w:rFonts w:hAnsi="宋体"/>
          <w:b/>
          <w:bCs/>
        </w:rPr>
      </w:pPr>
    </w:p>
    <w:p w14:paraId="09CDBCFF" w14:textId="77777777" w:rsidR="00D5559F" w:rsidRPr="00D5559F" w:rsidRDefault="00D5559F" w:rsidP="00D5559F">
      <w:pPr>
        <w:rPr>
          <w:rFonts w:hAnsi="宋体"/>
        </w:rPr>
      </w:pPr>
      <w:r w:rsidRPr="00D5559F">
        <w:rPr>
          <w:rFonts w:hAnsi="宋体" w:hint="eastAsia"/>
        </w:rPr>
        <w:lastRenderedPageBreak/>
        <w:t>当球以1度的倾角弹起时，即</w:t>
      </w:r>
    </w:p>
    <w:p w14:paraId="34D84626" w14:textId="77777777" w:rsidR="00D5559F" w:rsidRPr="00D5559F" w:rsidRDefault="00D5559F" w:rsidP="00D5559F">
      <w:pPr>
        <w:pStyle w:val="MTDisplayEquation"/>
      </w:pPr>
      <w:r>
        <w:tab/>
      </w:r>
      <w:r w:rsidRPr="00D5559F">
        <w:rPr>
          <w:position w:val="-4"/>
        </w:rPr>
        <w:object w:dxaOrig="780" w:dyaOrig="300" w14:anchorId="1769E1A0">
          <v:shape id="_x0000_i1140" type="#_x0000_t75" style="width:42pt;height:18pt" o:ole="">
            <v:imagedata r:id="rId241" o:title=""/>
          </v:shape>
          <o:OLEObject Type="Embed" ProgID="Equation.DSMT4" ShapeID="_x0000_i1140" DrawAspect="Content" ObjectID="_1630057487"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45</w:instrText>
      </w:r>
      <w:r>
        <w:fldChar w:fldCharType="end"/>
      </w:r>
      <w:r>
        <w:instrText>)</w:instrText>
      </w:r>
      <w:r>
        <w:fldChar w:fldCharType="end"/>
      </w:r>
    </w:p>
    <w:p w14:paraId="6807EC87" w14:textId="77777777" w:rsidR="00D5559F" w:rsidRPr="00D5559F" w:rsidRDefault="00D5559F" w:rsidP="00D5559F">
      <w:r w:rsidRPr="00D5559F">
        <w:rPr>
          <w:rFonts w:hint="eastAsia"/>
        </w:rPr>
        <w:t>即</w:t>
      </w:r>
    </w:p>
    <w:p w14:paraId="1309F740" w14:textId="77777777" w:rsidR="00D5559F" w:rsidRPr="00D5559F" w:rsidRDefault="00D5559F" w:rsidP="00D5559F">
      <w:pPr>
        <w:pStyle w:val="MTDisplayEquation"/>
      </w:pPr>
      <w:r>
        <w:tab/>
      </w:r>
      <w:r w:rsidRPr="00D5559F">
        <w:rPr>
          <w:position w:val="-6"/>
        </w:rPr>
        <w:object w:dxaOrig="859" w:dyaOrig="320" w14:anchorId="5401734B">
          <v:shape id="_x0000_i1141" type="#_x0000_t75" style="width:42pt;height:18pt" o:ole="">
            <v:imagedata r:id="rId243" o:title=""/>
          </v:shape>
          <o:OLEObject Type="Embed" ProgID="Equation.DSMT4" ShapeID="_x0000_i1141" DrawAspect="Content" ObjectID="_1630057488" r:id="rId2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46</w:instrText>
      </w:r>
      <w:r>
        <w:fldChar w:fldCharType="end"/>
      </w:r>
      <w:r>
        <w:instrText>)</w:instrText>
      </w:r>
      <w:r>
        <w:fldChar w:fldCharType="end"/>
      </w:r>
    </w:p>
    <w:p w14:paraId="005EFD90" w14:textId="77777777" w:rsidR="00D5559F" w:rsidRPr="00D5559F" w:rsidRDefault="00D5559F" w:rsidP="00D5559F">
      <w:r w:rsidRPr="00D5559F">
        <w:rPr>
          <w:rFonts w:hint="eastAsia"/>
        </w:rPr>
        <w:t>因为</w:t>
      </w:r>
    </w:p>
    <w:p w14:paraId="57323056" w14:textId="77777777" w:rsidR="00D5559F" w:rsidRPr="00D5559F" w:rsidRDefault="00D5559F" w:rsidP="00D5559F">
      <w:pPr>
        <w:pStyle w:val="MTDisplayEquation"/>
      </w:pPr>
      <w:r>
        <w:tab/>
      </w:r>
      <w:r w:rsidRPr="00D5559F">
        <w:rPr>
          <w:position w:val="-30"/>
        </w:rPr>
        <w:object w:dxaOrig="1240" w:dyaOrig="720" w14:anchorId="56B0D89D">
          <v:shape id="_x0000_i1142" type="#_x0000_t75" style="width:60pt;height:36pt" o:ole="">
            <v:imagedata r:id="rId245" o:title=""/>
          </v:shape>
          <o:OLEObject Type="Embed" ProgID="Equation.DSMT4" ShapeID="_x0000_i1142" DrawAspect="Content" ObjectID="_1630057489" r:id="rId2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47</w:instrText>
      </w:r>
      <w:r>
        <w:fldChar w:fldCharType="end"/>
      </w:r>
      <w:r>
        <w:instrText>)</w:instrText>
      </w:r>
      <w:r>
        <w:fldChar w:fldCharType="end"/>
      </w:r>
    </w:p>
    <w:p w14:paraId="3B7547D5" w14:textId="77777777" w:rsidR="00D5559F" w:rsidRPr="00D5559F" w:rsidRDefault="00D5559F" w:rsidP="00D5559F">
      <w:r w:rsidRPr="00D5559F">
        <w:rPr>
          <w:rFonts w:hint="eastAsia"/>
        </w:rPr>
        <w:t>且</w:t>
      </w:r>
      <w:r w:rsidRPr="00D5559F">
        <w:rPr>
          <w:position w:val="-6"/>
        </w:rPr>
        <w:object w:dxaOrig="360" w:dyaOrig="279" w14:anchorId="5972ED1B">
          <v:shape id="_x0000_i1143" type="#_x0000_t75" style="width:18pt;height:12pt" o:ole="">
            <v:imagedata r:id="rId247" o:title=""/>
          </v:shape>
          <o:OLEObject Type="Embed" ProgID="Equation.DSMT4" ShapeID="_x0000_i1143" DrawAspect="Content" ObjectID="_1630057490" r:id="rId248"/>
        </w:object>
      </w:r>
      <w:r w:rsidRPr="00D5559F">
        <w:rPr>
          <w:rFonts w:hint="eastAsia"/>
        </w:rPr>
        <w:t>与</w:t>
      </w:r>
      <w:r w:rsidRPr="00D5559F">
        <w:rPr>
          <w:position w:val="-4"/>
        </w:rPr>
        <w:object w:dxaOrig="380" w:dyaOrig="260" w14:anchorId="28FEF821">
          <v:shape id="_x0000_i1144" type="#_x0000_t75" style="width:18pt;height:12pt" o:ole="">
            <v:imagedata r:id="rId249" o:title=""/>
          </v:shape>
          <o:OLEObject Type="Embed" ProgID="Equation.DSMT4" ShapeID="_x0000_i1144" DrawAspect="Content" ObjectID="_1630057491" r:id="rId250"/>
        </w:object>
      </w:r>
      <w:r w:rsidRPr="00D5559F">
        <w:rPr>
          <w:rFonts w:hint="eastAsia"/>
        </w:rPr>
        <w:t>是一对对顶角，故</w:t>
      </w:r>
    </w:p>
    <w:p w14:paraId="1D519085" w14:textId="77777777" w:rsidR="00D5559F" w:rsidRPr="00D5559F" w:rsidRDefault="00D5559F" w:rsidP="00D5559F">
      <w:pPr>
        <w:pStyle w:val="MTDisplayEquation"/>
      </w:pPr>
      <w:r>
        <w:tab/>
      </w:r>
      <w:r w:rsidRPr="00D5559F">
        <w:rPr>
          <w:position w:val="-6"/>
        </w:rPr>
        <w:object w:dxaOrig="820" w:dyaOrig="279" w14:anchorId="5881E33A">
          <v:shape id="_x0000_i1145" type="#_x0000_t75" style="width:42pt;height:12pt" o:ole="">
            <v:imagedata r:id="rId251" o:title=""/>
          </v:shape>
          <o:OLEObject Type="Embed" ProgID="Equation.DSMT4" ShapeID="_x0000_i1145" DrawAspect="Content" ObjectID="_1630057492"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48</w:instrText>
      </w:r>
      <w:r>
        <w:fldChar w:fldCharType="end"/>
      </w:r>
      <w:r>
        <w:instrText>)</w:instrText>
      </w:r>
      <w:r>
        <w:fldChar w:fldCharType="end"/>
      </w:r>
    </w:p>
    <w:p w14:paraId="5D22057F" w14:textId="77777777" w:rsidR="00D5559F" w:rsidRPr="00D5559F" w:rsidRDefault="00D5559F" w:rsidP="00D5559F">
      <w:pPr>
        <w:rPr>
          <w:rFonts w:hAnsi="宋体"/>
        </w:rPr>
      </w:pPr>
      <w:r w:rsidRPr="00D5559F">
        <w:rPr>
          <w:rFonts w:hAnsi="宋体" w:hint="eastAsia"/>
        </w:rPr>
        <w:t>故</w:t>
      </w:r>
    </w:p>
    <w:p w14:paraId="7D39C867" w14:textId="77777777" w:rsidR="00D5559F" w:rsidRPr="00D5559F" w:rsidRDefault="00D5559F" w:rsidP="00D5559F">
      <w:pPr>
        <w:pStyle w:val="MTDisplayEquation"/>
      </w:pPr>
      <w:r>
        <w:tab/>
      </w:r>
      <w:r w:rsidRPr="00D5559F">
        <w:rPr>
          <w:position w:val="-6"/>
        </w:rPr>
        <w:object w:dxaOrig="1280" w:dyaOrig="320" w14:anchorId="09F70EBA">
          <v:shape id="_x0000_i1146" type="#_x0000_t75" style="width:66pt;height:18pt" o:ole="">
            <v:imagedata r:id="rId253" o:title=""/>
          </v:shape>
          <o:OLEObject Type="Embed" ProgID="Equation.DSMT4" ShapeID="_x0000_i1146" DrawAspect="Content" ObjectID="_1630057493" r:id="rId2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49</w:instrText>
      </w:r>
      <w:r>
        <w:fldChar w:fldCharType="end"/>
      </w:r>
      <w:r>
        <w:instrText>)</w:instrText>
      </w:r>
      <w:r>
        <w:fldChar w:fldCharType="end"/>
      </w:r>
    </w:p>
    <w:p w14:paraId="2CCA0D82" w14:textId="77777777" w:rsidR="00D5559F" w:rsidRPr="00D5559F" w:rsidRDefault="00D5559F" w:rsidP="00D5559F">
      <w:r w:rsidRPr="00D5559F">
        <w:rPr>
          <w:rFonts w:hint="eastAsia"/>
        </w:rPr>
        <w:t>即当球以1度的倾角弹起时，鼓面倾斜0.5度。、</w:t>
      </w:r>
    </w:p>
    <w:p w14:paraId="5E74F1E4" w14:textId="77777777" w:rsidR="00D5559F" w:rsidRPr="00D5559F" w:rsidRDefault="00D5559F" w:rsidP="00D5559F">
      <w:pPr>
        <w:rPr>
          <w:rFonts w:hAnsi="宋体"/>
          <w:color w:val="FF0000"/>
        </w:rPr>
      </w:pPr>
      <w:r w:rsidRPr="00D5559F">
        <w:rPr>
          <w:rFonts w:hAnsi="宋体" w:hint="eastAsia"/>
          <w:b/>
          <w:bCs/>
          <w:color w:val="FF0000"/>
        </w:rPr>
        <w:t>4.4.2 对球被弹起时运动状态的分析</w:t>
      </w:r>
    </w:p>
    <w:p w14:paraId="4770A479" w14:textId="77777777" w:rsidR="00D5559F" w:rsidRPr="00D5559F" w:rsidRDefault="00D5559F" w:rsidP="00D5559F">
      <w:pPr>
        <w:rPr>
          <w:rFonts w:hAnsi="宋体"/>
        </w:rPr>
      </w:pPr>
      <w:r w:rsidRPr="00D5559F">
        <w:rPr>
          <w:rFonts w:hAnsi="宋体" w:hint="eastAsia"/>
          <w:b/>
          <w:bCs/>
        </w:rPr>
        <w:t xml:space="preserve"> </w:t>
      </w:r>
      <w:r w:rsidRPr="00D5559F">
        <w:rPr>
          <w:rFonts w:hAnsi="宋体"/>
          <w:b/>
          <w:bCs/>
        </w:rPr>
        <w:t xml:space="preserve">   </w:t>
      </w:r>
      <w:r w:rsidRPr="00D5559F">
        <w:rPr>
          <w:rFonts w:hAnsi="宋体"/>
        </w:rPr>
        <w:t>由于</w:t>
      </w:r>
      <w:r w:rsidRPr="00D5559F">
        <w:rPr>
          <w:rFonts w:hAnsi="宋体" w:hint="eastAsia"/>
        </w:rPr>
        <w:t>球被斜着弹起后，在竖直方向上仅受重力的作用，故可以将此过程看作平抛运动过程，在竖直方向上做自由落体运动，球下落时间仅需计算自由落体运动的时间即可。</w:t>
      </w:r>
    </w:p>
    <w:p w14:paraId="47629E55" w14:textId="77777777" w:rsidR="00D5559F" w:rsidRPr="00D5559F" w:rsidRDefault="003671A3" w:rsidP="00D5559F">
      <w:pPr>
        <w:rPr>
          <w:rFonts w:hAnsi="宋体"/>
          <w:b/>
          <w:bCs/>
        </w:rPr>
      </w:pPr>
      <w:r w:rsidRPr="00D5559F">
        <w:rPr>
          <w:noProof/>
        </w:rPr>
        <w:drawing>
          <wp:anchor distT="0" distB="0" distL="114300" distR="114300" simplePos="0" relativeHeight="251664896" behindDoc="0" locked="0" layoutInCell="1" allowOverlap="1" wp14:anchorId="65FCA333" wp14:editId="280DCD1F">
            <wp:simplePos x="0" y="0"/>
            <wp:positionH relativeFrom="column">
              <wp:posOffset>1120140</wp:posOffset>
            </wp:positionH>
            <wp:positionV relativeFrom="paragraph">
              <wp:posOffset>130175</wp:posOffset>
            </wp:positionV>
            <wp:extent cx="3147060" cy="2057400"/>
            <wp:effectExtent l="0" t="0" r="0" b="0"/>
            <wp:wrapSquare wrapText="bothSides"/>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147060" cy="2057400"/>
                    </a:xfrm>
                    <a:prstGeom prst="rect">
                      <a:avLst/>
                    </a:prstGeom>
                    <a:noFill/>
                  </pic:spPr>
                </pic:pic>
              </a:graphicData>
            </a:graphic>
            <wp14:sizeRelH relativeFrom="page">
              <wp14:pctWidth>0</wp14:pctWidth>
            </wp14:sizeRelH>
            <wp14:sizeRelV relativeFrom="page">
              <wp14:pctHeight>0</wp14:pctHeight>
            </wp14:sizeRelV>
          </wp:anchor>
        </w:drawing>
      </w:r>
    </w:p>
    <w:p w14:paraId="2D60FDB2" w14:textId="77777777" w:rsidR="00D5559F" w:rsidRPr="00D5559F" w:rsidRDefault="00D5559F" w:rsidP="00D5559F">
      <w:pPr>
        <w:rPr>
          <w:rFonts w:hAnsi="宋体"/>
          <w:b/>
          <w:bCs/>
        </w:rPr>
      </w:pPr>
    </w:p>
    <w:p w14:paraId="7CF14ED5" w14:textId="77777777" w:rsidR="00D5559F" w:rsidRPr="00D5559F" w:rsidRDefault="00D5559F" w:rsidP="00D5559F">
      <w:pPr>
        <w:rPr>
          <w:rFonts w:hAnsi="宋体"/>
          <w:b/>
          <w:bCs/>
        </w:rPr>
      </w:pPr>
    </w:p>
    <w:p w14:paraId="506A31EC" w14:textId="77777777" w:rsidR="00D5559F" w:rsidRPr="00D5559F" w:rsidRDefault="00D5559F" w:rsidP="00D5559F">
      <w:pPr>
        <w:rPr>
          <w:rFonts w:hAnsi="宋体"/>
          <w:b/>
          <w:bCs/>
        </w:rPr>
      </w:pPr>
    </w:p>
    <w:p w14:paraId="1509FDFC" w14:textId="77777777" w:rsidR="00D5559F" w:rsidRPr="00D5559F" w:rsidRDefault="00D5559F" w:rsidP="00D5559F">
      <w:pPr>
        <w:rPr>
          <w:rFonts w:hAnsi="宋体"/>
          <w:b/>
          <w:bCs/>
        </w:rPr>
      </w:pPr>
    </w:p>
    <w:p w14:paraId="3B615875" w14:textId="77777777" w:rsidR="00D5559F" w:rsidRPr="00D5559F" w:rsidRDefault="00D5559F" w:rsidP="00D5559F">
      <w:pPr>
        <w:rPr>
          <w:rFonts w:hAnsi="宋体"/>
          <w:b/>
          <w:bCs/>
        </w:rPr>
      </w:pPr>
    </w:p>
    <w:p w14:paraId="208B44EA" w14:textId="77777777" w:rsidR="00D5559F" w:rsidRPr="00D5559F" w:rsidRDefault="00D5559F" w:rsidP="00D5559F">
      <w:pPr>
        <w:rPr>
          <w:rFonts w:hAnsi="宋体"/>
          <w:b/>
          <w:bCs/>
        </w:rPr>
      </w:pPr>
    </w:p>
    <w:p w14:paraId="19DF98A1" w14:textId="77777777" w:rsidR="00D5559F" w:rsidRPr="00D5559F" w:rsidRDefault="00D5559F" w:rsidP="00D5559F">
      <w:pPr>
        <w:rPr>
          <w:rFonts w:hAnsi="宋体"/>
          <w:b/>
          <w:bCs/>
        </w:rPr>
      </w:pPr>
    </w:p>
    <w:p w14:paraId="31EF273D" w14:textId="77777777" w:rsidR="00D5559F" w:rsidRPr="00D5559F" w:rsidRDefault="00D5559F" w:rsidP="00D5559F">
      <w:pPr>
        <w:rPr>
          <w:rFonts w:hAnsi="宋体"/>
          <w:b/>
          <w:bCs/>
        </w:rPr>
      </w:pPr>
    </w:p>
    <w:p w14:paraId="3EC12554" w14:textId="77777777" w:rsidR="00D5559F" w:rsidRPr="00D5559F" w:rsidRDefault="00D5559F" w:rsidP="00D5559F">
      <w:pPr>
        <w:rPr>
          <w:rFonts w:hAnsi="宋体"/>
          <w:b/>
          <w:bCs/>
        </w:rPr>
      </w:pPr>
    </w:p>
    <w:p w14:paraId="12C1DD03" w14:textId="77777777" w:rsidR="00D5559F" w:rsidRPr="00D5559F" w:rsidRDefault="00D5559F" w:rsidP="00D5559F">
      <w:pPr>
        <w:rPr>
          <w:rFonts w:hAnsi="宋体"/>
          <w:b/>
          <w:bCs/>
        </w:rPr>
      </w:pPr>
    </w:p>
    <w:p w14:paraId="3248793C" w14:textId="77777777" w:rsidR="00D5559F" w:rsidRPr="00D5559F" w:rsidRDefault="00D5559F" w:rsidP="00D5559F">
      <w:pPr>
        <w:rPr>
          <w:rFonts w:hAnsi="宋体"/>
          <w:b/>
          <w:bCs/>
        </w:rPr>
      </w:pPr>
    </w:p>
    <w:p w14:paraId="215FAEAB" w14:textId="77777777" w:rsidR="00D5559F" w:rsidRPr="00D5559F" w:rsidRDefault="00D5559F" w:rsidP="00D5559F">
      <w:pPr>
        <w:rPr>
          <w:rFonts w:hAnsi="宋体"/>
        </w:rPr>
      </w:pPr>
      <w:r w:rsidRPr="00D5559F">
        <w:rPr>
          <w:rFonts w:hAnsi="宋体" w:hint="eastAsia"/>
        </w:rPr>
        <w:t>根据位移公式，可得</w:t>
      </w:r>
    </w:p>
    <w:p w14:paraId="6EBC8E9D" w14:textId="77777777" w:rsidR="00D5559F" w:rsidRDefault="00D5559F" w:rsidP="00D5559F">
      <w:pPr>
        <w:tabs>
          <w:tab w:val="center" w:pos="4160"/>
          <w:tab w:val="right" w:pos="8300"/>
        </w:tabs>
        <w:jc w:val="center"/>
      </w:pPr>
      <w:r w:rsidRPr="00D5559F">
        <w:tab/>
      </w:r>
    </w:p>
    <w:p w14:paraId="52B81B97" w14:textId="77777777" w:rsidR="00D5559F" w:rsidRDefault="00D5559F" w:rsidP="00D5559F">
      <w:pPr>
        <w:pStyle w:val="MTDisplayEquation"/>
      </w:pPr>
      <w:r>
        <w:tab/>
      </w:r>
      <w:r w:rsidRPr="00D5559F">
        <w:rPr>
          <w:position w:val="-24"/>
        </w:rPr>
        <w:object w:dxaOrig="920" w:dyaOrig="620" w14:anchorId="3482DFD3">
          <v:shape id="_x0000_i1147" type="#_x0000_t75" style="width:48pt;height:30pt" o:ole="">
            <v:imagedata r:id="rId256" o:title=""/>
          </v:shape>
          <o:OLEObject Type="Embed" ProgID="Equation.DSMT4" ShapeID="_x0000_i1147" DrawAspect="Content" ObjectID="_1630057494" r:id="rId2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50</w:instrText>
      </w:r>
      <w:r>
        <w:fldChar w:fldCharType="end"/>
      </w:r>
      <w:r>
        <w:instrText>)</w:instrText>
      </w:r>
      <w:r>
        <w:fldChar w:fldCharType="end"/>
      </w:r>
    </w:p>
    <w:p w14:paraId="7C0741C0" w14:textId="77777777" w:rsidR="00D5559F" w:rsidRPr="00D5559F" w:rsidRDefault="00D5559F" w:rsidP="00D5559F">
      <w:pPr>
        <w:tabs>
          <w:tab w:val="center" w:pos="4160"/>
          <w:tab w:val="right" w:pos="8300"/>
        </w:tabs>
        <w:jc w:val="center"/>
      </w:pPr>
      <w:r w:rsidRPr="00D5559F">
        <w:tab/>
      </w:r>
    </w:p>
    <w:p w14:paraId="3D72510C" w14:textId="77777777" w:rsidR="00D5559F" w:rsidRDefault="00D5559F" w:rsidP="00D5559F">
      <w:pPr>
        <w:rPr>
          <w:rFonts w:hAnsi="宋体"/>
        </w:rPr>
      </w:pPr>
      <w:r w:rsidRPr="00D5559F">
        <w:rPr>
          <w:rFonts w:hAnsi="宋体" w:hint="eastAsia"/>
        </w:rPr>
        <w:t>解得</w:t>
      </w:r>
    </w:p>
    <w:p w14:paraId="659BFB38" w14:textId="77777777" w:rsidR="00D5559F" w:rsidRPr="00D5559F" w:rsidRDefault="00D5559F" w:rsidP="00D5559F">
      <w:pPr>
        <w:pStyle w:val="MTDisplayEquation"/>
      </w:pPr>
      <w:r>
        <w:tab/>
      </w:r>
      <w:r w:rsidRPr="00D5559F">
        <w:rPr>
          <w:position w:val="-12"/>
        </w:rPr>
        <w:object w:dxaOrig="940" w:dyaOrig="400" w14:anchorId="1BD17905">
          <v:shape id="_x0000_i1148" type="#_x0000_t75" style="width:48pt;height:18pt" o:ole="">
            <v:imagedata r:id="rId258" o:title=""/>
          </v:shape>
          <o:OLEObject Type="Embed" ProgID="Equation.DSMT4" ShapeID="_x0000_i1148" DrawAspect="Content" ObjectID="_1630057495" r:id="rId2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51</w:instrText>
      </w:r>
      <w:r>
        <w:fldChar w:fldCharType="end"/>
      </w:r>
      <w:r>
        <w:instrText>)</w:instrText>
      </w:r>
      <w:r>
        <w:fldChar w:fldCharType="end"/>
      </w:r>
    </w:p>
    <w:p w14:paraId="2C018696" w14:textId="77777777" w:rsidR="00D5559F" w:rsidRDefault="00D5559F" w:rsidP="00D5559F">
      <w:r>
        <w:rPr>
          <w:rFonts w:hint="eastAsia"/>
        </w:rPr>
        <w:t>代入数据解得：</w:t>
      </w:r>
    </w:p>
    <w:p w14:paraId="5194E9E7" w14:textId="77777777" w:rsidR="00D5559F" w:rsidRDefault="00D5559F" w:rsidP="00D5559F">
      <w:pPr>
        <w:pStyle w:val="MTDisplayEquation"/>
      </w:pPr>
      <w:r>
        <w:tab/>
      </w:r>
      <w:r w:rsidRPr="00D5559F">
        <w:rPr>
          <w:position w:val="-6"/>
        </w:rPr>
        <w:object w:dxaOrig="1160" w:dyaOrig="279" w14:anchorId="4E1C86B6">
          <v:shape id="_x0000_i1149" type="#_x0000_t75" style="width:60pt;height:12pt" o:ole="">
            <v:imagedata r:id="rId260" o:title=""/>
          </v:shape>
          <o:OLEObject Type="Embed" ProgID="Equation.DSMT4" ShapeID="_x0000_i1149" DrawAspect="Content" ObjectID="_1630057496" r:id="rId2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52</w:instrText>
      </w:r>
      <w:r>
        <w:fldChar w:fldCharType="end"/>
      </w:r>
      <w:r>
        <w:instrText>)</w:instrText>
      </w:r>
      <w:r>
        <w:fldChar w:fldCharType="end"/>
      </w:r>
    </w:p>
    <w:p w14:paraId="58DE32B6" w14:textId="77777777" w:rsidR="00D5559F" w:rsidRPr="00D5559F" w:rsidRDefault="00D5559F" w:rsidP="00D5559F">
      <w:pPr>
        <w:rPr>
          <w:rFonts w:hAnsi="宋体"/>
        </w:rPr>
      </w:pPr>
      <w:r w:rsidRPr="00025957">
        <w:rPr>
          <w:position w:val="-4"/>
        </w:rPr>
        <w:object w:dxaOrig="180" w:dyaOrig="279" w14:anchorId="3768E26A">
          <v:shape id="_x0000_i1150" type="#_x0000_t75" style="width:12pt;height:12pt" o:ole="">
            <v:imagedata r:id="rId262" o:title=""/>
          </v:shape>
          <o:OLEObject Type="Embed" ProgID="Equation.DSMT4" ShapeID="_x0000_i1150" DrawAspect="Content" ObjectID="_1630057497" r:id="rId263"/>
        </w:object>
      </w:r>
      <w:r>
        <w:rPr>
          <w:rFonts w:hAnsi="宋体"/>
        </w:rPr>
        <w:t xml:space="preserve">. </w:t>
      </w:r>
      <w:r w:rsidRPr="00D5559F">
        <w:rPr>
          <w:rFonts w:hAnsi="宋体" w:hint="eastAsia"/>
        </w:rPr>
        <w:t>故球下落所需时间为0.3499s，即如果要将其调整为在竖直状态弹跳，仅需在0.3499s时发力即可。</w:t>
      </w:r>
    </w:p>
    <w:p w14:paraId="5F4C4A41" w14:textId="77777777" w:rsidR="00D5559F" w:rsidRPr="00D5559F" w:rsidRDefault="00581E66" w:rsidP="00D5559F">
      <w:r w:rsidRPr="00D5559F">
        <w:rPr>
          <w:noProof/>
        </w:rPr>
        <w:lastRenderedPageBreak/>
        <w:drawing>
          <wp:anchor distT="0" distB="0" distL="114300" distR="114300" simplePos="0" relativeHeight="251665920" behindDoc="0" locked="0" layoutInCell="1" allowOverlap="1" wp14:anchorId="4DC2BE5F" wp14:editId="430E0F63">
            <wp:simplePos x="0" y="0"/>
            <wp:positionH relativeFrom="margin">
              <wp:posOffset>1493520</wp:posOffset>
            </wp:positionH>
            <wp:positionV relativeFrom="paragraph">
              <wp:posOffset>341630</wp:posOffset>
            </wp:positionV>
            <wp:extent cx="2210435" cy="1150620"/>
            <wp:effectExtent l="0" t="0" r="0" b="0"/>
            <wp:wrapSquare wrapText="bothSides"/>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210435" cy="1150620"/>
                    </a:xfrm>
                    <a:prstGeom prst="rect">
                      <a:avLst/>
                    </a:prstGeom>
                    <a:noFill/>
                  </pic:spPr>
                </pic:pic>
              </a:graphicData>
            </a:graphic>
            <wp14:sizeRelH relativeFrom="page">
              <wp14:pctWidth>0</wp14:pctWidth>
            </wp14:sizeRelH>
            <wp14:sizeRelV relativeFrom="page">
              <wp14:pctHeight>0</wp14:pctHeight>
            </wp14:sizeRelV>
          </wp:anchor>
        </w:drawing>
      </w:r>
      <w:r w:rsidR="00D5559F" w:rsidRPr="00D5559F">
        <w:rPr>
          <w:rFonts w:hint="eastAsia"/>
        </w:rPr>
        <w:t>如下图所示，此时</w:t>
      </w:r>
      <w:r w:rsidR="00D5559F" w:rsidRPr="00D5559F">
        <w:rPr>
          <w:position w:val="-6"/>
        </w:rPr>
        <w:object w:dxaOrig="800" w:dyaOrig="320" w14:anchorId="0D7130BE">
          <v:shape id="_x0000_i1151" type="#_x0000_t75" style="width:42pt;height:18pt" o:ole="">
            <v:imagedata r:id="rId264" o:title=""/>
          </v:shape>
          <o:OLEObject Type="Embed" ProgID="Equation.DSMT4" ShapeID="_x0000_i1151" DrawAspect="Content" ObjectID="_1630057498" r:id="rId265"/>
        </w:object>
      </w:r>
      <w:r w:rsidR="00D5559F" w:rsidRPr="00D5559F">
        <w:t xml:space="preserve"> </w:t>
      </w:r>
    </w:p>
    <w:p w14:paraId="0CC98D29" w14:textId="77777777" w:rsidR="00D5559F" w:rsidRPr="00D5559F" w:rsidRDefault="00D5559F" w:rsidP="00D5559F"/>
    <w:p w14:paraId="2B3926CD" w14:textId="77777777" w:rsidR="00D5559F" w:rsidRPr="00D5559F" w:rsidRDefault="00D5559F" w:rsidP="00D5559F"/>
    <w:p w14:paraId="4A925632" w14:textId="77777777" w:rsidR="00D5559F" w:rsidRPr="00D5559F" w:rsidRDefault="00D5559F" w:rsidP="00D5559F"/>
    <w:p w14:paraId="6B01A031" w14:textId="77777777" w:rsidR="00D5559F" w:rsidRPr="00D5559F" w:rsidRDefault="00D5559F" w:rsidP="00D5559F"/>
    <w:p w14:paraId="386B6473" w14:textId="77777777" w:rsidR="00D5559F" w:rsidRPr="00D5559F" w:rsidRDefault="00D5559F" w:rsidP="00D5559F"/>
    <w:p w14:paraId="0AF951F1" w14:textId="77777777" w:rsidR="00D5559F" w:rsidRPr="00D5559F" w:rsidRDefault="00D5559F" w:rsidP="00D5559F"/>
    <w:p w14:paraId="19C94CF1" w14:textId="77777777" w:rsidR="00D5559F" w:rsidRPr="00D5559F" w:rsidRDefault="00D5559F" w:rsidP="00D5559F">
      <w:r w:rsidRPr="00D5559F">
        <w:rPr>
          <w:rFonts w:hint="eastAsia"/>
        </w:rPr>
        <w:t>根据4.2.3中的 分析可知，位移长度</w:t>
      </w:r>
      <w:r w:rsidRPr="00D5559F">
        <w:rPr>
          <w:position w:val="-4"/>
        </w:rPr>
        <w:object w:dxaOrig="400" w:dyaOrig="260" w14:anchorId="4A67B274">
          <v:shape id="_x0000_i1152" type="#_x0000_t75" style="width:18pt;height:12pt" o:ole="">
            <v:imagedata r:id="rId266" o:title=""/>
          </v:shape>
          <o:OLEObject Type="Embed" ProgID="Equation.DSMT4" ShapeID="_x0000_i1152" DrawAspect="Content" ObjectID="_1630057499" r:id="rId267"/>
        </w:object>
      </w:r>
      <w:r w:rsidRPr="00D5559F">
        <w:rPr>
          <w:rFonts w:hint="eastAsia"/>
        </w:rPr>
        <w:t>可近似看作</w:t>
      </w:r>
      <w:r w:rsidRPr="00D5559F">
        <w:rPr>
          <w:position w:val="-6"/>
        </w:rPr>
        <w:object w:dxaOrig="400" w:dyaOrig="279" w14:anchorId="0735E648">
          <v:shape id="_x0000_i1153" type="#_x0000_t75" style="width:18pt;height:12pt" o:ole="">
            <v:imagedata r:id="rId268" o:title=""/>
          </v:shape>
          <o:OLEObject Type="Embed" ProgID="Equation.DSMT4" ShapeID="_x0000_i1153" DrawAspect="Content" ObjectID="_1630057500" r:id="rId269"/>
        </w:object>
      </w:r>
      <w:r w:rsidRPr="00D5559F">
        <w:t xml:space="preserve"> ,</w:t>
      </w:r>
    </w:p>
    <w:p w14:paraId="5A996A7A" w14:textId="77777777" w:rsidR="00D5559F" w:rsidRPr="00D5559F" w:rsidRDefault="00D5559F" w:rsidP="00D5559F">
      <w:r w:rsidRPr="00D5559F">
        <w:rPr>
          <w:rFonts w:hint="eastAsia"/>
        </w:rPr>
        <w:t>故</w:t>
      </w:r>
    </w:p>
    <w:p w14:paraId="4A96BB9D" w14:textId="77777777" w:rsidR="00D5559F" w:rsidRPr="00D5559F" w:rsidRDefault="00D5559F" w:rsidP="00D5559F">
      <w:pPr>
        <w:tabs>
          <w:tab w:val="center" w:pos="4160"/>
          <w:tab w:val="right" w:pos="8300"/>
        </w:tabs>
        <w:jc w:val="center"/>
      </w:pPr>
      <w:r w:rsidRPr="00D5559F">
        <w:tab/>
      </w:r>
      <w:r w:rsidRPr="00D5559F">
        <w:rPr>
          <w:position w:val="-12"/>
        </w:rPr>
        <w:object w:dxaOrig="980" w:dyaOrig="360" w14:anchorId="39D01F57">
          <v:shape id="_x0000_i1154" type="#_x0000_t75" style="width:48pt;height:18pt" o:ole="">
            <v:imagedata r:id="rId270" o:title=""/>
          </v:shape>
          <o:OLEObject Type="Embed" ProgID="Equation.DSMT4" ShapeID="_x0000_i1154" DrawAspect="Content" ObjectID="_1630057501" r:id="rId271"/>
        </w:object>
      </w:r>
      <w:r w:rsidRPr="00D5559F">
        <w:t xml:space="preserve"> </w:t>
      </w:r>
      <w:r w:rsidRPr="00D5559F">
        <w:tab/>
      </w:r>
      <w:r w:rsidRPr="00D5559F">
        <w:fldChar w:fldCharType="begin"/>
      </w:r>
      <w:r w:rsidRPr="00D5559F">
        <w:instrText xml:space="preserve"> MACROBUTTON MTPlaceRef \* MERGEFORMAT </w:instrText>
      </w:r>
      <w:r w:rsidRPr="00D5559F">
        <w:fldChar w:fldCharType="begin"/>
      </w:r>
      <w:r w:rsidRPr="00D5559F">
        <w:instrText xml:space="preserve"> SEQ MTEqn \h \* MERGEFORMAT </w:instrText>
      </w:r>
      <w:r w:rsidRPr="00D5559F">
        <w:fldChar w:fldCharType="end"/>
      </w:r>
      <w:r w:rsidRPr="00D5559F">
        <w:instrText>(</w:instrText>
      </w:r>
      <w:r w:rsidRPr="00D5559F">
        <w:fldChar w:fldCharType="begin"/>
      </w:r>
      <w:r w:rsidRPr="00D5559F">
        <w:instrText xml:space="preserve"> SEQ MTSec \c \* Arabic \* MERGEFORMAT </w:instrText>
      </w:r>
      <w:r w:rsidRPr="00D5559F">
        <w:fldChar w:fldCharType="separate"/>
      </w:r>
      <w:r w:rsidR="00D6320B">
        <w:rPr>
          <w:noProof/>
        </w:rPr>
        <w:instrText>1</w:instrText>
      </w:r>
      <w:r w:rsidRPr="00D5559F">
        <w:fldChar w:fldCharType="end"/>
      </w:r>
      <w:r w:rsidRPr="00D5559F">
        <w:instrText>.</w:instrText>
      </w:r>
      <w:r w:rsidRPr="00D5559F">
        <w:fldChar w:fldCharType="begin"/>
      </w:r>
      <w:r w:rsidRPr="00D5559F">
        <w:instrText xml:space="preserve"> SEQ MTEqn \c \* Arabic \* MERGEFORMAT </w:instrText>
      </w:r>
      <w:r w:rsidRPr="00D5559F">
        <w:fldChar w:fldCharType="separate"/>
      </w:r>
      <w:r w:rsidR="00D6320B">
        <w:rPr>
          <w:noProof/>
        </w:rPr>
        <w:instrText>53</w:instrText>
      </w:r>
      <w:r w:rsidRPr="00D5559F">
        <w:fldChar w:fldCharType="end"/>
      </w:r>
      <w:r w:rsidRPr="00D5559F">
        <w:instrText>)</w:instrText>
      </w:r>
      <w:r w:rsidRPr="00D5559F">
        <w:fldChar w:fldCharType="end"/>
      </w:r>
    </w:p>
    <w:p w14:paraId="13A84217" w14:textId="77777777" w:rsidR="00D5559F" w:rsidRPr="00D5559F" w:rsidRDefault="00D5559F" w:rsidP="00D5559F">
      <w:r w:rsidRPr="00D5559F">
        <w:rPr>
          <w:rFonts w:hint="eastAsia"/>
        </w:rPr>
        <w:t>解得</w:t>
      </w:r>
    </w:p>
    <w:p w14:paraId="38FC2DD8" w14:textId="77777777" w:rsidR="00D5559F" w:rsidRPr="00D5559F" w:rsidRDefault="00D5559F" w:rsidP="00D5559F">
      <w:pPr>
        <w:jc w:val="center"/>
      </w:pPr>
      <w:r w:rsidRPr="00D5559F">
        <w:rPr>
          <w:position w:val="-12"/>
        </w:rPr>
        <w:object w:dxaOrig="1359" w:dyaOrig="360" w14:anchorId="004F1584">
          <v:shape id="_x0000_i1155" type="#_x0000_t75" style="width:66pt;height:18pt" o:ole="">
            <v:imagedata r:id="rId272" o:title=""/>
          </v:shape>
          <o:OLEObject Type="Embed" ProgID="Equation.DSMT4" ShapeID="_x0000_i1155" DrawAspect="Content" ObjectID="_1630057502" r:id="rId273"/>
        </w:object>
      </w:r>
    </w:p>
    <w:p w14:paraId="3D7787DE" w14:textId="77777777" w:rsidR="00D5559F" w:rsidRPr="00D5559F" w:rsidRDefault="00D5559F" w:rsidP="00D5559F">
      <w:r w:rsidRPr="00D5559F">
        <w:rPr>
          <w:rFonts w:hint="eastAsia"/>
        </w:rPr>
        <w:t>再由位移公式：</w:t>
      </w:r>
    </w:p>
    <w:p w14:paraId="2DA425AB" w14:textId="77777777" w:rsidR="00D5559F" w:rsidRPr="00D5559F" w:rsidRDefault="00D5559F" w:rsidP="00D5559F">
      <w:pPr>
        <w:tabs>
          <w:tab w:val="center" w:pos="4160"/>
          <w:tab w:val="right" w:pos="8300"/>
        </w:tabs>
        <w:jc w:val="center"/>
      </w:pPr>
      <w:r w:rsidRPr="00D5559F">
        <w:tab/>
      </w:r>
      <w:r w:rsidRPr="00D5559F">
        <w:rPr>
          <w:position w:val="-24"/>
        </w:rPr>
        <w:object w:dxaOrig="980" w:dyaOrig="620" w14:anchorId="74F91250">
          <v:shape id="_x0000_i1156" type="#_x0000_t75" style="width:48pt;height:30pt" o:ole="">
            <v:imagedata r:id="rId274" o:title=""/>
          </v:shape>
          <o:OLEObject Type="Embed" ProgID="Equation.DSMT4" ShapeID="_x0000_i1156" DrawAspect="Content" ObjectID="_1630057503" r:id="rId275"/>
        </w:object>
      </w:r>
      <w:r w:rsidRPr="00D5559F">
        <w:t xml:space="preserve"> </w:t>
      </w:r>
      <w:r w:rsidRPr="00D5559F">
        <w:tab/>
      </w:r>
      <w:r w:rsidRPr="00D5559F">
        <w:fldChar w:fldCharType="begin"/>
      </w:r>
      <w:r w:rsidRPr="00D5559F">
        <w:instrText xml:space="preserve"> MACROBUTTON MTPlaceRef \* MERGEFORMAT </w:instrText>
      </w:r>
      <w:r w:rsidRPr="00D5559F">
        <w:fldChar w:fldCharType="begin"/>
      </w:r>
      <w:r w:rsidRPr="00D5559F">
        <w:instrText xml:space="preserve"> SEQ MTEqn \h \* MERGEFORMAT </w:instrText>
      </w:r>
      <w:r w:rsidRPr="00D5559F">
        <w:fldChar w:fldCharType="end"/>
      </w:r>
      <w:r w:rsidRPr="00D5559F">
        <w:instrText>(</w:instrText>
      </w:r>
      <w:r w:rsidRPr="00D5559F">
        <w:fldChar w:fldCharType="begin"/>
      </w:r>
      <w:r w:rsidRPr="00D5559F">
        <w:instrText xml:space="preserve"> SEQ MTSec \c \* Arabic \* MERGEFORMAT </w:instrText>
      </w:r>
      <w:r w:rsidRPr="00D5559F">
        <w:fldChar w:fldCharType="separate"/>
      </w:r>
      <w:r w:rsidR="00D6320B">
        <w:rPr>
          <w:noProof/>
        </w:rPr>
        <w:instrText>1</w:instrText>
      </w:r>
      <w:r w:rsidRPr="00D5559F">
        <w:fldChar w:fldCharType="end"/>
      </w:r>
      <w:r w:rsidRPr="00D5559F">
        <w:instrText>.</w:instrText>
      </w:r>
      <w:r w:rsidRPr="00D5559F">
        <w:fldChar w:fldCharType="begin"/>
      </w:r>
      <w:r w:rsidRPr="00D5559F">
        <w:instrText xml:space="preserve"> SEQ MTEqn \c \* Arabic \* MERGEFORMAT </w:instrText>
      </w:r>
      <w:r w:rsidRPr="00D5559F">
        <w:fldChar w:fldCharType="separate"/>
      </w:r>
      <w:r w:rsidR="00D6320B">
        <w:rPr>
          <w:noProof/>
        </w:rPr>
        <w:instrText>54</w:instrText>
      </w:r>
      <w:r w:rsidRPr="00D5559F">
        <w:fldChar w:fldCharType="end"/>
      </w:r>
      <w:r w:rsidRPr="00D5559F">
        <w:instrText>)</w:instrText>
      </w:r>
      <w:r w:rsidRPr="00D5559F">
        <w:fldChar w:fldCharType="end"/>
      </w:r>
    </w:p>
    <w:p w14:paraId="0D45D8AE" w14:textId="77777777" w:rsidR="00D5559F" w:rsidRPr="00D5559F" w:rsidRDefault="00D5559F" w:rsidP="00D5559F">
      <w:r w:rsidRPr="00D5559F">
        <w:rPr>
          <w:rFonts w:hint="eastAsia"/>
        </w:rPr>
        <w:t>得</w:t>
      </w:r>
    </w:p>
    <w:p w14:paraId="4B965098" w14:textId="77777777" w:rsidR="00D5559F" w:rsidRPr="00D5559F" w:rsidRDefault="00D5559F" w:rsidP="00D5559F">
      <w:pPr>
        <w:tabs>
          <w:tab w:val="center" w:pos="4160"/>
          <w:tab w:val="right" w:pos="8300"/>
        </w:tabs>
        <w:jc w:val="center"/>
      </w:pPr>
      <w:r w:rsidRPr="00D5559F">
        <w:tab/>
      </w:r>
      <w:r w:rsidRPr="00D5559F">
        <w:rPr>
          <w:position w:val="-24"/>
        </w:rPr>
        <w:object w:dxaOrig="800" w:dyaOrig="620" w14:anchorId="12406B19">
          <v:shape id="_x0000_i1157" type="#_x0000_t75" style="width:42pt;height:30pt" o:ole="">
            <v:imagedata r:id="rId276" o:title=""/>
          </v:shape>
          <o:OLEObject Type="Embed" ProgID="Equation.DSMT4" ShapeID="_x0000_i1157" DrawAspect="Content" ObjectID="_1630057504" r:id="rId277"/>
        </w:object>
      </w:r>
      <w:r w:rsidRPr="00D5559F">
        <w:t xml:space="preserve"> </w:t>
      </w:r>
      <w:r w:rsidRPr="00D5559F">
        <w:tab/>
      </w:r>
      <w:r w:rsidRPr="00D5559F">
        <w:fldChar w:fldCharType="begin"/>
      </w:r>
      <w:r w:rsidRPr="00D5559F">
        <w:instrText xml:space="preserve"> MACROBUTTON MTPlaceRef \* MERGEFORMAT </w:instrText>
      </w:r>
      <w:r w:rsidRPr="00D5559F">
        <w:fldChar w:fldCharType="begin"/>
      </w:r>
      <w:r w:rsidRPr="00D5559F">
        <w:instrText xml:space="preserve"> SEQ MTEqn \h \* MERGEFORMAT </w:instrText>
      </w:r>
      <w:r w:rsidRPr="00D5559F">
        <w:fldChar w:fldCharType="end"/>
      </w:r>
      <w:r w:rsidRPr="00D5559F">
        <w:instrText>(</w:instrText>
      </w:r>
      <w:r w:rsidRPr="00D5559F">
        <w:fldChar w:fldCharType="begin"/>
      </w:r>
      <w:r w:rsidRPr="00D5559F">
        <w:instrText xml:space="preserve"> SEQ MTSec \c \* Arabic \* MERGEFORMAT </w:instrText>
      </w:r>
      <w:r w:rsidRPr="00D5559F">
        <w:fldChar w:fldCharType="separate"/>
      </w:r>
      <w:r w:rsidR="00D6320B">
        <w:rPr>
          <w:noProof/>
        </w:rPr>
        <w:instrText>1</w:instrText>
      </w:r>
      <w:r w:rsidRPr="00D5559F">
        <w:fldChar w:fldCharType="end"/>
      </w:r>
      <w:r w:rsidRPr="00D5559F">
        <w:instrText>.</w:instrText>
      </w:r>
      <w:r w:rsidRPr="00D5559F">
        <w:fldChar w:fldCharType="begin"/>
      </w:r>
      <w:r w:rsidRPr="00D5559F">
        <w:instrText xml:space="preserve"> SEQ MTEqn \c \* Arabic \* MERGEFORMAT </w:instrText>
      </w:r>
      <w:r w:rsidRPr="00D5559F">
        <w:fldChar w:fldCharType="separate"/>
      </w:r>
      <w:r w:rsidR="00D6320B">
        <w:rPr>
          <w:noProof/>
        </w:rPr>
        <w:instrText>55</w:instrText>
      </w:r>
      <w:r w:rsidRPr="00D5559F">
        <w:fldChar w:fldCharType="end"/>
      </w:r>
      <w:r w:rsidRPr="00D5559F">
        <w:instrText>)</w:instrText>
      </w:r>
      <w:r w:rsidRPr="00D5559F">
        <w:fldChar w:fldCharType="end"/>
      </w:r>
    </w:p>
    <w:p w14:paraId="609EB8B3" w14:textId="77777777" w:rsidR="00D5559F" w:rsidRPr="00D5559F" w:rsidRDefault="00D5559F" w:rsidP="00D5559F">
      <w:pPr>
        <w:rPr>
          <w:rFonts w:hAnsi="宋体"/>
        </w:rPr>
      </w:pPr>
      <w:r w:rsidRPr="00D5559F">
        <w:rPr>
          <w:rFonts w:hAnsi="宋体" w:hint="eastAsia"/>
        </w:rPr>
        <w:t>根据牛顿第二运动定律：</w:t>
      </w:r>
    </w:p>
    <w:p w14:paraId="442090EE" w14:textId="77777777" w:rsidR="00D5559F" w:rsidRPr="00D5559F" w:rsidRDefault="00D5559F" w:rsidP="00D5559F">
      <w:pPr>
        <w:tabs>
          <w:tab w:val="center" w:pos="4160"/>
          <w:tab w:val="right" w:pos="8300"/>
        </w:tabs>
        <w:jc w:val="center"/>
      </w:pPr>
      <w:r w:rsidRPr="00D5559F">
        <w:tab/>
      </w:r>
      <w:r w:rsidR="0016357D" w:rsidRPr="00D5559F">
        <w:rPr>
          <w:position w:val="-12"/>
        </w:rPr>
        <w:object w:dxaOrig="980" w:dyaOrig="360" w14:anchorId="4C594C76">
          <v:shape id="_x0000_i1158" type="#_x0000_t75" style="width:48pt;height:18pt" o:ole="">
            <v:imagedata r:id="rId278" o:title=""/>
          </v:shape>
          <o:OLEObject Type="Embed" ProgID="Equation.DSMT4" ShapeID="_x0000_i1158" DrawAspect="Content" ObjectID="_1630057505" r:id="rId279"/>
        </w:object>
      </w:r>
      <w:r w:rsidRPr="00D5559F">
        <w:tab/>
      </w:r>
      <w:r w:rsidRPr="00D5559F">
        <w:fldChar w:fldCharType="begin"/>
      </w:r>
      <w:r w:rsidRPr="00D5559F">
        <w:instrText xml:space="preserve"> MACROBUTTON MTPlaceRef \* MERGEFORMAT </w:instrText>
      </w:r>
      <w:r w:rsidRPr="00D5559F">
        <w:fldChar w:fldCharType="begin"/>
      </w:r>
      <w:r w:rsidRPr="00D5559F">
        <w:instrText xml:space="preserve"> SEQ MTEqn \h \* MERGEFORMAT </w:instrText>
      </w:r>
      <w:r w:rsidRPr="00D5559F">
        <w:fldChar w:fldCharType="end"/>
      </w:r>
      <w:r w:rsidRPr="00D5559F">
        <w:instrText>(</w:instrText>
      </w:r>
      <w:r w:rsidRPr="00D5559F">
        <w:fldChar w:fldCharType="begin"/>
      </w:r>
      <w:r w:rsidRPr="00D5559F">
        <w:instrText xml:space="preserve"> SEQ MTSec \c \* Arabic \* MERGEFORMAT </w:instrText>
      </w:r>
      <w:r w:rsidRPr="00D5559F">
        <w:fldChar w:fldCharType="separate"/>
      </w:r>
      <w:r w:rsidR="00D6320B">
        <w:rPr>
          <w:noProof/>
        </w:rPr>
        <w:instrText>1</w:instrText>
      </w:r>
      <w:r w:rsidRPr="00D5559F">
        <w:fldChar w:fldCharType="end"/>
      </w:r>
      <w:r w:rsidRPr="00D5559F">
        <w:instrText>.</w:instrText>
      </w:r>
      <w:r w:rsidRPr="00D5559F">
        <w:fldChar w:fldCharType="begin"/>
      </w:r>
      <w:r w:rsidRPr="00D5559F">
        <w:instrText xml:space="preserve"> SEQ MTEqn \c \* Arabic \* MERGEFORMAT </w:instrText>
      </w:r>
      <w:r w:rsidRPr="00D5559F">
        <w:fldChar w:fldCharType="separate"/>
      </w:r>
      <w:r w:rsidR="00D6320B">
        <w:rPr>
          <w:noProof/>
        </w:rPr>
        <w:instrText>56</w:instrText>
      </w:r>
      <w:r w:rsidRPr="00D5559F">
        <w:fldChar w:fldCharType="end"/>
      </w:r>
      <w:r w:rsidRPr="00D5559F">
        <w:instrText>)</w:instrText>
      </w:r>
      <w:r w:rsidRPr="00D5559F">
        <w:fldChar w:fldCharType="end"/>
      </w:r>
    </w:p>
    <w:p w14:paraId="3064D580" w14:textId="77777777" w:rsidR="00D5559F" w:rsidRPr="00D5559F" w:rsidRDefault="00D5559F" w:rsidP="00D5559F">
      <w:pPr>
        <w:rPr>
          <w:rFonts w:hAnsi="宋体"/>
        </w:rPr>
      </w:pPr>
      <w:r w:rsidRPr="00D5559F">
        <w:rPr>
          <w:rFonts w:hAnsi="宋体" w:hint="eastAsia"/>
        </w:rPr>
        <w:t>将（1.37）代入（1.38）得：</w:t>
      </w:r>
    </w:p>
    <w:p w14:paraId="275F5D94" w14:textId="77777777" w:rsidR="00D5559F" w:rsidRPr="00D5559F" w:rsidRDefault="00D5559F" w:rsidP="00D5559F">
      <w:pPr>
        <w:tabs>
          <w:tab w:val="center" w:pos="4160"/>
          <w:tab w:val="right" w:pos="8300"/>
        </w:tabs>
        <w:jc w:val="center"/>
      </w:pPr>
      <w:r w:rsidRPr="00D5559F">
        <w:tab/>
      </w:r>
      <w:r w:rsidR="0016357D" w:rsidRPr="00D5559F">
        <w:rPr>
          <w:position w:val="-24"/>
        </w:rPr>
        <w:object w:dxaOrig="1280" w:dyaOrig="620" w14:anchorId="18D7356B">
          <v:shape id="_x0000_i1159" type="#_x0000_t75" style="width:66pt;height:30pt" o:ole="">
            <v:imagedata r:id="rId280" o:title=""/>
          </v:shape>
          <o:OLEObject Type="Embed" ProgID="Equation.DSMT4" ShapeID="_x0000_i1159" DrawAspect="Content" ObjectID="_1630057506" r:id="rId281"/>
        </w:object>
      </w:r>
      <w:r w:rsidRPr="00D5559F">
        <w:tab/>
      </w:r>
      <w:r w:rsidRPr="00D5559F">
        <w:fldChar w:fldCharType="begin"/>
      </w:r>
      <w:r w:rsidRPr="00D5559F">
        <w:instrText xml:space="preserve"> MACROBUTTON MTPlaceRef \* MERGEFORMAT </w:instrText>
      </w:r>
      <w:r w:rsidRPr="00D5559F">
        <w:fldChar w:fldCharType="begin"/>
      </w:r>
      <w:r w:rsidRPr="00D5559F">
        <w:instrText xml:space="preserve"> SEQ MTEqn \h \* MERGEFORMAT </w:instrText>
      </w:r>
      <w:r w:rsidRPr="00D5559F">
        <w:fldChar w:fldCharType="end"/>
      </w:r>
      <w:r w:rsidRPr="00D5559F">
        <w:instrText>(</w:instrText>
      </w:r>
      <w:r w:rsidRPr="00D5559F">
        <w:fldChar w:fldCharType="begin"/>
      </w:r>
      <w:r w:rsidRPr="00D5559F">
        <w:instrText xml:space="preserve"> SEQ MTSec \c \* Arabic \* MERGEFORMAT </w:instrText>
      </w:r>
      <w:r w:rsidRPr="00D5559F">
        <w:fldChar w:fldCharType="separate"/>
      </w:r>
      <w:r w:rsidR="00D6320B">
        <w:rPr>
          <w:noProof/>
        </w:rPr>
        <w:instrText>1</w:instrText>
      </w:r>
      <w:r w:rsidRPr="00D5559F">
        <w:fldChar w:fldCharType="end"/>
      </w:r>
      <w:r w:rsidRPr="00D5559F">
        <w:instrText>.</w:instrText>
      </w:r>
      <w:r w:rsidRPr="00D5559F">
        <w:fldChar w:fldCharType="begin"/>
      </w:r>
      <w:r w:rsidRPr="00D5559F">
        <w:instrText xml:space="preserve"> SEQ MTEqn \c \* Arabic \* MERGEFORMAT </w:instrText>
      </w:r>
      <w:r w:rsidRPr="00D5559F">
        <w:fldChar w:fldCharType="separate"/>
      </w:r>
      <w:r w:rsidR="00D6320B">
        <w:rPr>
          <w:noProof/>
        </w:rPr>
        <w:instrText>57</w:instrText>
      </w:r>
      <w:r w:rsidRPr="00D5559F">
        <w:fldChar w:fldCharType="end"/>
      </w:r>
      <w:r w:rsidRPr="00D5559F">
        <w:instrText>)</w:instrText>
      </w:r>
      <w:r w:rsidRPr="00D5559F">
        <w:fldChar w:fldCharType="end"/>
      </w:r>
    </w:p>
    <w:p w14:paraId="1095B496" w14:textId="77777777" w:rsidR="00D5559F" w:rsidRPr="00D5559F" w:rsidRDefault="00D5559F" w:rsidP="00D5559F">
      <w:r w:rsidRPr="00D5559F">
        <w:rPr>
          <w:rFonts w:hint="eastAsia"/>
        </w:rPr>
        <w:t>代入数据，计算得</w:t>
      </w:r>
    </w:p>
    <w:p w14:paraId="5A3D8C59" w14:textId="77777777" w:rsidR="00D5559F" w:rsidRPr="00D5559F" w:rsidRDefault="00D5559F" w:rsidP="00D5559F">
      <w:pPr>
        <w:pStyle w:val="MTDisplayEquation"/>
      </w:pPr>
      <w:r>
        <w:tab/>
      </w:r>
      <w:r w:rsidR="0016357D" w:rsidRPr="00D5559F">
        <w:rPr>
          <w:position w:val="-12"/>
        </w:rPr>
        <w:object w:dxaOrig="1500" w:dyaOrig="360" w14:anchorId="13290897">
          <v:shape id="_x0000_i1160" type="#_x0000_t75" style="width:78pt;height:18pt" o:ole="">
            <v:imagedata r:id="rId282" o:title=""/>
          </v:shape>
          <o:OLEObject Type="Embed" ProgID="Equation.DSMT4" ShapeID="_x0000_i1160" DrawAspect="Content" ObjectID="_1630057507" r:id="rId2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58</w:instrText>
      </w:r>
      <w:r>
        <w:fldChar w:fldCharType="end"/>
      </w:r>
      <w:r>
        <w:instrText>)</w:instrText>
      </w:r>
      <w:r>
        <w:fldChar w:fldCharType="end"/>
      </w:r>
    </w:p>
    <w:p w14:paraId="063E1278" w14:textId="77777777" w:rsidR="00D5559F" w:rsidRPr="0016357D" w:rsidRDefault="00D5559F" w:rsidP="00D5559F">
      <w:pPr>
        <w:rPr>
          <w:rFonts w:hAnsi="宋体"/>
          <w:color w:val="00B0F0"/>
        </w:rPr>
      </w:pPr>
      <w:r w:rsidRPr="0016357D">
        <w:rPr>
          <w:rFonts w:hAnsi="宋体" w:hint="eastAsia"/>
          <w:b/>
          <w:bCs/>
          <w:color w:val="00B0F0"/>
        </w:rPr>
        <w:t>4.4.3 竖直方向合力与倾斜方向合力的计算</w:t>
      </w:r>
    </w:p>
    <w:p w14:paraId="16573ACC" w14:textId="77777777" w:rsidR="00D5559F" w:rsidRDefault="00D5559F" w:rsidP="00D5559F">
      <w:pPr>
        <w:rPr>
          <w:rFonts w:ascii="Times New Roman"/>
        </w:rPr>
      </w:pPr>
      <w:r w:rsidRPr="00D5559F">
        <w:rPr>
          <w:rFonts w:hAnsi="宋体" w:hint="eastAsia"/>
        </w:rPr>
        <w:t>如下图所示，根据球</w:t>
      </w:r>
      <w:r w:rsidRPr="00D5559F">
        <w:rPr>
          <w:rFonts w:ascii="Times New Roman" w:hint="eastAsia"/>
        </w:rPr>
        <w:t>倾斜方向在水平面的投影指向某两位队员之间，与这两位队员的夹角之比为</w:t>
      </w:r>
      <w:r w:rsidRPr="00D5559F">
        <w:rPr>
          <w:rFonts w:ascii="Times New Roman" w:hint="eastAsia"/>
        </w:rPr>
        <w:t>1:2</w:t>
      </w:r>
      <w:r w:rsidRPr="00D5559F">
        <w:rPr>
          <w:rFonts w:ascii="Times New Roman" w:hint="eastAsia"/>
        </w:rPr>
        <w:t>，经过第二问的分析，仅有与这两位同学在同一直线上的两个同学作用力才有意义，不妨设这两位同学的站位如下图所示</w:t>
      </w:r>
    </w:p>
    <w:p w14:paraId="2B77563D" w14:textId="77777777" w:rsidR="000429FA" w:rsidRDefault="000429FA" w:rsidP="00D5559F">
      <w:pPr>
        <w:rPr>
          <w:rFonts w:ascii="Times New Roman"/>
        </w:rPr>
      </w:pPr>
      <w:r>
        <w:rPr>
          <w:noProof/>
        </w:rPr>
        <w:drawing>
          <wp:anchor distT="0" distB="0" distL="114300" distR="114300" simplePos="0" relativeHeight="251666944" behindDoc="0" locked="0" layoutInCell="1" allowOverlap="1" wp14:anchorId="283B3D9B" wp14:editId="03B7385B">
            <wp:simplePos x="0" y="0"/>
            <wp:positionH relativeFrom="margin">
              <wp:posOffset>388620</wp:posOffset>
            </wp:positionH>
            <wp:positionV relativeFrom="paragraph">
              <wp:posOffset>190500</wp:posOffset>
            </wp:positionV>
            <wp:extent cx="1840865" cy="1691640"/>
            <wp:effectExtent l="0" t="0" r="6985"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1840865" cy="1691640"/>
                    </a:xfrm>
                    <a:prstGeom prst="rect">
                      <a:avLst/>
                    </a:prstGeom>
                  </pic:spPr>
                </pic:pic>
              </a:graphicData>
            </a:graphic>
            <wp14:sizeRelH relativeFrom="margin">
              <wp14:pctWidth>0</wp14:pctWidth>
            </wp14:sizeRelH>
            <wp14:sizeRelV relativeFrom="margin">
              <wp14:pctHeight>0</wp14:pctHeight>
            </wp14:sizeRelV>
          </wp:anchor>
        </w:drawing>
      </w:r>
    </w:p>
    <w:p w14:paraId="1C34297F" w14:textId="77777777" w:rsidR="000429FA" w:rsidRDefault="000429FA" w:rsidP="00D5559F">
      <w:pPr>
        <w:rPr>
          <w:rFonts w:ascii="Times New Roman"/>
        </w:rPr>
      </w:pPr>
      <w:r>
        <w:rPr>
          <w:noProof/>
        </w:rPr>
        <w:drawing>
          <wp:anchor distT="0" distB="0" distL="114300" distR="114300" simplePos="0" relativeHeight="251667968" behindDoc="0" locked="0" layoutInCell="1" allowOverlap="1" wp14:anchorId="26F9B4C1" wp14:editId="549824B5">
            <wp:simplePos x="0" y="0"/>
            <wp:positionH relativeFrom="margin">
              <wp:posOffset>2781300</wp:posOffset>
            </wp:positionH>
            <wp:positionV relativeFrom="paragraph">
              <wp:posOffset>152400</wp:posOffset>
            </wp:positionV>
            <wp:extent cx="2383790" cy="14478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2383790" cy="1447800"/>
                    </a:xfrm>
                    <a:prstGeom prst="rect">
                      <a:avLst/>
                    </a:prstGeom>
                  </pic:spPr>
                </pic:pic>
              </a:graphicData>
            </a:graphic>
            <wp14:sizeRelH relativeFrom="margin">
              <wp14:pctWidth>0</wp14:pctWidth>
            </wp14:sizeRelH>
            <wp14:sizeRelV relativeFrom="margin">
              <wp14:pctHeight>0</wp14:pctHeight>
            </wp14:sizeRelV>
          </wp:anchor>
        </w:drawing>
      </w:r>
    </w:p>
    <w:p w14:paraId="18289D9E" w14:textId="77777777" w:rsidR="000429FA" w:rsidRDefault="000429FA" w:rsidP="00D5559F">
      <w:pPr>
        <w:rPr>
          <w:rFonts w:ascii="Times New Roman"/>
        </w:rPr>
      </w:pPr>
    </w:p>
    <w:p w14:paraId="69337DE1" w14:textId="77777777" w:rsidR="000429FA" w:rsidRDefault="000429FA" w:rsidP="00D5559F">
      <w:pPr>
        <w:rPr>
          <w:rFonts w:ascii="Times New Roman"/>
        </w:rPr>
      </w:pPr>
    </w:p>
    <w:p w14:paraId="77710584" w14:textId="77777777" w:rsidR="000429FA" w:rsidRDefault="000429FA" w:rsidP="00D5559F">
      <w:pPr>
        <w:rPr>
          <w:rFonts w:ascii="Times New Roman"/>
        </w:rPr>
      </w:pPr>
    </w:p>
    <w:p w14:paraId="45ED7E8E" w14:textId="77777777" w:rsidR="000429FA" w:rsidRDefault="000429FA" w:rsidP="00D5559F">
      <w:pPr>
        <w:rPr>
          <w:rFonts w:ascii="Times New Roman"/>
        </w:rPr>
      </w:pPr>
    </w:p>
    <w:p w14:paraId="431CF31D" w14:textId="77777777" w:rsidR="000429FA" w:rsidRDefault="000429FA" w:rsidP="00D5559F">
      <w:pPr>
        <w:rPr>
          <w:rFonts w:ascii="Times New Roman"/>
        </w:rPr>
      </w:pPr>
    </w:p>
    <w:p w14:paraId="48A77E18" w14:textId="77777777" w:rsidR="000429FA" w:rsidRDefault="000429FA" w:rsidP="00D5559F">
      <w:pPr>
        <w:rPr>
          <w:rFonts w:ascii="Times New Roman"/>
        </w:rPr>
      </w:pPr>
    </w:p>
    <w:p w14:paraId="5C9D4166" w14:textId="77777777" w:rsidR="000429FA" w:rsidRDefault="000429FA" w:rsidP="00D5559F">
      <w:pPr>
        <w:rPr>
          <w:rFonts w:ascii="Times New Roman"/>
        </w:rPr>
      </w:pPr>
    </w:p>
    <w:p w14:paraId="17E2C85D" w14:textId="77777777" w:rsidR="000429FA" w:rsidRDefault="000429FA" w:rsidP="00D5559F">
      <w:pPr>
        <w:rPr>
          <w:rFonts w:hAnsi="宋体"/>
        </w:rPr>
      </w:pPr>
    </w:p>
    <w:p w14:paraId="722D573F" w14:textId="77777777" w:rsidR="000429FA" w:rsidRPr="00D5559F" w:rsidRDefault="000429FA" w:rsidP="00D5559F">
      <w:pPr>
        <w:rPr>
          <w:rFonts w:hAnsi="宋体"/>
        </w:rPr>
      </w:pPr>
      <w:r>
        <w:rPr>
          <w:rFonts w:hAnsi="宋体" w:hint="eastAsia"/>
        </w:rPr>
        <w:lastRenderedPageBreak/>
        <w:t>先将</w:t>
      </w:r>
      <w:r w:rsidRPr="000429FA">
        <w:rPr>
          <w:position w:val="-12"/>
        </w:rPr>
        <w:object w:dxaOrig="260" w:dyaOrig="360" w14:anchorId="6BC5105D">
          <v:shape id="_x0000_i1161" type="#_x0000_t75" style="width:12pt;height:18pt" o:ole="">
            <v:imagedata r:id="rId286" o:title=""/>
          </v:shape>
          <o:OLEObject Type="Embed" ProgID="Equation.DSMT4" ShapeID="_x0000_i1161" DrawAspect="Content" ObjectID="_1630057508" r:id="rId287"/>
        </w:object>
      </w:r>
      <w:r>
        <w:rPr>
          <w:rFonts w:hint="eastAsia"/>
        </w:rPr>
        <w:t>与</w:t>
      </w:r>
      <w:r w:rsidRPr="000429FA">
        <w:rPr>
          <w:position w:val="-12"/>
        </w:rPr>
        <w:object w:dxaOrig="260" w:dyaOrig="360" w14:anchorId="0211AD1C">
          <v:shape id="_x0000_i1162" type="#_x0000_t75" style="width:12pt;height:18pt" o:ole="">
            <v:imagedata r:id="rId288" o:title=""/>
          </v:shape>
          <o:OLEObject Type="Embed" ProgID="Equation.DSMT4" ShapeID="_x0000_i1162" DrawAspect="Content" ObjectID="_1630057509" r:id="rId289"/>
        </w:object>
      </w:r>
      <w:r>
        <w:rPr>
          <w:rFonts w:hint="eastAsia"/>
        </w:rPr>
        <w:t>在竖直</w:t>
      </w:r>
      <w:r>
        <w:rPr>
          <w:rFonts w:hAnsi="宋体"/>
        </w:rPr>
        <w:t xml:space="preserve"> </w:t>
      </w:r>
    </w:p>
    <w:p w14:paraId="50790652" w14:textId="77777777" w:rsidR="00D5559F" w:rsidRPr="00D5559F" w:rsidRDefault="00D5559F" w:rsidP="00D5559F">
      <w:pPr>
        <w:rPr>
          <w:rFonts w:hAnsi="宋体"/>
        </w:rPr>
      </w:pPr>
    </w:p>
    <w:p w14:paraId="4DF44A22" w14:textId="77777777" w:rsidR="00D5559F" w:rsidRPr="00D5559F" w:rsidRDefault="00D5559F" w:rsidP="00D5559F">
      <w:pPr>
        <w:rPr>
          <w:rFonts w:hAnsi="宋体"/>
        </w:rPr>
      </w:pPr>
    </w:p>
    <w:p w14:paraId="2FCCEC18" w14:textId="77777777" w:rsidR="000429FA" w:rsidRDefault="000429FA" w:rsidP="000429FA">
      <w:pPr>
        <w:pStyle w:val="MTDisplayEquation"/>
      </w:pPr>
    </w:p>
    <w:p w14:paraId="638A2437" w14:textId="77777777" w:rsidR="00D5559F" w:rsidRDefault="000429FA" w:rsidP="000429FA">
      <w:pPr>
        <w:pStyle w:val="MTDisplayEquation"/>
      </w:pPr>
      <w:r>
        <w:tab/>
      </w:r>
      <w:r w:rsidRPr="000429FA">
        <w:rPr>
          <w:position w:val="-16"/>
        </w:rPr>
        <w:object w:dxaOrig="1840" w:dyaOrig="400" w14:anchorId="7B2ABF3E">
          <v:shape id="_x0000_i1163" type="#_x0000_t75" style="width:90pt;height:18pt" o:ole="">
            <v:imagedata r:id="rId290" o:title=""/>
          </v:shape>
          <o:OLEObject Type="Embed" ProgID="Equation.DSMT4" ShapeID="_x0000_i1163" DrawAspect="Content" ObjectID="_1630057510" r:id="rId2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59</w:instrText>
      </w:r>
      <w:r>
        <w:fldChar w:fldCharType="end"/>
      </w:r>
      <w:r>
        <w:instrText>)</w:instrText>
      </w:r>
      <w:r>
        <w:fldChar w:fldCharType="end"/>
      </w:r>
    </w:p>
    <w:p w14:paraId="459C4778" w14:textId="77777777" w:rsidR="000429FA" w:rsidRPr="000429FA" w:rsidRDefault="000429FA" w:rsidP="000429FA"/>
    <w:p w14:paraId="176E993E" w14:textId="77777777" w:rsidR="00D5559F" w:rsidRDefault="000429FA" w:rsidP="000429FA">
      <w:pPr>
        <w:pStyle w:val="MTDisplayEquation"/>
      </w:pPr>
      <w:r>
        <w:tab/>
      </w:r>
      <w:r w:rsidRPr="000429FA">
        <w:rPr>
          <w:position w:val="-14"/>
        </w:rPr>
        <w:object w:dxaOrig="1860" w:dyaOrig="400" w14:anchorId="31F7B6F2">
          <v:shape id="_x0000_i1164" type="#_x0000_t75" style="width:96pt;height:18pt" o:ole="">
            <v:imagedata r:id="rId292" o:title=""/>
          </v:shape>
          <o:OLEObject Type="Embed" ProgID="Equation.DSMT4" ShapeID="_x0000_i1164" DrawAspect="Content" ObjectID="_1630057511" r:id="rId2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6320B">
        <w:rPr>
          <w:noProof/>
        </w:rPr>
        <w:instrText>1</w:instrText>
      </w:r>
      <w:r>
        <w:fldChar w:fldCharType="end"/>
      </w:r>
      <w:r>
        <w:instrText>.</w:instrText>
      </w:r>
      <w:r>
        <w:fldChar w:fldCharType="begin"/>
      </w:r>
      <w:r>
        <w:instrText xml:space="preserve"> SEQ MTEqn \c \* Arabic \* MERGEFORMAT </w:instrText>
      </w:r>
      <w:r>
        <w:fldChar w:fldCharType="separate"/>
      </w:r>
      <w:r w:rsidR="00D6320B">
        <w:rPr>
          <w:noProof/>
        </w:rPr>
        <w:instrText>60</w:instrText>
      </w:r>
      <w:r>
        <w:fldChar w:fldCharType="end"/>
      </w:r>
      <w:r>
        <w:instrText>)</w:instrText>
      </w:r>
      <w:r>
        <w:fldChar w:fldCharType="end"/>
      </w:r>
    </w:p>
    <w:p w14:paraId="08F9A06A" w14:textId="77777777" w:rsidR="000429FA" w:rsidRPr="000429FA" w:rsidRDefault="00D6320B" w:rsidP="00D6320B">
      <w:pPr>
        <w:pStyle w:val="MTDisplayEquation"/>
      </w:pPr>
      <w:r>
        <w:tab/>
      </w:r>
      <w:r w:rsidRPr="00D6320B">
        <w:rPr>
          <w:position w:val="-24"/>
        </w:rPr>
        <w:object w:dxaOrig="1480" w:dyaOrig="639" w14:anchorId="0732316B">
          <v:shape id="_x0000_i1165" type="#_x0000_t75" style="width:1in;height:30pt" o:ole="">
            <v:imagedata r:id="rId294" o:title=""/>
          </v:shape>
          <o:OLEObject Type="Embed" ProgID="Equation.DSMT4" ShapeID="_x0000_i1165" DrawAspect="Content" ObjectID="_1630057512" r:id="rId2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fldChar w:fldCharType="end"/>
      </w:r>
      <w:r>
        <w:instrText>.</w:instrText>
      </w:r>
      <w:r>
        <w:fldChar w:fldCharType="begin"/>
      </w:r>
      <w:r>
        <w:instrText xml:space="preserve"> SEQ MTEqn \c \* Arabic \* MERGEFORMAT </w:instrText>
      </w:r>
      <w:r>
        <w:fldChar w:fldCharType="separate"/>
      </w:r>
      <w:r>
        <w:rPr>
          <w:noProof/>
        </w:rPr>
        <w:instrText>61</w:instrText>
      </w:r>
      <w:r>
        <w:fldChar w:fldCharType="end"/>
      </w:r>
      <w:r>
        <w:instrText>)</w:instrText>
      </w:r>
      <w:r>
        <w:fldChar w:fldCharType="end"/>
      </w:r>
    </w:p>
    <w:p w14:paraId="1D5B9447" w14:textId="7B289E12" w:rsidR="0066589E" w:rsidRPr="0016357D" w:rsidRDefault="0066589E" w:rsidP="0066589E">
      <w:pPr>
        <w:rPr>
          <w:rFonts w:hAnsi="宋体"/>
          <w:color w:val="00B0F0"/>
        </w:rPr>
      </w:pPr>
      <w:r w:rsidRPr="0016357D">
        <w:rPr>
          <w:rFonts w:hAnsi="宋体" w:hint="eastAsia"/>
          <w:b/>
          <w:bCs/>
          <w:color w:val="00B0F0"/>
        </w:rPr>
        <w:t>4.4.</w:t>
      </w:r>
      <w:r>
        <w:rPr>
          <w:rFonts w:hAnsi="宋体" w:hint="eastAsia"/>
          <w:b/>
          <w:bCs/>
          <w:color w:val="00B0F0"/>
        </w:rPr>
        <w:t>4</w:t>
      </w:r>
      <w:r w:rsidRPr="0016357D">
        <w:rPr>
          <w:rFonts w:hAnsi="宋体" w:hint="eastAsia"/>
          <w:b/>
          <w:bCs/>
          <w:color w:val="00B0F0"/>
        </w:rPr>
        <w:t xml:space="preserve"> </w:t>
      </w:r>
      <w:r>
        <w:rPr>
          <w:rFonts w:hAnsi="宋体" w:hint="eastAsia"/>
          <w:b/>
          <w:bCs/>
          <w:color w:val="00B0F0"/>
        </w:rPr>
        <w:t>由合力求分力的计算</w:t>
      </w:r>
    </w:p>
    <w:p w14:paraId="75412EE4" w14:textId="3D52ECB9" w:rsidR="00D5559F" w:rsidRPr="00D5559F" w:rsidRDefault="00D5559F" w:rsidP="00D5559F">
      <w:pPr>
        <w:rPr>
          <w:rFonts w:hAnsi="宋体"/>
        </w:rPr>
      </w:pPr>
    </w:p>
    <w:p w14:paraId="60B0E8D2" w14:textId="77777777" w:rsidR="00D5559F" w:rsidRPr="00D5559F" w:rsidRDefault="00D5559F" w:rsidP="00D5559F">
      <w:pPr>
        <w:rPr>
          <w:rFonts w:hAnsi="宋体"/>
        </w:rPr>
      </w:pPr>
    </w:p>
    <w:p w14:paraId="7DE0B433" w14:textId="77777777" w:rsidR="00D5559F" w:rsidRPr="00D5559F" w:rsidRDefault="00D5559F" w:rsidP="00D5559F">
      <w:pPr>
        <w:rPr>
          <w:rFonts w:hAnsi="宋体"/>
        </w:rPr>
      </w:pPr>
    </w:p>
    <w:p w14:paraId="306E08A8" w14:textId="77777777" w:rsidR="00D5559F" w:rsidRPr="00D5559F" w:rsidRDefault="00D5559F" w:rsidP="00D5559F">
      <w:pPr>
        <w:rPr>
          <w:rFonts w:hAnsi="宋体"/>
        </w:rPr>
      </w:pPr>
    </w:p>
    <w:p w14:paraId="084EDFE3" w14:textId="77777777" w:rsidR="0016357D" w:rsidRDefault="0016357D" w:rsidP="00D5559F">
      <w:pPr>
        <w:rPr>
          <w:noProof/>
        </w:rPr>
      </w:pPr>
    </w:p>
    <w:p w14:paraId="54EFCC8C" w14:textId="77777777" w:rsidR="0016357D" w:rsidRDefault="0016357D" w:rsidP="00D5559F">
      <w:pPr>
        <w:rPr>
          <w:rFonts w:hAnsi="宋体"/>
        </w:rPr>
      </w:pPr>
    </w:p>
    <w:p w14:paraId="0E8702D6" w14:textId="77777777" w:rsidR="0016357D" w:rsidRPr="00D5559F" w:rsidRDefault="0016357D" w:rsidP="00D5559F">
      <w:pPr>
        <w:rPr>
          <w:rFonts w:hAnsi="宋体"/>
        </w:rPr>
      </w:pPr>
    </w:p>
    <w:p w14:paraId="6C847566" w14:textId="77777777" w:rsidR="00D5559F" w:rsidRDefault="00D5559F" w:rsidP="00D5559F">
      <w:pPr>
        <w:rPr>
          <w:rFonts w:hAnsi="宋体"/>
        </w:rPr>
      </w:pPr>
    </w:p>
    <w:p w14:paraId="3098C9F5" w14:textId="77777777" w:rsidR="0016357D" w:rsidRDefault="0016357D" w:rsidP="00D5559F">
      <w:pPr>
        <w:rPr>
          <w:rFonts w:hAnsi="宋体"/>
        </w:rPr>
      </w:pPr>
    </w:p>
    <w:p w14:paraId="7088983D" w14:textId="77777777" w:rsidR="0016357D" w:rsidRDefault="0016357D" w:rsidP="00D5559F">
      <w:pPr>
        <w:rPr>
          <w:rFonts w:hAnsi="宋体"/>
        </w:rPr>
      </w:pPr>
    </w:p>
    <w:p w14:paraId="43454D01" w14:textId="77777777" w:rsidR="0016357D" w:rsidRDefault="0016357D" w:rsidP="00D5559F">
      <w:pPr>
        <w:rPr>
          <w:rFonts w:hAnsi="宋体"/>
        </w:rPr>
      </w:pPr>
    </w:p>
    <w:p w14:paraId="54A7E81E" w14:textId="77777777" w:rsidR="0016357D" w:rsidRDefault="0016357D" w:rsidP="00D5559F">
      <w:pPr>
        <w:rPr>
          <w:rFonts w:hAnsi="宋体"/>
        </w:rPr>
      </w:pPr>
    </w:p>
    <w:p w14:paraId="4880AF0C" w14:textId="77777777" w:rsidR="0016357D" w:rsidRDefault="0016357D" w:rsidP="00D5559F">
      <w:pPr>
        <w:rPr>
          <w:rFonts w:hAnsi="宋体"/>
        </w:rPr>
      </w:pPr>
    </w:p>
    <w:p w14:paraId="0BC84BA2" w14:textId="77777777" w:rsidR="0016357D" w:rsidRDefault="0016357D" w:rsidP="00D5559F">
      <w:pPr>
        <w:rPr>
          <w:rFonts w:hAnsi="宋体"/>
        </w:rPr>
      </w:pPr>
    </w:p>
    <w:p w14:paraId="1E0A4B63" w14:textId="77777777" w:rsidR="0016357D" w:rsidRPr="00D5559F" w:rsidRDefault="0016357D" w:rsidP="00D5559F">
      <w:pPr>
        <w:rPr>
          <w:rFonts w:hAnsi="宋体"/>
        </w:rPr>
      </w:pPr>
    </w:p>
    <w:p w14:paraId="0BFADE06" w14:textId="77777777" w:rsidR="00D5559F" w:rsidRPr="00D5559F" w:rsidRDefault="00D5559F" w:rsidP="00D5559F">
      <w:pPr>
        <w:rPr>
          <w:rFonts w:hAnsi="宋体"/>
        </w:rPr>
      </w:pPr>
      <w:r w:rsidRPr="00D5559F">
        <w:rPr>
          <w:rFonts w:hAnsi="宋体" w:hint="eastAsia"/>
        </w:rPr>
        <w:t>因为每个人都站在圆周的等分点上，所以</w:t>
      </w:r>
      <w:r w:rsidRPr="00D5559F">
        <w:rPr>
          <w:position w:val="-6"/>
        </w:rPr>
        <w:object w:dxaOrig="420" w:dyaOrig="279" w14:anchorId="2B9E7EA2">
          <v:shape id="_x0000_i1166" type="#_x0000_t75" style="width:24pt;height:12pt" o:ole="">
            <v:imagedata r:id="rId296" o:title=""/>
          </v:shape>
          <o:OLEObject Type="Embed" ProgID="Equation.DSMT4" ShapeID="_x0000_i1166" DrawAspect="Content" ObjectID="_1630057513" r:id="rId297"/>
        </w:object>
      </w:r>
      <w:r w:rsidRPr="00D5559F">
        <w:rPr>
          <w:rFonts w:hint="eastAsia"/>
        </w:rPr>
        <w:t>和</w:t>
      </w:r>
      <w:r w:rsidRPr="00D5559F">
        <w:rPr>
          <w:position w:val="-4"/>
        </w:rPr>
        <w:object w:dxaOrig="400" w:dyaOrig="260" w14:anchorId="7A6CDF7F">
          <v:shape id="_x0000_i1167" type="#_x0000_t75" style="width:18pt;height:12pt" o:ole="">
            <v:imagedata r:id="rId298" o:title=""/>
          </v:shape>
          <o:OLEObject Type="Embed" ProgID="Equation.DSMT4" ShapeID="_x0000_i1167" DrawAspect="Content" ObjectID="_1630057514" r:id="rId299"/>
        </w:object>
      </w:r>
      <w:r w:rsidRPr="00D5559F">
        <w:rPr>
          <w:rFonts w:hAnsi="宋体" w:hint="eastAsia"/>
        </w:rPr>
        <w:t>之间的夹角为36度，根据题意，</w:t>
      </w:r>
      <w:r w:rsidRPr="00D5559F">
        <w:rPr>
          <w:position w:val="-4"/>
        </w:rPr>
        <w:object w:dxaOrig="340" w:dyaOrig="260" w14:anchorId="3DC6F263">
          <v:shape id="_x0000_i1168" type="#_x0000_t75" style="width:18pt;height:12pt" o:ole="">
            <v:imagedata r:id="rId300" o:title=""/>
          </v:shape>
          <o:OLEObject Type="Embed" ProgID="Equation.DSMT4" ShapeID="_x0000_i1168" DrawAspect="Content" ObjectID="_1630057515" r:id="rId301"/>
        </w:object>
      </w:r>
      <w:r w:rsidRPr="00D5559F">
        <w:rPr>
          <w:rFonts w:hint="eastAsia"/>
        </w:rPr>
        <w:t>与</w:t>
      </w:r>
      <w:r w:rsidRPr="00D5559F">
        <w:rPr>
          <w:position w:val="-4"/>
        </w:rPr>
        <w:object w:dxaOrig="380" w:dyaOrig="260" w14:anchorId="144DA57F">
          <v:shape id="_x0000_i1169" type="#_x0000_t75" style="width:18pt;height:12pt" o:ole="">
            <v:imagedata r:id="rId302" o:title=""/>
          </v:shape>
          <o:OLEObject Type="Embed" ProgID="Equation.DSMT4" ShapeID="_x0000_i1169" DrawAspect="Content" ObjectID="_1630057516" r:id="rId303"/>
        </w:object>
      </w:r>
      <w:r w:rsidRPr="00D5559F">
        <w:rPr>
          <w:rFonts w:hint="eastAsia"/>
        </w:rPr>
        <w:t>的比值为1：2，所以</w:t>
      </w:r>
      <w:r w:rsidRPr="00D5559F">
        <w:rPr>
          <w:position w:val="-4"/>
        </w:rPr>
        <w:object w:dxaOrig="780" w:dyaOrig="300" w14:anchorId="01D2B156">
          <v:shape id="_x0000_i1170" type="#_x0000_t75" style="width:42pt;height:18pt" o:ole="">
            <v:imagedata r:id="rId304" o:title=""/>
          </v:shape>
          <o:OLEObject Type="Embed" ProgID="Equation.DSMT4" ShapeID="_x0000_i1170" DrawAspect="Content" ObjectID="_1630057517" r:id="rId305"/>
        </w:object>
      </w:r>
      <w:r w:rsidRPr="00D5559F">
        <w:rPr>
          <w:rFonts w:hint="eastAsia"/>
        </w:rPr>
        <w:t>，</w:t>
      </w:r>
      <w:r w:rsidRPr="00D5559F">
        <w:rPr>
          <w:position w:val="-4"/>
        </w:rPr>
        <w:object w:dxaOrig="800" w:dyaOrig="300" w14:anchorId="0AE9EC90">
          <v:shape id="_x0000_i1171" type="#_x0000_t75" style="width:42pt;height:18pt" o:ole="">
            <v:imagedata r:id="rId306" o:title=""/>
          </v:shape>
          <o:OLEObject Type="Embed" ProgID="Equation.DSMT4" ShapeID="_x0000_i1171" DrawAspect="Content" ObjectID="_1630057518" r:id="rId307"/>
        </w:object>
      </w:r>
      <w:r w:rsidRPr="00D5559F">
        <w:rPr>
          <w:rFonts w:hAnsi="宋体" w:hint="eastAsia"/>
        </w:rPr>
        <w:t>。</w:t>
      </w:r>
    </w:p>
    <w:p w14:paraId="3224437A" w14:textId="77777777" w:rsidR="008E4506" w:rsidRPr="00D5559F" w:rsidRDefault="008E4506" w:rsidP="00EB7082">
      <w:pPr>
        <w:rPr>
          <w:rFonts w:hAnsi="宋体"/>
          <w:b/>
        </w:rPr>
      </w:pPr>
    </w:p>
    <w:p w14:paraId="343D7B1C" w14:textId="77777777" w:rsidR="008E4506" w:rsidRPr="00EB7082" w:rsidRDefault="008E4506" w:rsidP="00EB7082">
      <w:pPr>
        <w:rPr>
          <w:rFonts w:hAnsi="宋体"/>
          <w:b/>
        </w:rPr>
      </w:pPr>
    </w:p>
    <w:p w14:paraId="35A8A834" w14:textId="77777777" w:rsidR="008E4506" w:rsidRPr="00EB7082" w:rsidRDefault="008E4506" w:rsidP="00EB7082">
      <w:pPr>
        <w:autoSpaceDE w:val="0"/>
        <w:autoSpaceDN w:val="0"/>
        <w:adjustRightInd w:val="0"/>
        <w:jc w:val="left"/>
      </w:pPr>
    </w:p>
    <w:p w14:paraId="2249B43A" w14:textId="77777777" w:rsidR="008E4506" w:rsidRDefault="008E4506" w:rsidP="00EB7082">
      <w:pPr>
        <w:jc w:val="center"/>
        <w:rPr>
          <w:rFonts w:ascii="黑体" w:eastAsia="黑体" w:hAnsi="宋体"/>
          <w:sz w:val="28"/>
          <w:szCs w:val="28"/>
        </w:rPr>
      </w:pPr>
      <w:r>
        <w:rPr>
          <w:rFonts w:ascii="黑体" w:eastAsia="黑体" w:hAnsi="宋体"/>
          <w:sz w:val="28"/>
          <w:szCs w:val="28"/>
        </w:rPr>
        <w:t>5.</w:t>
      </w:r>
      <w:r>
        <w:rPr>
          <w:rFonts w:ascii="黑体" w:eastAsia="黑体" w:hAnsi="宋体" w:hint="eastAsia"/>
          <w:sz w:val="28"/>
          <w:szCs w:val="28"/>
        </w:rPr>
        <w:t>模型的推广与改进反向</w:t>
      </w:r>
    </w:p>
    <w:p w14:paraId="0093C6AD" w14:textId="77777777" w:rsidR="008E4506" w:rsidRDefault="008E4506" w:rsidP="00EB7082">
      <w:pPr>
        <w:autoSpaceDE w:val="0"/>
        <w:autoSpaceDN w:val="0"/>
        <w:adjustRightInd w:val="0"/>
        <w:ind w:firstLine="420"/>
        <w:jc w:val="left"/>
        <w:rPr>
          <w:rFonts w:hAnsi="宋体"/>
        </w:rPr>
      </w:pPr>
    </w:p>
    <w:p w14:paraId="403997C4" w14:textId="77777777" w:rsidR="008E4506" w:rsidRDefault="008E4506" w:rsidP="00EB7082">
      <w:pPr>
        <w:jc w:val="center"/>
        <w:rPr>
          <w:rFonts w:ascii="黑体" w:eastAsia="黑体" w:hAnsi="宋体"/>
          <w:sz w:val="28"/>
          <w:szCs w:val="28"/>
        </w:rPr>
      </w:pPr>
      <w:r>
        <w:rPr>
          <w:rFonts w:ascii="黑体" w:eastAsia="黑体" w:hAnsi="宋体"/>
          <w:sz w:val="28"/>
          <w:szCs w:val="28"/>
        </w:rPr>
        <w:t>6.</w:t>
      </w:r>
      <w:r>
        <w:rPr>
          <w:rFonts w:ascii="黑体" w:eastAsia="黑体" w:hAnsi="宋体" w:hint="eastAsia"/>
          <w:sz w:val="28"/>
          <w:szCs w:val="28"/>
        </w:rPr>
        <w:t>模型的优缺点</w:t>
      </w:r>
    </w:p>
    <w:p w14:paraId="7C800787" w14:textId="77777777" w:rsidR="008E4506" w:rsidRDefault="008E4506">
      <w:pPr>
        <w:jc w:val="center"/>
        <w:rPr>
          <w:rFonts w:ascii="黑体" w:eastAsia="黑体" w:hAnsi="宋体"/>
          <w:sz w:val="28"/>
          <w:szCs w:val="28"/>
        </w:rPr>
      </w:pPr>
    </w:p>
    <w:p w14:paraId="56ADBCBA" w14:textId="77777777" w:rsidR="008E4506" w:rsidRDefault="008E4506">
      <w:pPr>
        <w:jc w:val="center"/>
        <w:rPr>
          <w:rFonts w:ascii="黑体" w:eastAsia="黑体" w:hAnsi="宋体"/>
          <w:sz w:val="28"/>
          <w:szCs w:val="28"/>
        </w:rPr>
      </w:pPr>
      <w:r>
        <w:rPr>
          <w:rFonts w:ascii="黑体" w:eastAsia="黑体" w:hAnsi="宋体"/>
          <w:sz w:val="28"/>
          <w:szCs w:val="28"/>
        </w:rPr>
        <w:t>7.</w:t>
      </w:r>
      <w:r>
        <w:rPr>
          <w:rFonts w:ascii="黑体" w:eastAsia="黑体" w:hAnsi="宋体" w:hint="eastAsia"/>
          <w:sz w:val="28"/>
          <w:szCs w:val="28"/>
        </w:rPr>
        <w:t>参考文献</w:t>
      </w:r>
    </w:p>
    <w:p w14:paraId="622E20FB" w14:textId="77777777" w:rsidR="008E4506" w:rsidRDefault="008E4506" w:rsidP="001E014A">
      <w:pPr>
        <w:spacing w:line="360" w:lineRule="auto"/>
        <w:ind w:firstLineChars="200" w:firstLine="480"/>
        <w:rPr>
          <w:rFonts w:hAnsi="宋体"/>
        </w:rPr>
      </w:pPr>
    </w:p>
    <w:p w14:paraId="1EB42F3A" w14:textId="77777777" w:rsidR="008E4506" w:rsidRDefault="008E4506" w:rsidP="001E014A">
      <w:pPr>
        <w:spacing w:line="360" w:lineRule="auto"/>
        <w:ind w:firstLineChars="200" w:firstLine="480"/>
        <w:rPr>
          <w:rFonts w:hAnsi="宋体"/>
        </w:rPr>
      </w:pPr>
      <w:r>
        <w:rPr>
          <w:rFonts w:hAnsi="宋体"/>
        </w:rPr>
        <w:t xml:space="preserve">[1] </w:t>
      </w:r>
      <w:r>
        <w:rPr>
          <w:rFonts w:hAnsi="宋体" w:hint="eastAsia"/>
        </w:rPr>
        <w:t>姜启源</w:t>
      </w:r>
      <w:r>
        <w:rPr>
          <w:rFonts w:hAnsi="宋体"/>
        </w:rPr>
        <w:t xml:space="preserve">. </w:t>
      </w:r>
      <w:r>
        <w:rPr>
          <w:rFonts w:hAnsi="宋体" w:hint="eastAsia"/>
        </w:rPr>
        <w:t>数学模型（第三版）</w:t>
      </w:r>
      <w:r>
        <w:rPr>
          <w:rFonts w:hAnsi="宋体"/>
        </w:rPr>
        <w:t xml:space="preserve">[M]. </w:t>
      </w:r>
      <w:r>
        <w:rPr>
          <w:rFonts w:hAnsi="宋体" w:hint="eastAsia"/>
        </w:rPr>
        <w:t>北京：高等教育出版社，</w:t>
      </w:r>
      <w:r>
        <w:rPr>
          <w:rFonts w:hAnsi="宋体"/>
        </w:rPr>
        <w:t>1999.</w:t>
      </w:r>
    </w:p>
    <w:p w14:paraId="01848915" w14:textId="77777777" w:rsidR="008E4506" w:rsidRDefault="008E4506" w:rsidP="001E014A">
      <w:pPr>
        <w:spacing w:line="360" w:lineRule="auto"/>
        <w:ind w:firstLineChars="200" w:firstLine="480"/>
        <w:rPr>
          <w:rFonts w:hAnsi="宋体"/>
        </w:rPr>
      </w:pPr>
      <w:r>
        <w:rPr>
          <w:rFonts w:hAnsi="宋体"/>
        </w:rPr>
        <w:t xml:space="preserve">[2] </w:t>
      </w:r>
      <w:r>
        <w:rPr>
          <w:rFonts w:hAnsi="宋体" w:hint="eastAsia"/>
        </w:rPr>
        <w:t>韩中庚</w:t>
      </w:r>
      <w:r>
        <w:rPr>
          <w:rFonts w:hAnsi="宋体"/>
        </w:rPr>
        <w:t xml:space="preserve">. </w:t>
      </w:r>
      <w:r>
        <w:rPr>
          <w:rFonts w:hAnsi="宋体" w:hint="eastAsia"/>
        </w:rPr>
        <w:t>数学建模方法及其应用（第二版）</w:t>
      </w:r>
      <w:r>
        <w:rPr>
          <w:rFonts w:hAnsi="宋体"/>
        </w:rPr>
        <w:t xml:space="preserve">[M]. </w:t>
      </w:r>
      <w:r>
        <w:rPr>
          <w:rFonts w:hAnsi="宋体" w:hint="eastAsia"/>
        </w:rPr>
        <w:t>北京：高等教育出版社，</w:t>
      </w:r>
      <w:r>
        <w:rPr>
          <w:rFonts w:hAnsi="宋体"/>
        </w:rPr>
        <w:t>2009.</w:t>
      </w:r>
    </w:p>
    <w:p w14:paraId="548BA945" w14:textId="77777777" w:rsidR="008E4506" w:rsidRPr="0059475B" w:rsidRDefault="008E4506" w:rsidP="0059475B">
      <w:pPr>
        <w:rPr>
          <w:rFonts w:hAnsi="宋体"/>
          <w:szCs w:val="21"/>
        </w:rPr>
      </w:pPr>
    </w:p>
    <w:p w14:paraId="0CE99037" w14:textId="77777777" w:rsidR="008E4506" w:rsidRDefault="008E4506" w:rsidP="001E014A">
      <w:pPr>
        <w:ind w:leftChars="200" w:left="960" w:hangingChars="200" w:hanging="480"/>
        <w:rPr>
          <w:szCs w:val="21"/>
        </w:rPr>
      </w:pPr>
    </w:p>
    <w:p w14:paraId="774E4C3E" w14:textId="77777777" w:rsidR="008E4506" w:rsidRDefault="008E4506" w:rsidP="009163D8">
      <w:pPr>
        <w:widowControl/>
        <w:jc w:val="center"/>
      </w:pPr>
      <w:r>
        <w:rPr>
          <w:rFonts w:ascii="黑体" w:eastAsia="黑体" w:hAnsi="宋体"/>
          <w:bCs/>
          <w:sz w:val="28"/>
        </w:rPr>
        <w:br w:type="page"/>
      </w:r>
    </w:p>
    <w:p w14:paraId="11CFE48E" w14:textId="77777777" w:rsidR="008E4506" w:rsidRDefault="008E4506" w:rsidP="0090112F">
      <w:pPr>
        <w:jc w:val="center"/>
        <w:rPr>
          <w:rFonts w:ascii="黑体" w:eastAsia="黑体" w:hAnsi="宋体"/>
          <w:bCs/>
          <w:sz w:val="28"/>
        </w:rPr>
      </w:pPr>
      <w:r w:rsidRPr="000536A4">
        <w:rPr>
          <w:rFonts w:ascii="黑体" w:eastAsia="黑体" w:hAnsi="宋体"/>
          <w:bCs/>
          <w:sz w:val="28"/>
        </w:rPr>
        <w:lastRenderedPageBreak/>
        <w:t>8</w:t>
      </w:r>
      <w:r w:rsidRPr="000536A4">
        <w:rPr>
          <w:rFonts w:ascii="黑体" w:eastAsia="黑体" w:hAnsi="宋体" w:hint="eastAsia"/>
          <w:bCs/>
          <w:sz w:val="28"/>
        </w:rPr>
        <w:t>．附录</w:t>
      </w: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74"/>
      </w:tblGrid>
      <w:tr w:rsidR="008E4506" w14:paraId="1839C7D4" w14:textId="77777777" w:rsidTr="00E60EC0">
        <w:tc>
          <w:tcPr>
            <w:tcW w:w="10774" w:type="dxa"/>
            <w:shd w:val="clear" w:color="auto" w:fill="D9D9D9"/>
          </w:tcPr>
          <w:p w14:paraId="6F7FE324" w14:textId="77777777" w:rsidR="008E4506" w:rsidRDefault="008E4506" w:rsidP="00924DBE">
            <w:r>
              <w:rPr>
                <w:rFonts w:hint="eastAsia"/>
              </w:rPr>
              <w:t>附录</w:t>
            </w:r>
          </w:p>
        </w:tc>
      </w:tr>
      <w:tr w:rsidR="008E4506" w14:paraId="3B8A7CFF" w14:textId="77777777" w:rsidTr="00E60EC0">
        <w:tc>
          <w:tcPr>
            <w:tcW w:w="10774" w:type="dxa"/>
          </w:tcPr>
          <w:p w14:paraId="7BB3CB48" w14:textId="77777777" w:rsidR="008E4506" w:rsidRDefault="008E4506" w:rsidP="00924DBE"/>
        </w:tc>
      </w:tr>
      <w:tr w:rsidR="008E4506" w14:paraId="114AD1E5" w14:textId="77777777" w:rsidTr="00E60EC0">
        <w:tc>
          <w:tcPr>
            <w:tcW w:w="10774" w:type="dxa"/>
            <w:shd w:val="clear" w:color="auto" w:fill="D9D9D9"/>
          </w:tcPr>
          <w:p w14:paraId="4AEA1595" w14:textId="77777777" w:rsidR="008E4506" w:rsidRDefault="008E4506" w:rsidP="00924DBE">
            <w:r>
              <w:rPr>
                <w:rFonts w:hint="eastAsia"/>
              </w:rPr>
              <w:t>附录</w:t>
            </w:r>
            <w:r>
              <w:t>3</w:t>
            </w:r>
            <w:r>
              <w:rPr>
                <w:rFonts w:hint="eastAsia"/>
              </w:rPr>
              <w:t>：问题二求解鼓面倾角程序（</w:t>
            </w:r>
            <w:r>
              <w:t>matlabR2016b</w:t>
            </w:r>
            <w:r>
              <w:rPr>
                <w:rFonts w:hint="eastAsia"/>
              </w:rPr>
              <w:t>）</w:t>
            </w:r>
          </w:p>
        </w:tc>
      </w:tr>
      <w:tr w:rsidR="008E4506" w14:paraId="57496993" w14:textId="77777777" w:rsidTr="00E60EC0">
        <w:tc>
          <w:tcPr>
            <w:tcW w:w="10774" w:type="dxa"/>
          </w:tcPr>
          <w:p w14:paraId="7E62ECB8"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clear all  </w:t>
            </w:r>
          </w:p>
          <w:p w14:paraId="34204754"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clc  </w:t>
            </w:r>
          </w:p>
          <w:p w14:paraId="555D3E5A"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 = [90  80  80  80  80  80  80  80;%1  </w:t>
            </w:r>
          </w:p>
          <w:p w14:paraId="752DDE8E"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90  90  80  80  80  80  80  80;%2  </w:t>
            </w:r>
          </w:p>
          <w:p w14:paraId="7BBFE1F2"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90  80  80  90  80  80  80  80;%3  </w:t>
            </w:r>
          </w:p>
          <w:p w14:paraId="0B4C0491"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0   80  80  80  80  80  80  80;%4  </w:t>
            </w:r>
          </w:p>
          <w:p w14:paraId="7E57E7B1"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0   0   80  80  80  80  80  80;%5  </w:t>
            </w:r>
          </w:p>
          <w:p w14:paraId="0D607A46"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0   80  80  0   80  80  80  80;%6  </w:t>
            </w:r>
          </w:p>
          <w:p w14:paraId="493F8467"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0   80  80  80  80  80  80  80;%7  </w:t>
            </w:r>
          </w:p>
          <w:p w14:paraId="24C74D5E"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90  0   80  90  0   80  80  80;%8  </w:t>
            </w:r>
          </w:p>
          <w:p w14:paraId="0CEFE2D9"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90  80  80  90  0   80  80  0 %9  </w:t>
            </w:r>
          </w:p>
          <w:p w14:paraId="69DE4E2F"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w:t>
            </w:r>
          </w:p>
          <w:p w14:paraId="106A597D"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t=0.1;  %</w:t>
            </w:r>
            <w:r w:rsidRPr="00E60EC0">
              <w:rPr>
                <w:rFonts w:ascii="Consolas" w:hAnsi="Consolas" w:cs="宋体" w:hint="eastAsia"/>
                <w:color w:val="000000"/>
                <w:kern w:val="0"/>
                <w:sz w:val="18"/>
                <w:szCs w:val="18"/>
                <w:bdr w:val="none" w:sz="0" w:space="0" w:color="auto" w:frame="1"/>
              </w:rPr>
              <w:t>时间</w:t>
            </w:r>
            <w:r w:rsidRPr="00E60EC0">
              <w:rPr>
                <w:rFonts w:ascii="Consolas" w:hAnsi="Consolas" w:cs="宋体"/>
                <w:color w:val="000000"/>
                <w:kern w:val="0"/>
                <w:sz w:val="18"/>
                <w:szCs w:val="18"/>
                <w:bdr w:val="none" w:sz="0" w:space="0" w:color="auto" w:frame="1"/>
              </w:rPr>
              <w:t>  </w:t>
            </w:r>
          </w:p>
          <w:p w14:paraId="5AF7BFEA"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m=3.6;  %</w:t>
            </w:r>
            <w:r w:rsidRPr="00E60EC0">
              <w:rPr>
                <w:rFonts w:ascii="Consolas" w:hAnsi="Consolas" w:cs="宋体" w:hint="eastAsia"/>
                <w:color w:val="000000"/>
                <w:kern w:val="0"/>
                <w:sz w:val="18"/>
                <w:szCs w:val="18"/>
                <w:bdr w:val="none" w:sz="0" w:space="0" w:color="auto" w:frame="1"/>
              </w:rPr>
              <w:t>鼓的质量</w:t>
            </w:r>
            <w:r w:rsidRPr="00E60EC0">
              <w:rPr>
                <w:rFonts w:ascii="Consolas" w:hAnsi="Consolas" w:cs="宋体"/>
                <w:color w:val="000000"/>
                <w:kern w:val="0"/>
                <w:sz w:val="18"/>
                <w:szCs w:val="18"/>
                <w:bdr w:val="none" w:sz="0" w:space="0" w:color="auto" w:frame="1"/>
              </w:rPr>
              <w:t>  </w:t>
            </w:r>
          </w:p>
          <w:p w14:paraId="6D8A53FD"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l=0.4;  %</w:t>
            </w:r>
            <w:r w:rsidRPr="00E60EC0">
              <w:rPr>
                <w:rFonts w:ascii="Consolas" w:hAnsi="Consolas" w:cs="宋体" w:hint="eastAsia"/>
                <w:color w:val="000000"/>
                <w:kern w:val="0"/>
                <w:sz w:val="18"/>
                <w:szCs w:val="18"/>
                <w:bdr w:val="none" w:sz="0" w:space="0" w:color="auto" w:frame="1"/>
              </w:rPr>
              <w:t>鼓的直径</w:t>
            </w:r>
            <w:r w:rsidRPr="00E60EC0">
              <w:rPr>
                <w:rFonts w:ascii="Consolas" w:hAnsi="Consolas" w:cs="宋体"/>
                <w:color w:val="000000"/>
                <w:kern w:val="0"/>
                <w:sz w:val="18"/>
                <w:szCs w:val="18"/>
                <w:bdr w:val="none" w:sz="0" w:space="0" w:color="auto" w:frame="1"/>
              </w:rPr>
              <w:t>  </w:t>
            </w:r>
          </w:p>
          <w:p w14:paraId="6EC504E6"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Sqingxie = zeros(9,1);  %</w:t>
            </w:r>
            <w:r w:rsidRPr="00E60EC0">
              <w:rPr>
                <w:rFonts w:ascii="Consolas" w:hAnsi="Consolas" w:cs="宋体" w:hint="eastAsia"/>
                <w:color w:val="000000"/>
                <w:kern w:val="0"/>
                <w:sz w:val="18"/>
                <w:szCs w:val="18"/>
                <w:bdr w:val="none" w:sz="0" w:space="0" w:color="auto" w:frame="1"/>
              </w:rPr>
              <w:t>鼓的最高点与最低点的差值为鼓竖直方向的位移</w:t>
            </w:r>
            <w:r w:rsidRPr="00E60EC0">
              <w:rPr>
                <w:rFonts w:ascii="Consolas" w:hAnsi="Consolas" w:cs="宋体"/>
                <w:color w:val="000000"/>
                <w:kern w:val="0"/>
                <w:sz w:val="18"/>
                <w:szCs w:val="18"/>
                <w:bdr w:val="none" w:sz="0" w:space="0" w:color="auto" w:frame="1"/>
              </w:rPr>
              <w:t>  </w:t>
            </w:r>
          </w:p>
          <w:p w14:paraId="1759CC4A"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a = asin(22/170)/(2*pi)*360;    %</w:t>
            </w:r>
            <w:r w:rsidRPr="00E60EC0">
              <w:rPr>
                <w:rFonts w:ascii="Consolas" w:hAnsi="Consolas" w:cs="宋体" w:hint="eastAsia"/>
                <w:color w:val="000000"/>
                <w:kern w:val="0"/>
                <w:sz w:val="18"/>
                <w:szCs w:val="18"/>
                <w:bdr w:val="none" w:sz="0" w:space="0" w:color="auto" w:frame="1"/>
              </w:rPr>
              <w:t>开始时以绳所在边为斜边的直角三角形中底边的邻角角度（除直角）</w:t>
            </w:r>
            <w:r w:rsidRPr="00E60EC0">
              <w:rPr>
                <w:rFonts w:ascii="Consolas" w:hAnsi="Consolas" w:cs="宋体"/>
                <w:color w:val="000000"/>
                <w:kern w:val="0"/>
                <w:sz w:val="18"/>
                <w:szCs w:val="18"/>
                <w:bdr w:val="none" w:sz="0" w:space="0" w:color="auto" w:frame="1"/>
              </w:rPr>
              <w:t>  </w:t>
            </w:r>
          </w:p>
          <w:p w14:paraId="6AFEF98A"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Fsz80 = 80*sind(a); %</w:t>
            </w:r>
            <w:r w:rsidRPr="00E60EC0">
              <w:rPr>
                <w:rFonts w:ascii="Consolas" w:hAnsi="Consolas" w:cs="宋体" w:hint="eastAsia"/>
                <w:color w:val="000000"/>
                <w:kern w:val="0"/>
                <w:sz w:val="18"/>
                <w:szCs w:val="18"/>
                <w:bdr w:val="none" w:sz="0" w:space="0" w:color="auto" w:frame="1"/>
              </w:rPr>
              <w:t>开始时以绳所在边为斜边</w:t>
            </w:r>
            <w:r w:rsidRPr="00E60EC0">
              <w:rPr>
                <w:rFonts w:ascii="Consolas" w:hAnsi="Consolas" w:cs="宋体"/>
                <w:color w:val="000000"/>
                <w:kern w:val="0"/>
                <w:sz w:val="18"/>
                <w:szCs w:val="18"/>
                <w:bdr w:val="none" w:sz="0" w:space="0" w:color="auto" w:frame="1"/>
              </w:rPr>
              <w:t>,</w:t>
            </w:r>
            <w:r w:rsidRPr="00E60EC0">
              <w:rPr>
                <w:rFonts w:ascii="Consolas" w:hAnsi="Consolas" w:cs="宋体" w:hint="eastAsia"/>
                <w:color w:val="000000"/>
                <w:kern w:val="0"/>
                <w:sz w:val="18"/>
                <w:szCs w:val="18"/>
                <w:bdr w:val="none" w:sz="0" w:space="0" w:color="auto" w:frame="1"/>
              </w:rPr>
              <w:t>以水平方向为底边的直角三角形中</w:t>
            </w:r>
            <w:r w:rsidRPr="00E60EC0">
              <w:rPr>
                <w:rFonts w:ascii="Consolas" w:hAnsi="Consolas" w:cs="宋体"/>
                <w:color w:val="000000"/>
                <w:kern w:val="0"/>
                <w:sz w:val="18"/>
                <w:szCs w:val="18"/>
                <w:bdr w:val="none" w:sz="0" w:space="0" w:color="auto" w:frame="1"/>
              </w:rPr>
              <w:t>80N</w:t>
            </w:r>
            <w:r w:rsidRPr="00E60EC0">
              <w:rPr>
                <w:rFonts w:ascii="Consolas" w:hAnsi="Consolas" w:cs="宋体" w:hint="eastAsia"/>
                <w:color w:val="000000"/>
                <w:kern w:val="0"/>
                <w:sz w:val="18"/>
                <w:szCs w:val="18"/>
                <w:bdr w:val="none" w:sz="0" w:space="0" w:color="auto" w:frame="1"/>
              </w:rPr>
              <w:t>在竖直方向的分力</w:t>
            </w:r>
            <w:r w:rsidRPr="00E60EC0">
              <w:rPr>
                <w:rFonts w:ascii="Consolas" w:hAnsi="Consolas" w:cs="宋体"/>
                <w:color w:val="000000"/>
                <w:kern w:val="0"/>
                <w:sz w:val="18"/>
                <w:szCs w:val="18"/>
                <w:bdr w:val="none" w:sz="0" w:space="0" w:color="auto" w:frame="1"/>
              </w:rPr>
              <w:t>  </w:t>
            </w:r>
          </w:p>
          <w:p w14:paraId="52B807FC"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Fsz90 = 90*sind(a); %</w:t>
            </w:r>
            <w:r w:rsidRPr="00E60EC0">
              <w:rPr>
                <w:rFonts w:ascii="Consolas" w:hAnsi="Consolas" w:cs="宋体" w:hint="eastAsia"/>
                <w:color w:val="000000"/>
                <w:kern w:val="0"/>
                <w:sz w:val="18"/>
                <w:szCs w:val="18"/>
                <w:bdr w:val="none" w:sz="0" w:space="0" w:color="auto" w:frame="1"/>
              </w:rPr>
              <w:t>开始时以绳所在边为斜边</w:t>
            </w:r>
            <w:r w:rsidRPr="00E60EC0">
              <w:rPr>
                <w:rFonts w:ascii="Consolas" w:hAnsi="Consolas" w:cs="宋体"/>
                <w:color w:val="000000"/>
                <w:kern w:val="0"/>
                <w:sz w:val="18"/>
                <w:szCs w:val="18"/>
                <w:bdr w:val="none" w:sz="0" w:space="0" w:color="auto" w:frame="1"/>
              </w:rPr>
              <w:t>,</w:t>
            </w:r>
            <w:r w:rsidRPr="00E60EC0">
              <w:rPr>
                <w:rFonts w:ascii="Consolas" w:hAnsi="Consolas" w:cs="宋体" w:hint="eastAsia"/>
                <w:color w:val="000000"/>
                <w:kern w:val="0"/>
                <w:sz w:val="18"/>
                <w:szCs w:val="18"/>
                <w:bdr w:val="none" w:sz="0" w:space="0" w:color="auto" w:frame="1"/>
              </w:rPr>
              <w:t>以水平方向为底边的直角三角形中</w:t>
            </w:r>
            <w:r w:rsidRPr="00E60EC0">
              <w:rPr>
                <w:rFonts w:ascii="Consolas" w:hAnsi="Consolas" w:cs="宋体"/>
                <w:color w:val="000000"/>
                <w:kern w:val="0"/>
                <w:sz w:val="18"/>
                <w:szCs w:val="18"/>
                <w:bdr w:val="none" w:sz="0" w:space="0" w:color="auto" w:frame="1"/>
              </w:rPr>
              <w:t>90N</w:t>
            </w:r>
            <w:r w:rsidRPr="00E60EC0">
              <w:rPr>
                <w:rFonts w:ascii="Consolas" w:hAnsi="Consolas" w:cs="宋体" w:hint="eastAsia"/>
                <w:color w:val="000000"/>
                <w:kern w:val="0"/>
                <w:sz w:val="18"/>
                <w:szCs w:val="18"/>
                <w:bdr w:val="none" w:sz="0" w:space="0" w:color="auto" w:frame="1"/>
              </w:rPr>
              <w:t>在竖直方向的分力</w:t>
            </w:r>
            <w:r w:rsidRPr="00E60EC0">
              <w:rPr>
                <w:rFonts w:ascii="Consolas" w:hAnsi="Consolas" w:cs="宋体"/>
                <w:color w:val="000000"/>
                <w:kern w:val="0"/>
                <w:sz w:val="18"/>
                <w:szCs w:val="18"/>
                <w:bdr w:val="none" w:sz="0" w:space="0" w:color="auto" w:frame="1"/>
              </w:rPr>
              <w:t>  </w:t>
            </w:r>
          </w:p>
          <w:p w14:paraId="79173B44"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w:t>
            </w:r>
          </w:p>
          <w:p w14:paraId="0B498F0D"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%Fsz80he2 = sqrt(2*Fsz80^2+2*Fsz80^2*cosd(90));%80_80_90'(</w:t>
            </w:r>
            <w:r w:rsidRPr="00E60EC0">
              <w:rPr>
                <w:rFonts w:ascii="Consolas" w:hAnsi="Consolas" w:cs="宋体" w:hint="eastAsia"/>
                <w:color w:val="000000"/>
                <w:kern w:val="0"/>
                <w:sz w:val="18"/>
                <w:szCs w:val="18"/>
                <w:bdr w:val="none" w:sz="0" w:space="0" w:color="auto" w:frame="1"/>
              </w:rPr>
              <w:t>沿绳的</w:t>
            </w:r>
            <w:r w:rsidRPr="00E60EC0">
              <w:rPr>
                <w:rFonts w:ascii="Consolas" w:hAnsi="Consolas" w:cs="宋体"/>
                <w:color w:val="000000"/>
                <w:kern w:val="0"/>
                <w:sz w:val="18"/>
                <w:szCs w:val="18"/>
                <w:bdr w:val="none" w:sz="0" w:space="0" w:color="auto" w:frame="1"/>
              </w:rPr>
              <w:t>80N</w:t>
            </w:r>
            <w:r w:rsidRPr="00E60EC0">
              <w:rPr>
                <w:rFonts w:ascii="Consolas" w:hAnsi="Consolas" w:cs="宋体" w:hint="eastAsia"/>
                <w:color w:val="000000"/>
                <w:kern w:val="0"/>
                <w:sz w:val="18"/>
                <w:szCs w:val="18"/>
                <w:bdr w:val="none" w:sz="0" w:space="0" w:color="auto" w:frame="1"/>
              </w:rPr>
              <w:t>与</w:t>
            </w:r>
            <w:r w:rsidRPr="00E60EC0">
              <w:rPr>
                <w:rFonts w:ascii="Consolas" w:hAnsi="Consolas" w:cs="宋体"/>
                <w:color w:val="000000"/>
                <w:kern w:val="0"/>
                <w:sz w:val="18"/>
                <w:szCs w:val="18"/>
                <w:bdr w:val="none" w:sz="0" w:space="0" w:color="auto" w:frame="1"/>
              </w:rPr>
              <w:t>80N</w:t>
            </w:r>
            <w:r w:rsidRPr="00E60EC0">
              <w:rPr>
                <w:rFonts w:ascii="Consolas" w:hAnsi="Consolas" w:cs="宋体" w:hint="eastAsia"/>
                <w:color w:val="000000"/>
                <w:kern w:val="0"/>
                <w:sz w:val="18"/>
                <w:szCs w:val="18"/>
                <w:bdr w:val="none" w:sz="0" w:space="0" w:color="auto" w:frame="1"/>
              </w:rPr>
              <w:t>的力，夹角为</w:t>
            </w:r>
            <w:r w:rsidRPr="00E60EC0">
              <w:rPr>
                <w:rFonts w:ascii="Consolas" w:hAnsi="Consolas" w:cs="宋体"/>
                <w:color w:val="000000"/>
                <w:kern w:val="0"/>
                <w:sz w:val="18"/>
                <w:szCs w:val="18"/>
                <w:bdr w:val="none" w:sz="0" w:space="0" w:color="auto" w:frame="1"/>
              </w:rPr>
              <w:t>90°</w:t>
            </w:r>
            <w:r w:rsidRPr="00E60EC0">
              <w:rPr>
                <w:rFonts w:ascii="Consolas" w:hAnsi="Consolas" w:cs="宋体" w:hint="eastAsia"/>
                <w:color w:val="000000"/>
                <w:kern w:val="0"/>
                <w:sz w:val="18"/>
                <w:szCs w:val="18"/>
                <w:bdr w:val="none" w:sz="0" w:space="0" w:color="auto" w:frame="1"/>
              </w:rPr>
              <w:t>，在竖直方向分力的合力，以下同理</w:t>
            </w:r>
            <w:r w:rsidRPr="00E60EC0">
              <w:rPr>
                <w:rFonts w:ascii="Consolas" w:hAnsi="Consolas" w:cs="宋体"/>
                <w:color w:val="000000"/>
                <w:kern w:val="0"/>
                <w:sz w:val="18"/>
                <w:szCs w:val="18"/>
                <w:bdr w:val="none" w:sz="0" w:space="0" w:color="auto" w:frame="1"/>
              </w:rPr>
              <w:t>)  </w:t>
            </w:r>
          </w:p>
          <w:p w14:paraId="20019634"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Fsz90he = Fsz90*2;  </w:t>
            </w:r>
          </w:p>
          <w:p w14:paraId="77EC105E"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Fsz80he = Fsz80*2;  </w:t>
            </w:r>
          </w:p>
          <w:p w14:paraId="363CF14B"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F90he = sqrt(2*90^2+2*90^2*cosd(45));  </w:t>
            </w:r>
          </w:p>
          <w:p w14:paraId="5B01898F"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F80he = sqrt(2*80^2+2*80^2*cosd(90));  </w:t>
            </w:r>
          </w:p>
          <w:p w14:paraId="65071F72"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Fsz90he2 = F90he*sind(a);  </w:t>
            </w:r>
          </w:p>
          <w:p w14:paraId="5D4E32DA"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Fsz80he2 = F80he*sind(a);  </w:t>
            </w:r>
          </w:p>
          <w:p w14:paraId="1C01B841"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b/>
                <w:bCs/>
                <w:color w:val="006699"/>
                <w:kern w:val="0"/>
                <w:sz w:val="18"/>
                <w:szCs w:val="18"/>
                <w:bdr w:val="none" w:sz="0" w:space="0" w:color="auto" w:frame="1"/>
              </w:rPr>
              <w:t>for</w:t>
            </w:r>
            <w:r w:rsidRPr="00E60EC0">
              <w:rPr>
                <w:rFonts w:ascii="Consolas" w:hAnsi="Consolas" w:cs="宋体"/>
                <w:color w:val="000000"/>
                <w:kern w:val="0"/>
                <w:sz w:val="18"/>
                <w:szCs w:val="18"/>
                <w:bdr w:val="none" w:sz="0" w:space="0" w:color="auto" w:frame="1"/>
              </w:rPr>
              <w:t> j=1:9  </w:t>
            </w:r>
          </w:p>
          <w:p w14:paraId="09064E0A"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w:t>
            </w:r>
            <w:r w:rsidRPr="00E60EC0">
              <w:rPr>
                <w:rFonts w:ascii="Consolas" w:hAnsi="Consolas" w:cs="宋体"/>
                <w:b/>
                <w:bCs/>
                <w:color w:val="006699"/>
                <w:kern w:val="0"/>
                <w:sz w:val="18"/>
                <w:szCs w:val="18"/>
                <w:bdr w:val="none" w:sz="0" w:space="0" w:color="auto" w:frame="1"/>
              </w:rPr>
              <w:t>if</w:t>
            </w:r>
            <w:r w:rsidRPr="00E60EC0">
              <w:rPr>
                <w:rFonts w:ascii="Consolas" w:hAnsi="Consolas" w:cs="宋体"/>
                <w:color w:val="000000"/>
                <w:kern w:val="0"/>
                <w:sz w:val="18"/>
                <w:szCs w:val="18"/>
                <w:bdr w:val="none" w:sz="0" w:space="0" w:color="auto" w:frame="1"/>
              </w:rPr>
              <w:t> j==1          </w:t>
            </w:r>
          </w:p>
          <w:p w14:paraId="51EC807E"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0.5*((Fsz90-Fsz80)/m)*t^2;  </w:t>
            </w:r>
          </w:p>
          <w:p w14:paraId="790A37B7"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j==2  </w:t>
            </w:r>
          </w:p>
          <w:p w14:paraId="18084E6F"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0.5*((Fsz90he-Fsz80he)/m)*t^2;   </w:t>
            </w:r>
          </w:p>
          <w:p w14:paraId="11B5C1FB"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j==3  </w:t>
            </w:r>
          </w:p>
          <w:p w14:paraId="04DF82DE"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0.5*((Fsz90he-Fsz80he)/m)*t^2;   </w:t>
            </w:r>
          </w:p>
          <w:p w14:paraId="0DAC3978"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j==4  </w:t>
            </w:r>
          </w:p>
          <w:p w14:paraId="23257AA0"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0.5*((Fsz80)/m)*t^2;   </w:t>
            </w:r>
          </w:p>
          <w:p w14:paraId="6FDE1148"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j==5  </w:t>
            </w:r>
          </w:p>
          <w:p w14:paraId="3549EA19"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0.5*((Fsz80he)/m)*t^2;   </w:t>
            </w:r>
          </w:p>
          <w:p w14:paraId="6FA68D22"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lastRenderedPageBreak/>
              <w:t>    elseif j==6  </w:t>
            </w:r>
          </w:p>
          <w:p w14:paraId="63813933"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0.5*((Fsz80he)/m)*t^2;   </w:t>
            </w:r>
          </w:p>
          <w:p w14:paraId="6F7C5070"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j==7  </w:t>
            </w:r>
          </w:p>
          <w:p w14:paraId="0F26BCA5"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0.5*((Fsz80)/m)*t^2;   </w:t>
            </w:r>
          </w:p>
          <w:p w14:paraId="5C1FC567"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j==8  </w:t>
            </w:r>
          </w:p>
          <w:p w14:paraId="49E4FADA"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0.5*((Fsz90he2-Fsz80he2)/m)*t^2;   </w:t>
            </w:r>
          </w:p>
          <w:p w14:paraId="70784F64"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elseif j==9  </w:t>
            </w:r>
          </w:p>
          <w:p w14:paraId="528A9322"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Sqingxie(j) = 0.5*((Fsz90he)/m)*t^2;   </w:t>
            </w:r>
          </w:p>
          <w:p w14:paraId="293B5718"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    end  </w:t>
            </w:r>
          </w:p>
          <w:p w14:paraId="64890218"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end  </w:t>
            </w:r>
          </w:p>
          <w:p w14:paraId="77222C68"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sinjiao = Sqingxie./(l);  %0.1s</w:t>
            </w:r>
            <w:r w:rsidRPr="00E60EC0">
              <w:rPr>
                <w:rFonts w:ascii="Consolas" w:hAnsi="Consolas" w:cs="宋体" w:hint="eastAsia"/>
                <w:color w:val="000000"/>
                <w:kern w:val="0"/>
                <w:sz w:val="18"/>
                <w:szCs w:val="18"/>
                <w:bdr w:val="none" w:sz="0" w:space="0" w:color="auto" w:frame="1"/>
              </w:rPr>
              <w:t>时鼓高度绝对差与绳子和鼓所形成</w:t>
            </w:r>
            <w:r w:rsidRPr="00E60EC0">
              <w:rPr>
                <w:rFonts w:ascii="Consolas" w:hAnsi="Consolas" w:cs="宋体"/>
                <w:color w:val="000000"/>
                <w:kern w:val="0"/>
                <w:sz w:val="18"/>
                <w:szCs w:val="18"/>
                <w:bdr w:val="none" w:sz="0" w:space="0" w:color="auto" w:frame="1"/>
              </w:rPr>
              <w:t>  </w:t>
            </w:r>
          </w:p>
          <w:p w14:paraId="750E7BE0" w14:textId="77777777" w:rsidR="008E4506" w:rsidRPr="00E60EC0" w:rsidRDefault="008E4506" w:rsidP="00E60EC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qingxie = asin(sinjiao)/(2*pi)*360;  </w:t>
            </w:r>
          </w:p>
          <w:p w14:paraId="47B3485F" w14:textId="77777777" w:rsidR="008E4506" w:rsidRPr="00E60EC0" w:rsidRDefault="008E4506" w:rsidP="00E60EC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0EC0">
              <w:rPr>
                <w:rFonts w:ascii="Consolas" w:hAnsi="Consolas" w:cs="宋体"/>
                <w:color w:val="000000"/>
                <w:kern w:val="0"/>
                <w:sz w:val="18"/>
                <w:szCs w:val="18"/>
                <w:bdr w:val="none" w:sz="0" w:space="0" w:color="auto" w:frame="1"/>
              </w:rPr>
              <w:t>qingxie  </w:t>
            </w:r>
          </w:p>
          <w:p w14:paraId="43EC3210" w14:textId="77777777" w:rsidR="008E4506" w:rsidRPr="00C855D7" w:rsidRDefault="008E4506" w:rsidP="00924DBE"/>
        </w:tc>
      </w:tr>
      <w:tr w:rsidR="008E4506" w14:paraId="39CB621B" w14:textId="77777777" w:rsidTr="00E60EC0">
        <w:tc>
          <w:tcPr>
            <w:tcW w:w="10774" w:type="dxa"/>
            <w:shd w:val="clear" w:color="auto" w:fill="D9D9D9"/>
          </w:tcPr>
          <w:p w14:paraId="36641D78" w14:textId="77777777" w:rsidR="008E4506" w:rsidRDefault="008E4506" w:rsidP="00924DBE">
            <w:r>
              <w:rPr>
                <w:rFonts w:hint="eastAsia"/>
              </w:rPr>
              <w:lastRenderedPageBreak/>
              <w:t>附录</w:t>
            </w:r>
            <w:r>
              <w:t>4</w:t>
            </w:r>
            <w:r>
              <w:rPr>
                <w:rFonts w:hint="eastAsia"/>
              </w:rPr>
              <w:t>：问题二鼓面倾角计算结果</w:t>
            </w:r>
          </w:p>
        </w:tc>
      </w:tr>
      <w:tr w:rsidR="008E4506" w14:paraId="346B6A99" w14:textId="77777777" w:rsidTr="00E60EC0">
        <w:tc>
          <w:tcPr>
            <w:tcW w:w="10774" w:type="dxa"/>
          </w:tcPr>
          <w:p w14:paraId="4A7F73A9" w14:textId="77777777" w:rsidR="008E4506" w:rsidRDefault="008E4506" w:rsidP="00924DBE"/>
          <w:p w14:paraId="1684E9AC" w14:textId="77777777" w:rsidR="008E4506" w:rsidRDefault="008E4506" w:rsidP="00924DBE"/>
          <w:tbl>
            <w:tblPr>
              <w:tblpPr w:leftFromText="180" w:rightFromText="180" w:vertAnchor="text" w:horzAnchor="margin" w:tblpXSpec="center" w:tblpY="-102"/>
              <w:tblW w:w="10324" w:type="dxa"/>
              <w:tblBorders>
                <w:top w:val="single" w:sz="12" w:space="0" w:color="auto"/>
                <w:bottom w:val="single" w:sz="12" w:space="0" w:color="auto"/>
              </w:tblBorders>
              <w:tblLook w:val="00A0" w:firstRow="1" w:lastRow="0" w:firstColumn="1" w:lastColumn="0" w:noHBand="0" w:noVBand="0"/>
            </w:tblPr>
            <w:tblGrid>
              <w:gridCol w:w="753"/>
              <w:gridCol w:w="1204"/>
              <w:gridCol w:w="805"/>
              <w:gridCol w:w="805"/>
              <w:gridCol w:w="805"/>
              <w:gridCol w:w="805"/>
              <w:gridCol w:w="805"/>
              <w:gridCol w:w="805"/>
              <w:gridCol w:w="805"/>
              <w:gridCol w:w="805"/>
              <w:gridCol w:w="1927"/>
            </w:tblGrid>
            <w:tr w:rsidR="008E4506" w:rsidRPr="00B504C1" w14:paraId="6AAB5F0B" w14:textId="77777777" w:rsidTr="003B7E6D">
              <w:trPr>
                <w:trHeight w:val="211"/>
              </w:trPr>
              <w:tc>
                <w:tcPr>
                  <w:tcW w:w="753" w:type="dxa"/>
                  <w:tcBorders>
                    <w:top w:val="single" w:sz="12" w:space="0" w:color="auto"/>
                    <w:bottom w:val="single" w:sz="6" w:space="0" w:color="auto"/>
                  </w:tcBorders>
                  <w:shd w:val="clear" w:color="auto" w:fill="FFFFFF"/>
                  <w:vAlign w:val="center"/>
                </w:tcPr>
                <w:p w14:paraId="040525B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序号</w:t>
                  </w:r>
                </w:p>
              </w:tc>
              <w:tc>
                <w:tcPr>
                  <w:tcW w:w="1204" w:type="dxa"/>
                  <w:tcBorders>
                    <w:top w:val="single" w:sz="12" w:space="0" w:color="auto"/>
                    <w:bottom w:val="single" w:sz="6" w:space="0" w:color="auto"/>
                  </w:tcBorders>
                  <w:shd w:val="clear" w:color="auto" w:fill="FFFFFF"/>
                  <w:vAlign w:val="center"/>
                </w:tcPr>
                <w:p w14:paraId="5484496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用力参数</w:t>
                  </w:r>
                </w:p>
              </w:tc>
              <w:tc>
                <w:tcPr>
                  <w:tcW w:w="805" w:type="dxa"/>
                  <w:tcBorders>
                    <w:top w:val="single" w:sz="12" w:space="0" w:color="auto"/>
                    <w:bottom w:val="single" w:sz="6" w:space="0" w:color="auto"/>
                  </w:tcBorders>
                  <w:shd w:val="clear" w:color="auto" w:fill="FFFFFF"/>
                  <w:vAlign w:val="center"/>
                </w:tcPr>
                <w:p w14:paraId="7200B42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1</w:t>
                  </w:r>
                </w:p>
              </w:tc>
              <w:tc>
                <w:tcPr>
                  <w:tcW w:w="805" w:type="dxa"/>
                  <w:tcBorders>
                    <w:top w:val="single" w:sz="12" w:space="0" w:color="auto"/>
                    <w:bottom w:val="single" w:sz="6" w:space="0" w:color="auto"/>
                  </w:tcBorders>
                  <w:shd w:val="clear" w:color="auto" w:fill="FFFFFF"/>
                  <w:vAlign w:val="center"/>
                </w:tcPr>
                <w:p w14:paraId="200D38A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w:t>
                  </w:r>
                </w:p>
              </w:tc>
              <w:tc>
                <w:tcPr>
                  <w:tcW w:w="805" w:type="dxa"/>
                  <w:tcBorders>
                    <w:top w:val="single" w:sz="12" w:space="0" w:color="auto"/>
                    <w:bottom w:val="single" w:sz="6" w:space="0" w:color="auto"/>
                  </w:tcBorders>
                  <w:shd w:val="clear" w:color="auto" w:fill="FFFFFF"/>
                  <w:vAlign w:val="center"/>
                </w:tcPr>
                <w:p w14:paraId="364346E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3</w:t>
                  </w:r>
                </w:p>
              </w:tc>
              <w:tc>
                <w:tcPr>
                  <w:tcW w:w="805" w:type="dxa"/>
                  <w:tcBorders>
                    <w:top w:val="single" w:sz="12" w:space="0" w:color="auto"/>
                    <w:bottom w:val="single" w:sz="6" w:space="0" w:color="auto"/>
                  </w:tcBorders>
                  <w:shd w:val="clear" w:color="auto" w:fill="FFFFFF"/>
                  <w:vAlign w:val="center"/>
                </w:tcPr>
                <w:p w14:paraId="4E038C1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w:t>
                  </w:r>
                </w:p>
              </w:tc>
              <w:tc>
                <w:tcPr>
                  <w:tcW w:w="805" w:type="dxa"/>
                  <w:tcBorders>
                    <w:top w:val="single" w:sz="12" w:space="0" w:color="auto"/>
                    <w:bottom w:val="single" w:sz="6" w:space="0" w:color="auto"/>
                  </w:tcBorders>
                  <w:shd w:val="clear" w:color="auto" w:fill="FFFFFF"/>
                  <w:vAlign w:val="center"/>
                </w:tcPr>
                <w:p w14:paraId="79214FF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5</w:t>
                  </w:r>
                </w:p>
              </w:tc>
              <w:tc>
                <w:tcPr>
                  <w:tcW w:w="805" w:type="dxa"/>
                  <w:tcBorders>
                    <w:top w:val="single" w:sz="12" w:space="0" w:color="auto"/>
                    <w:bottom w:val="single" w:sz="6" w:space="0" w:color="auto"/>
                  </w:tcBorders>
                  <w:shd w:val="clear" w:color="auto" w:fill="FFFFFF"/>
                  <w:vAlign w:val="center"/>
                </w:tcPr>
                <w:p w14:paraId="0E050D1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6</w:t>
                  </w:r>
                </w:p>
              </w:tc>
              <w:tc>
                <w:tcPr>
                  <w:tcW w:w="805" w:type="dxa"/>
                  <w:tcBorders>
                    <w:top w:val="single" w:sz="12" w:space="0" w:color="auto"/>
                    <w:bottom w:val="single" w:sz="6" w:space="0" w:color="auto"/>
                  </w:tcBorders>
                  <w:shd w:val="clear" w:color="auto" w:fill="FFFFFF"/>
                  <w:vAlign w:val="center"/>
                </w:tcPr>
                <w:p w14:paraId="72D345A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7</w:t>
                  </w:r>
                </w:p>
              </w:tc>
              <w:tc>
                <w:tcPr>
                  <w:tcW w:w="805" w:type="dxa"/>
                  <w:tcBorders>
                    <w:top w:val="single" w:sz="12" w:space="0" w:color="auto"/>
                    <w:bottom w:val="single" w:sz="6" w:space="0" w:color="auto"/>
                  </w:tcBorders>
                  <w:shd w:val="clear" w:color="auto" w:fill="FFFFFF"/>
                  <w:vAlign w:val="center"/>
                </w:tcPr>
                <w:p w14:paraId="2E24EB6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w:t>
                  </w:r>
                </w:p>
              </w:tc>
              <w:tc>
                <w:tcPr>
                  <w:tcW w:w="1927" w:type="dxa"/>
                  <w:tcBorders>
                    <w:top w:val="single" w:sz="12" w:space="0" w:color="auto"/>
                    <w:bottom w:val="single" w:sz="6" w:space="0" w:color="auto"/>
                  </w:tcBorders>
                  <w:shd w:val="clear" w:color="auto" w:fill="FFFFFF"/>
                  <w:vAlign w:val="center"/>
                </w:tcPr>
                <w:p w14:paraId="59674AB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鼓面倾角（度）</w:t>
                  </w:r>
                </w:p>
              </w:tc>
            </w:tr>
            <w:tr w:rsidR="008E4506" w:rsidRPr="00B504C1" w14:paraId="055CC300" w14:textId="77777777" w:rsidTr="003B7E6D">
              <w:trPr>
                <w:trHeight w:val="224"/>
              </w:trPr>
              <w:tc>
                <w:tcPr>
                  <w:tcW w:w="753" w:type="dxa"/>
                  <w:vMerge w:val="restart"/>
                  <w:tcBorders>
                    <w:top w:val="single" w:sz="6" w:space="0" w:color="auto"/>
                  </w:tcBorders>
                  <w:shd w:val="clear" w:color="auto" w:fill="FFFFFF"/>
                  <w:vAlign w:val="center"/>
                </w:tcPr>
                <w:p w14:paraId="4B6A2B2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1</w:t>
                  </w:r>
                </w:p>
              </w:tc>
              <w:tc>
                <w:tcPr>
                  <w:tcW w:w="1204" w:type="dxa"/>
                  <w:tcBorders>
                    <w:top w:val="single" w:sz="6" w:space="0" w:color="auto"/>
                  </w:tcBorders>
                  <w:shd w:val="clear" w:color="auto" w:fill="FFFFFF"/>
                  <w:vAlign w:val="center"/>
                </w:tcPr>
                <w:p w14:paraId="430617D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tcBorders>
                    <w:top w:val="single" w:sz="6" w:space="0" w:color="auto"/>
                  </w:tcBorders>
                  <w:shd w:val="clear" w:color="auto" w:fill="FFFFFF"/>
                  <w:vAlign w:val="center"/>
                </w:tcPr>
                <w:p w14:paraId="5BCD4E1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6E3906D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1CC955E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72F258D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5647E21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1EBA457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6B085C7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tcBorders>
                    <w:top w:val="single" w:sz="6" w:space="0" w:color="auto"/>
                  </w:tcBorders>
                  <w:shd w:val="clear" w:color="auto" w:fill="FFFFFF"/>
                  <w:vAlign w:val="center"/>
                </w:tcPr>
                <w:p w14:paraId="3ACF564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tcBorders>
                    <w:top w:val="single" w:sz="6" w:space="0" w:color="auto"/>
                  </w:tcBorders>
                  <w:shd w:val="clear" w:color="auto" w:fill="FFFFFF"/>
                  <w:vAlign w:val="center"/>
                </w:tcPr>
                <w:p w14:paraId="3F2EE6E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0.2575</w:t>
                  </w:r>
                </w:p>
              </w:tc>
            </w:tr>
            <w:tr w:rsidR="008E4506" w:rsidRPr="00B504C1" w14:paraId="27C7F2D3" w14:textId="77777777" w:rsidTr="003B7E6D">
              <w:trPr>
                <w:trHeight w:val="224"/>
              </w:trPr>
              <w:tc>
                <w:tcPr>
                  <w:tcW w:w="753" w:type="dxa"/>
                  <w:vMerge/>
                  <w:shd w:val="clear" w:color="auto" w:fill="FFFFFF"/>
                  <w:vAlign w:val="center"/>
                </w:tcPr>
                <w:p w14:paraId="52B18860"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7FC9BF9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79C8C3B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26097A6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4A8C3E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970B85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45C63E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07726D2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4BD1C31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493607F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38DD95C8"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511013AA" w14:textId="77777777" w:rsidTr="003B7E6D">
              <w:trPr>
                <w:trHeight w:val="224"/>
              </w:trPr>
              <w:tc>
                <w:tcPr>
                  <w:tcW w:w="753" w:type="dxa"/>
                  <w:vMerge w:val="restart"/>
                  <w:shd w:val="clear" w:color="auto" w:fill="FFFFFF"/>
                  <w:vAlign w:val="center"/>
                </w:tcPr>
                <w:p w14:paraId="3CBB41F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w:t>
                  </w:r>
                </w:p>
              </w:tc>
              <w:tc>
                <w:tcPr>
                  <w:tcW w:w="1204" w:type="dxa"/>
                  <w:shd w:val="clear" w:color="auto" w:fill="FFFFFF"/>
                  <w:vAlign w:val="center"/>
                </w:tcPr>
                <w:p w14:paraId="76DEC59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5B4E634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6942A02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3C062B4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3B7A82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47BA93B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BC1D27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35B4B45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076560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06CF12C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0.5149</w:t>
                  </w:r>
                </w:p>
              </w:tc>
            </w:tr>
            <w:tr w:rsidR="008E4506" w:rsidRPr="00B504C1" w14:paraId="39720FB8" w14:textId="77777777" w:rsidTr="003B7E6D">
              <w:trPr>
                <w:trHeight w:val="224"/>
              </w:trPr>
              <w:tc>
                <w:tcPr>
                  <w:tcW w:w="753" w:type="dxa"/>
                  <w:vMerge/>
                  <w:shd w:val="clear" w:color="auto" w:fill="FFFFFF"/>
                  <w:vAlign w:val="center"/>
                </w:tcPr>
                <w:p w14:paraId="70CF4383"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5A5DE1D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5EAEBD1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7098109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14C13B6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410FAC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A721AC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67B419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19098F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3485A3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19BB171A"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52EC04C7" w14:textId="77777777" w:rsidTr="003B7E6D">
              <w:trPr>
                <w:trHeight w:val="224"/>
              </w:trPr>
              <w:tc>
                <w:tcPr>
                  <w:tcW w:w="753" w:type="dxa"/>
                  <w:vMerge w:val="restart"/>
                  <w:shd w:val="clear" w:color="auto" w:fill="FFFFFF"/>
                  <w:vAlign w:val="center"/>
                </w:tcPr>
                <w:p w14:paraId="67D1E66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3</w:t>
                  </w:r>
                </w:p>
              </w:tc>
              <w:tc>
                <w:tcPr>
                  <w:tcW w:w="1204" w:type="dxa"/>
                  <w:shd w:val="clear" w:color="auto" w:fill="FFFFFF"/>
                  <w:vAlign w:val="center"/>
                </w:tcPr>
                <w:p w14:paraId="7A81C29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5F139A6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0E18845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D99ECA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5187D7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4792EE70"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6AD22A3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BAA263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6988183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2515DDD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0.5149</w:t>
                  </w:r>
                </w:p>
              </w:tc>
            </w:tr>
            <w:tr w:rsidR="008E4506" w:rsidRPr="00B504C1" w14:paraId="0EB14D8D" w14:textId="77777777" w:rsidTr="003B7E6D">
              <w:trPr>
                <w:trHeight w:val="224"/>
              </w:trPr>
              <w:tc>
                <w:tcPr>
                  <w:tcW w:w="753" w:type="dxa"/>
                  <w:vMerge/>
                  <w:shd w:val="clear" w:color="auto" w:fill="FFFFFF"/>
                  <w:vAlign w:val="center"/>
                </w:tcPr>
                <w:p w14:paraId="43801C50"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24CAF09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187DC92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2C9A71E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3C1150A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F4F5840"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21F983B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C3DDB4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C11A1D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B7B4CF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444463B1"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287C41C8" w14:textId="77777777" w:rsidTr="003B7E6D">
              <w:trPr>
                <w:trHeight w:val="224"/>
              </w:trPr>
              <w:tc>
                <w:tcPr>
                  <w:tcW w:w="753" w:type="dxa"/>
                  <w:vMerge w:val="restart"/>
                  <w:shd w:val="clear" w:color="auto" w:fill="FFFFFF"/>
                  <w:vAlign w:val="center"/>
                </w:tcPr>
                <w:p w14:paraId="42F8E24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w:t>
                  </w:r>
                </w:p>
              </w:tc>
              <w:tc>
                <w:tcPr>
                  <w:tcW w:w="1204" w:type="dxa"/>
                  <w:shd w:val="clear" w:color="auto" w:fill="FFFFFF"/>
                  <w:vAlign w:val="center"/>
                </w:tcPr>
                <w:p w14:paraId="610E9A2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083BF55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7F403FD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EDE9D4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D45B72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68FB8F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22B6DFB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CB1A4C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260C628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442DB4C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2.0601</w:t>
                  </w:r>
                </w:p>
              </w:tc>
            </w:tr>
            <w:tr w:rsidR="008E4506" w:rsidRPr="00B504C1" w14:paraId="01E39054" w14:textId="77777777" w:rsidTr="003B7E6D">
              <w:trPr>
                <w:trHeight w:val="224"/>
              </w:trPr>
              <w:tc>
                <w:tcPr>
                  <w:tcW w:w="753" w:type="dxa"/>
                  <w:vMerge/>
                  <w:shd w:val="clear" w:color="auto" w:fill="FFFFFF"/>
                  <w:vAlign w:val="center"/>
                </w:tcPr>
                <w:p w14:paraId="41F45E30"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56CE2AA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3E484DD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6DF423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DFD182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194123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488AB80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0CC35A7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3D7219E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D57FC1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136E19E1"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220E67BD" w14:textId="77777777" w:rsidTr="003B7E6D">
              <w:trPr>
                <w:trHeight w:val="224"/>
              </w:trPr>
              <w:tc>
                <w:tcPr>
                  <w:tcW w:w="753" w:type="dxa"/>
                  <w:vMerge w:val="restart"/>
                  <w:shd w:val="clear" w:color="auto" w:fill="FFFFFF"/>
                  <w:vAlign w:val="center"/>
                </w:tcPr>
                <w:p w14:paraId="122493D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5</w:t>
                  </w:r>
                </w:p>
              </w:tc>
              <w:tc>
                <w:tcPr>
                  <w:tcW w:w="1204" w:type="dxa"/>
                  <w:shd w:val="clear" w:color="auto" w:fill="FFFFFF"/>
                  <w:vAlign w:val="center"/>
                </w:tcPr>
                <w:p w14:paraId="2048C18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2236274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128D753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57D7393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6BBCD1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DB72BA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71309F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07280E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3C809E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3C303FD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4.1229</w:t>
                  </w:r>
                </w:p>
              </w:tc>
            </w:tr>
            <w:tr w:rsidR="008E4506" w:rsidRPr="00B504C1" w14:paraId="1F94D67D" w14:textId="77777777" w:rsidTr="003B7E6D">
              <w:trPr>
                <w:trHeight w:val="236"/>
              </w:trPr>
              <w:tc>
                <w:tcPr>
                  <w:tcW w:w="753" w:type="dxa"/>
                  <w:vMerge/>
                  <w:shd w:val="clear" w:color="auto" w:fill="FFFFFF"/>
                  <w:vAlign w:val="center"/>
                </w:tcPr>
                <w:p w14:paraId="1DAE7376"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4890396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5FF60AF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D0F7F9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69DD5B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001C80A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080893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3E1C06A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438F5F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840B36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552FA334"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466D0867" w14:textId="77777777" w:rsidTr="003B7E6D">
              <w:trPr>
                <w:trHeight w:val="211"/>
              </w:trPr>
              <w:tc>
                <w:tcPr>
                  <w:tcW w:w="753" w:type="dxa"/>
                  <w:vMerge w:val="restart"/>
                  <w:shd w:val="clear" w:color="auto" w:fill="FFFFFF"/>
                  <w:vAlign w:val="center"/>
                </w:tcPr>
                <w:p w14:paraId="2BF52FA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6</w:t>
                  </w:r>
                </w:p>
              </w:tc>
              <w:tc>
                <w:tcPr>
                  <w:tcW w:w="1204" w:type="dxa"/>
                  <w:shd w:val="clear" w:color="auto" w:fill="FFFFFF"/>
                  <w:vAlign w:val="center"/>
                </w:tcPr>
                <w:p w14:paraId="78322D5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3802B00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5A290BA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3B2296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14EBB67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31C4409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0EF75C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0D86AD6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02B7659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50C23B6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4.1229</w:t>
                  </w:r>
                </w:p>
              </w:tc>
            </w:tr>
            <w:tr w:rsidR="008E4506" w:rsidRPr="00B504C1" w14:paraId="48006738" w14:textId="77777777" w:rsidTr="003B7E6D">
              <w:trPr>
                <w:trHeight w:val="236"/>
              </w:trPr>
              <w:tc>
                <w:tcPr>
                  <w:tcW w:w="753" w:type="dxa"/>
                  <w:vMerge/>
                  <w:shd w:val="clear" w:color="auto" w:fill="FFFFFF"/>
                  <w:vAlign w:val="center"/>
                </w:tcPr>
                <w:p w14:paraId="5FE8342D"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6A269D9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6679156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4E37F9C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476E2F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FEE387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0F8BDB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0192EDD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CBA710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178FB87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7FA3BFC2"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4BAF4476" w14:textId="77777777" w:rsidTr="003B7E6D">
              <w:trPr>
                <w:trHeight w:val="211"/>
              </w:trPr>
              <w:tc>
                <w:tcPr>
                  <w:tcW w:w="753" w:type="dxa"/>
                  <w:vMerge w:val="restart"/>
                  <w:shd w:val="clear" w:color="auto" w:fill="FFFFFF"/>
                  <w:vAlign w:val="center"/>
                </w:tcPr>
                <w:p w14:paraId="52849EF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7</w:t>
                  </w:r>
                </w:p>
              </w:tc>
              <w:tc>
                <w:tcPr>
                  <w:tcW w:w="1204" w:type="dxa"/>
                  <w:shd w:val="clear" w:color="auto" w:fill="FFFFFF"/>
                  <w:vAlign w:val="center"/>
                </w:tcPr>
                <w:p w14:paraId="44D4535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208DD4A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7C23A5F0"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EA1ECE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25098E5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AA588C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3B7CFB7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44C878B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9CC1F4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06D8F15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2.0601</w:t>
                  </w:r>
                </w:p>
              </w:tc>
            </w:tr>
            <w:tr w:rsidR="008E4506" w:rsidRPr="00B504C1" w14:paraId="44716729" w14:textId="77777777" w:rsidTr="003B7E6D">
              <w:trPr>
                <w:trHeight w:val="236"/>
              </w:trPr>
              <w:tc>
                <w:tcPr>
                  <w:tcW w:w="753" w:type="dxa"/>
                  <w:vMerge/>
                  <w:shd w:val="clear" w:color="auto" w:fill="FFFFFF"/>
                  <w:vAlign w:val="center"/>
                </w:tcPr>
                <w:p w14:paraId="1DE24301"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0C313291"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566D96C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453F242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25B5C7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5F708B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111612E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16DFC0CC"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20F4114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4E4788F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295F3498"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720A4880" w14:textId="77777777" w:rsidTr="003B7E6D">
              <w:trPr>
                <w:trHeight w:val="211"/>
              </w:trPr>
              <w:tc>
                <w:tcPr>
                  <w:tcW w:w="753" w:type="dxa"/>
                  <w:vMerge w:val="restart"/>
                  <w:shd w:val="clear" w:color="auto" w:fill="FFFFFF"/>
                  <w:vAlign w:val="center"/>
                </w:tcPr>
                <w:p w14:paraId="4D8F75B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w:t>
                  </w:r>
                </w:p>
              </w:tc>
              <w:tc>
                <w:tcPr>
                  <w:tcW w:w="1204" w:type="dxa"/>
                  <w:shd w:val="clear" w:color="auto" w:fill="FFFFFF"/>
                  <w:vAlign w:val="center"/>
                </w:tcPr>
                <w:p w14:paraId="13A40E4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17C48BF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6A3B4CB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7FFAE03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678B915"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70613477"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5C26B14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36B573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7FEC1AF"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1927" w:type="dxa"/>
                  <w:vMerge w:val="restart"/>
                  <w:shd w:val="clear" w:color="auto" w:fill="FFFFFF"/>
                  <w:vAlign w:val="center"/>
                </w:tcPr>
                <w:p w14:paraId="6359407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1.3688</w:t>
                  </w:r>
                </w:p>
              </w:tc>
            </w:tr>
            <w:tr w:rsidR="008E4506" w:rsidRPr="00B504C1" w14:paraId="1CB0CF51" w14:textId="77777777" w:rsidTr="003B7E6D">
              <w:trPr>
                <w:trHeight w:val="236"/>
              </w:trPr>
              <w:tc>
                <w:tcPr>
                  <w:tcW w:w="753" w:type="dxa"/>
                  <w:vMerge/>
                  <w:shd w:val="clear" w:color="auto" w:fill="FFFFFF"/>
                  <w:vAlign w:val="center"/>
                </w:tcPr>
                <w:p w14:paraId="0F8C56B5"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shd w:val="clear" w:color="auto" w:fill="FFFFFF"/>
                  <w:vAlign w:val="center"/>
                </w:tcPr>
                <w:p w14:paraId="15E7092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shd w:val="clear" w:color="auto" w:fill="FFFFFF"/>
                  <w:vAlign w:val="center"/>
                </w:tcPr>
                <w:p w14:paraId="5B56641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1C49F70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C95D3D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7AED410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shd w:val="clear" w:color="auto" w:fill="FFFFFF"/>
                  <w:vAlign w:val="center"/>
                </w:tcPr>
                <w:p w14:paraId="7AE402B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1849967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5A1E985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shd w:val="clear" w:color="auto" w:fill="FFFFFF"/>
                  <w:vAlign w:val="center"/>
                </w:tcPr>
                <w:p w14:paraId="62C8240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shd w:val="clear" w:color="auto" w:fill="FFFFFF"/>
                  <w:vAlign w:val="center"/>
                </w:tcPr>
                <w:p w14:paraId="331A8D70"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r>
            <w:tr w:rsidR="008E4506" w:rsidRPr="00B504C1" w14:paraId="1C7F12C3" w14:textId="77777777" w:rsidTr="003B7E6D">
              <w:trPr>
                <w:trHeight w:val="211"/>
              </w:trPr>
              <w:tc>
                <w:tcPr>
                  <w:tcW w:w="753" w:type="dxa"/>
                  <w:vMerge w:val="restart"/>
                  <w:shd w:val="clear" w:color="auto" w:fill="FFFFFF"/>
                  <w:vAlign w:val="center"/>
                </w:tcPr>
                <w:p w14:paraId="460E10C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w:t>
                  </w:r>
                </w:p>
              </w:tc>
              <w:tc>
                <w:tcPr>
                  <w:tcW w:w="1204" w:type="dxa"/>
                  <w:shd w:val="clear" w:color="auto" w:fill="FFFFFF"/>
                  <w:vAlign w:val="center"/>
                </w:tcPr>
                <w:p w14:paraId="24A728B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发力时机</w:t>
                  </w:r>
                </w:p>
              </w:tc>
              <w:tc>
                <w:tcPr>
                  <w:tcW w:w="805" w:type="dxa"/>
                  <w:shd w:val="clear" w:color="auto" w:fill="FFFFFF"/>
                  <w:vAlign w:val="center"/>
                </w:tcPr>
                <w:p w14:paraId="3BD0EC30"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901B7C4"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31F3BB3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6E62CF40"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FB5BE03"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805" w:type="dxa"/>
                  <w:shd w:val="clear" w:color="auto" w:fill="FFFFFF"/>
                  <w:vAlign w:val="center"/>
                </w:tcPr>
                <w:p w14:paraId="5A476B5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00EE5BFA"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w:t>
                  </w:r>
                </w:p>
              </w:tc>
              <w:tc>
                <w:tcPr>
                  <w:tcW w:w="805" w:type="dxa"/>
                  <w:shd w:val="clear" w:color="auto" w:fill="FFFFFF"/>
                  <w:vAlign w:val="center"/>
                </w:tcPr>
                <w:p w14:paraId="534B381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-0.1</w:t>
                  </w:r>
                </w:p>
              </w:tc>
              <w:tc>
                <w:tcPr>
                  <w:tcW w:w="1927" w:type="dxa"/>
                  <w:vMerge w:val="restart"/>
                  <w:shd w:val="clear" w:color="auto" w:fill="FFFFFF"/>
                  <w:vAlign w:val="center"/>
                </w:tcPr>
                <w:p w14:paraId="07B3EC5B"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4.6393</w:t>
                  </w:r>
                </w:p>
              </w:tc>
            </w:tr>
            <w:tr w:rsidR="008E4506" w:rsidRPr="00B504C1" w14:paraId="172B87A5" w14:textId="77777777" w:rsidTr="003B7E6D">
              <w:trPr>
                <w:trHeight w:val="236"/>
              </w:trPr>
              <w:tc>
                <w:tcPr>
                  <w:tcW w:w="753" w:type="dxa"/>
                  <w:vMerge/>
                  <w:tcBorders>
                    <w:bottom w:val="single" w:sz="12" w:space="0" w:color="auto"/>
                  </w:tcBorders>
                  <w:shd w:val="clear" w:color="auto" w:fill="FFFFFF"/>
                  <w:vAlign w:val="center"/>
                </w:tcPr>
                <w:p w14:paraId="51FF830D" w14:textId="77777777" w:rsidR="008E4506" w:rsidRPr="004D62F9" w:rsidRDefault="008E4506" w:rsidP="00CB3818">
                  <w:pPr>
                    <w:pStyle w:val="af1"/>
                    <w:adjustRightInd w:val="0"/>
                    <w:snapToGrid w:val="0"/>
                    <w:spacing w:before="0" w:after="0"/>
                    <w:jc w:val="center"/>
                    <w:rPr>
                      <w:rFonts w:ascii="Times New Roman" w:hAnsi="Times New Roman"/>
                      <w:lang w:eastAsia="zh-CN"/>
                    </w:rPr>
                  </w:pPr>
                </w:p>
              </w:tc>
              <w:tc>
                <w:tcPr>
                  <w:tcW w:w="1204" w:type="dxa"/>
                  <w:tcBorders>
                    <w:bottom w:val="single" w:sz="12" w:space="0" w:color="auto"/>
                  </w:tcBorders>
                  <w:shd w:val="clear" w:color="auto" w:fill="FFFFFF"/>
                  <w:vAlign w:val="center"/>
                </w:tcPr>
                <w:p w14:paraId="52537D1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hint="eastAsia"/>
                      <w:lang w:eastAsia="zh-CN"/>
                    </w:rPr>
                    <w:t>用力大小</w:t>
                  </w:r>
                </w:p>
              </w:tc>
              <w:tc>
                <w:tcPr>
                  <w:tcW w:w="805" w:type="dxa"/>
                  <w:tcBorders>
                    <w:bottom w:val="single" w:sz="12" w:space="0" w:color="auto"/>
                  </w:tcBorders>
                  <w:shd w:val="clear" w:color="auto" w:fill="FFFFFF"/>
                  <w:vAlign w:val="center"/>
                </w:tcPr>
                <w:p w14:paraId="67F390E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tcBorders>
                    <w:bottom w:val="single" w:sz="12" w:space="0" w:color="auto"/>
                  </w:tcBorders>
                  <w:shd w:val="clear" w:color="auto" w:fill="FFFFFF"/>
                  <w:vAlign w:val="center"/>
                </w:tcPr>
                <w:p w14:paraId="060A15A8"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tcBorders>
                    <w:bottom w:val="single" w:sz="12" w:space="0" w:color="auto"/>
                  </w:tcBorders>
                  <w:shd w:val="clear" w:color="auto" w:fill="FFFFFF"/>
                  <w:vAlign w:val="center"/>
                </w:tcPr>
                <w:p w14:paraId="4BED828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tcBorders>
                    <w:bottom w:val="single" w:sz="12" w:space="0" w:color="auto"/>
                  </w:tcBorders>
                  <w:shd w:val="clear" w:color="auto" w:fill="FFFFFF"/>
                  <w:vAlign w:val="center"/>
                </w:tcPr>
                <w:p w14:paraId="71B66816"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90</w:t>
                  </w:r>
                </w:p>
              </w:tc>
              <w:tc>
                <w:tcPr>
                  <w:tcW w:w="805" w:type="dxa"/>
                  <w:tcBorders>
                    <w:bottom w:val="single" w:sz="12" w:space="0" w:color="auto"/>
                  </w:tcBorders>
                  <w:shd w:val="clear" w:color="auto" w:fill="FFFFFF"/>
                  <w:vAlign w:val="center"/>
                </w:tcPr>
                <w:p w14:paraId="7DC40069"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tcBorders>
                    <w:bottom w:val="single" w:sz="12" w:space="0" w:color="auto"/>
                  </w:tcBorders>
                  <w:shd w:val="clear" w:color="auto" w:fill="FFFFFF"/>
                  <w:vAlign w:val="center"/>
                </w:tcPr>
                <w:p w14:paraId="6350B60D"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tcBorders>
                    <w:bottom w:val="single" w:sz="12" w:space="0" w:color="auto"/>
                  </w:tcBorders>
                  <w:shd w:val="clear" w:color="auto" w:fill="FFFFFF"/>
                  <w:vAlign w:val="center"/>
                </w:tcPr>
                <w:p w14:paraId="2A64FEF2"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805" w:type="dxa"/>
                  <w:tcBorders>
                    <w:bottom w:val="single" w:sz="12" w:space="0" w:color="auto"/>
                  </w:tcBorders>
                  <w:shd w:val="clear" w:color="auto" w:fill="FFFFFF"/>
                  <w:vAlign w:val="center"/>
                </w:tcPr>
                <w:p w14:paraId="7F9544CE" w14:textId="77777777" w:rsidR="008E4506" w:rsidRPr="004D62F9" w:rsidRDefault="008E4506" w:rsidP="00CB3818">
                  <w:pPr>
                    <w:pStyle w:val="af1"/>
                    <w:adjustRightInd w:val="0"/>
                    <w:snapToGrid w:val="0"/>
                    <w:spacing w:before="0" w:after="0"/>
                    <w:jc w:val="center"/>
                    <w:rPr>
                      <w:rFonts w:ascii="Times New Roman" w:hAnsi="Times New Roman"/>
                      <w:lang w:eastAsia="zh-CN"/>
                    </w:rPr>
                  </w:pPr>
                  <w:r w:rsidRPr="004D62F9">
                    <w:rPr>
                      <w:rFonts w:ascii="Times New Roman" w:hAnsi="Times New Roman"/>
                      <w:lang w:eastAsia="zh-CN"/>
                    </w:rPr>
                    <w:t>80</w:t>
                  </w:r>
                </w:p>
              </w:tc>
              <w:tc>
                <w:tcPr>
                  <w:tcW w:w="1927" w:type="dxa"/>
                  <w:vMerge/>
                  <w:tcBorders>
                    <w:bottom w:val="single" w:sz="12" w:space="0" w:color="auto"/>
                  </w:tcBorders>
                  <w:shd w:val="clear" w:color="auto" w:fill="FFFFFF"/>
                  <w:vAlign w:val="center"/>
                </w:tcPr>
                <w:p w14:paraId="1C7D8A33" w14:textId="77777777" w:rsidR="008E4506" w:rsidRPr="004D62F9" w:rsidRDefault="008E4506" w:rsidP="00CB3818">
                  <w:pPr>
                    <w:pStyle w:val="af1"/>
                    <w:adjustRightInd w:val="0"/>
                    <w:snapToGrid w:val="0"/>
                    <w:spacing w:before="0" w:after="0"/>
                    <w:jc w:val="center"/>
                    <w:rPr>
                      <w:rFonts w:ascii="Times New Roman" w:hAnsi="Times New Roman"/>
                      <w:color w:val="FF0000"/>
                      <w:lang w:eastAsia="zh-CN"/>
                    </w:rPr>
                  </w:pPr>
                </w:p>
              </w:tc>
            </w:tr>
          </w:tbl>
          <w:p w14:paraId="7BFF727F" w14:textId="77777777" w:rsidR="008E4506" w:rsidRDefault="008E4506" w:rsidP="00924DBE"/>
          <w:p w14:paraId="11D85CC3" w14:textId="77777777" w:rsidR="008E4506" w:rsidRDefault="008E4506" w:rsidP="00924DBE"/>
        </w:tc>
      </w:tr>
      <w:tr w:rsidR="008E4506" w14:paraId="52DC9ECB" w14:textId="77777777" w:rsidTr="00E60EC0">
        <w:tc>
          <w:tcPr>
            <w:tcW w:w="10774" w:type="dxa"/>
          </w:tcPr>
          <w:p w14:paraId="17E54D8B" w14:textId="77777777" w:rsidR="008E4506" w:rsidRDefault="008E4506" w:rsidP="00924DBE"/>
        </w:tc>
      </w:tr>
      <w:tr w:rsidR="008E4506" w14:paraId="386D45DD" w14:textId="77777777" w:rsidTr="00E60EC0">
        <w:tc>
          <w:tcPr>
            <w:tcW w:w="10774" w:type="dxa"/>
          </w:tcPr>
          <w:p w14:paraId="74C4AEA7" w14:textId="77777777" w:rsidR="008E4506" w:rsidRDefault="008E4506" w:rsidP="00924DBE"/>
        </w:tc>
      </w:tr>
    </w:tbl>
    <w:p w14:paraId="531DF93D" w14:textId="77777777" w:rsidR="008E4506" w:rsidRDefault="008E4506" w:rsidP="00924DBE"/>
    <w:sectPr w:rsidR="008E4506" w:rsidSect="004E02FE">
      <w:headerReference w:type="default" r:id="rId308"/>
      <w:footerReference w:type="default" r:id="rId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F67F" w14:textId="77777777" w:rsidR="00E55291" w:rsidRDefault="00E55291" w:rsidP="00084A0D">
      <w:r>
        <w:separator/>
      </w:r>
    </w:p>
  </w:endnote>
  <w:endnote w:type="continuationSeparator" w:id="0">
    <w:p w14:paraId="5017B42C" w14:textId="77777777" w:rsidR="00E55291" w:rsidRDefault="00E55291" w:rsidP="0008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087A2" w14:textId="77777777" w:rsidR="00581E66" w:rsidRDefault="00581E66">
    <w:pPr>
      <w:pStyle w:val="ab"/>
      <w:jc w:val="center"/>
    </w:pPr>
    <w:r>
      <w:fldChar w:fldCharType="begin"/>
    </w:r>
    <w:r>
      <w:instrText xml:space="preserve"> PAGE   \* MERGEFORMAT </w:instrText>
    </w:r>
    <w:r>
      <w:fldChar w:fldCharType="separate"/>
    </w:r>
    <w:r w:rsidRPr="008D5E29">
      <w:rPr>
        <w:noProof/>
        <w:lang w:val="zh-CN"/>
      </w:rPr>
      <w:t>11</w:t>
    </w:r>
    <w:r>
      <w:fldChar w:fldCharType="end"/>
    </w:r>
  </w:p>
  <w:p w14:paraId="12102FAA" w14:textId="77777777" w:rsidR="00581E66" w:rsidRDefault="00581E6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B8C3" w14:textId="77777777" w:rsidR="00E55291" w:rsidRDefault="00E55291" w:rsidP="00084A0D">
      <w:r>
        <w:separator/>
      </w:r>
    </w:p>
  </w:footnote>
  <w:footnote w:type="continuationSeparator" w:id="0">
    <w:p w14:paraId="0627992E" w14:textId="77777777" w:rsidR="00E55291" w:rsidRDefault="00E55291" w:rsidP="0008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B4DC3" w14:textId="77777777" w:rsidR="00581E66" w:rsidRDefault="00581E66" w:rsidP="001E014A">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4287"/>
    <w:multiLevelType w:val="multilevel"/>
    <w:tmpl w:val="E5707F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A603732"/>
    <w:multiLevelType w:val="hybridMultilevel"/>
    <w:tmpl w:val="8EE6AD4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15:restartNumberingAfterBreak="0">
    <w:nsid w:val="438162F0"/>
    <w:multiLevelType w:val="hybridMultilevel"/>
    <w:tmpl w:val="3B6C1F98"/>
    <w:lvl w:ilvl="0" w:tplc="D6E2294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59F2924"/>
    <w:multiLevelType w:val="hybridMultilevel"/>
    <w:tmpl w:val="F0A0D0F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B6243ED"/>
    <w:multiLevelType w:val="hybridMultilevel"/>
    <w:tmpl w:val="3A60EE36"/>
    <w:lvl w:ilvl="0" w:tplc="5192D8B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5A5C517A"/>
    <w:multiLevelType w:val="hybridMultilevel"/>
    <w:tmpl w:val="1E3C47CE"/>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5AEA7FD8"/>
    <w:multiLevelType w:val="multilevel"/>
    <w:tmpl w:val="894CB8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6B4A4784"/>
    <w:multiLevelType w:val="hybridMultilevel"/>
    <w:tmpl w:val="B88A00F6"/>
    <w:lvl w:ilvl="0" w:tplc="BC4082F4">
      <w:start w:val="1"/>
      <w:numFmt w:val="decimal"/>
      <w:lvlText w:val="%1."/>
      <w:lvlJc w:val="left"/>
      <w:pPr>
        <w:tabs>
          <w:tab w:val="num" w:pos="360"/>
        </w:tabs>
        <w:ind w:left="360" w:hanging="360"/>
      </w:pPr>
      <w:rPr>
        <w:rFonts w:cs="Times New Roman" w:hint="default"/>
      </w:rPr>
    </w:lvl>
    <w:lvl w:ilvl="1" w:tplc="416065DE">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6F36373D"/>
    <w:multiLevelType w:val="hybridMultilevel"/>
    <w:tmpl w:val="E1A4FF90"/>
    <w:lvl w:ilvl="0" w:tplc="DFBA98D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
  </w:num>
  <w:num w:numId="2">
    <w:abstractNumId w:val="4"/>
  </w:num>
  <w:num w:numId="3">
    <w:abstractNumId w:val="8"/>
  </w:num>
  <w:num w:numId="4">
    <w:abstractNumId w:val="3"/>
  </w:num>
  <w:num w:numId="5">
    <w:abstractNumId w:val="7"/>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59"/>
    <w:rsid w:val="00005CB2"/>
    <w:rsid w:val="00007915"/>
    <w:rsid w:val="00024CF1"/>
    <w:rsid w:val="00025957"/>
    <w:rsid w:val="00026E46"/>
    <w:rsid w:val="000365BA"/>
    <w:rsid w:val="00037401"/>
    <w:rsid w:val="00037A82"/>
    <w:rsid w:val="000429FA"/>
    <w:rsid w:val="000536A4"/>
    <w:rsid w:val="00076C11"/>
    <w:rsid w:val="00084A0D"/>
    <w:rsid w:val="00086E63"/>
    <w:rsid w:val="0008750C"/>
    <w:rsid w:val="0009526E"/>
    <w:rsid w:val="000A7B21"/>
    <w:rsid w:val="000B3A02"/>
    <w:rsid w:val="000B4374"/>
    <w:rsid w:val="000C31F8"/>
    <w:rsid w:val="000C6180"/>
    <w:rsid w:val="000C7381"/>
    <w:rsid w:val="000F60F5"/>
    <w:rsid w:val="000F75B6"/>
    <w:rsid w:val="00101CF9"/>
    <w:rsid w:val="00112649"/>
    <w:rsid w:val="00137BC3"/>
    <w:rsid w:val="001433C5"/>
    <w:rsid w:val="0014583F"/>
    <w:rsid w:val="00147226"/>
    <w:rsid w:val="0016357D"/>
    <w:rsid w:val="00166CC4"/>
    <w:rsid w:val="001721AB"/>
    <w:rsid w:val="00172C09"/>
    <w:rsid w:val="0019162D"/>
    <w:rsid w:val="001C1036"/>
    <w:rsid w:val="001D639A"/>
    <w:rsid w:val="001E014A"/>
    <w:rsid w:val="001F0A52"/>
    <w:rsid w:val="001F134F"/>
    <w:rsid w:val="001F4BFF"/>
    <w:rsid w:val="0021415B"/>
    <w:rsid w:val="00234155"/>
    <w:rsid w:val="00236181"/>
    <w:rsid w:val="00236C3A"/>
    <w:rsid w:val="00270F98"/>
    <w:rsid w:val="002867B2"/>
    <w:rsid w:val="00292245"/>
    <w:rsid w:val="002A3918"/>
    <w:rsid w:val="002A43C5"/>
    <w:rsid w:val="002B2006"/>
    <w:rsid w:val="002B2FD9"/>
    <w:rsid w:val="002B67EA"/>
    <w:rsid w:val="002C34E9"/>
    <w:rsid w:val="002C79B3"/>
    <w:rsid w:val="002D46E8"/>
    <w:rsid w:val="002D5F33"/>
    <w:rsid w:val="002E078D"/>
    <w:rsid w:val="002E4400"/>
    <w:rsid w:val="002F1A26"/>
    <w:rsid w:val="00312A8C"/>
    <w:rsid w:val="00331BEF"/>
    <w:rsid w:val="003423F9"/>
    <w:rsid w:val="003567E2"/>
    <w:rsid w:val="003616D4"/>
    <w:rsid w:val="003671A3"/>
    <w:rsid w:val="0038295A"/>
    <w:rsid w:val="003933F6"/>
    <w:rsid w:val="0039690E"/>
    <w:rsid w:val="003A25BC"/>
    <w:rsid w:val="003A3FBD"/>
    <w:rsid w:val="003A68F5"/>
    <w:rsid w:val="003B7E6D"/>
    <w:rsid w:val="003D3F3B"/>
    <w:rsid w:val="003E6462"/>
    <w:rsid w:val="003F4B64"/>
    <w:rsid w:val="004073DE"/>
    <w:rsid w:val="00411167"/>
    <w:rsid w:val="0042174A"/>
    <w:rsid w:val="0042416F"/>
    <w:rsid w:val="00430696"/>
    <w:rsid w:val="004323E5"/>
    <w:rsid w:val="004510E3"/>
    <w:rsid w:val="00457455"/>
    <w:rsid w:val="00461A4D"/>
    <w:rsid w:val="00465683"/>
    <w:rsid w:val="00480093"/>
    <w:rsid w:val="00480EA7"/>
    <w:rsid w:val="0049769E"/>
    <w:rsid w:val="004C2759"/>
    <w:rsid w:val="004C3B4B"/>
    <w:rsid w:val="004D62F9"/>
    <w:rsid w:val="004E02FE"/>
    <w:rsid w:val="004F0CF4"/>
    <w:rsid w:val="00504331"/>
    <w:rsid w:val="005116A2"/>
    <w:rsid w:val="00513A6F"/>
    <w:rsid w:val="00517E09"/>
    <w:rsid w:val="00522804"/>
    <w:rsid w:val="005249C1"/>
    <w:rsid w:val="005300AB"/>
    <w:rsid w:val="00532445"/>
    <w:rsid w:val="00533104"/>
    <w:rsid w:val="00533FA1"/>
    <w:rsid w:val="00541515"/>
    <w:rsid w:val="005523A0"/>
    <w:rsid w:val="0055252C"/>
    <w:rsid w:val="00552941"/>
    <w:rsid w:val="0056296E"/>
    <w:rsid w:val="00564A70"/>
    <w:rsid w:val="0057187F"/>
    <w:rsid w:val="00573CAA"/>
    <w:rsid w:val="00576093"/>
    <w:rsid w:val="005773A1"/>
    <w:rsid w:val="00581E66"/>
    <w:rsid w:val="005828ED"/>
    <w:rsid w:val="00587F85"/>
    <w:rsid w:val="0059475B"/>
    <w:rsid w:val="005A2DE2"/>
    <w:rsid w:val="005C1181"/>
    <w:rsid w:val="005D39B4"/>
    <w:rsid w:val="005D5FF6"/>
    <w:rsid w:val="005E24A8"/>
    <w:rsid w:val="005E7E30"/>
    <w:rsid w:val="005F5037"/>
    <w:rsid w:val="006075C6"/>
    <w:rsid w:val="00607757"/>
    <w:rsid w:val="006210D7"/>
    <w:rsid w:val="00621D2F"/>
    <w:rsid w:val="00636264"/>
    <w:rsid w:val="00650D4A"/>
    <w:rsid w:val="006520B4"/>
    <w:rsid w:val="00660548"/>
    <w:rsid w:val="00664BC7"/>
    <w:rsid w:val="0066589E"/>
    <w:rsid w:val="006841E7"/>
    <w:rsid w:val="00691364"/>
    <w:rsid w:val="006C5ABD"/>
    <w:rsid w:val="006E7912"/>
    <w:rsid w:val="006F0042"/>
    <w:rsid w:val="006F004D"/>
    <w:rsid w:val="006F6B8F"/>
    <w:rsid w:val="00703EEB"/>
    <w:rsid w:val="00711B10"/>
    <w:rsid w:val="00754312"/>
    <w:rsid w:val="00757CB4"/>
    <w:rsid w:val="00761938"/>
    <w:rsid w:val="00762DD1"/>
    <w:rsid w:val="0077511C"/>
    <w:rsid w:val="00795C75"/>
    <w:rsid w:val="007A077C"/>
    <w:rsid w:val="007A2F82"/>
    <w:rsid w:val="007C74C5"/>
    <w:rsid w:val="007D4DCB"/>
    <w:rsid w:val="007E3248"/>
    <w:rsid w:val="007E54C3"/>
    <w:rsid w:val="007E75E9"/>
    <w:rsid w:val="007E7A5D"/>
    <w:rsid w:val="008042FD"/>
    <w:rsid w:val="008115CF"/>
    <w:rsid w:val="008116BF"/>
    <w:rsid w:val="00817565"/>
    <w:rsid w:val="00817897"/>
    <w:rsid w:val="00844FF4"/>
    <w:rsid w:val="0084656A"/>
    <w:rsid w:val="0085458C"/>
    <w:rsid w:val="008610DF"/>
    <w:rsid w:val="00873DD8"/>
    <w:rsid w:val="008822EF"/>
    <w:rsid w:val="008861A4"/>
    <w:rsid w:val="008A02B9"/>
    <w:rsid w:val="008A5BC5"/>
    <w:rsid w:val="008B3368"/>
    <w:rsid w:val="008B4C1C"/>
    <w:rsid w:val="008C4833"/>
    <w:rsid w:val="008D5E29"/>
    <w:rsid w:val="008E44DF"/>
    <w:rsid w:val="008E4506"/>
    <w:rsid w:val="008E698A"/>
    <w:rsid w:val="008E6C50"/>
    <w:rsid w:val="008F2AC6"/>
    <w:rsid w:val="0090112F"/>
    <w:rsid w:val="009057E5"/>
    <w:rsid w:val="009153F1"/>
    <w:rsid w:val="009163D8"/>
    <w:rsid w:val="0091739E"/>
    <w:rsid w:val="00923C55"/>
    <w:rsid w:val="00924DBE"/>
    <w:rsid w:val="00931E28"/>
    <w:rsid w:val="00932D65"/>
    <w:rsid w:val="00932E56"/>
    <w:rsid w:val="00946BA1"/>
    <w:rsid w:val="009526D1"/>
    <w:rsid w:val="00952C1C"/>
    <w:rsid w:val="00955D2A"/>
    <w:rsid w:val="0096198C"/>
    <w:rsid w:val="009622D7"/>
    <w:rsid w:val="009653EE"/>
    <w:rsid w:val="0097540C"/>
    <w:rsid w:val="009A0E59"/>
    <w:rsid w:val="009B4BC3"/>
    <w:rsid w:val="009B77F7"/>
    <w:rsid w:val="009B7DE9"/>
    <w:rsid w:val="009D41E9"/>
    <w:rsid w:val="009E33FC"/>
    <w:rsid w:val="009F5E71"/>
    <w:rsid w:val="009F76D6"/>
    <w:rsid w:val="00A018C2"/>
    <w:rsid w:val="00A128DF"/>
    <w:rsid w:val="00A1301F"/>
    <w:rsid w:val="00A30364"/>
    <w:rsid w:val="00A3324E"/>
    <w:rsid w:val="00A35C94"/>
    <w:rsid w:val="00A40930"/>
    <w:rsid w:val="00A416E3"/>
    <w:rsid w:val="00A4438F"/>
    <w:rsid w:val="00A55924"/>
    <w:rsid w:val="00A61DA8"/>
    <w:rsid w:val="00A7050B"/>
    <w:rsid w:val="00A8509D"/>
    <w:rsid w:val="00A959D2"/>
    <w:rsid w:val="00AA1E6E"/>
    <w:rsid w:val="00AA1F29"/>
    <w:rsid w:val="00AB1E11"/>
    <w:rsid w:val="00AB7A88"/>
    <w:rsid w:val="00AC6E60"/>
    <w:rsid w:val="00AC7A5A"/>
    <w:rsid w:val="00AE2FB6"/>
    <w:rsid w:val="00B04C2E"/>
    <w:rsid w:val="00B1727F"/>
    <w:rsid w:val="00B46C92"/>
    <w:rsid w:val="00B47208"/>
    <w:rsid w:val="00B504C1"/>
    <w:rsid w:val="00B52EEC"/>
    <w:rsid w:val="00B626D2"/>
    <w:rsid w:val="00B718DA"/>
    <w:rsid w:val="00B765C2"/>
    <w:rsid w:val="00B84C0B"/>
    <w:rsid w:val="00B95369"/>
    <w:rsid w:val="00B96F84"/>
    <w:rsid w:val="00BB3408"/>
    <w:rsid w:val="00BC7C3A"/>
    <w:rsid w:val="00BE0F39"/>
    <w:rsid w:val="00BE76BA"/>
    <w:rsid w:val="00BF2E7B"/>
    <w:rsid w:val="00BF67E0"/>
    <w:rsid w:val="00BF6A7A"/>
    <w:rsid w:val="00BF7916"/>
    <w:rsid w:val="00C00D27"/>
    <w:rsid w:val="00C1595A"/>
    <w:rsid w:val="00C16AC1"/>
    <w:rsid w:val="00C217BF"/>
    <w:rsid w:val="00C25249"/>
    <w:rsid w:val="00C350A6"/>
    <w:rsid w:val="00C55C68"/>
    <w:rsid w:val="00C60B8B"/>
    <w:rsid w:val="00C64A9C"/>
    <w:rsid w:val="00C73939"/>
    <w:rsid w:val="00C80DAA"/>
    <w:rsid w:val="00C8134D"/>
    <w:rsid w:val="00C855D7"/>
    <w:rsid w:val="00CA3243"/>
    <w:rsid w:val="00CB2C8D"/>
    <w:rsid w:val="00CB3818"/>
    <w:rsid w:val="00CB3DA6"/>
    <w:rsid w:val="00CB5812"/>
    <w:rsid w:val="00CB62FF"/>
    <w:rsid w:val="00CB706A"/>
    <w:rsid w:val="00CC3AE9"/>
    <w:rsid w:val="00CC7AD9"/>
    <w:rsid w:val="00CE7F15"/>
    <w:rsid w:val="00D00F97"/>
    <w:rsid w:val="00D0270C"/>
    <w:rsid w:val="00D100AA"/>
    <w:rsid w:val="00D11C02"/>
    <w:rsid w:val="00D22E36"/>
    <w:rsid w:val="00D42680"/>
    <w:rsid w:val="00D4449F"/>
    <w:rsid w:val="00D5559F"/>
    <w:rsid w:val="00D6320B"/>
    <w:rsid w:val="00D6508A"/>
    <w:rsid w:val="00D652F2"/>
    <w:rsid w:val="00D72F04"/>
    <w:rsid w:val="00D747AB"/>
    <w:rsid w:val="00D75D3B"/>
    <w:rsid w:val="00D80548"/>
    <w:rsid w:val="00D87066"/>
    <w:rsid w:val="00DA2688"/>
    <w:rsid w:val="00DA3B9B"/>
    <w:rsid w:val="00DB4E7D"/>
    <w:rsid w:val="00DB6CC1"/>
    <w:rsid w:val="00DD1D6A"/>
    <w:rsid w:val="00DD2679"/>
    <w:rsid w:val="00DD3ACF"/>
    <w:rsid w:val="00DD5D08"/>
    <w:rsid w:val="00DE0F37"/>
    <w:rsid w:val="00DE1ADE"/>
    <w:rsid w:val="00DE2747"/>
    <w:rsid w:val="00DE4670"/>
    <w:rsid w:val="00DF076D"/>
    <w:rsid w:val="00DF1BC2"/>
    <w:rsid w:val="00E021CE"/>
    <w:rsid w:val="00E108BE"/>
    <w:rsid w:val="00E10D83"/>
    <w:rsid w:val="00E16E59"/>
    <w:rsid w:val="00E2141E"/>
    <w:rsid w:val="00E35F1C"/>
    <w:rsid w:val="00E371DE"/>
    <w:rsid w:val="00E41B06"/>
    <w:rsid w:val="00E42BA7"/>
    <w:rsid w:val="00E529A9"/>
    <w:rsid w:val="00E55291"/>
    <w:rsid w:val="00E60EC0"/>
    <w:rsid w:val="00E7672E"/>
    <w:rsid w:val="00E8387A"/>
    <w:rsid w:val="00E85C37"/>
    <w:rsid w:val="00EB0715"/>
    <w:rsid w:val="00EB38D9"/>
    <w:rsid w:val="00EB40FC"/>
    <w:rsid w:val="00EB7082"/>
    <w:rsid w:val="00EC470F"/>
    <w:rsid w:val="00ED084A"/>
    <w:rsid w:val="00EE3144"/>
    <w:rsid w:val="00EE4867"/>
    <w:rsid w:val="00EF1D0D"/>
    <w:rsid w:val="00EF57F9"/>
    <w:rsid w:val="00EF7E9C"/>
    <w:rsid w:val="00F012EE"/>
    <w:rsid w:val="00F216C2"/>
    <w:rsid w:val="00F222D7"/>
    <w:rsid w:val="00F34FDB"/>
    <w:rsid w:val="00F4182E"/>
    <w:rsid w:val="00F41AB2"/>
    <w:rsid w:val="00F45AC8"/>
    <w:rsid w:val="00F8016C"/>
    <w:rsid w:val="00F82518"/>
    <w:rsid w:val="00F86342"/>
    <w:rsid w:val="00F97E81"/>
    <w:rsid w:val="00FA7F76"/>
    <w:rsid w:val="00FB1018"/>
    <w:rsid w:val="00FB28B7"/>
    <w:rsid w:val="00FD5A3B"/>
    <w:rsid w:val="00FE0D91"/>
    <w:rsid w:val="00FE1768"/>
    <w:rsid w:val="00FE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2708C7C3"/>
  <w15:docId w15:val="{978A540E-2DBE-4F6E-BEEC-C20C8A7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02FE"/>
    <w:pPr>
      <w:widowControl w:val="0"/>
      <w:jc w:val="both"/>
    </w:pPr>
    <w:rPr>
      <w:rFonts w:ascii="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4E02FE"/>
    <w:pPr>
      <w:adjustRightInd w:val="0"/>
      <w:spacing w:line="312" w:lineRule="atLeast"/>
      <w:textAlignment w:val="baseline"/>
    </w:pPr>
    <w:rPr>
      <w:rFonts w:hAnsi="Courier New"/>
      <w:kern w:val="0"/>
      <w:sz w:val="20"/>
      <w:szCs w:val="20"/>
    </w:rPr>
  </w:style>
  <w:style w:type="character" w:customStyle="1" w:styleId="a4">
    <w:name w:val="纯文本 字符"/>
    <w:basedOn w:val="a0"/>
    <w:link w:val="a3"/>
    <w:uiPriority w:val="99"/>
    <w:locked/>
    <w:rsid w:val="004E02FE"/>
    <w:rPr>
      <w:rFonts w:ascii="宋体" w:eastAsia="宋体" w:hAnsi="Courier New"/>
      <w:kern w:val="0"/>
      <w:sz w:val="20"/>
    </w:rPr>
  </w:style>
  <w:style w:type="paragraph" w:styleId="a5">
    <w:name w:val="Normal (Web)"/>
    <w:basedOn w:val="a"/>
    <w:uiPriority w:val="99"/>
    <w:rsid w:val="004E02FE"/>
    <w:pPr>
      <w:widowControl/>
      <w:spacing w:before="100" w:beforeAutospacing="1" w:after="100" w:afterAutospacing="1"/>
      <w:jc w:val="left"/>
    </w:pPr>
    <w:rPr>
      <w:rFonts w:hAnsi="宋体" w:cs="宋体"/>
      <w:kern w:val="0"/>
    </w:rPr>
  </w:style>
  <w:style w:type="character" w:customStyle="1" w:styleId="apple-converted-space">
    <w:name w:val="apple-converted-space"/>
    <w:uiPriority w:val="99"/>
    <w:rsid w:val="004E02FE"/>
  </w:style>
  <w:style w:type="character" w:styleId="a6">
    <w:name w:val="Emphasis"/>
    <w:basedOn w:val="a0"/>
    <w:uiPriority w:val="99"/>
    <w:qFormat/>
    <w:rsid w:val="004E02FE"/>
    <w:rPr>
      <w:rFonts w:cs="Times New Roman"/>
      <w:i/>
    </w:rPr>
  </w:style>
  <w:style w:type="paragraph" w:styleId="a7">
    <w:name w:val="Date"/>
    <w:basedOn w:val="a"/>
    <w:next w:val="a"/>
    <w:link w:val="a8"/>
    <w:uiPriority w:val="99"/>
    <w:rsid w:val="004E02FE"/>
    <w:pPr>
      <w:ind w:leftChars="2500" w:left="100"/>
    </w:pPr>
    <w:rPr>
      <w:kern w:val="0"/>
    </w:rPr>
  </w:style>
  <w:style w:type="character" w:customStyle="1" w:styleId="a8">
    <w:name w:val="日期 字符"/>
    <w:basedOn w:val="a0"/>
    <w:link w:val="a7"/>
    <w:uiPriority w:val="99"/>
    <w:locked/>
    <w:rsid w:val="004E02FE"/>
    <w:rPr>
      <w:rFonts w:ascii="宋体" w:hAnsi="Times New Roman"/>
      <w:sz w:val="24"/>
    </w:rPr>
  </w:style>
  <w:style w:type="paragraph" w:styleId="a9">
    <w:name w:val="header"/>
    <w:basedOn w:val="a"/>
    <w:link w:val="aa"/>
    <w:uiPriority w:val="99"/>
    <w:rsid w:val="004E02FE"/>
    <w:pPr>
      <w:pBdr>
        <w:bottom w:val="single" w:sz="6" w:space="1" w:color="auto"/>
      </w:pBdr>
      <w:tabs>
        <w:tab w:val="center" w:pos="4153"/>
        <w:tab w:val="right" w:pos="8306"/>
      </w:tabs>
      <w:snapToGrid w:val="0"/>
      <w:jc w:val="center"/>
    </w:pPr>
    <w:rPr>
      <w:kern w:val="0"/>
      <w:sz w:val="18"/>
      <w:szCs w:val="18"/>
    </w:rPr>
  </w:style>
  <w:style w:type="character" w:customStyle="1" w:styleId="aa">
    <w:name w:val="页眉 字符"/>
    <w:basedOn w:val="a0"/>
    <w:link w:val="a9"/>
    <w:uiPriority w:val="99"/>
    <w:locked/>
    <w:rsid w:val="004E02FE"/>
    <w:rPr>
      <w:rFonts w:ascii="宋体" w:hAnsi="Times New Roman"/>
      <w:sz w:val="18"/>
    </w:rPr>
  </w:style>
  <w:style w:type="paragraph" w:styleId="ab">
    <w:name w:val="footer"/>
    <w:basedOn w:val="a"/>
    <w:link w:val="ac"/>
    <w:uiPriority w:val="99"/>
    <w:rsid w:val="004E02FE"/>
    <w:pPr>
      <w:tabs>
        <w:tab w:val="center" w:pos="4153"/>
        <w:tab w:val="right" w:pos="8306"/>
      </w:tabs>
      <w:snapToGrid w:val="0"/>
      <w:jc w:val="left"/>
    </w:pPr>
    <w:rPr>
      <w:kern w:val="0"/>
      <w:sz w:val="18"/>
      <w:szCs w:val="18"/>
    </w:rPr>
  </w:style>
  <w:style w:type="character" w:customStyle="1" w:styleId="ac">
    <w:name w:val="页脚 字符"/>
    <w:basedOn w:val="a0"/>
    <w:link w:val="ab"/>
    <w:uiPriority w:val="99"/>
    <w:locked/>
    <w:rsid w:val="004E02FE"/>
    <w:rPr>
      <w:rFonts w:ascii="宋体" w:hAnsi="Times New Roman"/>
      <w:sz w:val="18"/>
    </w:rPr>
  </w:style>
  <w:style w:type="table" w:styleId="ad">
    <w:name w:val="Table Grid"/>
    <w:basedOn w:val="a1"/>
    <w:uiPriority w:val="99"/>
    <w:rsid w:val="004E02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清单表 1 浅色 - 着色 61"/>
    <w:uiPriority w:val="99"/>
    <w:rsid w:val="004E02FE"/>
    <w:rPr>
      <w:kern w:val="0"/>
      <w:sz w:val="20"/>
      <w:szCs w:val="20"/>
    </w:rPr>
    <w:tblPr>
      <w:tblStyleRowBandSize w:val="1"/>
      <w:tblStyleColBandSize w:val="1"/>
      <w:tblInd w:w="0" w:type="dxa"/>
      <w:tblCellMar>
        <w:top w:w="0" w:type="dxa"/>
        <w:left w:w="108" w:type="dxa"/>
        <w:bottom w:w="0" w:type="dxa"/>
        <w:right w:w="108" w:type="dxa"/>
      </w:tblCellMar>
    </w:tblPr>
  </w:style>
  <w:style w:type="paragraph" w:styleId="ae">
    <w:name w:val="Balloon Text"/>
    <w:basedOn w:val="a"/>
    <w:link w:val="af"/>
    <w:uiPriority w:val="99"/>
    <w:semiHidden/>
    <w:rsid w:val="0059475B"/>
    <w:rPr>
      <w:kern w:val="0"/>
      <w:sz w:val="18"/>
      <w:szCs w:val="18"/>
    </w:rPr>
  </w:style>
  <w:style w:type="character" w:customStyle="1" w:styleId="af">
    <w:name w:val="批注框文本 字符"/>
    <w:basedOn w:val="a0"/>
    <w:link w:val="ae"/>
    <w:uiPriority w:val="99"/>
    <w:semiHidden/>
    <w:locked/>
    <w:rsid w:val="0059475B"/>
    <w:rPr>
      <w:rFonts w:ascii="宋体" w:hAnsi="Times New Roman"/>
      <w:sz w:val="18"/>
    </w:rPr>
  </w:style>
  <w:style w:type="paragraph" w:styleId="af0">
    <w:name w:val="List Paragraph"/>
    <w:basedOn w:val="a"/>
    <w:uiPriority w:val="99"/>
    <w:qFormat/>
    <w:rsid w:val="00D747AB"/>
    <w:pPr>
      <w:ind w:firstLineChars="200" w:firstLine="420"/>
    </w:pPr>
    <w:rPr>
      <w:rFonts w:ascii="Calibri" w:hAnsi="Calibri"/>
      <w:sz w:val="21"/>
      <w:szCs w:val="22"/>
    </w:rPr>
  </w:style>
  <w:style w:type="paragraph" w:styleId="af1">
    <w:name w:val="Body Text"/>
    <w:basedOn w:val="a"/>
    <w:link w:val="af2"/>
    <w:uiPriority w:val="99"/>
    <w:rsid w:val="0038295A"/>
    <w:pPr>
      <w:widowControl/>
      <w:spacing w:before="180" w:after="180"/>
      <w:jc w:val="left"/>
    </w:pPr>
    <w:rPr>
      <w:rFonts w:ascii="Calibri" w:hAnsi="Calibri"/>
      <w:kern w:val="0"/>
      <w:lang w:eastAsia="en-US"/>
    </w:rPr>
  </w:style>
  <w:style w:type="character" w:customStyle="1" w:styleId="af2">
    <w:name w:val="正文文本 字符"/>
    <w:basedOn w:val="a0"/>
    <w:link w:val="af1"/>
    <w:uiPriority w:val="99"/>
    <w:locked/>
    <w:rsid w:val="0038295A"/>
    <w:rPr>
      <w:sz w:val="24"/>
      <w:lang w:eastAsia="en-US"/>
    </w:rPr>
  </w:style>
  <w:style w:type="paragraph" w:customStyle="1" w:styleId="alt">
    <w:name w:val="alt"/>
    <w:basedOn w:val="a"/>
    <w:uiPriority w:val="99"/>
    <w:rsid w:val="0090112F"/>
    <w:pPr>
      <w:widowControl/>
      <w:spacing w:before="100" w:beforeAutospacing="1" w:after="100" w:afterAutospacing="1"/>
      <w:jc w:val="left"/>
    </w:pPr>
    <w:rPr>
      <w:rFonts w:hAnsi="宋体" w:cs="宋体"/>
      <w:kern w:val="0"/>
    </w:rPr>
  </w:style>
  <w:style w:type="character" w:customStyle="1" w:styleId="keyword">
    <w:name w:val="keyword"/>
    <w:uiPriority w:val="99"/>
    <w:rsid w:val="0090112F"/>
  </w:style>
  <w:style w:type="character" w:customStyle="1" w:styleId="MTEquationSection">
    <w:name w:val="MTEquationSection"/>
    <w:uiPriority w:val="99"/>
    <w:rsid w:val="00CB3818"/>
    <w:rPr>
      <w:rFonts w:ascii="Times New Roman" w:eastAsia="黑体"/>
      <w:b/>
      <w:vanish/>
      <w:color w:val="FF0000"/>
      <w:sz w:val="30"/>
    </w:rPr>
  </w:style>
  <w:style w:type="paragraph" w:customStyle="1" w:styleId="MTDisplayEquation">
    <w:name w:val="MTDisplayEquation"/>
    <w:basedOn w:val="a"/>
    <w:next w:val="a"/>
    <w:link w:val="MTDisplayEquation0"/>
    <w:uiPriority w:val="99"/>
    <w:rsid w:val="00CB3818"/>
    <w:pPr>
      <w:tabs>
        <w:tab w:val="center" w:pos="4160"/>
        <w:tab w:val="right" w:pos="8300"/>
      </w:tabs>
      <w:jc w:val="center"/>
    </w:pPr>
  </w:style>
  <w:style w:type="character" w:customStyle="1" w:styleId="MTDisplayEquation0">
    <w:name w:val="MTDisplayEquation 字符"/>
    <w:link w:val="MTDisplayEquation"/>
    <w:uiPriority w:val="99"/>
    <w:locked/>
    <w:rsid w:val="00CB3818"/>
    <w:rPr>
      <w:rFonts w:ascii="宋体"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40783">
      <w:marLeft w:val="0"/>
      <w:marRight w:val="0"/>
      <w:marTop w:val="0"/>
      <w:marBottom w:val="0"/>
      <w:divBdr>
        <w:top w:val="none" w:sz="0" w:space="0" w:color="auto"/>
        <w:left w:val="none" w:sz="0" w:space="0" w:color="auto"/>
        <w:bottom w:val="none" w:sz="0" w:space="0" w:color="auto"/>
        <w:right w:val="none" w:sz="0" w:space="0" w:color="auto"/>
      </w:divBdr>
    </w:div>
    <w:div w:id="11287407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3.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8.bin"/><Relationship Id="rId170" Type="http://schemas.openxmlformats.org/officeDocument/2006/relationships/image" Target="media/image81.wmf"/><Relationship Id="rId226" Type="http://schemas.openxmlformats.org/officeDocument/2006/relationships/oleObject" Target="embeddings/oleObject110.bin"/><Relationship Id="rId268" Type="http://schemas.openxmlformats.org/officeDocument/2006/relationships/image" Target="media/image134.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image" Target="media/image61.wmf"/><Relationship Id="rId5" Type="http://schemas.openxmlformats.org/officeDocument/2006/relationships/footnotes" Target="footnotes.xml"/><Relationship Id="rId181" Type="http://schemas.openxmlformats.org/officeDocument/2006/relationships/oleObject" Target="embeddings/oleObject89.bin"/><Relationship Id="rId237" Type="http://schemas.openxmlformats.org/officeDocument/2006/relationships/image" Target="media/image116.png"/><Relationship Id="rId279" Type="http://schemas.openxmlformats.org/officeDocument/2006/relationships/oleObject" Target="embeddings/oleObject134.bin"/><Relationship Id="rId43" Type="http://schemas.openxmlformats.org/officeDocument/2006/relationships/oleObject" Target="embeddings/oleObject19.bin"/><Relationship Id="rId139" Type="http://schemas.openxmlformats.org/officeDocument/2006/relationships/image" Target="media/image66.wmf"/><Relationship Id="rId290" Type="http://schemas.openxmlformats.org/officeDocument/2006/relationships/image" Target="media/image146.wmf"/><Relationship Id="rId304" Type="http://schemas.openxmlformats.org/officeDocument/2006/relationships/image" Target="media/image153.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100.wmf"/><Relationship Id="rId248" Type="http://schemas.openxmlformats.org/officeDocument/2006/relationships/oleObject" Target="embeddings/oleObject119.bin"/><Relationship Id="rId12" Type="http://schemas.openxmlformats.org/officeDocument/2006/relationships/oleObject" Target="embeddings/oleObject3.bin"/><Relationship Id="rId108" Type="http://schemas.openxmlformats.org/officeDocument/2006/relationships/image" Target="media/image51.wmf"/><Relationship Id="rId54" Type="http://schemas.openxmlformats.org/officeDocument/2006/relationships/image" Target="media/image24.wmf"/><Relationship Id="rId96" Type="http://schemas.openxmlformats.org/officeDocument/2006/relationships/oleObject" Target="embeddings/oleObject45.bin"/><Relationship Id="rId161" Type="http://schemas.openxmlformats.org/officeDocument/2006/relationships/oleObject" Target="embeddings/oleObject79.bin"/><Relationship Id="rId217" Type="http://schemas.openxmlformats.org/officeDocument/2006/relationships/image" Target="media/image106.wmf"/><Relationship Id="rId259" Type="http://schemas.openxmlformats.org/officeDocument/2006/relationships/oleObject" Target="embeddings/oleObject124.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35.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image" Target="media/image62.png"/><Relationship Id="rId151" Type="http://schemas.openxmlformats.org/officeDocument/2006/relationships/oleObject" Target="embeddings/oleObject74.bin"/><Relationship Id="rId172" Type="http://schemas.openxmlformats.org/officeDocument/2006/relationships/image" Target="media/image82.wmf"/><Relationship Id="rId193" Type="http://schemas.openxmlformats.org/officeDocument/2006/relationships/oleObject" Target="embeddings/oleObject95.bin"/><Relationship Id="rId207" Type="http://schemas.openxmlformats.org/officeDocument/2006/relationships/oleObject" Target="embeddings/oleObject101.bin"/><Relationship Id="rId228" Type="http://schemas.openxmlformats.org/officeDocument/2006/relationships/oleObject" Target="embeddings/oleObject111.bin"/><Relationship Id="rId249" Type="http://schemas.openxmlformats.org/officeDocument/2006/relationships/image" Target="media/image124.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30.wmf"/><Relationship Id="rId281" Type="http://schemas.openxmlformats.org/officeDocument/2006/relationships/oleObject" Target="embeddings/oleObject135.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oleObject" Target="embeddings/oleObject106.bin"/><Relationship Id="rId239" Type="http://schemas.openxmlformats.org/officeDocument/2006/relationships/image" Target="media/image118.png"/><Relationship Id="rId250" Type="http://schemas.openxmlformats.org/officeDocument/2006/relationships/oleObject" Target="embeddings/oleObject120.bin"/><Relationship Id="rId271" Type="http://schemas.openxmlformats.org/officeDocument/2006/relationships/oleObject" Target="embeddings/oleObject130.bin"/><Relationship Id="rId292" Type="http://schemas.openxmlformats.org/officeDocument/2006/relationships/image" Target="media/image147.wmf"/><Relationship Id="rId306" Type="http://schemas.openxmlformats.org/officeDocument/2006/relationships/image" Target="media/image154.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31" Type="http://schemas.openxmlformats.org/officeDocument/2006/relationships/image" Target="media/image63.wmf"/><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3.wmf"/><Relationship Id="rId208" Type="http://schemas.openxmlformats.org/officeDocument/2006/relationships/image" Target="media/image101.wmf"/><Relationship Id="rId229" Type="http://schemas.openxmlformats.org/officeDocument/2006/relationships/image" Target="media/image112.wmf"/><Relationship Id="rId240" Type="http://schemas.openxmlformats.org/officeDocument/2006/relationships/image" Target="media/image119.png"/><Relationship Id="rId261" Type="http://schemas.openxmlformats.org/officeDocument/2006/relationships/oleObject" Target="embeddings/oleObject125.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png"/><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41.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8.wmf"/><Relationship Id="rId219" Type="http://schemas.openxmlformats.org/officeDocument/2006/relationships/image" Target="media/image107.wmf"/><Relationship Id="rId230" Type="http://schemas.openxmlformats.org/officeDocument/2006/relationships/oleObject" Target="embeddings/oleObject112.bin"/><Relationship Id="rId251" Type="http://schemas.openxmlformats.org/officeDocument/2006/relationships/image" Target="media/image12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image" Target="media/image136.wmf"/><Relationship Id="rId293" Type="http://schemas.openxmlformats.org/officeDocument/2006/relationships/oleObject" Target="embeddings/oleObject140.bin"/><Relationship Id="rId307" Type="http://schemas.openxmlformats.org/officeDocument/2006/relationships/oleObject" Target="embeddings/oleObject147.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5.bin"/><Relationship Id="rId174" Type="http://schemas.openxmlformats.org/officeDocument/2006/relationships/image" Target="media/image83.wmf"/><Relationship Id="rId195" Type="http://schemas.openxmlformats.org/officeDocument/2006/relationships/oleObject" Target="embeddings/oleObject96.bin"/><Relationship Id="rId209" Type="http://schemas.openxmlformats.org/officeDocument/2006/relationships/oleObject" Target="embeddings/oleObject102.bin"/><Relationship Id="rId220" Type="http://schemas.openxmlformats.org/officeDocument/2006/relationships/oleObject" Target="embeddings/oleObject107.bin"/><Relationship Id="rId241" Type="http://schemas.openxmlformats.org/officeDocument/2006/relationships/image" Target="media/image120.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6.wmf"/><Relationship Id="rId262" Type="http://schemas.openxmlformats.org/officeDocument/2006/relationships/image" Target="media/image131.wmf"/><Relationship Id="rId283" Type="http://schemas.openxmlformats.org/officeDocument/2006/relationships/oleObject" Target="embeddings/oleObject136.bin"/><Relationship Id="rId78"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70.bin"/><Relationship Id="rId164" Type="http://schemas.openxmlformats.org/officeDocument/2006/relationships/image" Target="media/image78.wmf"/><Relationship Id="rId185" Type="http://schemas.openxmlformats.org/officeDocument/2006/relationships/oleObject" Target="embeddings/oleObject91.bin"/><Relationship Id="rId9" Type="http://schemas.openxmlformats.org/officeDocument/2006/relationships/image" Target="media/image2.wmf"/><Relationship Id="rId210" Type="http://schemas.openxmlformats.org/officeDocument/2006/relationships/image" Target="media/image102.wmf"/><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1.bin"/><Relationship Id="rId273" Type="http://schemas.openxmlformats.org/officeDocument/2006/relationships/oleObject" Target="embeddings/oleObject131.bin"/><Relationship Id="rId294" Type="http://schemas.openxmlformats.org/officeDocument/2006/relationships/image" Target="media/image148.wmf"/><Relationship Id="rId308" Type="http://schemas.openxmlformats.org/officeDocument/2006/relationships/header" Target="header1.xml"/><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image" Target="media/image94.wmf"/><Relationship Id="rId200" Type="http://schemas.openxmlformats.org/officeDocument/2006/relationships/image" Target="media/image96.png"/><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6.bin"/><Relationship Id="rId263" Type="http://schemas.openxmlformats.org/officeDocument/2006/relationships/oleObject" Target="embeddings/oleObject126.bin"/><Relationship Id="rId284" Type="http://schemas.openxmlformats.org/officeDocument/2006/relationships/image" Target="media/image142.png"/><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89.wmf"/><Relationship Id="rId211" Type="http://schemas.openxmlformats.org/officeDocument/2006/relationships/oleObject" Target="embeddings/oleObject103.bin"/><Relationship Id="rId232" Type="http://schemas.openxmlformats.org/officeDocument/2006/relationships/oleObject" Target="embeddings/oleObject113.bin"/><Relationship Id="rId253" Type="http://schemas.openxmlformats.org/officeDocument/2006/relationships/image" Target="media/image126.wmf"/><Relationship Id="rId274" Type="http://schemas.openxmlformats.org/officeDocument/2006/relationships/image" Target="media/image137.wmf"/><Relationship Id="rId295" Type="http://schemas.openxmlformats.org/officeDocument/2006/relationships/oleObject" Target="embeddings/oleObject141.bin"/><Relationship Id="rId309" Type="http://schemas.openxmlformats.org/officeDocument/2006/relationships/footer" Target="footer1.xml"/><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image" Target="media/image97.png"/><Relationship Id="rId222" Type="http://schemas.openxmlformats.org/officeDocument/2006/relationships/oleObject" Target="embeddings/oleObject108.bin"/><Relationship Id="rId243" Type="http://schemas.openxmlformats.org/officeDocument/2006/relationships/image" Target="media/image121.wmf"/><Relationship Id="rId264" Type="http://schemas.openxmlformats.org/officeDocument/2006/relationships/image" Target="media/image132.wmf"/><Relationship Id="rId285" Type="http://schemas.openxmlformats.org/officeDocument/2006/relationships/image" Target="media/image143.png"/><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fontTable" Target="fontTable.xml"/><Relationship Id="rId70" Type="http://schemas.openxmlformats.org/officeDocument/2006/relationships/oleObject" Target="embeddings/oleObject33.bin"/><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79.wmf"/><Relationship Id="rId187" Type="http://schemas.openxmlformats.org/officeDocument/2006/relationships/oleObject" Target="embeddings/oleObject92.bin"/><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image" Target="media/image114.wmf"/><Relationship Id="rId254" Type="http://schemas.openxmlformats.org/officeDocument/2006/relationships/oleObject" Target="embeddings/oleObject122.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4.wmf"/><Relationship Id="rId275" Type="http://schemas.openxmlformats.org/officeDocument/2006/relationships/oleObject" Target="embeddings/oleObject132.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image" Target="media/image95.wmf"/><Relationship Id="rId202" Type="http://schemas.openxmlformats.org/officeDocument/2006/relationships/image" Target="media/image98.wmf"/><Relationship Id="rId223" Type="http://schemas.openxmlformats.org/officeDocument/2006/relationships/image" Target="media/image109.wmf"/><Relationship Id="rId244" Type="http://schemas.openxmlformats.org/officeDocument/2006/relationships/oleObject" Target="embeddings/oleObject117.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27.bin"/><Relationship Id="rId286" Type="http://schemas.openxmlformats.org/officeDocument/2006/relationships/image" Target="media/image144.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image" Target="media/image90.wmf"/><Relationship Id="rId311" Type="http://schemas.openxmlformats.org/officeDocument/2006/relationships/theme" Target="theme/theme1.xml"/><Relationship Id="rId71" Type="http://schemas.openxmlformats.org/officeDocument/2006/relationships/image" Target="media/image32.wmf"/><Relationship Id="rId92" Type="http://schemas.openxmlformats.org/officeDocument/2006/relationships/image" Target="media/image43.png"/><Relationship Id="rId213" Type="http://schemas.openxmlformats.org/officeDocument/2006/relationships/image" Target="media/image104.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7.png"/><Relationship Id="rId276" Type="http://schemas.openxmlformats.org/officeDocument/2006/relationships/image" Target="media/image138.wmf"/><Relationship Id="rId297" Type="http://schemas.openxmlformats.org/officeDocument/2006/relationships/oleObject" Target="embeddings/oleObject142.bin"/><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5.wmf"/><Relationship Id="rId301" Type="http://schemas.openxmlformats.org/officeDocument/2006/relationships/oleObject" Target="embeddings/oleObject144.bin"/><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99.bin"/><Relationship Id="rId19" Type="http://schemas.openxmlformats.org/officeDocument/2006/relationships/image" Target="media/image7.wmf"/><Relationship Id="rId224" Type="http://schemas.openxmlformats.org/officeDocument/2006/relationships/oleObject" Target="embeddings/oleObject109.bin"/><Relationship Id="rId245" Type="http://schemas.openxmlformats.org/officeDocument/2006/relationships/image" Target="media/image122.wmf"/><Relationship Id="rId266" Type="http://schemas.openxmlformats.org/officeDocument/2006/relationships/image" Target="media/image133.wmf"/><Relationship Id="rId287" Type="http://schemas.openxmlformats.org/officeDocument/2006/relationships/oleObject" Target="embeddings/oleObject137.bin"/><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80.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4.wmf"/><Relationship Id="rId189" Type="http://schemas.openxmlformats.org/officeDocument/2006/relationships/oleObject" Target="embeddings/oleObject93.bin"/><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image" Target="media/image115.wmf"/><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image" Target="media/image150.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image" Target="media/image152.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88.bin"/><Relationship Id="rId190" Type="http://schemas.openxmlformats.org/officeDocument/2006/relationships/image" Target="media/image91.wmf"/><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oleObject" Target="embeddings/oleObject118.bin"/><Relationship Id="rId267" Type="http://schemas.openxmlformats.org/officeDocument/2006/relationships/oleObject" Target="embeddings/oleObject128.bin"/><Relationship Id="rId288" Type="http://schemas.openxmlformats.org/officeDocument/2006/relationships/image" Target="media/image145.wmf"/><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image" Target="media/image70.wmf"/><Relationship Id="rId169" Type="http://schemas.openxmlformats.org/officeDocument/2006/relationships/oleObject" Target="embeddings/oleObject83.bin"/><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image" Target="media/image105.wmf"/><Relationship Id="rId236" Type="http://schemas.openxmlformats.org/officeDocument/2006/relationships/oleObject" Target="embeddings/oleObject115.bin"/><Relationship Id="rId257" Type="http://schemas.openxmlformats.org/officeDocument/2006/relationships/oleObject" Target="embeddings/oleObject123.bin"/><Relationship Id="rId278" Type="http://schemas.openxmlformats.org/officeDocument/2006/relationships/image" Target="media/image139.wmf"/><Relationship Id="rId303" Type="http://schemas.openxmlformats.org/officeDocument/2006/relationships/oleObject" Target="embeddings/oleObject145.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7.bin"/><Relationship Id="rId191" Type="http://schemas.openxmlformats.org/officeDocument/2006/relationships/oleObject" Target="embeddings/oleObject94.bin"/><Relationship Id="rId205" Type="http://schemas.openxmlformats.org/officeDocument/2006/relationships/oleObject" Target="embeddings/oleObject100.bin"/><Relationship Id="rId247" Type="http://schemas.openxmlformats.org/officeDocument/2006/relationships/image" Target="media/image123.wmf"/><Relationship Id="rId107" Type="http://schemas.openxmlformats.org/officeDocument/2006/relationships/oleObject" Target="embeddings/oleObject51.bin"/><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3.bin"/><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oleObject" Target="embeddings/oleObject105.bin"/><Relationship Id="rId258" Type="http://schemas.openxmlformats.org/officeDocument/2006/relationships/image" Target="media/image129.wmf"/><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oleObject" Target="embeddings/oleObject84.bin"/><Relationship Id="rId227" Type="http://schemas.openxmlformats.org/officeDocument/2006/relationships/image" Target="media/image111.wmf"/><Relationship Id="rId269" Type="http://schemas.openxmlformats.org/officeDocument/2006/relationships/oleObject" Target="embeddings/oleObject129.bin"/><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40.wmf"/><Relationship Id="rId75" Type="http://schemas.openxmlformats.org/officeDocument/2006/relationships/image" Target="media/image34.png"/><Relationship Id="rId140" Type="http://schemas.openxmlformats.org/officeDocument/2006/relationships/oleObject" Target="embeddings/oleObject68.bin"/><Relationship Id="rId182" Type="http://schemas.openxmlformats.org/officeDocument/2006/relationships/image" Target="media/image87.wmf"/><Relationship Id="rId6" Type="http://schemas.openxmlformats.org/officeDocument/2006/relationships/endnotes" Target="endnotes.xml"/><Relationship Id="rId238" Type="http://schemas.openxmlformats.org/officeDocument/2006/relationships/image" Target="media/image117.png"/><Relationship Id="rId291" Type="http://schemas.openxmlformats.org/officeDocument/2006/relationships/oleObject" Target="embeddings/oleObject139.bin"/><Relationship Id="rId305" Type="http://schemas.openxmlformats.org/officeDocument/2006/relationships/oleObject" Target="embeddings/oleObject1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3282</Words>
  <Characters>18712</Characters>
  <Application>Microsoft Office Word</Application>
  <DocSecurity>0</DocSecurity>
  <Lines>155</Lines>
  <Paragraphs>43</Paragraphs>
  <ScaleCrop>false</ScaleCrop>
  <Company>Microsoft</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dingzeyuan</dc:creator>
  <cp:keywords/>
  <dc:description/>
  <cp:lastModifiedBy>匡 源</cp:lastModifiedBy>
  <cp:revision>4</cp:revision>
  <dcterms:created xsi:type="dcterms:W3CDTF">2019-09-15T04:12:00Z</dcterms:created>
  <dcterms:modified xsi:type="dcterms:W3CDTF">2019-09-15T04:44:00Z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