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2442D" w14:textId="77777777" w:rsidR="00204856" w:rsidRDefault="00204856" w:rsidP="00204856">
      <w:r>
        <w:rPr>
          <w:noProof/>
        </w:rPr>
        <w:drawing>
          <wp:inline distT="0" distB="0" distL="0" distR="0" wp14:anchorId="3DDEDEB9" wp14:editId="2A133DB1">
            <wp:extent cx="969955" cy="1198179"/>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80528" cy="1211239"/>
                    </a:xfrm>
                    <a:prstGeom prst="rect">
                      <a:avLst/>
                    </a:prstGeom>
                  </pic:spPr>
                </pic:pic>
              </a:graphicData>
            </a:graphic>
          </wp:inline>
        </w:drawing>
      </w:r>
      <w:r>
        <w:tab/>
      </w:r>
      <w:r>
        <w:tab/>
      </w:r>
      <w:r>
        <w:tab/>
      </w:r>
      <w:r>
        <w:tab/>
      </w:r>
      <w:r>
        <w:tab/>
      </w:r>
      <w:r>
        <w:tab/>
        <w:t xml:space="preserve">              </w:t>
      </w:r>
      <w:r>
        <w:tab/>
        <w:t xml:space="preserve">       </w:t>
      </w:r>
      <w:r>
        <w:rPr>
          <w:noProof/>
        </w:rPr>
        <w:drawing>
          <wp:inline distT="0" distB="0" distL="0" distR="0" wp14:anchorId="3F328B03" wp14:editId="110BD885">
            <wp:extent cx="1213945" cy="1100492"/>
            <wp:effectExtent l="0" t="0" r="571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2763" cy="1126617"/>
                    </a:xfrm>
                    <a:prstGeom prst="rect">
                      <a:avLst/>
                    </a:prstGeom>
                  </pic:spPr>
                </pic:pic>
              </a:graphicData>
            </a:graphic>
          </wp:inline>
        </w:drawing>
      </w:r>
    </w:p>
    <w:p w14:paraId="12CE6D15" w14:textId="3C25141D" w:rsidR="00204856" w:rsidRPr="009148C2" w:rsidRDefault="00BF4B89" w:rsidP="00204856">
      <w:pPr>
        <w:jc w:val="center"/>
        <w:rPr>
          <w:rFonts w:ascii="Times New Roman" w:hAnsi="Times New Roman" w:cs="Times New Roman"/>
          <w:sz w:val="48"/>
        </w:rPr>
      </w:pPr>
      <w:r>
        <w:rPr>
          <w:rFonts w:ascii="Times New Roman" w:hAnsi="Times New Roman" w:cs="Times New Roman"/>
          <w:sz w:val="48"/>
        </w:rPr>
        <w:t>INSTITUO POLITÉCNICO NACIONAL</w:t>
      </w:r>
    </w:p>
    <w:p w14:paraId="143B867D" w14:textId="77777777" w:rsidR="00204856" w:rsidRDefault="00204856" w:rsidP="00204856">
      <w:pPr>
        <w:jc w:val="center"/>
        <w:rPr>
          <w:rFonts w:ascii="Times New Roman" w:hAnsi="Times New Roman" w:cs="Times New Roman"/>
          <w:sz w:val="36"/>
        </w:rPr>
      </w:pPr>
      <w:r w:rsidRPr="009148C2">
        <w:rPr>
          <w:rFonts w:ascii="Times New Roman" w:hAnsi="Times New Roman" w:cs="Times New Roman"/>
          <w:sz w:val="36"/>
        </w:rPr>
        <w:t>UNIDAD PROFESIONAL INTERDISCIPLINARIA EN INGENIERIA Y TECNOLOGIAS AVANZADAS.</w:t>
      </w:r>
    </w:p>
    <w:p w14:paraId="4AA3244E" w14:textId="77777777" w:rsidR="00204856" w:rsidRPr="009148C2" w:rsidRDefault="00204856" w:rsidP="00204856">
      <w:pPr>
        <w:jc w:val="center"/>
        <w:rPr>
          <w:rFonts w:ascii="Times New Roman" w:hAnsi="Times New Roman" w:cs="Times New Roman"/>
          <w:sz w:val="36"/>
        </w:rPr>
      </w:pPr>
    </w:p>
    <w:p w14:paraId="6FB49555" w14:textId="77777777" w:rsidR="00204856" w:rsidRPr="009148C2" w:rsidRDefault="00204856" w:rsidP="00204856">
      <w:pPr>
        <w:jc w:val="center"/>
        <w:rPr>
          <w:rFonts w:ascii="Times New Roman" w:hAnsi="Times New Roman" w:cs="Times New Roman"/>
          <w:sz w:val="32"/>
        </w:rPr>
      </w:pPr>
      <w:r>
        <w:rPr>
          <w:rFonts w:ascii="Times New Roman" w:hAnsi="Times New Roman" w:cs="Times New Roman"/>
          <w:sz w:val="32"/>
        </w:rPr>
        <w:t>Práctica 3</w:t>
      </w:r>
    </w:p>
    <w:p w14:paraId="7DD1C547" w14:textId="77777777" w:rsidR="00204856" w:rsidRDefault="00204856" w:rsidP="00204856">
      <w:pPr>
        <w:jc w:val="center"/>
        <w:rPr>
          <w:rFonts w:ascii="Times New Roman" w:hAnsi="Times New Roman" w:cs="Times New Roman"/>
          <w:sz w:val="32"/>
        </w:rPr>
      </w:pPr>
      <w:r>
        <w:rPr>
          <w:rFonts w:ascii="Times New Roman" w:hAnsi="Times New Roman" w:cs="Times New Roman"/>
          <w:sz w:val="32"/>
        </w:rPr>
        <w:t xml:space="preserve">Simulación de la respuesta transitoria, sistemas de lazo abierto y lazo cerrado. </w:t>
      </w:r>
    </w:p>
    <w:p w14:paraId="738A281B" w14:textId="77777777" w:rsidR="00204856" w:rsidRPr="009148C2" w:rsidRDefault="00204856" w:rsidP="00204856">
      <w:pPr>
        <w:jc w:val="center"/>
        <w:rPr>
          <w:rFonts w:ascii="Times New Roman" w:hAnsi="Times New Roman" w:cs="Times New Roman"/>
          <w:sz w:val="32"/>
        </w:rPr>
      </w:pPr>
    </w:p>
    <w:p w14:paraId="163182A1" w14:textId="77777777" w:rsidR="00204856" w:rsidRDefault="00204856" w:rsidP="00204856">
      <w:r>
        <w:rPr>
          <w:noProof/>
        </w:rPr>
        <mc:AlternateContent>
          <mc:Choice Requires="wps">
            <w:drawing>
              <wp:anchor distT="0" distB="0" distL="114300" distR="114300" simplePos="0" relativeHeight="251659264" behindDoc="0" locked="0" layoutInCell="1" allowOverlap="1" wp14:anchorId="0E7E2569" wp14:editId="186DDE60">
                <wp:simplePos x="0" y="0"/>
                <wp:positionH relativeFrom="column">
                  <wp:posOffset>1242</wp:posOffset>
                </wp:positionH>
                <wp:positionV relativeFrom="paragraph">
                  <wp:posOffset>45720</wp:posOffset>
                </wp:positionV>
                <wp:extent cx="5599458"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5994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234DE0"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3.6pt" to="44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" strokecolor="black [3200]" strokeweight="1.5pt">
                <v:stroke joinstyle="miter"/>
              </v:line>
            </w:pict>
          </mc:Fallback>
        </mc:AlternateContent>
      </w:r>
    </w:p>
    <w:p w14:paraId="046D26D8" w14:textId="77777777" w:rsidR="00204856" w:rsidRPr="009148C2" w:rsidRDefault="00204856" w:rsidP="00204856">
      <w:pPr>
        <w:jc w:val="center"/>
        <w:rPr>
          <w:rFonts w:ascii="Times New Roman" w:hAnsi="Times New Roman" w:cs="Times New Roman"/>
          <w:b/>
          <w:sz w:val="28"/>
        </w:rPr>
      </w:pPr>
      <w:r>
        <w:rPr>
          <w:rFonts w:ascii="Times New Roman" w:hAnsi="Times New Roman" w:cs="Times New Roman"/>
          <w:b/>
          <w:sz w:val="28"/>
        </w:rPr>
        <w:t>CONTROL CLÁSICO.</w:t>
      </w:r>
    </w:p>
    <w:p w14:paraId="6A77E377" w14:textId="77777777" w:rsidR="00204856" w:rsidRDefault="00204856" w:rsidP="00204856">
      <w:r>
        <w:rPr>
          <w:noProof/>
        </w:rPr>
        <mc:AlternateContent>
          <mc:Choice Requires="wps">
            <w:drawing>
              <wp:anchor distT="0" distB="0" distL="114300" distR="114300" simplePos="0" relativeHeight="251660288" behindDoc="0" locked="0" layoutInCell="1" allowOverlap="1" wp14:anchorId="49F8C950" wp14:editId="684FE3FE">
                <wp:simplePos x="0" y="0"/>
                <wp:positionH relativeFrom="column">
                  <wp:posOffset>0</wp:posOffset>
                </wp:positionH>
                <wp:positionV relativeFrom="paragraph">
                  <wp:posOffset>123494</wp:posOffset>
                </wp:positionV>
                <wp:extent cx="5599458"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5994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2653DB"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9.7pt" to="440.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" strokecolor="black [3200]" strokeweight="1.5pt">
                <v:stroke joinstyle="miter"/>
              </v:line>
            </w:pict>
          </mc:Fallback>
        </mc:AlternateContent>
      </w:r>
    </w:p>
    <w:p w14:paraId="145E3283" w14:textId="77777777" w:rsidR="00204856" w:rsidRDefault="00204856" w:rsidP="00204856"/>
    <w:p w14:paraId="7CC47CBD" w14:textId="1D4EEADF" w:rsidR="00204856" w:rsidRPr="009148C2" w:rsidRDefault="00204856" w:rsidP="00204856">
      <w:pPr>
        <w:rPr>
          <w:rFonts w:ascii="Times New Roman" w:hAnsi="Times New Roman" w:cs="Times New Roman"/>
          <w:sz w:val="24"/>
          <w:szCs w:val="24"/>
        </w:rPr>
      </w:pPr>
      <w:r w:rsidRPr="009148C2">
        <w:rPr>
          <w:rFonts w:ascii="Times New Roman" w:hAnsi="Times New Roman" w:cs="Times New Roman"/>
          <w:i/>
          <w:sz w:val="24"/>
          <w:szCs w:val="24"/>
        </w:rPr>
        <w:t>Auto</w:t>
      </w:r>
      <w:r w:rsidR="00E308B1">
        <w:rPr>
          <w:rFonts w:ascii="Times New Roman" w:hAnsi="Times New Roman" w:cs="Times New Roman"/>
          <w:i/>
          <w:sz w:val="24"/>
          <w:szCs w:val="24"/>
        </w:rPr>
        <w:t>r</w:t>
      </w:r>
      <w:r w:rsidRPr="009148C2">
        <w:rPr>
          <w:rFonts w:ascii="Times New Roman" w:hAnsi="Times New Roman" w:cs="Times New Roman"/>
          <w:sz w:val="24"/>
          <w:szCs w:val="24"/>
        </w:rPr>
        <w:t>:</w:t>
      </w:r>
    </w:p>
    <w:p w14:paraId="18F264DC" w14:textId="77777777" w:rsidR="00204856" w:rsidRPr="009148C2" w:rsidRDefault="00204856" w:rsidP="00204856">
      <w:pPr>
        <w:rPr>
          <w:rFonts w:ascii="Times New Roman" w:hAnsi="Times New Roman" w:cs="Times New Roman"/>
          <w:sz w:val="24"/>
          <w:szCs w:val="24"/>
        </w:rPr>
      </w:pPr>
      <w:r w:rsidRPr="009148C2">
        <w:rPr>
          <w:rFonts w:ascii="Times New Roman" w:hAnsi="Times New Roman" w:cs="Times New Roman"/>
          <w:sz w:val="24"/>
          <w:szCs w:val="24"/>
        </w:rPr>
        <w:t>Ramírez Anguiano Victor Manuel</w:t>
      </w:r>
      <w:r>
        <w:rPr>
          <w:rFonts w:ascii="Times New Roman" w:hAnsi="Times New Roman" w:cs="Times New Roman"/>
          <w:sz w:val="24"/>
          <w:szCs w:val="24"/>
        </w:rPr>
        <w:tab/>
        <w:t>(2015640303)</w:t>
      </w:r>
    </w:p>
    <w:p w14:paraId="26140BB0" w14:textId="77777777" w:rsidR="00204856" w:rsidRPr="009148C2" w:rsidRDefault="00204856" w:rsidP="00204856">
      <w:pPr>
        <w:rPr>
          <w:rFonts w:ascii="Times New Roman" w:hAnsi="Times New Roman" w:cs="Times New Roman"/>
          <w:sz w:val="24"/>
          <w:szCs w:val="24"/>
        </w:rPr>
      </w:pPr>
      <w:r w:rsidRPr="009148C2">
        <w:rPr>
          <w:rFonts w:ascii="Times New Roman" w:hAnsi="Times New Roman" w:cs="Times New Roman"/>
          <w:i/>
          <w:sz w:val="24"/>
          <w:szCs w:val="24"/>
        </w:rPr>
        <w:t>Grupo</w:t>
      </w:r>
      <w:r w:rsidRPr="009148C2">
        <w:rPr>
          <w:rFonts w:ascii="Times New Roman" w:hAnsi="Times New Roman" w:cs="Times New Roman"/>
          <w:sz w:val="24"/>
          <w:szCs w:val="24"/>
        </w:rPr>
        <w:t xml:space="preserve">: </w:t>
      </w:r>
      <w:r>
        <w:rPr>
          <w:rFonts w:ascii="Times New Roman" w:hAnsi="Times New Roman" w:cs="Times New Roman"/>
          <w:sz w:val="24"/>
          <w:szCs w:val="24"/>
        </w:rPr>
        <w:t>3MV3</w:t>
      </w:r>
    </w:p>
    <w:p w14:paraId="6A112884" w14:textId="77777777" w:rsidR="00204856" w:rsidRPr="009148C2" w:rsidRDefault="00204856" w:rsidP="00204856">
      <w:pPr>
        <w:rPr>
          <w:rFonts w:ascii="Times New Roman" w:hAnsi="Times New Roman" w:cs="Times New Roman"/>
          <w:sz w:val="24"/>
          <w:szCs w:val="24"/>
        </w:rPr>
      </w:pPr>
    </w:p>
    <w:p w14:paraId="2F4C3808" w14:textId="77777777" w:rsidR="00204856" w:rsidRPr="009148C2" w:rsidRDefault="00204856" w:rsidP="00204856">
      <w:pPr>
        <w:jc w:val="right"/>
        <w:rPr>
          <w:rFonts w:ascii="Times New Roman" w:hAnsi="Times New Roman" w:cs="Times New Roman"/>
          <w:sz w:val="24"/>
          <w:szCs w:val="24"/>
        </w:rPr>
      </w:pPr>
      <w:r w:rsidRPr="009148C2">
        <w:rPr>
          <w:rFonts w:ascii="Times New Roman" w:hAnsi="Times New Roman" w:cs="Times New Roman"/>
          <w:i/>
          <w:sz w:val="24"/>
          <w:szCs w:val="24"/>
        </w:rPr>
        <w:t>Profesor</w:t>
      </w:r>
      <w:r w:rsidRPr="009148C2">
        <w:rPr>
          <w:rFonts w:ascii="Times New Roman" w:hAnsi="Times New Roman" w:cs="Times New Roman"/>
          <w:sz w:val="24"/>
          <w:szCs w:val="24"/>
        </w:rPr>
        <w:t>:</w:t>
      </w:r>
    </w:p>
    <w:p w14:paraId="1A0E49D9" w14:textId="77777777" w:rsidR="00204856" w:rsidRPr="009148C2" w:rsidRDefault="00204856" w:rsidP="00204856">
      <w:pPr>
        <w:jc w:val="right"/>
        <w:rPr>
          <w:rFonts w:ascii="Times New Roman" w:hAnsi="Times New Roman" w:cs="Times New Roman"/>
          <w:sz w:val="24"/>
          <w:szCs w:val="24"/>
        </w:rPr>
      </w:pPr>
      <w:r w:rsidRPr="009148C2">
        <w:rPr>
          <w:rFonts w:ascii="Times New Roman" w:hAnsi="Times New Roman" w:cs="Times New Roman"/>
          <w:sz w:val="24"/>
          <w:szCs w:val="24"/>
        </w:rPr>
        <w:t xml:space="preserve">M. en C. </w:t>
      </w:r>
      <w:r>
        <w:rPr>
          <w:rFonts w:ascii="Times New Roman" w:hAnsi="Times New Roman" w:cs="Times New Roman"/>
          <w:sz w:val="24"/>
          <w:szCs w:val="24"/>
        </w:rPr>
        <w:t>Juan Carlos Guzmán Salgado.</w:t>
      </w:r>
      <w:r w:rsidRPr="009148C2">
        <w:rPr>
          <w:rFonts w:ascii="Times New Roman" w:hAnsi="Times New Roman" w:cs="Times New Roman"/>
          <w:sz w:val="24"/>
          <w:szCs w:val="24"/>
        </w:rPr>
        <w:t xml:space="preserve"> </w:t>
      </w:r>
    </w:p>
    <w:p w14:paraId="3133D37D" w14:textId="77777777" w:rsidR="00204856" w:rsidRDefault="00204856" w:rsidP="00204856"/>
    <w:p w14:paraId="2C452B18" w14:textId="50070475" w:rsidR="00204856" w:rsidRDefault="00204856" w:rsidP="00204856">
      <w:pPr>
        <w:jc w:val="center"/>
        <w:rPr>
          <w:rFonts w:ascii="Times New Roman" w:hAnsi="Times New Roman" w:cs="Times New Roman"/>
          <w:sz w:val="24"/>
        </w:rPr>
      </w:pPr>
      <w:r w:rsidRPr="009148C2">
        <w:rPr>
          <w:rFonts w:ascii="Times New Roman" w:hAnsi="Times New Roman" w:cs="Times New Roman"/>
          <w:i/>
          <w:sz w:val="24"/>
        </w:rPr>
        <w:t>Fecha de entrega</w:t>
      </w:r>
      <w:r w:rsidRPr="009148C2">
        <w:rPr>
          <w:rFonts w:ascii="Times New Roman" w:hAnsi="Times New Roman" w:cs="Times New Roman"/>
          <w:sz w:val="24"/>
        </w:rPr>
        <w:t xml:space="preserve">: </w:t>
      </w:r>
      <w:r w:rsidR="00145C5F">
        <w:rPr>
          <w:rFonts w:ascii="Times New Roman" w:hAnsi="Times New Roman" w:cs="Times New Roman"/>
          <w:sz w:val="24"/>
        </w:rPr>
        <w:t>3 de mayo</w:t>
      </w:r>
      <w:r w:rsidRPr="009148C2">
        <w:rPr>
          <w:rFonts w:ascii="Times New Roman" w:hAnsi="Times New Roman" w:cs="Times New Roman"/>
          <w:sz w:val="24"/>
        </w:rPr>
        <w:t xml:space="preserve"> de 2019</w:t>
      </w:r>
    </w:p>
    <w:p w14:paraId="7492F289" w14:textId="77777777" w:rsidR="00204856" w:rsidRDefault="00204856" w:rsidP="00204856">
      <w:pPr>
        <w:jc w:val="center"/>
        <w:rPr>
          <w:rFonts w:ascii="Times New Roman" w:hAnsi="Times New Roman" w:cs="Times New Roman"/>
          <w:sz w:val="24"/>
        </w:rPr>
      </w:pPr>
    </w:p>
    <w:sdt>
      <w:sdtPr>
        <w:rPr>
          <w:rFonts w:asciiTheme="minorHAnsi" w:eastAsiaTheme="minorHAnsi" w:hAnsiTheme="minorHAnsi" w:cstheme="minorBidi"/>
          <w:color w:val="auto"/>
          <w:sz w:val="22"/>
          <w:szCs w:val="22"/>
          <w:lang w:val="es-ES" w:eastAsia="en-US"/>
        </w:rPr>
        <w:id w:val="1002326725"/>
        <w:docPartObj>
          <w:docPartGallery w:val="Table of Contents"/>
          <w:docPartUnique/>
        </w:docPartObj>
      </w:sdtPr>
      <w:sdtEndPr>
        <w:rPr>
          <w:b/>
          <w:bCs/>
        </w:rPr>
      </w:sdtEndPr>
      <w:sdtContent>
        <w:p w14:paraId="446F6229" w14:textId="77777777" w:rsidR="00A1446F" w:rsidRDefault="00A1446F">
          <w:pPr>
            <w:pStyle w:val="TtuloTDC"/>
          </w:pPr>
          <w:r>
            <w:rPr>
              <w:lang w:val="es-ES"/>
            </w:rPr>
            <w:t>Contenido</w:t>
          </w:r>
        </w:p>
        <w:p w14:paraId="406E0B61" w14:textId="1CD33899" w:rsidR="00FC1D22" w:rsidRDefault="00A1446F">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6827322" w:history="1">
            <w:r w:rsidR="00FC1D22" w:rsidRPr="00781B49">
              <w:rPr>
                <w:rStyle w:val="Hipervnculo"/>
                <w:rFonts w:ascii="Times New Roman" w:hAnsi="Times New Roman" w:cs="Times New Roman"/>
                <w:noProof/>
              </w:rPr>
              <w:t>Objetivo</w:t>
            </w:r>
            <w:r w:rsidR="00FC1D22">
              <w:rPr>
                <w:noProof/>
                <w:webHidden/>
              </w:rPr>
              <w:tab/>
            </w:r>
            <w:r w:rsidR="00FC1D22">
              <w:rPr>
                <w:noProof/>
                <w:webHidden/>
              </w:rPr>
              <w:fldChar w:fldCharType="begin"/>
            </w:r>
            <w:r w:rsidR="00FC1D22">
              <w:rPr>
                <w:noProof/>
                <w:webHidden/>
              </w:rPr>
              <w:instrText xml:space="preserve"> PAGEREF _Toc6827322 \h </w:instrText>
            </w:r>
            <w:r w:rsidR="00FC1D22">
              <w:rPr>
                <w:noProof/>
                <w:webHidden/>
              </w:rPr>
            </w:r>
            <w:r w:rsidR="00FC1D22">
              <w:rPr>
                <w:noProof/>
                <w:webHidden/>
              </w:rPr>
              <w:fldChar w:fldCharType="separate"/>
            </w:r>
            <w:r w:rsidR="00FC1D22">
              <w:rPr>
                <w:noProof/>
                <w:webHidden/>
              </w:rPr>
              <w:t>3</w:t>
            </w:r>
            <w:r w:rsidR="00FC1D22">
              <w:rPr>
                <w:noProof/>
                <w:webHidden/>
              </w:rPr>
              <w:fldChar w:fldCharType="end"/>
            </w:r>
          </w:hyperlink>
        </w:p>
        <w:p w14:paraId="58B75B08" w14:textId="7BF4650C" w:rsidR="00FC1D22" w:rsidRDefault="007D3251">
          <w:pPr>
            <w:pStyle w:val="TDC1"/>
            <w:tabs>
              <w:tab w:val="right" w:leader="dot" w:pos="8828"/>
            </w:tabs>
            <w:rPr>
              <w:rFonts w:eastAsiaTheme="minorEastAsia"/>
              <w:noProof/>
              <w:lang w:eastAsia="es-MX"/>
            </w:rPr>
          </w:pPr>
          <w:hyperlink w:anchor="_Toc6827323" w:history="1">
            <w:r w:rsidR="00FC1D22" w:rsidRPr="00781B49">
              <w:rPr>
                <w:rStyle w:val="Hipervnculo"/>
                <w:rFonts w:ascii="Times New Roman" w:hAnsi="Times New Roman" w:cs="Times New Roman"/>
                <w:noProof/>
              </w:rPr>
              <w:t>Introducción</w:t>
            </w:r>
            <w:r w:rsidR="00FC1D22">
              <w:rPr>
                <w:noProof/>
                <w:webHidden/>
              </w:rPr>
              <w:tab/>
            </w:r>
            <w:r w:rsidR="00FC1D22">
              <w:rPr>
                <w:noProof/>
                <w:webHidden/>
              </w:rPr>
              <w:fldChar w:fldCharType="begin"/>
            </w:r>
            <w:r w:rsidR="00FC1D22">
              <w:rPr>
                <w:noProof/>
                <w:webHidden/>
              </w:rPr>
              <w:instrText xml:space="preserve"> PAGEREF _Toc6827323 \h </w:instrText>
            </w:r>
            <w:r w:rsidR="00FC1D22">
              <w:rPr>
                <w:noProof/>
                <w:webHidden/>
              </w:rPr>
            </w:r>
            <w:r w:rsidR="00FC1D22">
              <w:rPr>
                <w:noProof/>
                <w:webHidden/>
              </w:rPr>
              <w:fldChar w:fldCharType="separate"/>
            </w:r>
            <w:r w:rsidR="00FC1D22">
              <w:rPr>
                <w:noProof/>
                <w:webHidden/>
              </w:rPr>
              <w:t>3</w:t>
            </w:r>
            <w:r w:rsidR="00FC1D22">
              <w:rPr>
                <w:noProof/>
                <w:webHidden/>
              </w:rPr>
              <w:fldChar w:fldCharType="end"/>
            </w:r>
          </w:hyperlink>
        </w:p>
        <w:p w14:paraId="0D2C3719" w14:textId="3F3BC007" w:rsidR="00FC1D22" w:rsidRDefault="007D3251">
          <w:pPr>
            <w:pStyle w:val="TDC1"/>
            <w:tabs>
              <w:tab w:val="right" w:leader="dot" w:pos="8828"/>
            </w:tabs>
            <w:rPr>
              <w:rFonts w:eastAsiaTheme="minorEastAsia"/>
              <w:noProof/>
              <w:lang w:eastAsia="es-MX"/>
            </w:rPr>
          </w:pPr>
          <w:hyperlink w:anchor="_Toc6827324" w:history="1">
            <w:r w:rsidR="00FC1D22" w:rsidRPr="00781B49">
              <w:rPr>
                <w:rStyle w:val="Hipervnculo"/>
                <w:rFonts w:ascii="Times New Roman" w:hAnsi="Times New Roman" w:cs="Times New Roman"/>
                <w:noProof/>
              </w:rPr>
              <w:t>Marco Teórico.</w:t>
            </w:r>
            <w:r w:rsidR="00FC1D22">
              <w:rPr>
                <w:noProof/>
                <w:webHidden/>
              </w:rPr>
              <w:tab/>
            </w:r>
            <w:r w:rsidR="00FC1D22">
              <w:rPr>
                <w:noProof/>
                <w:webHidden/>
              </w:rPr>
              <w:fldChar w:fldCharType="begin"/>
            </w:r>
            <w:r w:rsidR="00FC1D22">
              <w:rPr>
                <w:noProof/>
                <w:webHidden/>
              </w:rPr>
              <w:instrText xml:space="preserve"> PAGEREF _Toc6827324 \h </w:instrText>
            </w:r>
            <w:r w:rsidR="00FC1D22">
              <w:rPr>
                <w:noProof/>
                <w:webHidden/>
              </w:rPr>
            </w:r>
            <w:r w:rsidR="00FC1D22">
              <w:rPr>
                <w:noProof/>
                <w:webHidden/>
              </w:rPr>
              <w:fldChar w:fldCharType="separate"/>
            </w:r>
            <w:r w:rsidR="00FC1D22">
              <w:rPr>
                <w:noProof/>
                <w:webHidden/>
              </w:rPr>
              <w:t>3</w:t>
            </w:r>
            <w:r w:rsidR="00FC1D22">
              <w:rPr>
                <w:noProof/>
                <w:webHidden/>
              </w:rPr>
              <w:fldChar w:fldCharType="end"/>
            </w:r>
          </w:hyperlink>
        </w:p>
        <w:p w14:paraId="744A70DA" w14:textId="7C32697A" w:rsidR="00FC1D22" w:rsidRDefault="007D3251">
          <w:pPr>
            <w:pStyle w:val="TDC1"/>
            <w:tabs>
              <w:tab w:val="right" w:leader="dot" w:pos="8828"/>
            </w:tabs>
            <w:rPr>
              <w:rFonts w:eastAsiaTheme="minorEastAsia"/>
              <w:noProof/>
              <w:lang w:eastAsia="es-MX"/>
            </w:rPr>
          </w:pPr>
          <w:hyperlink w:anchor="_Toc6827325" w:history="1">
            <w:r w:rsidR="00FC1D22" w:rsidRPr="00781B49">
              <w:rPr>
                <w:rStyle w:val="Hipervnculo"/>
                <w:rFonts w:ascii="Times New Roman" w:hAnsi="Times New Roman" w:cs="Times New Roman"/>
                <w:noProof/>
              </w:rPr>
              <w:t>Desarrollo</w:t>
            </w:r>
            <w:r w:rsidR="00FC1D22">
              <w:rPr>
                <w:noProof/>
                <w:webHidden/>
              </w:rPr>
              <w:tab/>
            </w:r>
            <w:r w:rsidR="00FC1D22">
              <w:rPr>
                <w:noProof/>
                <w:webHidden/>
              </w:rPr>
              <w:fldChar w:fldCharType="begin"/>
            </w:r>
            <w:r w:rsidR="00FC1D22">
              <w:rPr>
                <w:noProof/>
                <w:webHidden/>
              </w:rPr>
              <w:instrText xml:space="preserve"> PAGEREF _Toc6827325 \h </w:instrText>
            </w:r>
            <w:r w:rsidR="00FC1D22">
              <w:rPr>
                <w:noProof/>
                <w:webHidden/>
              </w:rPr>
            </w:r>
            <w:r w:rsidR="00FC1D22">
              <w:rPr>
                <w:noProof/>
                <w:webHidden/>
              </w:rPr>
              <w:fldChar w:fldCharType="separate"/>
            </w:r>
            <w:r w:rsidR="00FC1D22">
              <w:rPr>
                <w:noProof/>
                <w:webHidden/>
              </w:rPr>
              <w:t>9</w:t>
            </w:r>
            <w:r w:rsidR="00FC1D22">
              <w:rPr>
                <w:noProof/>
                <w:webHidden/>
              </w:rPr>
              <w:fldChar w:fldCharType="end"/>
            </w:r>
          </w:hyperlink>
        </w:p>
        <w:p w14:paraId="66D852EE" w14:textId="58251F6D" w:rsidR="00FC1D22" w:rsidRDefault="007D3251">
          <w:pPr>
            <w:pStyle w:val="TDC1"/>
            <w:tabs>
              <w:tab w:val="right" w:leader="dot" w:pos="8828"/>
            </w:tabs>
            <w:rPr>
              <w:rFonts w:eastAsiaTheme="minorEastAsia"/>
              <w:noProof/>
              <w:lang w:eastAsia="es-MX"/>
            </w:rPr>
          </w:pPr>
          <w:hyperlink w:anchor="_Toc6827326" w:history="1">
            <w:r w:rsidR="00FC1D22" w:rsidRPr="00781B49">
              <w:rPr>
                <w:rStyle w:val="Hipervnculo"/>
                <w:rFonts w:ascii="Times New Roman" w:hAnsi="Times New Roman" w:cs="Times New Roman"/>
                <w:noProof/>
              </w:rPr>
              <w:t>Conclusión</w:t>
            </w:r>
            <w:r w:rsidR="00FC1D22">
              <w:rPr>
                <w:noProof/>
                <w:webHidden/>
              </w:rPr>
              <w:tab/>
            </w:r>
            <w:r w:rsidR="00FC1D22">
              <w:rPr>
                <w:noProof/>
                <w:webHidden/>
              </w:rPr>
              <w:fldChar w:fldCharType="begin"/>
            </w:r>
            <w:r w:rsidR="00FC1D22">
              <w:rPr>
                <w:noProof/>
                <w:webHidden/>
              </w:rPr>
              <w:instrText xml:space="preserve"> PAGEREF _Toc6827326 \h </w:instrText>
            </w:r>
            <w:r w:rsidR="00FC1D22">
              <w:rPr>
                <w:noProof/>
                <w:webHidden/>
              </w:rPr>
            </w:r>
            <w:r w:rsidR="00FC1D22">
              <w:rPr>
                <w:noProof/>
                <w:webHidden/>
              </w:rPr>
              <w:fldChar w:fldCharType="separate"/>
            </w:r>
            <w:r w:rsidR="00FC1D22">
              <w:rPr>
                <w:noProof/>
                <w:webHidden/>
              </w:rPr>
              <w:t>16</w:t>
            </w:r>
            <w:r w:rsidR="00FC1D22">
              <w:rPr>
                <w:noProof/>
                <w:webHidden/>
              </w:rPr>
              <w:fldChar w:fldCharType="end"/>
            </w:r>
          </w:hyperlink>
        </w:p>
        <w:p w14:paraId="13F2587E" w14:textId="1F10A77F" w:rsidR="00FC1D22" w:rsidRDefault="007D3251">
          <w:pPr>
            <w:pStyle w:val="TDC1"/>
            <w:tabs>
              <w:tab w:val="right" w:leader="dot" w:pos="8828"/>
            </w:tabs>
            <w:rPr>
              <w:rFonts w:eastAsiaTheme="minorEastAsia"/>
              <w:noProof/>
              <w:lang w:eastAsia="es-MX"/>
            </w:rPr>
          </w:pPr>
          <w:hyperlink w:anchor="_Toc6827327" w:history="1">
            <w:r w:rsidR="00FC1D22" w:rsidRPr="00781B49">
              <w:rPr>
                <w:rStyle w:val="Hipervnculo"/>
                <w:rFonts w:ascii="Times New Roman" w:hAnsi="Times New Roman" w:cs="Times New Roman"/>
                <w:noProof/>
              </w:rPr>
              <w:t>Bibliografía.</w:t>
            </w:r>
            <w:r w:rsidR="00FC1D22">
              <w:rPr>
                <w:noProof/>
                <w:webHidden/>
              </w:rPr>
              <w:tab/>
            </w:r>
            <w:r w:rsidR="00FC1D22">
              <w:rPr>
                <w:noProof/>
                <w:webHidden/>
              </w:rPr>
              <w:fldChar w:fldCharType="begin"/>
            </w:r>
            <w:r w:rsidR="00FC1D22">
              <w:rPr>
                <w:noProof/>
                <w:webHidden/>
              </w:rPr>
              <w:instrText xml:space="preserve"> PAGEREF _Toc6827327 \h </w:instrText>
            </w:r>
            <w:r w:rsidR="00FC1D22">
              <w:rPr>
                <w:noProof/>
                <w:webHidden/>
              </w:rPr>
            </w:r>
            <w:r w:rsidR="00FC1D22">
              <w:rPr>
                <w:noProof/>
                <w:webHidden/>
              </w:rPr>
              <w:fldChar w:fldCharType="separate"/>
            </w:r>
            <w:r w:rsidR="00FC1D22">
              <w:rPr>
                <w:noProof/>
                <w:webHidden/>
              </w:rPr>
              <w:t>17</w:t>
            </w:r>
            <w:r w:rsidR="00FC1D22">
              <w:rPr>
                <w:noProof/>
                <w:webHidden/>
              </w:rPr>
              <w:fldChar w:fldCharType="end"/>
            </w:r>
          </w:hyperlink>
        </w:p>
        <w:p w14:paraId="5339A00E" w14:textId="139114A0" w:rsidR="00FC1D22" w:rsidRDefault="007D3251">
          <w:pPr>
            <w:pStyle w:val="TDC1"/>
            <w:tabs>
              <w:tab w:val="right" w:leader="dot" w:pos="8828"/>
            </w:tabs>
            <w:rPr>
              <w:rFonts w:eastAsiaTheme="minorEastAsia"/>
              <w:noProof/>
              <w:lang w:eastAsia="es-MX"/>
            </w:rPr>
          </w:pPr>
          <w:hyperlink w:anchor="_Toc6827328" w:history="1">
            <w:r w:rsidR="00FC1D22" w:rsidRPr="00781B49">
              <w:rPr>
                <w:rStyle w:val="Hipervnculo"/>
                <w:noProof/>
                <w:lang w:val="es-ES"/>
              </w:rPr>
              <w:t>Bibliografía</w:t>
            </w:r>
            <w:r w:rsidR="00FC1D22">
              <w:rPr>
                <w:noProof/>
                <w:webHidden/>
              </w:rPr>
              <w:tab/>
            </w:r>
            <w:r w:rsidR="00FC1D22">
              <w:rPr>
                <w:noProof/>
                <w:webHidden/>
              </w:rPr>
              <w:fldChar w:fldCharType="begin"/>
            </w:r>
            <w:r w:rsidR="00FC1D22">
              <w:rPr>
                <w:noProof/>
                <w:webHidden/>
              </w:rPr>
              <w:instrText xml:space="preserve"> PAGEREF _Toc6827328 \h </w:instrText>
            </w:r>
            <w:r w:rsidR="00FC1D22">
              <w:rPr>
                <w:noProof/>
                <w:webHidden/>
              </w:rPr>
            </w:r>
            <w:r w:rsidR="00FC1D22">
              <w:rPr>
                <w:noProof/>
                <w:webHidden/>
              </w:rPr>
              <w:fldChar w:fldCharType="separate"/>
            </w:r>
            <w:r w:rsidR="00FC1D22">
              <w:rPr>
                <w:noProof/>
                <w:webHidden/>
              </w:rPr>
              <w:t>17</w:t>
            </w:r>
            <w:r w:rsidR="00FC1D22">
              <w:rPr>
                <w:noProof/>
                <w:webHidden/>
              </w:rPr>
              <w:fldChar w:fldCharType="end"/>
            </w:r>
          </w:hyperlink>
        </w:p>
        <w:p w14:paraId="64BE2176" w14:textId="6F36D130" w:rsidR="00FC1D22" w:rsidRDefault="007D3251">
          <w:pPr>
            <w:pStyle w:val="TDC1"/>
            <w:tabs>
              <w:tab w:val="right" w:leader="dot" w:pos="8828"/>
            </w:tabs>
            <w:rPr>
              <w:rFonts w:eastAsiaTheme="minorEastAsia"/>
              <w:noProof/>
              <w:lang w:eastAsia="es-MX"/>
            </w:rPr>
          </w:pPr>
          <w:hyperlink w:anchor="_Toc6827329" w:history="1">
            <w:r w:rsidR="00FC1D22" w:rsidRPr="00781B49">
              <w:rPr>
                <w:rStyle w:val="Hipervnculo"/>
                <w:rFonts w:ascii="Times New Roman" w:hAnsi="Times New Roman" w:cs="Times New Roman"/>
                <w:noProof/>
              </w:rPr>
              <w:t>Anexos</w:t>
            </w:r>
            <w:r w:rsidR="00FC1D22">
              <w:rPr>
                <w:noProof/>
                <w:webHidden/>
              </w:rPr>
              <w:tab/>
            </w:r>
            <w:r w:rsidR="00FC1D22">
              <w:rPr>
                <w:noProof/>
                <w:webHidden/>
              </w:rPr>
              <w:fldChar w:fldCharType="begin"/>
            </w:r>
            <w:r w:rsidR="00FC1D22">
              <w:rPr>
                <w:noProof/>
                <w:webHidden/>
              </w:rPr>
              <w:instrText xml:space="preserve"> PAGEREF _Toc6827329 \h </w:instrText>
            </w:r>
            <w:r w:rsidR="00FC1D22">
              <w:rPr>
                <w:noProof/>
                <w:webHidden/>
              </w:rPr>
            </w:r>
            <w:r w:rsidR="00FC1D22">
              <w:rPr>
                <w:noProof/>
                <w:webHidden/>
              </w:rPr>
              <w:fldChar w:fldCharType="separate"/>
            </w:r>
            <w:r w:rsidR="00FC1D22">
              <w:rPr>
                <w:noProof/>
                <w:webHidden/>
              </w:rPr>
              <w:t>17</w:t>
            </w:r>
            <w:r w:rsidR="00FC1D22">
              <w:rPr>
                <w:noProof/>
                <w:webHidden/>
              </w:rPr>
              <w:fldChar w:fldCharType="end"/>
            </w:r>
          </w:hyperlink>
        </w:p>
        <w:p w14:paraId="6D1686AE" w14:textId="50C94522" w:rsidR="00FC1D22" w:rsidRDefault="007D3251">
          <w:pPr>
            <w:pStyle w:val="TDC2"/>
            <w:tabs>
              <w:tab w:val="right" w:leader="dot" w:pos="8828"/>
            </w:tabs>
            <w:rPr>
              <w:rFonts w:eastAsiaTheme="minorEastAsia"/>
              <w:noProof/>
              <w:lang w:eastAsia="es-MX"/>
            </w:rPr>
          </w:pPr>
          <w:hyperlink w:anchor="_Toc6827330" w:history="1">
            <w:r w:rsidR="00FC1D22" w:rsidRPr="00781B49">
              <w:rPr>
                <w:rStyle w:val="Hipervnculo"/>
                <w:rFonts w:ascii="Times New Roman" w:hAnsi="Times New Roman" w:cs="Times New Roman"/>
                <w:noProof/>
              </w:rPr>
              <w:t>Preguntas y Diagramas.</w:t>
            </w:r>
            <w:r w:rsidR="00FC1D22">
              <w:rPr>
                <w:noProof/>
                <w:webHidden/>
              </w:rPr>
              <w:tab/>
            </w:r>
            <w:r w:rsidR="00FC1D22">
              <w:rPr>
                <w:noProof/>
                <w:webHidden/>
              </w:rPr>
              <w:fldChar w:fldCharType="begin"/>
            </w:r>
            <w:r w:rsidR="00FC1D22">
              <w:rPr>
                <w:noProof/>
                <w:webHidden/>
              </w:rPr>
              <w:instrText xml:space="preserve"> PAGEREF _Toc6827330 \h </w:instrText>
            </w:r>
            <w:r w:rsidR="00FC1D22">
              <w:rPr>
                <w:noProof/>
                <w:webHidden/>
              </w:rPr>
            </w:r>
            <w:r w:rsidR="00FC1D22">
              <w:rPr>
                <w:noProof/>
                <w:webHidden/>
              </w:rPr>
              <w:fldChar w:fldCharType="separate"/>
            </w:r>
            <w:r w:rsidR="00FC1D22">
              <w:rPr>
                <w:noProof/>
                <w:webHidden/>
              </w:rPr>
              <w:t>17</w:t>
            </w:r>
            <w:r w:rsidR="00FC1D22">
              <w:rPr>
                <w:noProof/>
                <w:webHidden/>
              </w:rPr>
              <w:fldChar w:fldCharType="end"/>
            </w:r>
          </w:hyperlink>
        </w:p>
        <w:p w14:paraId="1439A0BF" w14:textId="584B2292" w:rsidR="00FC1D22" w:rsidRDefault="007D3251">
          <w:pPr>
            <w:pStyle w:val="TDC2"/>
            <w:tabs>
              <w:tab w:val="right" w:leader="dot" w:pos="8828"/>
            </w:tabs>
            <w:rPr>
              <w:rFonts w:eastAsiaTheme="minorEastAsia"/>
              <w:noProof/>
              <w:lang w:eastAsia="es-MX"/>
            </w:rPr>
          </w:pPr>
          <w:hyperlink w:anchor="_Toc6827331" w:history="1">
            <w:r w:rsidR="00FC1D22" w:rsidRPr="00781B49">
              <w:rPr>
                <w:rStyle w:val="Hipervnculo"/>
                <w:rFonts w:ascii="Times New Roman" w:hAnsi="Times New Roman" w:cs="Times New Roman"/>
                <w:noProof/>
              </w:rPr>
              <w:t>Código.</w:t>
            </w:r>
            <w:r w:rsidR="00FC1D22">
              <w:rPr>
                <w:noProof/>
                <w:webHidden/>
              </w:rPr>
              <w:tab/>
            </w:r>
            <w:r w:rsidR="00FC1D22">
              <w:rPr>
                <w:noProof/>
                <w:webHidden/>
              </w:rPr>
              <w:fldChar w:fldCharType="begin"/>
            </w:r>
            <w:r w:rsidR="00FC1D22">
              <w:rPr>
                <w:noProof/>
                <w:webHidden/>
              </w:rPr>
              <w:instrText xml:space="preserve"> PAGEREF _Toc6827331 \h </w:instrText>
            </w:r>
            <w:r w:rsidR="00FC1D22">
              <w:rPr>
                <w:noProof/>
                <w:webHidden/>
              </w:rPr>
            </w:r>
            <w:r w:rsidR="00FC1D22">
              <w:rPr>
                <w:noProof/>
                <w:webHidden/>
              </w:rPr>
              <w:fldChar w:fldCharType="separate"/>
            </w:r>
            <w:r w:rsidR="00FC1D22">
              <w:rPr>
                <w:noProof/>
                <w:webHidden/>
              </w:rPr>
              <w:t>17</w:t>
            </w:r>
            <w:r w:rsidR="00FC1D22">
              <w:rPr>
                <w:noProof/>
                <w:webHidden/>
              </w:rPr>
              <w:fldChar w:fldCharType="end"/>
            </w:r>
          </w:hyperlink>
        </w:p>
        <w:p w14:paraId="1A6F7C27" w14:textId="0587A914" w:rsidR="00A1446F" w:rsidRDefault="00A1446F">
          <w:r>
            <w:rPr>
              <w:b/>
              <w:bCs/>
              <w:lang w:val="es-ES"/>
            </w:rPr>
            <w:fldChar w:fldCharType="end"/>
          </w:r>
        </w:p>
      </w:sdtContent>
    </w:sdt>
    <w:p w14:paraId="41FAA44F" w14:textId="77777777" w:rsidR="00A1446F" w:rsidRDefault="00A1446F">
      <w:pPr>
        <w:rPr>
          <w:rFonts w:ascii="Times New Roman" w:eastAsiaTheme="majorEastAsia" w:hAnsi="Times New Roman" w:cs="Times New Roman"/>
          <w:sz w:val="36"/>
          <w:szCs w:val="36"/>
        </w:rPr>
      </w:pPr>
      <w:r>
        <w:rPr>
          <w:rFonts w:ascii="Times New Roman" w:hAnsi="Times New Roman" w:cs="Times New Roman"/>
          <w:sz w:val="36"/>
          <w:szCs w:val="36"/>
        </w:rPr>
        <w:br w:type="page"/>
      </w:r>
    </w:p>
    <w:p w14:paraId="477E30C2" w14:textId="60ACB896" w:rsidR="00A1446F" w:rsidRDefault="00A1446F" w:rsidP="00A1446F">
      <w:pPr>
        <w:pStyle w:val="Ttulo1"/>
        <w:rPr>
          <w:rFonts w:ascii="Times New Roman" w:hAnsi="Times New Roman" w:cs="Times New Roman"/>
          <w:color w:val="auto"/>
          <w:sz w:val="36"/>
          <w:szCs w:val="36"/>
        </w:rPr>
      </w:pPr>
      <w:bookmarkStart w:id="0" w:name="_Toc6827322"/>
      <w:r w:rsidRPr="00A1446F">
        <w:rPr>
          <w:rFonts w:ascii="Times New Roman" w:hAnsi="Times New Roman" w:cs="Times New Roman"/>
          <w:color w:val="auto"/>
          <w:sz w:val="36"/>
          <w:szCs w:val="36"/>
        </w:rPr>
        <w:lastRenderedPageBreak/>
        <w:t>Objetivo</w:t>
      </w:r>
      <w:bookmarkEnd w:id="0"/>
    </w:p>
    <w:p w14:paraId="5D3232D9" w14:textId="2D021D72" w:rsidR="000F4445" w:rsidRPr="000F4445" w:rsidRDefault="000F4445" w:rsidP="000F4445">
      <w:pPr>
        <w:jc w:val="both"/>
        <w:rPr>
          <w:rFonts w:ascii="Times New Roman" w:hAnsi="Times New Roman" w:cs="Times New Roman"/>
          <w:sz w:val="24"/>
        </w:rPr>
      </w:pPr>
      <w:r w:rsidRPr="000F4445">
        <w:rPr>
          <w:rFonts w:ascii="Times New Roman" w:hAnsi="Times New Roman" w:cs="Times New Roman"/>
          <w:sz w:val="24"/>
        </w:rPr>
        <w:t xml:space="preserve">Modelar y simular sistemas de primer y segundo orden para estudiar el comportamiento dinámico ante la variación de sus parámetros. </w:t>
      </w:r>
    </w:p>
    <w:p w14:paraId="4F2155F2" w14:textId="2589F8B1" w:rsidR="00A1446F" w:rsidRDefault="00A1446F" w:rsidP="00A1446F">
      <w:pPr>
        <w:pStyle w:val="Ttulo1"/>
        <w:rPr>
          <w:rFonts w:ascii="Times New Roman" w:hAnsi="Times New Roman" w:cs="Times New Roman"/>
          <w:color w:val="auto"/>
          <w:sz w:val="36"/>
          <w:szCs w:val="36"/>
        </w:rPr>
      </w:pPr>
      <w:bookmarkStart w:id="1" w:name="_Toc6827323"/>
      <w:r w:rsidRPr="00A1446F">
        <w:rPr>
          <w:rFonts w:ascii="Times New Roman" w:hAnsi="Times New Roman" w:cs="Times New Roman"/>
          <w:color w:val="auto"/>
          <w:sz w:val="36"/>
          <w:szCs w:val="36"/>
        </w:rPr>
        <w:t>Introducción</w:t>
      </w:r>
      <w:bookmarkEnd w:id="1"/>
    </w:p>
    <w:p w14:paraId="39165D64" w14:textId="63631973" w:rsidR="00A64858" w:rsidRPr="00A64858" w:rsidRDefault="00A64858" w:rsidP="00A64858">
      <w:r>
        <w:t xml:space="preserve">La presente práctica es una descripción de como se representan los sistemas de primer y segundo orden para comprender su comportamiento y entender la importancia de sus parámetros, esto se realiza para más adelante estudiar las teorías de control que se le pueden aplicar a dichos sistemas. A lo largo del reporte encontrara representaciones y simulaciones realizadas en computadora utilizando el software de procesamiento matemático MATLAB. </w:t>
      </w:r>
    </w:p>
    <w:p w14:paraId="4CEB0C17" w14:textId="2B0F8343" w:rsidR="00A1446F" w:rsidRDefault="00A1446F" w:rsidP="00A1446F">
      <w:pPr>
        <w:pStyle w:val="Ttulo1"/>
        <w:rPr>
          <w:rFonts w:ascii="Times New Roman" w:hAnsi="Times New Roman" w:cs="Times New Roman"/>
          <w:color w:val="auto"/>
          <w:sz w:val="36"/>
          <w:szCs w:val="36"/>
        </w:rPr>
      </w:pPr>
      <w:bookmarkStart w:id="2" w:name="_Toc6827324"/>
      <w:r w:rsidRPr="00A1446F">
        <w:rPr>
          <w:rFonts w:ascii="Times New Roman" w:hAnsi="Times New Roman" w:cs="Times New Roman"/>
          <w:color w:val="auto"/>
          <w:sz w:val="36"/>
          <w:szCs w:val="36"/>
        </w:rPr>
        <w:t>Marco Teórico.</w:t>
      </w:r>
      <w:bookmarkEnd w:id="2"/>
    </w:p>
    <w:p w14:paraId="5D4D7F78" w14:textId="06B5AEBF" w:rsidR="00481D2B" w:rsidRPr="00481D2B" w:rsidRDefault="00481D2B" w:rsidP="00481D2B">
      <w:pPr>
        <w:jc w:val="center"/>
        <w:rPr>
          <w:rFonts w:ascii="Times New Roman" w:hAnsi="Times New Roman" w:cs="Times New Roman"/>
          <w:b/>
          <w:sz w:val="28"/>
        </w:rPr>
      </w:pPr>
      <w:r w:rsidRPr="00481D2B">
        <w:rPr>
          <w:rFonts w:ascii="Times New Roman" w:hAnsi="Times New Roman" w:cs="Times New Roman"/>
          <w:b/>
          <w:sz w:val="28"/>
        </w:rPr>
        <w:t>Análisis de la respuesta transitoria.</w:t>
      </w:r>
    </w:p>
    <w:p w14:paraId="315BCF30" w14:textId="64C28536" w:rsidR="00481D2B" w:rsidRDefault="00481D2B" w:rsidP="00481D2B">
      <w:pPr>
        <w:jc w:val="both"/>
        <w:rPr>
          <w:rFonts w:ascii="Times New Roman" w:hAnsi="Times New Roman" w:cs="Times New Roman"/>
          <w:sz w:val="24"/>
        </w:rPr>
      </w:pPr>
      <w:r w:rsidRPr="00481D2B">
        <w:rPr>
          <w:rFonts w:ascii="Times New Roman" w:hAnsi="Times New Roman" w:cs="Times New Roman"/>
          <w:sz w:val="24"/>
        </w:rPr>
        <w:t xml:space="preserve">El primer paso para analizar un sistema de control es obtener un modelo matemático del mismo. Una vez obtenido tal modelo, existen varios métodos para el análisis del desempeño del sistema. </w:t>
      </w:r>
    </w:p>
    <w:p w14:paraId="157D665A" w14:textId="743C0D91"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En la práctica, la señal de entrada para un sistema de control no se conoce con anticipación, pero es de naturaleza aleatoria, y la entrada instantánea no se puede expresar de forma analítica. En el análisis y diseño de sistemas de control, debemos tener una base de comparación del desempeño de diversos sistemas de control. Esta base se configura especificando las señales de prueba particulares y comparando las respuestas de varios sistemas a estas señales de entrada. El uso de señales de prueba se justifica porque existe una correlación entre las características de respuesta de un sistema para una señal de entrada de prueba común y la capacidad del sistema de manejar las señales de entrada reales. </w:t>
      </w:r>
    </w:p>
    <w:p w14:paraId="3EE175E7" w14:textId="02FD87AB" w:rsidR="00481D2B" w:rsidRDefault="00481D2B" w:rsidP="00481D2B">
      <w:pPr>
        <w:jc w:val="both"/>
        <w:rPr>
          <w:rFonts w:ascii="Times New Roman" w:hAnsi="Times New Roman" w:cs="Times New Roman"/>
          <w:b/>
          <w:sz w:val="24"/>
        </w:rPr>
      </w:pPr>
      <w:r w:rsidRPr="00481D2B">
        <w:rPr>
          <w:rFonts w:ascii="Times New Roman" w:hAnsi="Times New Roman" w:cs="Times New Roman"/>
          <w:b/>
          <w:sz w:val="24"/>
        </w:rPr>
        <w:t xml:space="preserve">Señales de prueba típicas. </w:t>
      </w:r>
    </w:p>
    <w:p w14:paraId="534A5A06" w14:textId="7FA394C2"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Las señales de prueba que se usan regularmente son funciones </w:t>
      </w:r>
      <w:r>
        <w:rPr>
          <w:rFonts w:ascii="Times New Roman" w:hAnsi="Times New Roman" w:cs="Times New Roman"/>
          <w:b/>
          <w:sz w:val="24"/>
        </w:rPr>
        <w:t>escalón, rampa, parábola, impulso, senoidales, etc.</w:t>
      </w:r>
      <w:r>
        <w:rPr>
          <w:rFonts w:ascii="Times New Roman" w:hAnsi="Times New Roman" w:cs="Times New Roman"/>
          <w:sz w:val="24"/>
        </w:rPr>
        <w:t xml:space="preserve"> </w:t>
      </w:r>
    </w:p>
    <w:p w14:paraId="418ED315" w14:textId="57E81E14"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La forma de entrada a la que el sistema estará sujeto con mayor frecuencia bajo una operación normal determina cual de las señales de entrada típicas se debe usar para analizar las características del sistema. </w:t>
      </w:r>
    </w:p>
    <w:p w14:paraId="7ED6C864" w14:textId="58879984"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Si las entradas </w:t>
      </w:r>
      <w:r>
        <w:rPr>
          <w:rFonts w:ascii="Times New Roman" w:hAnsi="Times New Roman" w:cs="Times New Roman"/>
          <w:b/>
          <w:sz w:val="24"/>
        </w:rPr>
        <w:t>cambian en forma gradual</w:t>
      </w:r>
      <w:r>
        <w:rPr>
          <w:rFonts w:ascii="Times New Roman" w:hAnsi="Times New Roman" w:cs="Times New Roman"/>
          <w:sz w:val="24"/>
        </w:rPr>
        <w:t xml:space="preserve">, una </w:t>
      </w:r>
      <w:r>
        <w:rPr>
          <w:rFonts w:ascii="Times New Roman" w:hAnsi="Times New Roman" w:cs="Times New Roman"/>
          <w:b/>
          <w:sz w:val="24"/>
        </w:rPr>
        <w:t>función rampa</w:t>
      </w:r>
      <w:r>
        <w:rPr>
          <w:rFonts w:ascii="Times New Roman" w:hAnsi="Times New Roman" w:cs="Times New Roman"/>
          <w:sz w:val="24"/>
        </w:rPr>
        <w:t xml:space="preserve"> seria una buena señal de prueba. </w:t>
      </w:r>
    </w:p>
    <w:p w14:paraId="65194C5F" w14:textId="1CA07ABA"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Para un sistema sujeto a </w:t>
      </w:r>
      <w:r>
        <w:rPr>
          <w:rFonts w:ascii="Times New Roman" w:hAnsi="Times New Roman" w:cs="Times New Roman"/>
          <w:b/>
          <w:sz w:val="24"/>
        </w:rPr>
        <w:t>perturbaciones repentinas</w:t>
      </w:r>
      <w:r>
        <w:rPr>
          <w:rFonts w:ascii="Times New Roman" w:hAnsi="Times New Roman" w:cs="Times New Roman"/>
          <w:sz w:val="24"/>
        </w:rPr>
        <w:t xml:space="preserve">, una </w:t>
      </w:r>
      <w:r>
        <w:rPr>
          <w:rFonts w:ascii="Times New Roman" w:hAnsi="Times New Roman" w:cs="Times New Roman"/>
          <w:b/>
          <w:sz w:val="24"/>
        </w:rPr>
        <w:t>función escalón</w:t>
      </w:r>
      <w:r>
        <w:rPr>
          <w:rFonts w:ascii="Times New Roman" w:hAnsi="Times New Roman" w:cs="Times New Roman"/>
          <w:sz w:val="24"/>
        </w:rPr>
        <w:t xml:space="preserve"> sería una buena señal de prueba. </w:t>
      </w:r>
    </w:p>
    <w:p w14:paraId="57A22D78" w14:textId="75E05AF9"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Para un sistema sujeto a </w:t>
      </w:r>
      <w:r>
        <w:rPr>
          <w:rFonts w:ascii="Times New Roman" w:hAnsi="Times New Roman" w:cs="Times New Roman"/>
          <w:b/>
          <w:sz w:val="24"/>
        </w:rPr>
        <w:t>entradas de choque</w:t>
      </w:r>
      <w:r>
        <w:rPr>
          <w:rFonts w:ascii="Times New Roman" w:hAnsi="Times New Roman" w:cs="Times New Roman"/>
          <w:sz w:val="24"/>
        </w:rPr>
        <w:t xml:space="preserve">, una </w:t>
      </w:r>
      <w:r>
        <w:rPr>
          <w:rFonts w:ascii="Times New Roman" w:hAnsi="Times New Roman" w:cs="Times New Roman"/>
          <w:b/>
          <w:sz w:val="24"/>
        </w:rPr>
        <w:t xml:space="preserve">función impulso </w:t>
      </w:r>
      <w:r>
        <w:rPr>
          <w:rFonts w:ascii="Times New Roman" w:hAnsi="Times New Roman" w:cs="Times New Roman"/>
          <w:sz w:val="24"/>
        </w:rPr>
        <w:t>sería la mejor.</w:t>
      </w:r>
    </w:p>
    <w:p w14:paraId="2654C04C" w14:textId="77777777" w:rsidR="00481D2B" w:rsidRDefault="00481D2B" w:rsidP="00481D2B">
      <w:pPr>
        <w:jc w:val="both"/>
        <w:rPr>
          <w:rFonts w:ascii="Times New Roman" w:hAnsi="Times New Roman" w:cs="Times New Roman"/>
          <w:sz w:val="24"/>
        </w:rPr>
      </w:pPr>
    </w:p>
    <w:p w14:paraId="5390F65B" w14:textId="03B7340E"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 </w:t>
      </w:r>
    </w:p>
    <w:p w14:paraId="2EC8A90B" w14:textId="4B1E2012" w:rsidR="00481D2B" w:rsidRDefault="00481D2B" w:rsidP="00481D2B">
      <w:pPr>
        <w:jc w:val="both"/>
        <w:rPr>
          <w:rFonts w:ascii="Times New Roman" w:hAnsi="Times New Roman" w:cs="Times New Roman"/>
          <w:b/>
          <w:sz w:val="24"/>
        </w:rPr>
      </w:pPr>
      <w:r>
        <w:rPr>
          <w:rFonts w:ascii="Times New Roman" w:hAnsi="Times New Roman" w:cs="Times New Roman"/>
          <w:b/>
          <w:sz w:val="24"/>
        </w:rPr>
        <w:lastRenderedPageBreak/>
        <w:t xml:space="preserve">Respuesta transitoria y respuesta en estado estable. </w:t>
      </w:r>
    </w:p>
    <w:p w14:paraId="1550407C" w14:textId="378A495E" w:rsidR="00481D2B" w:rsidRDefault="00481D2B" w:rsidP="00481D2B">
      <w:pPr>
        <w:jc w:val="both"/>
        <w:rPr>
          <w:rFonts w:ascii="Times New Roman" w:eastAsiaTheme="minorEastAsia" w:hAnsi="Times New Roman" w:cs="Times New Roman"/>
          <w:sz w:val="24"/>
        </w:rPr>
      </w:pPr>
      <w:r>
        <w:rPr>
          <w:rFonts w:ascii="Times New Roman" w:hAnsi="Times New Roman" w:cs="Times New Roman"/>
          <w:sz w:val="24"/>
        </w:rPr>
        <w:t xml:space="preserve">Por respuesta transitoria nos referimos a la que va del estado inicial al estado final. Por respuesta en estado estable nos referimos a la manera en la cual se comporta la salida del sistema conforme </w:t>
      </w:r>
      <m:oMath>
        <m:r>
          <w:rPr>
            <w:rFonts w:ascii="Cambria Math" w:hAnsi="Cambria Math" w:cs="Times New Roman"/>
            <w:sz w:val="24"/>
          </w:rPr>
          <m:t>t</m:t>
        </m:r>
      </m:oMath>
      <w:r>
        <w:rPr>
          <w:rFonts w:ascii="Times New Roman" w:eastAsiaTheme="minorEastAsia" w:hAnsi="Times New Roman" w:cs="Times New Roman"/>
          <w:sz w:val="24"/>
        </w:rPr>
        <w:t xml:space="preserve"> tiende a infinito. </w:t>
      </w:r>
    </w:p>
    <w:p w14:paraId="4F2D6327" w14:textId="3F22FAF4" w:rsidR="002E1FD7" w:rsidRDefault="002E1FD7" w:rsidP="00481D2B">
      <w:pPr>
        <w:jc w:val="both"/>
        <w:rPr>
          <w:rFonts w:ascii="Times New Roman" w:eastAsiaTheme="minorEastAsia" w:hAnsi="Times New Roman" w:cs="Times New Roman"/>
          <w:b/>
          <w:sz w:val="24"/>
        </w:rPr>
      </w:pPr>
      <w:r>
        <w:rPr>
          <w:rFonts w:ascii="Times New Roman" w:eastAsiaTheme="minorEastAsia" w:hAnsi="Times New Roman" w:cs="Times New Roman"/>
          <w:b/>
          <w:sz w:val="24"/>
        </w:rPr>
        <w:t xml:space="preserve">Sistemas de primer orden. </w:t>
      </w:r>
    </w:p>
    <w:p w14:paraId="3C0235D0" w14:textId="77E9C7FD"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Un sistema de primer orden queda descrito por una ecuación diferencial de la forma</w:t>
      </w:r>
    </w:p>
    <w:p w14:paraId="5EAA1F62" w14:textId="7F90F2B6" w:rsidR="002E1FD7" w:rsidRPr="002E1FD7" w:rsidRDefault="007D3251" w:rsidP="00481D2B">
      <w:pPr>
        <w:jc w:val="both"/>
        <w:rPr>
          <w:rFonts w:ascii="Times New Roman" w:eastAsiaTheme="minorEastAsia"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y</m:t>
              </m:r>
            </m:e>
          </m:acc>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r>
            <w:rPr>
              <w:rFonts w:ascii="Cambria Math" w:hAnsi="Cambria Math" w:cs="Times New Roman"/>
              <w:sz w:val="24"/>
            </w:rPr>
            <m:t>y</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0</m:t>
              </m:r>
            </m:sub>
          </m:sSub>
          <m:r>
            <w:rPr>
              <w:rFonts w:ascii="Cambria Math" w:hAnsi="Cambria Math" w:cs="Times New Roman"/>
              <w:sz w:val="24"/>
            </w:rPr>
            <m:t>u(t)</m:t>
          </m:r>
        </m:oMath>
      </m:oMathPara>
    </w:p>
    <w:p w14:paraId="471DFC60" w14:textId="58DB7134"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Con función de transferencia normalizada. </w:t>
      </w:r>
    </w:p>
    <w:p w14:paraId="7592AE21" w14:textId="4C3E43FC"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G</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num>
            <m:den>
              <m:r>
                <w:rPr>
                  <w:rFonts w:ascii="Cambria Math" w:eastAsiaTheme="minorEastAsia" w:hAnsi="Cambria Math" w:cs="Times New Roman"/>
                  <w:sz w:val="24"/>
                </w:rPr>
                <m:t>s+</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den>
          </m:f>
        </m:oMath>
      </m:oMathPara>
    </w:p>
    <w:p w14:paraId="0BC2F61D" w14:textId="5F829707"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Al aplicar una señal de prueba tipo escalón unitario de amplitud </w:t>
      </w:r>
      <m:oMath>
        <m:r>
          <w:rPr>
            <w:rFonts w:ascii="Cambria Math" w:eastAsiaTheme="minorEastAsia" w:hAnsi="Cambria Math" w:cs="Times New Roman"/>
            <w:sz w:val="24"/>
          </w:rPr>
          <m:t>A</m:t>
        </m:r>
      </m:oMath>
      <w:r>
        <w:rPr>
          <w:rFonts w:ascii="Times New Roman" w:eastAsiaTheme="minorEastAsia" w:hAnsi="Times New Roman" w:cs="Times New Roman"/>
          <w:sz w:val="24"/>
        </w:rPr>
        <w:t>, la respuesta será:</w:t>
      </w:r>
    </w:p>
    <w:p w14:paraId="2FE8D311" w14:textId="5929E3C6"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Y</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A</m:t>
              </m:r>
            </m:num>
            <m:den>
              <m:r>
                <w:rPr>
                  <w:rFonts w:ascii="Cambria Math" w:eastAsiaTheme="minorEastAsia" w:hAnsi="Cambria Math" w:cs="Times New Roman"/>
                  <w:sz w:val="24"/>
                </w:rPr>
                <m:t>s(s+</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r>
                <w:rPr>
                  <w:rFonts w:ascii="Cambria Math" w:eastAsiaTheme="minorEastAsia" w:hAnsi="Cambria Math" w:cs="Times New Roman"/>
                  <w:sz w:val="24"/>
                </w:rPr>
                <m:t>)</m:t>
              </m:r>
            </m:den>
          </m:f>
        </m:oMath>
      </m:oMathPara>
    </w:p>
    <w:p w14:paraId="37141665" w14:textId="3A1B60FF"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Descomponiendo en fracciones parciales y aplicando la transformada inversa de Laplace, la respuesta obtenida es de tipo exponencial, como se muestra a continuación. </w:t>
      </w:r>
    </w:p>
    <w:p w14:paraId="4764DD25" w14:textId="29677913"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y</m:t>
          </m:r>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A</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den>
          </m:f>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r>
                <w:rPr>
                  <w:rFonts w:ascii="Cambria Math" w:eastAsiaTheme="minorEastAsia" w:hAnsi="Cambria Math" w:cs="Times New Roman"/>
                  <w:sz w:val="24"/>
                </w:rPr>
                <m:t>t</m:t>
              </m:r>
            </m:sup>
          </m:sSup>
          <m:r>
            <w:rPr>
              <w:rFonts w:ascii="Cambria Math" w:eastAsiaTheme="minorEastAsia" w:hAnsi="Cambria Math" w:cs="Times New Roman"/>
              <w:sz w:val="24"/>
            </w:rPr>
            <m:t>)</m:t>
          </m:r>
        </m:oMath>
      </m:oMathPara>
    </w:p>
    <w:p w14:paraId="019C9C5B" w14:textId="29702A5E"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Como parámetros específicos de un sistema de primer orden, se define la ganancia K y la constante de tiempo. </w:t>
      </w:r>
    </w:p>
    <w:p w14:paraId="4F163330" w14:textId="002524E3"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Ganancia=K=</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den>
          </m:f>
        </m:oMath>
      </m:oMathPara>
    </w:p>
    <w:p w14:paraId="2C04B7B6" w14:textId="0DFC633B"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Cte de tiempo=T=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den>
          </m:f>
        </m:oMath>
      </m:oMathPara>
    </w:p>
    <w:p w14:paraId="2677891B" w14:textId="58B3ABFB"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La forma estándar de un sistema de primer orden es: </w:t>
      </w:r>
    </w:p>
    <w:p w14:paraId="7FD99366" w14:textId="0C81F10A"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G</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m:t>
              </m:r>
            </m:num>
            <m:den>
              <m:r>
                <w:rPr>
                  <w:rFonts w:ascii="Cambria Math" w:eastAsiaTheme="minorEastAsia" w:hAnsi="Cambria Math" w:cs="Times New Roman"/>
                  <w:sz w:val="24"/>
                </w:rPr>
                <m:t>Ts+1</m:t>
              </m:r>
            </m:den>
          </m:f>
        </m:oMath>
      </m:oMathPara>
    </w:p>
    <w:p w14:paraId="7008B2EB" w14:textId="3DF532AD"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 continuación, se muestra el comportamiento gráfico de un sistema de primer orden ante una entrada escalón unitario. </w:t>
      </w:r>
    </w:p>
    <w:p w14:paraId="4B20235B" w14:textId="77777777" w:rsidR="002E1FD7" w:rsidRDefault="002E1FD7" w:rsidP="002E1FD7">
      <w:pPr>
        <w:keepNext/>
        <w:jc w:val="center"/>
      </w:pPr>
      <w:r>
        <w:rPr>
          <w:noProof/>
        </w:rPr>
        <w:lastRenderedPageBreak/>
        <w:drawing>
          <wp:inline distT="0" distB="0" distL="0" distR="0" wp14:anchorId="35AFCC78" wp14:editId="6415BCD2">
            <wp:extent cx="3373155" cy="25514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757" cy="2564744"/>
                    </a:xfrm>
                    <a:prstGeom prst="rect">
                      <a:avLst/>
                    </a:prstGeom>
                  </pic:spPr>
                </pic:pic>
              </a:graphicData>
            </a:graphic>
          </wp:inline>
        </w:drawing>
      </w:r>
    </w:p>
    <w:p w14:paraId="02A5EDD8" w14:textId="5E32D180" w:rsidR="002E1FD7" w:rsidRDefault="002E1FD7" w:rsidP="002E1FD7">
      <w:pPr>
        <w:pStyle w:val="Descripcin"/>
        <w:jc w:val="center"/>
        <w:rPr>
          <w:rFonts w:ascii="Times New Roman" w:eastAsiaTheme="minorEastAsia" w:hAnsi="Times New Roman" w:cs="Times New Roman"/>
          <w:sz w:val="24"/>
        </w:rPr>
      </w:pPr>
      <w:r>
        <w:t xml:space="preserve">Figura </w:t>
      </w:r>
      <w:fldSimple w:instr=" SEQ Figura \* ARABIC ">
        <w:r w:rsidR="003E3E23">
          <w:rPr>
            <w:noProof/>
          </w:rPr>
          <w:t>1</w:t>
        </w:r>
      </w:fldSimple>
      <w:r>
        <w:t xml:space="preserve"> Respuesta de un sistema de primer orden ante un </w:t>
      </w:r>
      <w:r w:rsidR="00943D20">
        <w:t>escalón</w:t>
      </w:r>
      <w:r>
        <w:t xml:space="preserve"> unitario.</w:t>
      </w:r>
    </w:p>
    <w:p w14:paraId="6B131196" w14:textId="0A004DD7" w:rsidR="002E1FD7" w:rsidRDefault="00943D20"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La respuesta ante una entrada impulso unitario, se muestra en la Figura 2, para obtener la respuesta analítica se usa el procedimiento que se llevo a cabo para la respuesta escalón unitario. </w:t>
      </w:r>
    </w:p>
    <w:p w14:paraId="70C9B536" w14:textId="77777777" w:rsidR="00943D20" w:rsidRDefault="00943D20" w:rsidP="00943D20">
      <w:pPr>
        <w:keepNext/>
        <w:jc w:val="center"/>
      </w:pPr>
      <w:r>
        <w:rPr>
          <w:noProof/>
        </w:rPr>
        <w:drawing>
          <wp:inline distT="0" distB="0" distL="0" distR="0" wp14:anchorId="4A3F8F90" wp14:editId="78B2746A">
            <wp:extent cx="3867150" cy="35436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038" cy="3551807"/>
                    </a:xfrm>
                    <a:prstGeom prst="rect">
                      <a:avLst/>
                    </a:prstGeom>
                  </pic:spPr>
                </pic:pic>
              </a:graphicData>
            </a:graphic>
          </wp:inline>
        </w:drawing>
      </w:r>
    </w:p>
    <w:p w14:paraId="48B6D4E2" w14:textId="0814709C" w:rsidR="00943D20" w:rsidRDefault="00943D20" w:rsidP="00943D20">
      <w:pPr>
        <w:pStyle w:val="Descripcin"/>
        <w:jc w:val="center"/>
      </w:pPr>
      <w:r>
        <w:t xml:space="preserve">Figura </w:t>
      </w:r>
      <w:fldSimple w:instr=" SEQ Figura \* ARABIC ">
        <w:r w:rsidR="003E3E23">
          <w:rPr>
            <w:noProof/>
          </w:rPr>
          <w:t>2</w:t>
        </w:r>
      </w:fldSimple>
      <w:r>
        <w:t xml:space="preserve"> Respuesta ante un impulso unitario</w:t>
      </w:r>
    </w:p>
    <w:p w14:paraId="7C36F876" w14:textId="0338B43D" w:rsidR="00943D20" w:rsidRDefault="00943D20" w:rsidP="00943D20">
      <w:pPr>
        <w:rPr>
          <w:rFonts w:ascii="Times New Roman" w:hAnsi="Times New Roman" w:cs="Times New Roman"/>
          <w:sz w:val="24"/>
        </w:rPr>
      </w:pPr>
      <w:r w:rsidRPr="00943D20">
        <w:rPr>
          <w:rFonts w:ascii="Times New Roman" w:hAnsi="Times New Roman" w:cs="Times New Roman"/>
          <w:sz w:val="24"/>
        </w:rPr>
        <w:t xml:space="preserve">La función de transferencia se muestra a continuación: </w:t>
      </w:r>
    </w:p>
    <w:p w14:paraId="31672C6D" w14:textId="6126F78C" w:rsidR="00943D20" w:rsidRPr="00943D20" w:rsidRDefault="00943D20" w:rsidP="00943D20">
      <w:pPr>
        <w:rPr>
          <w:rFonts w:ascii="Times New Roman" w:eastAsiaTheme="minorEastAsia" w:hAnsi="Times New Roman" w:cs="Times New Roman"/>
          <w:sz w:val="24"/>
        </w:rPr>
      </w:pPr>
      <m:oMathPara>
        <m:oMath>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Ts+1</m:t>
              </m:r>
            </m:den>
          </m:f>
        </m:oMath>
      </m:oMathPara>
    </w:p>
    <w:p w14:paraId="2EF3A80D" w14:textId="482587AD" w:rsidR="00943D20" w:rsidRDefault="00943D20" w:rsidP="00943D2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Finalmente, la respuesta ante una rampa unitaria se muestra en la Figura 3, junto con su función de transferencia. </w:t>
      </w:r>
    </w:p>
    <w:p w14:paraId="5956BFE7" w14:textId="77777777" w:rsidR="00943D20" w:rsidRDefault="00943D20" w:rsidP="00943D20">
      <w:pPr>
        <w:keepNext/>
        <w:jc w:val="center"/>
      </w:pPr>
      <w:r>
        <w:rPr>
          <w:noProof/>
        </w:rPr>
        <w:drawing>
          <wp:inline distT="0" distB="0" distL="0" distR="0" wp14:anchorId="17AA021A" wp14:editId="068382C6">
            <wp:extent cx="3695700" cy="3026189"/>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3279" cy="3032395"/>
                    </a:xfrm>
                    <a:prstGeom prst="rect">
                      <a:avLst/>
                    </a:prstGeom>
                  </pic:spPr>
                </pic:pic>
              </a:graphicData>
            </a:graphic>
          </wp:inline>
        </w:drawing>
      </w:r>
    </w:p>
    <w:p w14:paraId="62D2D91A" w14:textId="38F70866" w:rsidR="00943D20" w:rsidRDefault="00943D20" w:rsidP="00943D20">
      <w:pPr>
        <w:pStyle w:val="Descripcin"/>
        <w:jc w:val="center"/>
      </w:pPr>
      <w:r>
        <w:t xml:space="preserve">Figura </w:t>
      </w:r>
      <w:fldSimple w:instr=" SEQ Figura \* ARABIC ">
        <w:r w:rsidR="003E3E23">
          <w:rPr>
            <w:noProof/>
          </w:rPr>
          <w:t>3</w:t>
        </w:r>
      </w:fldSimple>
      <w:r>
        <w:t xml:space="preserve"> Respuesta ante una rampa unitaria</w:t>
      </w:r>
    </w:p>
    <w:p w14:paraId="56FAD03D" w14:textId="668E10F0" w:rsidR="00943D20" w:rsidRPr="005E6E88" w:rsidRDefault="00943D20" w:rsidP="00943D20">
      <w:pPr>
        <w:rPr>
          <w:rFonts w:ascii="Times New Roman" w:hAnsi="Times New Roman" w:cs="Times New Roman"/>
        </w:rPr>
      </w:pPr>
      <w:r w:rsidRPr="005E6E88">
        <w:rPr>
          <w:rFonts w:ascii="Times New Roman" w:hAnsi="Times New Roman" w:cs="Times New Roman"/>
        </w:rPr>
        <w:t xml:space="preserve">La función de transferencia es: </w:t>
      </w:r>
    </w:p>
    <w:p w14:paraId="732CC763" w14:textId="7133D7DA" w:rsidR="00943D20" w:rsidRPr="005E6E88" w:rsidRDefault="005E6E88" w:rsidP="00943D20">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Ts+1</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6CECCAD1" w14:textId="48A3654F" w:rsidR="005E6E88" w:rsidRDefault="005E6E88" w:rsidP="00BF4B89">
      <w:pPr>
        <w:jc w:val="both"/>
        <w:rPr>
          <w:rFonts w:ascii="Times New Roman" w:eastAsiaTheme="minorEastAsia" w:hAnsi="Times New Roman" w:cs="Times New Roman"/>
        </w:rPr>
      </w:pPr>
      <w:r w:rsidRPr="005E6E88">
        <w:rPr>
          <w:rFonts w:ascii="Times New Roman" w:eastAsiaTheme="minorEastAsia" w:hAnsi="Times New Roman" w:cs="Times New Roman"/>
        </w:rPr>
        <w:t xml:space="preserve">Podemos apreciar que ante esta señal de prueba se produce un error en régimen permanente o también llamado error en estado estable. </w:t>
      </w:r>
    </w:p>
    <w:p w14:paraId="3F725CBE" w14:textId="3BE90166" w:rsidR="005E6E88" w:rsidRPr="005E6E88" w:rsidRDefault="005E6E88" w:rsidP="00BF4B89">
      <w:pPr>
        <w:jc w:val="both"/>
        <w:rPr>
          <w:rFonts w:ascii="Times New Roman" w:hAnsi="Times New Roman" w:cs="Times New Roman"/>
        </w:rPr>
      </w:pPr>
      <w:r>
        <w:rPr>
          <w:rFonts w:ascii="Times New Roman" w:eastAsiaTheme="minorEastAsia" w:hAnsi="Times New Roman" w:cs="Times New Roman"/>
        </w:rPr>
        <w:t xml:space="preserve">El </w:t>
      </w:r>
      <w:r w:rsidRPr="005E6E88">
        <w:rPr>
          <w:rFonts w:ascii="Times New Roman" w:eastAsiaTheme="minorEastAsia" w:hAnsi="Times New Roman" w:cs="Times New Roman"/>
          <w:b/>
        </w:rPr>
        <w:t xml:space="preserve">error en estado estable </w:t>
      </w:r>
      <w:r>
        <w:rPr>
          <w:rFonts w:ascii="Times New Roman" w:eastAsiaTheme="minorEastAsia" w:hAnsi="Times New Roman" w:cs="Times New Roman"/>
        </w:rPr>
        <w:t xml:space="preserve">se refiere a que la salida de un sistema en estado estable no coincide exactamente con la entrada. Este error indica la precisión del sistema. </w:t>
      </w:r>
    </w:p>
    <w:p w14:paraId="06CD1629" w14:textId="730F3541" w:rsidR="00943D20" w:rsidRDefault="005E6E88" w:rsidP="00BF4B89">
      <w:pPr>
        <w:jc w:val="both"/>
        <w:rPr>
          <w:rFonts w:ascii="Times New Roman" w:eastAsiaTheme="minorEastAsia" w:hAnsi="Times New Roman" w:cs="Times New Roman"/>
          <w:b/>
          <w:sz w:val="24"/>
        </w:rPr>
      </w:pPr>
      <w:r>
        <w:rPr>
          <w:rFonts w:ascii="Times New Roman" w:eastAsiaTheme="minorEastAsia" w:hAnsi="Times New Roman" w:cs="Times New Roman"/>
          <w:b/>
          <w:sz w:val="24"/>
        </w:rPr>
        <w:t>Sistemas de segundo orden.</w:t>
      </w:r>
    </w:p>
    <w:p w14:paraId="297AE5CB" w14:textId="28E47C54" w:rsidR="005E6E88" w:rsidRDefault="005E6E88" w:rsidP="005E6E88">
      <w:pPr>
        <w:rPr>
          <w:rFonts w:ascii="Times New Roman" w:eastAsiaTheme="minorEastAsia" w:hAnsi="Times New Roman" w:cs="Times New Roman"/>
          <w:sz w:val="24"/>
        </w:rPr>
      </w:pPr>
      <w:r>
        <w:rPr>
          <w:rFonts w:ascii="Times New Roman" w:eastAsiaTheme="minorEastAsia" w:hAnsi="Times New Roman" w:cs="Times New Roman"/>
          <w:sz w:val="24"/>
        </w:rPr>
        <w:t xml:space="preserve">Un sistema de segundo orden queda descrito por una ecuación diferencial: </w:t>
      </w:r>
    </w:p>
    <w:p w14:paraId="60826A4C" w14:textId="185634CA" w:rsidR="005E6E88" w:rsidRPr="0018066F" w:rsidRDefault="007D3251" w:rsidP="005E6E88">
      <w:pPr>
        <w:rPr>
          <w:rFonts w:ascii="Times New Roman" w:eastAsiaTheme="minorEastAsia" w:hAnsi="Times New Roman" w:cs="Times New Roman"/>
          <w:sz w:val="24"/>
        </w:rPr>
      </w:pPr>
      <m:oMathPara>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u</m:t>
          </m:r>
        </m:oMath>
      </m:oMathPara>
    </w:p>
    <w:p w14:paraId="3E33EE8B" w14:textId="71F93697" w:rsidR="0018066F" w:rsidRDefault="0018066F" w:rsidP="005E6E88">
      <w:pPr>
        <w:rPr>
          <w:rFonts w:ascii="Times New Roman" w:eastAsiaTheme="minorEastAsia" w:hAnsi="Times New Roman" w:cs="Times New Roman"/>
          <w:sz w:val="24"/>
        </w:rPr>
      </w:pPr>
      <w:r>
        <w:rPr>
          <w:rFonts w:ascii="Times New Roman" w:eastAsiaTheme="minorEastAsia" w:hAnsi="Times New Roman" w:cs="Times New Roman"/>
          <w:sz w:val="24"/>
        </w:rPr>
        <w:t>Con función de transferencia:</w:t>
      </w:r>
    </w:p>
    <w:p w14:paraId="3F5DA305" w14:textId="1E23A1A1" w:rsidR="0018066F" w:rsidRPr="0018066F" w:rsidRDefault="0018066F" w:rsidP="005E6E88">
      <w:pPr>
        <w:rPr>
          <w:rFonts w:ascii="Times New Roman" w:eastAsiaTheme="minorEastAsia" w:hAnsi="Times New Roman" w:cs="Times New Roman"/>
          <w:sz w:val="24"/>
        </w:rPr>
      </w:pPr>
      <m:oMathPara>
        <m:oMath>
          <m:r>
            <w:rPr>
              <w:rFonts w:ascii="Cambria Math" w:eastAsiaTheme="minorEastAsia" w:hAnsi="Cambria Math" w:cs="Times New Roman"/>
              <w:sz w:val="24"/>
            </w:rPr>
            <m:t>G</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r>
                <w:rPr>
                  <w:rFonts w:ascii="Cambria Math" w:eastAsiaTheme="minorEastAsia" w:hAnsi="Cambria Math" w:cs="Times New Roman"/>
                  <w:sz w:val="24"/>
                </w:rPr>
                <m:t>s+</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den>
          </m:f>
        </m:oMath>
      </m:oMathPara>
    </w:p>
    <w:p w14:paraId="57FC6D70" w14:textId="3CB97EFE" w:rsidR="0018066F" w:rsidRDefault="00145C5F" w:rsidP="005E6E88">
      <w:pPr>
        <w:rPr>
          <w:rFonts w:ascii="Times New Roman" w:eastAsiaTheme="minorEastAsia" w:hAnsi="Times New Roman" w:cs="Times New Roman"/>
          <w:sz w:val="24"/>
        </w:rPr>
      </w:pPr>
      <w:r>
        <w:rPr>
          <w:rFonts w:ascii="Times New Roman" w:eastAsiaTheme="minorEastAsia" w:hAnsi="Times New Roman" w:cs="Times New Roman"/>
          <w:sz w:val="24"/>
        </w:rPr>
        <w:t>La ecuación diferencial se puede escribir en la forma normalizada como.</w:t>
      </w:r>
    </w:p>
    <w:p w14:paraId="3349A9BF" w14:textId="3293E526" w:rsidR="00145C5F" w:rsidRPr="00751C5F" w:rsidRDefault="007D3251" w:rsidP="005E6E88">
      <w:pPr>
        <w:rPr>
          <w:rFonts w:ascii="Times New Roman" w:eastAsiaTheme="minorEastAsia" w:hAnsi="Times New Roman" w:cs="Times New Roman"/>
          <w:sz w:val="24"/>
        </w:rPr>
      </w:pPr>
      <m:oMathPara>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y</m:t>
              </m:r>
            </m:e>
          </m:acc>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+2ζ</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y</m:t>
              </m:r>
            </m:e>
          </m:acc>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r>
            <w:rPr>
              <w:rFonts w:ascii="Cambria Math" w:eastAsiaTheme="minorEastAsia" w:hAnsi="Cambria Math" w:cs="Times New Roman"/>
              <w:sz w:val="24"/>
            </w:rPr>
            <m:t>y</m:t>
          </m:r>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r>
            <w:rPr>
              <w:rFonts w:ascii="Cambria Math" w:eastAsiaTheme="minorEastAsia" w:hAnsi="Cambria Math" w:cs="Times New Roman"/>
              <w:sz w:val="24"/>
            </w:rPr>
            <m:t>u(t)</m:t>
          </m:r>
        </m:oMath>
      </m:oMathPara>
    </w:p>
    <w:p w14:paraId="6ECAC0B0" w14:textId="734F10A0" w:rsidR="00751C5F" w:rsidRDefault="00751C5F" w:rsidP="005E6E88">
      <w:pPr>
        <w:rPr>
          <w:rFonts w:ascii="Times New Roman" w:eastAsiaTheme="minorEastAsia" w:hAnsi="Times New Roman" w:cs="Times New Roman"/>
          <w:sz w:val="24"/>
        </w:rPr>
      </w:pPr>
    </w:p>
    <w:p w14:paraId="3B3DD185" w14:textId="77777777" w:rsidR="00751C5F" w:rsidRPr="00145C5F" w:rsidRDefault="00751C5F" w:rsidP="005E6E88">
      <w:pPr>
        <w:rPr>
          <w:rFonts w:ascii="Times New Roman" w:eastAsiaTheme="minorEastAsia" w:hAnsi="Times New Roman" w:cs="Times New Roman"/>
          <w:sz w:val="24"/>
        </w:rPr>
      </w:pPr>
    </w:p>
    <w:p w14:paraId="52F7C137" w14:textId="4D9BBDD9" w:rsidR="00751C5F" w:rsidRDefault="00751C5F" w:rsidP="00751C5F">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La función de transferencia normalizada de un sistema de segundo orden es: </w:t>
      </w:r>
    </w:p>
    <w:p w14:paraId="1A204375" w14:textId="6A2217E4" w:rsidR="00751C5F" w:rsidRPr="00751C5F" w:rsidRDefault="00751C5F" w:rsidP="005E6E88">
      <w:pPr>
        <w:rPr>
          <w:rFonts w:ascii="Times New Roman" w:eastAsiaTheme="minorEastAsia" w:hAnsi="Times New Roman" w:cs="Times New Roman"/>
          <w:sz w:val="24"/>
        </w:rPr>
      </w:pPr>
      <m:oMathPara>
        <m:oMath>
          <m:r>
            <w:rPr>
              <w:rFonts w:ascii="Cambria Math" w:eastAsiaTheme="minorEastAsia" w:hAnsi="Cambria Math" w:cs="Times New Roman"/>
              <w:sz w:val="24"/>
            </w:rPr>
            <m:t>G</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r>
                <w:rPr>
                  <w:rFonts w:ascii="Cambria Math" w:eastAsiaTheme="minorEastAsia" w:hAnsi="Cambria Math" w:cs="Times New Roman"/>
                  <w:sz w:val="24"/>
                </w:rPr>
                <m:t>+2ζ</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r>
                <w:rPr>
                  <w:rFonts w:ascii="Cambria Math" w:eastAsiaTheme="minorEastAsia" w:hAnsi="Cambria Math" w:cs="Times New Roman"/>
                  <w:sz w:val="24"/>
                </w:rPr>
                <m:t>s+</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den>
          </m:f>
        </m:oMath>
      </m:oMathPara>
    </w:p>
    <w:p w14:paraId="5F363367" w14:textId="7FC135BA" w:rsidR="00751C5F" w:rsidRDefault="00751C5F" w:rsidP="005E6E88">
      <w:pPr>
        <w:rPr>
          <w:rFonts w:ascii="Times New Roman" w:eastAsiaTheme="minorEastAsia" w:hAnsi="Times New Roman" w:cs="Times New Roman"/>
          <w:sz w:val="24"/>
        </w:rPr>
      </w:pPr>
      <w:r>
        <w:rPr>
          <w:rFonts w:ascii="Times New Roman" w:eastAsiaTheme="minorEastAsia" w:hAnsi="Times New Roman" w:cs="Times New Roman"/>
          <w:sz w:val="24"/>
        </w:rPr>
        <w:t>Las raíces de la ecuación característica, también llamados polos del sistema. Son:</w:t>
      </w:r>
    </w:p>
    <w:p w14:paraId="323717DB" w14:textId="18F9E4CF" w:rsidR="00751C5F" w:rsidRPr="00751C5F" w:rsidRDefault="007D3251" w:rsidP="005E6E88">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=-ζ</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r>
            <w:rPr>
              <w:rFonts w:ascii="Cambria Math" w:eastAsiaTheme="minorEastAsia" w:hAnsi="Cambria Math" w:cs="Times New Roman"/>
              <w:sz w:val="24"/>
            </w:rPr>
            <m:t>±j</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ζ</m:t>
                  </m:r>
                </m:e>
                <m:sup>
                  <m:r>
                    <w:rPr>
                      <w:rFonts w:ascii="Cambria Math" w:eastAsiaTheme="minorEastAsia" w:hAnsi="Cambria Math" w:cs="Times New Roman"/>
                      <w:sz w:val="24"/>
                    </w:rPr>
                    <m:t>2</m:t>
                  </m:r>
                </m:sup>
              </m:sSup>
            </m:e>
          </m:rad>
          <m:r>
            <w:rPr>
              <w:rFonts w:ascii="Cambria Math" w:eastAsiaTheme="minorEastAsia" w:hAnsi="Cambria Math" w:cs="Times New Roman"/>
              <w:sz w:val="24"/>
            </w:rPr>
            <m:t>=-σ±j</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oMath>
      </m:oMathPara>
    </w:p>
    <w:p w14:paraId="45CB882E" w14:textId="5B520B82" w:rsidR="00751C5F" w:rsidRDefault="00751C5F" w:rsidP="005E6E88">
      <w:pPr>
        <w:rPr>
          <w:rFonts w:ascii="Times New Roman" w:eastAsiaTheme="minorEastAsia" w:hAnsi="Times New Roman" w:cs="Times New Roman"/>
          <w:sz w:val="24"/>
        </w:rPr>
      </w:pPr>
      <w:r>
        <w:rPr>
          <w:rFonts w:ascii="Times New Roman" w:eastAsiaTheme="minorEastAsia" w:hAnsi="Times New Roman" w:cs="Times New Roman"/>
          <w:sz w:val="24"/>
        </w:rPr>
        <w:t>Donde:</w:t>
      </w:r>
    </w:p>
    <w:p w14:paraId="759055DC" w14:textId="1FBCE962" w:rsidR="00751C5F" w:rsidRPr="00751C5F" w:rsidRDefault="00751C5F" w:rsidP="005E6E88">
      <w:pPr>
        <w:rPr>
          <w:rFonts w:ascii="Times New Roman" w:eastAsiaTheme="minorEastAsia" w:hAnsi="Times New Roman" w:cs="Times New Roman"/>
          <w:sz w:val="24"/>
        </w:rPr>
      </w:pPr>
      <m:oMathPara>
        <m:oMath>
          <m:r>
            <w:rPr>
              <w:rFonts w:ascii="Cambria Math" w:eastAsiaTheme="minorEastAsia" w:hAnsi="Cambria Math" w:cs="Times New Roman"/>
              <w:sz w:val="24"/>
            </w:rPr>
            <m:t>σ=Constante de tiempo inversa</m:t>
          </m:r>
        </m:oMath>
      </m:oMathPara>
    </w:p>
    <w:p w14:paraId="2D5206CF" w14:textId="27320FC8" w:rsidR="00751C5F" w:rsidRPr="00751C5F" w:rsidRDefault="007D3251" w:rsidP="005E6E88">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r>
            <w:rPr>
              <w:rFonts w:ascii="Cambria Math" w:eastAsiaTheme="minorEastAsia" w:hAnsi="Cambria Math" w:cs="Times New Roman"/>
              <w:sz w:val="24"/>
            </w:rPr>
            <m:t>=Frecuencia natural amortiguada</m:t>
          </m:r>
        </m:oMath>
      </m:oMathPara>
    </w:p>
    <w:p w14:paraId="46943529" w14:textId="74E7ED90" w:rsidR="00751C5F" w:rsidRDefault="00751C5F" w:rsidP="005E6E88">
      <w:pPr>
        <w:rPr>
          <w:rFonts w:ascii="Times New Roman" w:eastAsiaTheme="minorEastAsia" w:hAnsi="Times New Roman" w:cs="Times New Roman"/>
          <w:sz w:val="24"/>
        </w:rPr>
      </w:pPr>
      <w:r>
        <w:rPr>
          <w:rFonts w:ascii="Times New Roman" w:eastAsiaTheme="minorEastAsia" w:hAnsi="Times New Roman" w:cs="Times New Roman"/>
          <w:sz w:val="24"/>
        </w:rPr>
        <w:t xml:space="preserve">Los sistemas de segundo orden se pueden clasificar atendiendo al valor de la constante de amortiguamiento y la ubicación de sus polos. </w:t>
      </w:r>
    </w:p>
    <w:p w14:paraId="549D377B" w14:textId="77777777" w:rsidR="00751C5F" w:rsidRPr="00751C5F" w:rsidRDefault="00751C5F" w:rsidP="00751C5F">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ζ&gt;1,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reales distintos,  parte real negativa. </m:t>
        </m:r>
      </m:oMath>
      <w:r>
        <w:rPr>
          <w:rFonts w:ascii="Times New Roman" w:eastAsiaTheme="minorEastAsia" w:hAnsi="Times New Roman" w:cs="Times New Roman"/>
          <w:sz w:val="24"/>
        </w:rPr>
        <w:t xml:space="preserve"> </w:t>
      </w:r>
      <w:r>
        <w:rPr>
          <w:rFonts w:ascii="Times New Roman" w:eastAsiaTheme="minorEastAsia" w:hAnsi="Times New Roman" w:cs="Times New Roman"/>
          <w:b/>
          <w:sz w:val="24"/>
        </w:rPr>
        <w:t>SOBREAMORTIGUADO</w:t>
      </w:r>
    </w:p>
    <w:p w14:paraId="0091AB92" w14:textId="2358CB16" w:rsidR="00751C5F" w:rsidRDefault="00751C5F" w:rsidP="00751C5F">
      <w:pPr>
        <w:pStyle w:val="Prrafodelista"/>
        <w:jc w:val="center"/>
        <w:rPr>
          <w:rFonts w:ascii="Times New Roman" w:eastAsiaTheme="minorEastAsia" w:hAnsi="Times New Roman" w:cs="Times New Roman"/>
          <w:sz w:val="24"/>
        </w:rPr>
      </w:pPr>
      <w:r>
        <w:rPr>
          <w:noProof/>
        </w:rPr>
        <w:drawing>
          <wp:inline distT="0" distB="0" distL="0" distR="0" wp14:anchorId="487E6ADF" wp14:editId="024FC3DC">
            <wp:extent cx="2114550" cy="7518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099" cy="755235"/>
                    </a:xfrm>
                    <a:prstGeom prst="rect">
                      <a:avLst/>
                    </a:prstGeom>
                  </pic:spPr>
                </pic:pic>
              </a:graphicData>
            </a:graphic>
          </wp:inline>
        </w:drawing>
      </w:r>
    </w:p>
    <w:p w14:paraId="7FAFFE6B" w14:textId="31792F1E" w:rsidR="00751C5F" w:rsidRPr="00BA67C8" w:rsidRDefault="00751C5F" w:rsidP="00751C5F">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ζ=1,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reales iguales,  parte real negativa. </m:t>
        </m:r>
      </m:oMath>
      <w:r>
        <w:rPr>
          <w:rFonts w:ascii="Times New Roman" w:eastAsiaTheme="minorEastAsia" w:hAnsi="Times New Roman" w:cs="Times New Roman"/>
          <w:sz w:val="24"/>
        </w:rPr>
        <w:t xml:space="preserve"> </w:t>
      </w:r>
      <w:r w:rsidR="00BA67C8">
        <w:rPr>
          <w:rFonts w:ascii="Times New Roman" w:eastAsiaTheme="minorEastAsia" w:hAnsi="Times New Roman" w:cs="Times New Roman"/>
          <w:b/>
          <w:sz w:val="24"/>
        </w:rPr>
        <w:t>CRITICAMENTE AMORTIGUADO.</w:t>
      </w:r>
    </w:p>
    <w:p w14:paraId="11116226" w14:textId="62E4B1C5" w:rsidR="00BA67C8" w:rsidRDefault="00BA67C8" w:rsidP="00BA67C8">
      <w:pPr>
        <w:pStyle w:val="Prrafodelista"/>
        <w:jc w:val="center"/>
        <w:rPr>
          <w:rFonts w:ascii="Times New Roman" w:eastAsiaTheme="minorEastAsia" w:hAnsi="Times New Roman" w:cs="Times New Roman"/>
          <w:sz w:val="24"/>
        </w:rPr>
      </w:pPr>
      <w:r>
        <w:rPr>
          <w:noProof/>
        </w:rPr>
        <w:drawing>
          <wp:inline distT="0" distB="0" distL="0" distR="0" wp14:anchorId="062BF80A" wp14:editId="431B27BB">
            <wp:extent cx="2219325" cy="703307"/>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1668" cy="710388"/>
                    </a:xfrm>
                    <a:prstGeom prst="rect">
                      <a:avLst/>
                    </a:prstGeom>
                  </pic:spPr>
                </pic:pic>
              </a:graphicData>
            </a:graphic>
          </wp:inline>
        </w:drawing>
      </w:r>
    </w:p>
    <w:p w14:paraId="7A84CB6C" w14:textId="4954EC08" w:rsidR="00BA67C8" w:rsidRPr="00BA67C8" w:rsidRDefault="00BA67C8" w:rsidP="00BA67C8">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0&lt;ζ&lt;1,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complejos conjugados,  parte real negativa. </m:t>
        </m:r>
      </m:oMath>
      <w:r>
        <w:rPr>
          <w:rFonts w:ascii="Times New Roman" w:eastAsiaTheme="minorEastAsia" w:hAnsi="Times New Roman" w:cs="Times New Roman"/>
          <w:sz w:val="24"/>
        </w:rPr>
        <w:t xml:space="preserve"> </w:t>
      </w:r>
      <w:r>
        <w:rPr>
          <w:rFonts w:ascii="Times New Roman" w:eastAsiaTheme="minorEastAsia" w:hAnsi="Times New Roman" w:cs="Times New Roman"/>
          <w:b/>
          <w:sz w:val="24"/>
        </w:rPr>
        <w:t>SUBAMORTIGUADO</w:t>
      </w:r>
    </w:p>
    <w:p w14:paraId="59EFBACF" w14:textId="7F643F18" w:rsidR="00BA67C8" w:rsidRDefault="00BA67C8" w:rsidP="00BA67C8">
      <w:pPr>
        <w:pStyle w:val="Prrafodelista"/>
        <w:jc w:val="center"/>
        <w:rPr>
          <w:rFonts w:ascii="Times New Roman" w:eastAsiaTheme="minorEastAsia" w:hAnsi="Times New Roman" w:cs="Times New Roman"/>
          <w:sz w:val="24"/>
        </w:rPr>
      </w:pPr>
      <w:r>
        <w:rPr>
          <w:noProof/>
        </w:rPr>
        <w:drawing>
          <wp:inline distT="0" distB="0" distL="0" distR="0" wp14:anchorId="26C808E2" wp14:editId="51426F82">
            <wp:extent cx="2400300" cy="90545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5847" cy="911316"/>
                    </a:xfrm>
                    <a:prstGeom prst="rect">
                      <a:avLst/>
                    </a:prstGeom>
                  </pic:spPr>
                </pic:pic>
              </a:graphicData>
            </a:graphic>
          </wp:inline>
        </w:drawing>
      </w:r>
    </w:p>
    <w:p w14:paraId="43D58609" w14:textId="04DD33E9" w:rsidR="00BA67C8" w:rsidRPr="001A12F9" w:rsidRDefault="00BA67C8" w:rsidP="00BA67C8">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ζ=0,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sobre el eje imaginario.</m:t>
        </m:r>
      </m:oMath>
      <w:r>
        <w:rPr>
          <w:rFonts w:ascii="Times New Roman" w:eastAsiaTheme="minorEastAsia" w:hAnsi="Times New Roman" w:cs="Times New Roman"/>
          <w:sz w:val="24"/>
        </w:rPr>
        <w:t xml:space="preserve"> </w:t>
      </w:r>
      <w:r w:rsidR="008A5274">
        <w:rPr>
          <w:rFonts w:ascii="Times New Roman" w:eastAsiaTheme="minorEastAsia" w:hAnsi="Times New Roman" w:cs="Times New Roman"/>
          <w:b/>
          <w:sz w:val="24"/>
        </w:rPr>
        <w:t xml:space="preserve">CRITICAMENTE ESTABLE, LIMITE DE ESTABILIDAD. </w:t>
      </w:r>
    </w:p>
    <w:p w14:paraId="351D201A" w14:textId="2AC13280" w:rsidR="001A12F9" w:rsidRDefault="001A12F9" w:rsidP="001A12F9">
      <w:pPr>
        <w:pStyle w:val="Prrafodelista"/>
        <w:jc w:val="center"/>
        <w:rPr>
          <w:rFonts w:ascii="Times New Roman" w:eastAsiaTheme="minorEastAsia" w:hAnsi="Times New Roman" w:cs="Times New Roman"/>
          <w:sz w:val="24"/>
        </w:rPr>
      </w:pPr>
      <w:r>
        <w:rPr>
          <w:noProof/>
        </w:rPr>
        <w:drawing>
          <wp:inline distT="0" distB="0" distL="0" distR="0" wp14:anchorId="27D89BDE" wp14:editId="6F1D9C3B">
            <wp:extent cx="2381250" cy="82596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8182" cy="828373"/>
                    </a:xfrm>
                    <a:prstGeom prst="rect">
                      <a:avLst/>
                    </a:prstGeom>
                  </pic:spPr>
                </pic:pic>
              </a:graphicData>
            </a:graphic>
          </wp:inline>
        </w:drawing>
      </w:r>
    </w:p>
    <w:p w14:paraId="50BB1784" w14:textId="33DC3AC7" w:rsidR="001A12F9" w:rsidRDefault="001A12F9" w:rsidP="001A12F9">
      <w:pPr>
        <w:pStyle w:val="Prrafodelista"/>
        <w:rPr>
          <w:rFonts w:ascii="Times New Roman" w:eastAsiaTheme="minorEastAsia" w:hAnsi="Times New Roman" w:cs="Times New Roman"/>
          <w:sz w:val="24"/>
        </w:rPr>
      </w:pPr>
    </w:p>
    <w:p w14:paraId="22C7A2C9" w14:textId="3FBD9EE7" w:rsidR="001A12F9" w:rsidRPr="001A12F9" w:rsidRDefault="001A12F9" w:rsidP="001A12F9">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-1&lt;ζ&lt;0,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complejos conjugados, parte real positiva.</m:t>
        </m:r>
      </m:oMath>
      <w:r>
        <w:rPr>
          <w:rFonts w:ascii="Times New Roman" w:eastAsiaTheme="minorEastAsia" w:hAnsi="Times New Roman" w:cs="Times New Roman"/>
          <w:sz w:val="24"/>
        </w:rPr>
        <w:t xml:space="preserve"> </w:t>
      </w:r>
      <w:r>
        <w:rPr>
          <w:rFonts w:ascii="Times New Roman" w:eastAsiaTheme="minorEastAsia" w:hAnsi="Times New Roman" w:cs="Times New Roman"/>
          <w:b/>
          <w:sz w:val="24"/>
        </w:rPr>
        <w:t xml:space="preserve"> INESTABLE OSCILANTE.</w:t>
      </w:r>
    </w:p>
    <w:p w14:paraId="6885E52C" w14:textId="130058CD" w:rsidR="001A12F9" w:rsidRDefault="001A12F9" w:rsidP="001A12F9">
      <w:pPr>
        <w:pStyle w:val="Prrafodelista"/>
        <w:jc w:val="center"/>
        <w:rPr>
          <w:rFonts w:ascii="Times New Roman" w:eastAsiaTheme="minorEastAsia" w:hAnsi="Times New Roman" w:cs="Times New Roman"/>
          <w:sz w:val="24"/>
        </w:rPr>
      </w:pPr>
      <w:r>
        <w:rPr>
          <w:noProof/>
        </w:rPr>
        <w:lastRenderedPageBreak/>
        <w:drawing>
          <wp:inline distT="0" distB="0" distL="0" distR="0" wp14:anchorId="1BFCDF78" wp14:editId="560C0799">
            <wp:extent cx="2124075" cy="76309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5923" cy="767351"/>
                    </a:xfrm>
                    <a:prstGeom prst="rect">
                      <a:avLst/>
                    </a:prstGeom>
                  </pic:spPr>
                </pic:pic>
              </a:graphicData>
            </a:graphic>
          </wp:inline>
        </w:drawing>
      </w:r>
    </w:p>
    <w:p w14:paraId="0F5B7BDB" w14:textId="1F1984A8" w:rsidR="001A12F9" w:rsidRPr="001A12F9" w:rsidRDefault="001A12F9" w:rsidP="001A12F9">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ζ&lt;-1,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reales distintos, parte real positiva.</m:t>
        </m:r>
      </m:oMath>
      <w:r>
        <w:rPr>
          <w:rFonts w:ascii="Times New Roman" w:eastAsiaTheme="minorEastAsia" w:hAnsi="Times New Roman" w:cs="Times New Roman"/>
          <w:sz w:val="24"/>
        </w:rPr>
        <w:t xml:space="preserve"> </w:t>
      </w:r>
      <w:r>
        <w:rPr>
          <w:rFonts w:ascii="Times New Roman" w:eastAsiaTheme="minorEastAsia" w:hAnsi="Times New Roman" w:cs="Times New Roman"/>
          <w:b/>
          <w:sz w:val="24"/>
        </w:rPr>
        <w:t xml:space="preserve"> INESTABLE NO OSCILANTE.</w:t>
      </w:r>
    </w:p>
    <w:p w14:paraId="3102DABA" w14:textId="7DFA8D08" w:rsidR="001A12F9" w:rsidRDefault="001A12F9" w:rsidP="001A12F9">
      <w:pPr>
        <w:pStyle w:val="Prrafodelista"/>
        <w:jc w:val="center"/>
        <w:rPr>
          <w:rFonts w:ascii="Times New Roman" w:eastAsiaTheme="minorEastAsia" w:hAnsi="Times New Roman" w:cs="Times New Roman"/>
          <w:sz w:val="24"/>
        </w:rPr>
      </w:pPr>
      <w:r>
        <w:rPr>
          <w:noProof/>
        </w:rPr>
        <w:drawing>
          <wp:inline distT="0" distB="0" distL="0" distR="0" wp14:anchorId="17B7054C" wp14:editId="5FAEB80C">
            <wp:extent cx="2257425" cy="82234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9808" cy="826859"/>
                    </a:xfrm>
                    <a:prstGeom prst="rect">
                      <a:avLst/>
                    </a:prstGeom>
                  </pic:spPr>
                </pic:pic>
              </a:graphicData>
            </a:graphic>
          </wp:inline>
        </w:drawing>
      </w:r>
    </w:p>
    <w:p w14:paraId="10017062" w14:textId="2F5C42C4" w:rsidR="001A12F9" w:rsidRDefault="00F75AEA" w:rsidP="00F75AEA">
      <w:pPr>
        <w:rPr>
          <w:rFonts w:ascii="Times New Roman" w:eastAsiaTheme="minorEastAsia" w:hAnsi="Times New Roman" w:cs="Times New Roman"/>
          <w:sz w:val="24"/>
        </w:rPr>
      </w:pPr>
      <w:r>
        <w:rPr>
          <w:rFonts w:ascii="Times New Roman" w:eastAsiaTheme="minorEastAsia" w:hAnsi="Times New Roman" w:cs="Times New Roman"/>
          <w:sz w:val="24"/>
        </w:rPr>
        <w:t xml:space="preserve">Las especificaciones de la respuesta transitoria para una entrada escalón unitario están dadas por: </w:t>
      </w:r>
    </w:p>
    <w:p w14:paraId="017A148D" w14:textId="7B86D3D3" w:rsidR="00F75AEA" w:rsidRPr="00F75AEA" w:rsidRDefault="00F75AEA" w:rsidP="00F75AEA">
      <w:pPr>
        <w:rPr>
          <w:rFonts w:ascii="Times New Roman" w:eastAsiaTheme="minorEastAsia" w:hAnsi="Times New Roman" w:cs="Times New Roman"/>
          <w:sz w:val="24"/>
        </w:rPr>
      </w:pPr>
      <m:oMathPara>
        <m:oMath>
          <m:r>
            <w:rPr>
              <w:rFonts w:ascii="Cambria Math" w:eastAsiaTheme="minorEastAsia" w:hAnsi="Cambria Math" w:cs="Times New Roman"/>
              <w:sz w:val="24"/>
            </w:rPr>
            <m:t>tiempo de levantamiento=</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r</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π-</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cos</m:t>
                  </m:r>
                </m:e>
                <m:sup>
                  <m:r>
                    <w:rPr>
                      <w:rFonts w:ascii="Cambria Math" w:eastAsiaTheme="minorEastAsia" w:hAnsi="Cambria Math" w:cs="Times New Roman"/>
                      <w:sz w:val="24"/>
                    </w:rPr>
                    <m:t>-1</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ζ</m:t>
                  </m:r>
                </m:e>
              </m:d>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den>
          </m:f>
        </m:oMath>
      </m:oMathPara>
    </w:p>
    <w:p w14:paraId="7E794CD2" w14:textId="02A94C84" w:rsidR="00F75AEA" w:rsidRPr="00F75AEA" w:rsidRDefault="00F75AEA" w:rsidP="00F75AEA">
      <w:pPr>
        <w:rPr>
          <w:rFonts w:ascii="Times New Roman" w:eastAsiaTheme="minorEastAsia" w:hAnsi="Times New Roman" w:cs="Times New Roman"/>
          <w:sz w:val="24"/>
        </w:rPr>
      </w:pPr>
      <m:oMathPara>
        <m:oMath>
          <m:r>
            <w:rPr>
              <w:rFonts w:ascii="Cambria Math" w:eastAsiaTheme="minorEastAsia" w:hAnsi="Cambria Math" w:cs="Times New Roman"/>
              <w:sz w:val="24"/>
            </w:rPr>
            <m:t>tiempo del primer pico=</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p</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π</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den>
          </m:f>
        </m:oMath>
      </m:oMathPara>
    </w:p>
    <w:p w14:paraId="33E9078C" w14:textId="7B8C36BB" w:rsidR="00F75AEA" w:rsidRPr="00F75AEA" w:rsidRDefault="00F75AEA" w:rsidP="00F75AEA">
      <w:pPr>
        <w:rPr>
          <w:rFonts w:ascii="Times New Roman" w:eastAsiaTheme="minorEastAsia" w:hAnsi="Times New Roman" w:cs="Times New Roman"/>
          <w:sz w:val="24"/>
        </w:rPr>
      </w:pPr>
      <m:oMathPara>
        <m:oMath>
          <m:r>
            <w:rPr>
              <w:rFonts w:ascii="Cambria Math" w:eastAsiaTheme="minorEastAsia" w:hAnsi="Cambria Math" w:cs="Times New Roman"/>
              <w:sz w:val="24"/>
            </w:rPr>
            <m:t>tiempo de asentamiento=</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s</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ζ</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den>
          </m:f>
        </m:oMath>
      </m:oMathPara>
    </w:p>
    <w:p w14:paraId="4D1CB0E0" w14:textId="03EE065D" w:rsidR="00F75AEA" w:rsidRDefault="00F75AEA" w:rsidP="00F75AEA">
      <w:pPr>
        <w:rPr>
          <w:rFonts w:ascii="Times New Roman" w:eastAsiaTheme="minorEastAsia" w:hAnsi="Times New Roman" w:cs="Times New Roman"/>
          <w:sz w:val="24"/>
        </w:rPr>
      </w:pPr>
      <w:r>
        <w:rPr>
          <w:rFonts w:ascii="Times New Roman" w:eastAsiaTheme="minorEastAsia" w:hAnsi="Times New Roman" w:cs="Times New Roman"/>
          <w:sz w:val="24"/>
        </w:rPr>
        <w:t>Donde:</w:t>
      </w:r>
    </w:p>
    <w:p w14:paraId="5D76CCFD" w14:textId="0CE0A36B" w:rsidR="00F75AEA" w:rsidRPr="00C702B0" w:rsidRDefault="007D3251" w:rsidP="00F75AEA">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ζ</m:t>
                  </m:r>
                </m:e>
                <m:sup>
                  <m:r>
                    <w:rPr>
                      <w:rFonts w:ascii="Cambria Math" w:eastAsiaTheme="minorEastAsia" w:hAnsi="Cambria Math" w:cs="Times New Roman"/>
                      <w:sz w:val="24"/>
                    </w:rPr>
                    <m:t>2</m:t>
                  </m:r>
                </m:sup>
              </m:sSup>
            </m:e>
          </m:rad>
        </m:oMath>
      </m:oMathPara>
    </w:p>
    <w:p w14:paraId="20EA0807" w14:textId="026D0BD7" w:rsidR="00C702B0" w:rsidRDefault="00C702B0" w:rsidP="00F75AEA">
      <w:pPr>
        <w:rPr>
          <w:rFonts w:ascii="Times New Roman" w:eastAsiaTheme="minorEastAsia" w:hAnsi="Times New Roman" w:cs="Times New Roman"/>
          <w:sz w:val="24"/>
        </w:rPr>
      </w:pP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m:oMath>
        <m:r>
          <w:rPr>
            <w:rFonts w:ascii="Cambria Math" w:eastAsiaTheme="minorEastAsia" w:hAnsi="Cambria Math" w:cs="Times New Roman"/>
            <w:sz w:val="24"/>
          </w:rPr>
          <m:t>sobrepaso=SP=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ζ</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r>
                  <w:rPr>
                    <w:rFonts w:ascii="Cambria Math" w:eastAsiaTheme="minorEastAsia" w:hAnsi="Cambria Math" w:cs="Times New Roman"/>
                    <w:sz w:val="24"/>
                  </w:rPr>
                  <m:t>π</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den>
            </m:f>
          </m:sup>
        </m:sSup>
        <m:r>
          <w:rPr>
            <w:rFonts w:ascii="Cambria Math" w:eastAsiaTheme="minorEastAsia" w:hAnsi="Cambria Math" w:cs="Times New Roman"/>
            <w:sz w:val="24"/>
          </w:rPr>
          <m:t>x100=%SP</m:t>
        </m:r>
      </m:oMath>
    </w:p>
    <w:p w14:paraId="2C6BD96D" w14:textId="2F9A6431" w:rsidR="00C702B0" w:rsidRPr="00C702B0" w:rsidRDefault="00C702B0" w:rsidP="00F75AEA">
      <w:pPr>
        <w:rPr>
          <w:rFonts w:ascii="Times New Roman" w:eastAsiaTheme="minorEastAsia" w:hAnsi="Times New Roman" w:cs="Times New Roman"/>
          <w:sz w:val="24"/>
        </w:rPr>
      </w:pPr>
      <m:oMathPara>
        <m:oMath>
          <m:r>
            <w:rPr>
              <w:rFonts w:ascii="Cambria Math" w:eastAsiaTheme="minorEastAsia" w:hAnsi="Cambria Math" w:cs="Times New Roman"/>
              <w:sz w:val="24"/>
            </w:rPr>
            <m:t>periodo=T=</m:t>
          </m:r>
          <m:f>
            <m:fPr>
              <m:ctrlPr>
                <w:rPr>
                  <w:rFonts w:ascii="Cambria Math" w:eastAsiaTheme="minorEastAsia" w:hAnsi="Cambria Math" w:cs="Times New Roman"/>
                  <w:i/>
                  <w:sz w:val="24"/>
                </w:rPr>
              </m:ctrlPr>
            </m:fPr>
            <m:num>
              <m:r>
                <w:rPr>
                  <w:rFonts w:ascii="Cambria Math" w:eastAsiaTheme="minorEastAsia" w:hAnsi="Cambria Math" w:cs="Times New Roman"/>
                  <w:sz w:val="24"/>
                </w:rPr>
                <m:t>2π</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den>
          </m:f>
        </m:oMath>
      </m:oMathPara>
    </w:p>
    <w:p w14:paraId="510274C8" w14:textId="1337F055" w:rsidR="00C702B0" w:rsidRPr="00C702B0" w:rsidRDefault="00C702B0" w:rsidP="00F75AEA">
      <w:pPr>
        <w:rPr>
          <w:rFonts w:ascii="Times New Roman" w:eastAsiaTheme="minorEastAsia" w:hAnsi="Times New Roman" w:cs="Times New Roman"/>
          <w:sz w:val="24"/>
        </w:rPr>
      </w:pPr>
      <m:oMathPara>
        <m:oMath>
          <m:r>
            <w:rPr>
              <w:rFonts w:ascii="Cambria Math" w:eastAsiaTheme="minorEastAsia" w:hAnsi="Cambria Math" w:cs="Times New Roman"/>
              <w:sz w:val="24"/>
            </w:rPr>
            <m:t xml:space="preserve"># Oscilaciones=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s</m:t>
                  </m:r>
                </m:sub>
              </m:sSub>
            </m:num>
            <m:den>
              <m:r>
                <w:rPr>
                  <w:rFonts w:ascii="Cambria Math" w:eastAsiaTheme="minorEastAsia" w:hAnsi="Cambria Math" w:cs="Times New Roman"/>
                  <w:sz w:val="24"/>
                </w:rPr>
                <m:t>T</m:t>
              </m:r>
            </m:den>
          </m:f>
        </m:oMath>
      </m:oMathPara>
    </w:p>
    <w:p w14:paraId="640BA4A0" w14:textId="609A6780" w:rsidR="00C702B0" w:rsidRPr="00F75AEA" w:rsidRDefault="00C702B0" w:rsidP="00C702B0">
      <w:pPr>
        <w:jc w:val="center"/>
        <w:rPr>
          <w:rFonts w:ascii="Times New Roman" w:eastAsiaTheme="minorEastAsia" w:hAnsi="Times New Roman" w:cs="Times New Roman"/>
          <w:sz w:val="24"/>
        </w:rPr>
      </w:pPr>
      <w:r>
        <w:rPr>
          <w:noProof/>
        </w:rPr>
        <w:drawing>
          <wp:inline distT="0" distB="0" distL="0" distR="0" wp14:anchorId="1E81731E" wp14:editId="7B76ACD6">
            <wp:extent cx="3152775" cy="2247900"/>
            <wp:effectExtent l="0" t="0" r="9525" b="0"/>
            <wp:docPr id="25" name="Imagen 25"/>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17">
                      <a:extLst>
                        <a:ext uri="{28A0092B-C50C-407E-A947-70E740481C1C}">
                          <a14:useLocalDpi xmlns:a14="http://schemas.microsoft.com/office/drawing/2010/main" val="0"/>
                        </a:ext>
                      </a:extLst>
                    </a:blip>
                    <a:srcRect r="33469"/>
                    <a:stretch/>
                  </pic:blipFill>
                  <pic:spPr bwMode="auto">
                    <a:xfrm>
                      <a:off x="0" y="0"/>
                      <a:ext cx="315277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703BACC3" w14:textId="5982EAC6" w:rsidR="00A1446F" w:rsidRDefault="00A1446F" w:rsidP="00A1446F">
      <w:pPr>
        <w:pStyle w:val="Ttulo1"/>
        <w:rPr>
          <w:rFonts w:ascii="Times New Roman" w:hAnsi="Times New Roman" w:cs="Times New Roman"/>
          <w:color w:val="auto"/>
          <w:sz w:val="36"/>
          <w:szCs w:val="36"/>
        </w:rPr>
      </w:pPr>
      <w:bookmarkStart w:id="3" w:name="_Toc6827325"/>
      <w:r w:rsidRPr="00A1446F">
        <w:rPr>
          <w:rFonts w:ascii="Times New Roman" w:hAnsi="Times New Roman" w:cs="Times New Roman"/>
          <w:color w:val="auto"/>
          <w:sz w:val="36"/>
          <w:szCs w:val="36"/>
        </w:rPr>
        <w:lastRenderedPageBreak/>
        <w:t>Desarrollo</w:t>
      </w:r>
      <w:bookmarkEnd w:id="3"/>
    </w:p>
    <w:p w14:paraId="0E75824D" w14:textId="51736CFE" w:rsidR="000E0491" w:rsidRPr="00C03BE8" w:rsidRDefault="000E0491" w:rsidP="000E0491">
      <w:pPr>
        <w:pStyle w:val="Prrafodelista"/>
        <w:numPr>
          <w:ilvl w:val="0"/>
          <w:numId w:val="5"/>
        </w:numPr>
        <w:rPr>
          <w:rFonts w:ascii="Times New Roman" w:hAnsi="Times New Roman" w:cs="Times New Roman"/>
        </w:rPr>
      </w:pPr>
      <w:r w:rsidRPr="00C03BE8">
        <w:rPr>
          <w:rFonts w:ascii="Times New Roman" w:hAnsi="Times New Roman" w:cs="Times New Roman"/>
        </w:rPr>
        <w:t xml:space="preserve">Genere el sistema </w:t>
      </w:r>
    </w:p>
    <w:p w14:paraId="54292BBB" w14:textId="785B40CE" w:rsidR="000E0491" w:rsidRPr="000E0491" w:rsidRDefault="000E0491" w:rsidP="000E0491">
      <w:pPr>
        <w:pStyle w:val="Prrafodelista"/>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s+a</m:t>
              </m:r>
            </m:den>
          </m:f>
        </m:oMath>
      </m:oMathPara>
    </w:p>
    <w:p w14:paraId="5FD20FFA" w14:textId="08B00FD0" w:rsidR="000E0491" w:rsidRDefault="000E0491" w:rsidP="000E0491">
      <w:pPr>
        <w:pStyle w:val="Prrafodelista"/>
        <w:rPr>
          <w:rFonts w:eastAsiaTheme="minorEastAsia"/>
        </w:rPr>
      </w:pPr>
      <w:r>
        <w:rPr>
          <w:rFonts w:eastAsiaTheme="minorEastAsia"/>
        </w:rPr>
        <w:t xml:space="preserve">Con </w:t>
      </w:r>
      <m:oMath>
        <m:r>
          <w:rPr>
            <w:rFonts w:ascii="Cambria Math" w:eastAsiaTheme="minorEastAsia" w:hAnsi="Cambria Math"/>
          </w:rPr>
          <m:t>b=1.5</m:t>
        </m:r>
      </m:oMath>
    </w:p>
    <w:p w14:paraId="35069585" w14:textId="1A5A18E6" w:rsidR="00CF5964" w:rsidRDefault="002A4F66" w:rsidP="00CF5964">
      <w:pPr>
        <w:pStyle w:val="Prrafodelista"/>
        <w:rPr>
          <w:rFonts w:eastAsiaTheme="minorEastAsia"/>
        </w:rPr>
      </w:pPr>
      <w:r>
        <w:rPr>
          <w:rFonts w:eastAsiaTheme="minorEastAsia"/>
        </w:rPr>
        <w:t xml:space="preserve">Con </w:t>
      </w:r>
      <m:oMath>
        <m:r>
          <w:rPr>
            <w:rFonts w:ascii="Cambria Math" w:hAnsi="Cambria Math"/>
          </w:rPr>
          <m:t>a=0:4:20</m:t>
        </m:r>
      </m:oMath>
    </w:p>
    <w:p w14:paraId="0D79FA09" w14:textId="1B79F3E1" w:rsidR="00CF5964" w:rsidRDefault="00CF5964" w:rsidP="00CF5964">
      <w:pPr>
        <w:pStyle w:val="Prrafodelista"/>
        <w:rPr>
          <w:rFonts w:eastAsiaTheme="minorEastAsia"/>
        </w:rPr>
      </w:pPr>
    </w:p>
    <w:p w14:paraId="308DB297" w14:textId="75A5443A" w:rsidR="00CF5964" w:rsidRPr="00C03BE8" w:rsidRDefault="00CF5964" w:rsidP="00C03BE8">
      <w:pPr>
        <w:pStyle w:val="Prrafodelista"/>
        <w:jc w:val="both"/>
        <w:rPr>
          <w:rFonts w:ascii="Times New Roman" w:eastAsiaTheme="minorEastAsia" w:hAnsi="Times New Roman" w:cs="Times New Roman"/>
        </w:rPr>
      </w:pPr>
      <w:r w:rsidRPr="00C03BE8">
        <w:rPr>
          <w:rFonts w:ascii="Times New Roman" w:eastAsiaTheme="minorEastAsia" w:hAnsi="Times New Roman" w:cs="Times New Roman"/>
        </w:rPr>
        <w:t xml:space="preserve">En la Figura 1, se muestran las respuestas que tiene la función de transferencia con los diferentes valores de a. </w:t>
      </w:r>
    </w:p>
    <w:p w14:paraId="04F8CDF9" w14:textId="77777777" w:rsidR="00221EBC" w:rsidRDefault="00CF5964" w:rsidP="00221EBC">
      <w:pPr>
        <w:pStyle w:val="Prrafodelista"/>
        <w:keepNext/>
      </w:pPr>
      <w:r>
        <w:rPr>
          <w:noProof/>
        </w:rPr>
        <w:drawing>
          <wp:inline distT="0" distB="0" distL="0" distR="0" wp14:anchorId="1308E566" wp14:editId="7E073392">
            <wp:extent cx="5334000" cy="40005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A384171" w14:textId="5F6ACC8A" w:rsidR="002A4F66" w:rsidRDefault="00221EBC" w:rsidP="00221EBC">
      <w:pPr>
        <w:pStyle w:val="Descripcin"/>
        <w:jc w:val="center"/>
      </w:pPr>
      <w:r>
        <w:t xml:space="preserve">Figura </w:t>
      </w:r>
      <w:fldSimple w:instr=" SEQ Figura \* ARABIC ">
        <w:r w:rsidR="003E3E23">
          <w:rPr>
            <w:noProof/>
          </w:rPr>
          <w:t>4</w:t>
        </w:r>
      </w:fldSimple>
      <w:r>
        <w:t xml:space="preserve"> Respuesta del sistema</w:t>
      </w:r>
    </w:p>
    <w:p w14:paraId="7B069B11" w14:textId="475D2EDD" w:rsidR="00221EBC" w:rsidRDefault="00221EBC" w:rsidP="00C03BE8">
      <w:pPr>
        <w:ind w:left="705"/>
        <w:jc w:val="both"/>
        <w:rPr>
          <w:rFonts w:ascii="Times New Roman" w:hAnsi="Times New Roman" w:cs="Times New Roman"/>
        </w:rPr>
      </w:pPr>
      <w:r w:rsidRPr="00C03BE8">
        <w:rPr>
          <w:rFonts w:ascii="Times New Roman" w:hAnsi="Times New Roman" w:cs="Times New Roman"/>
        </w:rPr>
        <w:t>Se puede observar que cuando el valor de a es mas grande</w:t>
      </w:r>
      <w:r w:rsidR="00C03BE8" w:rsidRPr="00C03BE8">
        <w:rPr>
          <w:rFonts w:ascii="Times New Roman" w:hAnsi="Times New Roman" w:cs="Times New Roman"/>
        </w:rPr>
        <w:t xml:space="preserve">, el sistema tiende a estabilizarse más rápido. Este efecto se debe a que el valor de a esta directamente relacionado con la constante de tiempo. </w:t>
      </w:r>
    </w:p>
    <w:p w14:paraId="5CDBA655" w14:textId="57D5F5C0" w:rsidR="00036C0E" w:rsidRDefault="00036C0E" w:rsidP="00C03BE8">
      <w:pPr>
        <w:ind w:left="705"/>
        <w:jc w:val="both"/>
        <w:rPr>
          <w:rFonts w:ascii="Times New Roman" w:eastAsiaTheme="minorEastAsia" w:hAnsi="Times New Roman" w:cs="Times New Roman"/>
        </w:rPr>
      </w:pPr>
      <w:r>
        <w:rPr>
          <w:rFonts w:ascii="Times New Roman" w:hAnsi="Times New Roman" w:cs="Times New Roman"/>
        </w:rPr>
        <w:t xml:space="preserve">A continuación, se muestran los valores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 xml:space="preserve"> y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Pr>
          <w:rFonts w:ascii="Times New Roman" w:eastAsiaTheme="minorEastAsia" w:hAnsi="Times New Roman" w:cs="Times New Roman"/>
        </w:rPr>
        <w:t>.</w:t>
      </w:r>
    </w:p>
    <w:p w14:paraId="4641AFE0" w14:textId="591DA103" w:rsidR="00036C0E" w:rsidRDefault="00036C0E" w:rsidP="00C03BE8">
      <w:pPr>
        <w:ind w:left="705"/>
        <w:jc w:val="both"/>
        <w:rPr>
          <w:rFonts w:ascii="Times New Roman" w:eastAsiaTheme="minorEastAsia" w:hAnsi="Times New Roman" w:cs="Times New Roman"/>
        </w:rPr>
      </w:pPr>
      <w:r>
        <w:rPr>
          <w:rFonts w:ascii="Times New Roman" w:hAnsi="Times New Roman" w:cs="Times New Roman"/>
        </w:rPr>
        <w:t xml:space="preserve">Los valores están ordenados respecto al vector </w:t>
      </w:r>
      <m:oMath>
        <m:d>
          <m:dPr>
            <m:begChr m:val="["/>
            <m:endChr m:val="]"/>
            <m:ctrlPr>
              <w:rPr>
                <w:rFonts w:ascii="Cambria Math" w:hAnsi="Cambria Math" w:cs="Times New Roman"/>
                <w:i/>
              </w:rPr>
            </m:ctrlPr>
          </m:dPr>
          <m:e>
            <m:r>
              <w:rPr>
                <w:rFonts w:ascii="Cambria Math" w:hAnsi="Cambria Math" w:cs="Times New Roman"/>
              </w:rPr>
              <m:t>0 4 8 12 16 20</m:t>
            </m:r>
          </m:e>
        </m:d>
      </m:oMath>
    </w:p>
    <w:p w14:paraId="60B6CCA0" w14:textId="715B64F6" w:rsidR="00036C0E" w:rsidRDefault="00036C0E" w:rsidP="00036C0E">
      <w:pPr>
        <w:ind w:left="705"/>
        <w:jc w:val="center"/>
        <w:rPr>
          <w:rFonts w:ascii="Times New Roman" w:eastAsiaTheme="minorEastAsia" w:hAnsi="Times New Roman" w:cs="Times New Roman"/>
        </w:rPr>
      </w:pPr>
      <w:r>
        <w:rPr>
          <w:noProof/>
        </w:rPr>
        <w:drawing>
          <wp:inline distT="0" distB="0" distL="0" distR="0" wp14:anchorId="18D5A818" wp14:editId="579E5CCF">
            <wp:extent cx="2952750" cy="6953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695325"/>
                    </a:xfrm>
                    <a:prstGeom prst="rect">
                      <a:avLst/>
                    </a:prstGeom>
                  </pic:spPr>
                </pic:pic>
              </a:graphicData>
            </a:graphic>
          </wp:inline>
        </w:drawing>
      </w:r>
    </w:p>
    <w:p w14:paraId="5A3D238E" w14:textId="0F1A8302" w:rsidR="00036C0E" w:rsidRDefault="00036C0E" w:rsidP="00BF4B89">
      <w:pPr>
        <w:ind w:left="705"/>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Para el primer valor de a, como se muestra en la Figura 4, la respuesta al escalón crece hasta el infinito, y como no tiende a un valor conocido, el tiempo de levantamiento esta indeterminado. </w:t>
      </w:r>
    </w:p>
    <w:p w14:paraId="07208A05" w14:textId="77E9B0A1" w:rsidR="00036C0E" w:rsidRDefault="00036C0E" w:rsidP="00BF4B89">
      <w:pPr>
        <w:ind w:left="705"/>
        <w:jc w:val="both"/>
        <w:rPr>
          <w:rFonts w:ascii="Times New Roman" w:eastAsiaTheme="minorEastAsia" w:hAnsi="Times New Roman" w:cs="Times New Roman"/>
          <w:b/>
        </w:rPr>
      </w:pPr>
      <w:r>
        <w:rPr>
          <w:rFonts w:ascii="Times New Roman" w:eastAsiaTheme="minorEastAsia" w:hAnsi="Times New Roman" w:cs="Times New Roman"/>
        </w:rPr>
        <w:t xml:space="preserve">Para los valores restantes, </w:t>
      </w:r>
      <w:r w:rsidR="00C56D84">
        <w:rPr>
          <w:rFonts w:ascii="Times New Roman" w:eastAsiaTheme="minorEastAsia" w:hAnsi="Times New Roman" w:cs="Times New Roman"/>
        </w:rPr>
        <w:t xml:space="preserve">el resultado es infinito ya que para ningún caso de “a” rebasa el 100%. Esto se observa en la Figura 4, ya que el tipo de respuesta es </w:t>
      </w:r>
      <w:r w:rsidR="00D32F9F">
        <w:rPr>
          <w:rFonts w:ascii="Times New Roman" w:eastAsiaTheme="minorEastAsia" w:hAnsi="Times New Roman" w:cs="Times New Roman"/>
          <w:b/>
        </w:rPr>
        <w:t xml:space="preserve">críticamente amortiguado. </w:t>
      </w:r>
    </w:p>
    <w:p w14:paraId="5B2A07B3" w14:textId="078DCB01" w:rsidR="00D32F9F" w:rsidRDefault="00D32F9F" w:rsidP="00BF4B89">
      <w:pPr>
        <w:ind w:left="705"/>
        <w:jc w:val="both"/>
        <w:rPr>
          <w:rFonts w:ascii="Times New Roman" w:eastAsiaTheme="minorEastAsia" w:hAnsi="Times New Roman" w:cs="Times New Roman"/>
        </w:rPr>
      </w:pPr>
      <w:r>
        <w:rPr>
          <w:rFonts w:ascii="Times New Roman" w:eastAsiaTheme="minorEastAsia" w:hAnsi="Times New Roman" w:cs="Times New Roman"/>
        </w:rPr>
        <w:t xml:space="preserve">Los valores del tiempo de asentamiento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s</m:t>
            </m:r>
          </m:sub>
        </m:sSub>
      </m:oMath>
      <w:r>
        <w:rPr>
          <w:rFonts w:ascii="Times New Roman" w:eastAsiaTheme="minorEastAsia" w:hAnsi="Times New Roman" w:cs="Times New Roman"/>
        </w:rPr>
        <w:t xml:space="preserve"> se muestran a continuación.</w:t>
      </w:r>
      <w:r w:rsidR="003B33F8">
        <w:rPr>
          <w:rFonts w:ascii="Times New Roman" w:eastAsiaTheme="minorEastAsia" w:hAnsi="Times New Roman" w:cs="Times New Roman"/>
        </w:rPr>
        <w:t xml:space="preserve"> Los valores están ordenados conforme al vector mencionado anteriormente. </w:t>
      </w:r>
    </w:p>
    <w:p w14:paraId="6199BEBA" w14:textId="33742B38" w:rsidR="00D32F9F" w:rsidRDefault="00D32F9F" w:rsidP="00D32F9F">
      <w:pPr>
        <w:ind w:left="705"/>
        <w:jc w:val="center"/>
        <w:rPr>
          <w:rFonts w:ascii="Times New Roman" w:eastAsiaTheme="minorEastAsia" w:hAnsi="Times New Roman" w:cs="Times New Roman"/>
        </w:rPr>
      </w:pPr>
      <w:r>
        <w:rPr>
          <w:noProof/>
        </w:rPr>
        <w:drawing>
          <wp:inline distT="0" distB="0" distL="0" distR="0" wp14:anchorId="274FC763" wp14:editId="6CF6FA77">
            <wp:extent cx="3886200" cy="55738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986"/>
                    <a:stretch/>
                  </pic:blipFill>
                  <pic:spPr bwMode="auto">
                    <a:xfrm>
                      <a:off x="0" y="0"/>
                      <a:ext cx="3932404" cy="564010"/>
                    </a:xfrm>
                    <a:prstGeom prst="rect">
                      <a:avLst/>
                    </a:prstGeom>
                    <a:ln>
                      <a:noFill/>
                    </a:ln>
                    <a:extLst>
                      <a:ext uri="{53640926-AAD7-44D8-BBD7-CCE9431645EC}">
                        <a14:shadowObscured xmlns:a14="http://schemas.microsoft.com/office/drawing/2010/main"/>
                      </a:ext>
                    </a:extLst>
                  </pic:spPr>
                </pic:pic>
              </a:graphicData>
            </a:graphic>
          </wp:inline>
        </w:drawing>
      </w:r>
    </w:p>
    <w:p w14:paraId="5AA06F2D" w14:textId="47C78BA1" w:rsidR="00036C0E" w:rsidRDefault="003B33F8" w:rsidP="00C03BE8">
      <w:pPr>
        <w:ind w:left="705"/>
        <w:jc w:val="both"/>
        <w:rPr>
          <w:rFonts w:ascii="Times New Roman" w:eastAsiaTheme="minorEastAsia" w:hAnsi="Times New Roman" w:cs="Times New Roman"/>
        </w:rPr>
      </w:pPr>
      <w:r>
        <w:rPr>
          <w:rFonts w:ascii="Times New Roman" w:eastAsiaTheme="minorEastAsia" w:hAnsi="Times New Roman" w:cs="Times New Roman"/>
        </w:rPr>
        <w:t xml:space="preserve">Debido a que, el primer tiempo de asentamiento, no tiende a un valor; el resultado es infinito. Para los demás valores se pueden corroborar con la grafica e la Figura 4. </w:t>
      </w:r>
    </w:p>
    <w:p w14:paraId="65DBCEC7" w14:textId="11559EC3" w:rsidR="00A06ABD" w:rsidRDefault="00A06ABD" w:rsidP="00A06ABD">
      <w:pPr>
        <w:pStyle w:val="Prrafodelista"/>
        <w:numPr>
          <w:ilvl w:val="0"/>
          <w:numId w:val="5"/>
        </w:numPr>
        <w:jc w:val="both"/>
        <w:rPr>
          <w:rFonts w:ascii="Times New Roman" w:hAnsi="Times New Roman" w:cs="Times New Roman"/>
        </w:rPr>
      </w:pPr>
      <w:r>
        <w:rPr>
          <w:rFonts w:ascii="Times New Roman" w:hAnsi="Times New Roman" w:cs="Times New Roman"/>
        </w:rPr>
        <w:t xml:space="preserve">Genere las funciones de transferencia siguientes: </w:t>
      </w:r>
    </w:p>
    <w:p w14:paraId="1CB869D8" w14:textId="6DE3721A" w:rsidR="00A06ABD" w:rsidRPr="00A06ABD" w:rsidRDefault="007D3251" w:rsidP="00A06ABD">
      <w:pPr>
        <w:ind w:left="36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+20s+25</m:t>
              </m:r>
            </m:den>
          </m:f>
        </m:oMath>
      </m:oMathPara>
    </w:p>
    <w:p w14:paraId="2F0BD2D6" w14:textId="2EBA6BE0" w:rsidR="00A06ABD" w:rsidRPr="00A06ABD" w:rsidRDefault="007D3251" w:rsidP="00A06ABD">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+10s+25</m:t>
              </m:r>
            </m:den>
          </m:f>
        </m:oMath>
      </m:oMathPara>
    </w:p>
    <w:p w14:paraId="2AC569BE" w14:textId="51812BD6" w:rsidR="00A06ABD" w:rsidRPr="00A06ABD" w:rsidRDefault="007D3251" w:rsidP="00A06ABD">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3</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+5s+25</m:t>
              </m:r>
            </m:den>
          </m:f>
        </m:oMath>
      </m:oMathPara>
    </w:p>
    <w:p w14:paraId="02A2660C" w14:textId="1754D2B9" w:rsidR="00A06ABD" w:rsidRPr="00A06ABD" w:rsidRDefault="007D3251" w:rsidP="00A06ABD">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4</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+25</m:t>
              </m:r>
            </m:den>
          </m:f>
        </m:oMath>
      </m:oMathPara>
    </w:p>
    <w:p w14:paraId="79AB1639" w14:textId="09F88C50" w:rsidR="00A06ABD" w:rsidRDefault="001B1551" w:rsidP="003569DC">
      <w:pPr>
        <w:ind w:left="709"/>
        <w:jc w:val="both"/>
        <w:rPr>
          <w:rFonts w:ascii="Times New Roman" w:eastAsiaTheme="minorEastAsia" w:hAnsi="Times New Roman" w:cs="Times New Roman"/>
        </w:rPr>
      </w:pPr>
      <w:r>
        <w:rPr>
          <w:rFonts w:ascii="Times New Roman" w:hAnsi="Times New Roman" w:cs="Times New Roman"/>
        </w:rPr>
        <w:t xml:space="preserve">Se puede observar en la Figura 5, que si el coeficiente de la variable </w:t>
      </w:r>
      <m:oMath>
        <m:r>
          <w:rPr>
            <w:rFonts w:ascii="Cambria Math" w:hAnsi="Cambria Math" w:cs="Times New Roman"/>
          </w:rPr>
          <m:t>s</m:t>
        </m:r>
      </m:oMath>
      <w:r>
        <w:rPr>
          <w:rFonts w:ascii="Times New Roman" w:eastAsiaTheme="minorEastAsia" w:hAnsi="Times New Roman" w:cs="Times New Roman"/>
        </w:rPr>
        <w:t xml:space="preserve"> decrementa; la respuesta al escalón se vuelve más oscilatoria hasta llegar a un sistema críticamente estable, para este caso el sistema se considera inestable. </w:t>
      </w:r>
    </w:p>
    <w:p w14:paraId="3E810DB9" w14:textId="77777777" w:rsidR="00DF7A85" w:rsidRDefault="00DF7A85" w:rsidP="00DF7A85">
      <w:pPr>
        <w:keepNext/>
        <w:ind w:left="360"/>
        <w:jc w:val="center"/>
      </w:pPr>
      <w:r w:rsidRPr="00DF7A85">
        <w:rPr>
          <w:rFonts w:ascii="Times New Roman" w:hAnsi="Times New Roman" w:cs="Times New Roman"/>
          <w:noProof/>
        </w:rPr>
        <w:drawing>
          <wp:inline distT="0" distB="0" distL="0" distR="0" wp14:anchorId="039A863E" wp14:editId="336E8E0A">
            <wp:extent cx="3378200" cy="2533650"/>
            <wp:effectExtent l="0" t="0" r="0" b="0"/>
            <wp:docPr id="17" name="Imagen 17" descr="C:\Users\Propietario\Desktop\Control\Practica 3\Figur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ietario\Desktop\Control\Practica 3\Figura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732" cy="2543049"/>
                    </a:xfrm>
                    <a:prstGeom prst="rect">
                      <a:avLst/>
                    </a:prstGeom>
                    <a:noFill/>
                    <a:ln>
                      <a:noFill/>
                    </a:ln>
                  </pic:spPr>
                </pic:pic>
              </a:graphicData>
            </a:graphic>
          </wp:inline>
        </w:drawing>
      </w:r>
    </w:p>
    <w:p w14:paraId="027F6E86" w14:textId="30250E53" w:rsidR="00DF7A85" w:rsidRDefault="00DF7A85" w:rsidP="00DF7A85">
      <w:pPr>
        <w:pStyle w:val="Descripcin"/>
        <w:jc w:val="center"/>
      </w:pPr>
      <w:r>
        <w:t xml:space="preserve">Figura </w:t>
      </w:r>
      <w:fldSimple w:instr=" SEQ Figura \* ARABIC ">
        <w:r w:rsidR="003E3E23">
          <w:rPr>
            <w:noProof/>
          </w:rPr>
          <w:t>5</w:t>
        </w:r>
      </w:fldSimple>
      <w:r>
        <w:t xml:space="preserve"> Respuesta al escalón unitario</w:t>
      </w:r>
    </w:p>
    <w:p w14:paraId="62F46DAE" w14:textId="0A6CA7C7" w:rsid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lastRenderedPageBreak/>
        <w:t xml:space="preserve">En las siguientes Figuras se muestran los polos graficados para cada sistema dado. </w:t>
      </w:r>
    </w:p>
    <w:p w14:paraId="056D442E" w14:textId="06E48B07" w:rsidR="00DF7A85" w:rsidRDefault="00DF7A85" w:rsidP="00DF7A85">
      <w:pPr>
        <w:ind w:left="426"/>
        <w:rPr>
          <w:rFonts w:ascii="Times New Roman" w:eastAsiaTheme="minorEastAsia" w:hAnsi="Times New Roman" w:cs="Times New Roman"/>
        </w:rPr>
      </w:pPr>
      <w:r>
        <w:rPr>
          <w:rFonts w:ascii="Times New Roman" w:eastAsiaTheme="minorEastAsia" w:hAnsi="Times New Roman" w:cs="Times New Roman"/>
        </w:rPr>
        <w:t>Para el sistema</w:t>
      </w:r>
    </w:p>
    <w:p w14:paraId="50189175" w14:textId="77777777" w:rsidR="00DF7A85" w:rsidRPr="00A06ABD" w:rsidRDefault="007D3251" w:rsidP="00DF7A85">
      <w:pPr>
        <w:ind w:left="36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+20s+25</m:t>
              </m:r>
            </m:den>
          </m:f>
        </m:oMath>
      </m:oMathPara>
    </w:p>
    <w:p w14:paraId="08B62E3D" w14:textId="678CBCBC" w:rsidR="00DF7A85" w:rsidRDefault="00DF7A85" w:rsidP="00DF7A85">
      <w:pPr>
        <w:ind w:left="426"/>
        <w:rPr>
          <w:rFonts w:ascii="Times New Roman" w:eastAsiaTheme="minorEastAsia" w:hAnsi="Times New Roman" w:cs="Times New Roman"/>
        </w:rPr>
      </w:pPr>
      <w:r>
        <w:rPr>
          <w:rFonts w:ascii="Times New Roman" w:eastAsiaTheme="minorEastAsia" w:hAnsi="Times New Roman" w:cs="Times New Roman"/>
        </w:rPr>
        <w:t>Se tienen los siguientes polos. (Figura 6)</w:t>
      </w:r>
    </w:p>
    <w:p w14:paraId="780DC01B" w14:textId="77777777" w:rsidR="00DF7A85" w:rsidRDefault="00DF7A85" w:rsidP="00DF7A85">
      <w:pPr>
        <w:keepNext/>
        <w:ind w:left="426"/>
        <w:jc w:val="center"/>
      </w:pPr>
      <w:r>
        <w:rPr>
          <w:noProof/>
        </w:rPr>
        <w:drawing>
          <wp:inline distT="0" distB="0" distL="0" distR="0" wp14:anchorId="011A2975" wp14:editId="5742EDCE">
            <wp:extent cx="3457575" cy="259318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8388" cy="2601290"/>
                    </a:xfrm>
                    <a:prstGeom prst="rect">
                      <a:avLst/>
                    </a:prstGeom>
                    <a:noFill/>
                    <a:ln>
                      <a:noFill/>
                    </a:ln>
                  </pic:spPr>
                </pic:pic>
              </a:graphicData>
            </a:graphic>
          </wp:inline>
        </w:drawing>
      </w:r>
    </w:p>
    <w:p w14:paraId="1D315C2E" w14:textId="17B766BA" w:rsidR="00DF7A85" w:rsidRDefault="00DF7A85" w:rsidP="00DF7A85">
      <w:pPr>
        <w:pStyle w:val="Descripcin"/>
        <w:jc w:val="center"/>
      </w:pPr>
      <w:r>
        <w:t xml:space="preserve">Figura </w:t>
      </w:r>
      <w:fldSimple w:instr=" SEQ Figura \* ARABIC ">
        <w:r w:rsidR="003E3E23">
          <w:rPr>
            <w:noProof/>
          </w:rPr>
          <w:t>6</w:t>
        </w:r>
      </w:fldSimple>
      <w:r>
        <w:t xml:space="preserve"> Polos de un sistema sobreamortiguado</w:t>
      </w:r>
    </w:p>
    <w:p w14:paraId="4C7D9F6E" w14:textId="176366D0" w:rsidR="00DF7A85" w:rsidRP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t xml:space="preserve">Para el sistema </w:t>
      </w:r>
    </w:p>
    <w:p w14:paraId="702EE63F" w14:textId="77777777" w:rsidR="00DF7A85" w:rsidRPr="00A06ABD" w:rsidRDefault="007D3251" w:rsidP="00DF7A85">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+10s+25</m:t>
              </m:r>
            </m:den>
          </m:f>
        </m:oMath>
      </m:oMathPara>
    </w:p>
    <w:p w14:paraId="506E318A" w14:textId="7EE36FB8" w:rsidR="00DF7A85" w:rsidRDefault="00DF7A85" w:rsidP="00DF7A85">
      <w:pPr>
        <w:ind w:left="426"/>
        <w:rPr>
          <w:rFonts w:ascii="Times New Roman" w:eastAsiaTheme="minorEastAsia" w:hAnsi="Times New Roman" w:cs="Times New Roman"/>
        </w:rPr>
      </w:pPr>
      <w:r>
        <w:rPr>
          <w:rFonts w:ascii="Times New Roman" w:eastAsiaTheme="minorEastAsia" w:hAnsi="Times New Roman" w:cs="Times New Roman"/>
        </w:rPr>
        <w:t>Se tienen los siguientes polos (Figura 7)</w:t>
      </w:r>
    </w:p>
    <w:p w14:paraId="0A2ED81E" w14:textId="77777777" w:rsidR="00DF7A85" w:rsidRDefault="00DF7A85" w:rsidP="00DF7A85">
      <w:pPr>
        <w:keepNext/>
        <w:ind w:left="426"/>
        <w:jc w:val="center"/>
      </w:pPr>
      <w:r>
        <w:rPr>
          <w:noProof/>
        </w:rPr>
        <w:drawing>
          <wp:inline distT="0" distB="0" distL="0" distR="0" wp14:anchorId="0FDD190E" wp14:editId="3BC0CF66">
            <wp:extent cx="3171825" cy="2378869"/>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3078" cy="2387309"/>
                    </a:xfrm>
                    <a:prstGeom prst="rect">
                      <a:avLst/>
                    </a:prstGeom>
                    <a:noFill/>
                    <a:ln>
                      <a:noFill/>
                    </a:ln>
                  </pic:spPr>
                </pic:pic>
              </a:graphicData>
            </a:graphic>
          </wp:inline>
        </w:drawing>
      </w:r>
    </w:p>
    <w:p w14:paraId="7641E226" w14:textId="50FD7A16" w:rsidR="00DF7A85" w:rsidRDefault="00DF7A85" w:rsidP="00DF7A85">
      <w:pPr>
        <w:pStyle w:val="Descripcin"/>
        <w:jc w:val="center"/>
      </w:pPr>
      <w:r>
        <w:t xml:space="preserve">Figura </w:t>
      </w:r>
      <w:fldSimple w:instr=" SEQ Figura \* ARABIC ">
        <w:r w:rsidR="003E3E23">
          <w:rPr>
            <w:noProof/>
          </w:rPr>
          <w:t>7</w:t>
        </w:r>
      </w:fldSimple>
      <w:r>
        <w:t xml:space="preserve"> Polos de un sistema críticamente amortiguado</w:t>
      </w:r>
    </w:p>
    <w:p w14:paraId="4F8A52FA" w14:textId="089E1F75" w:rsidR="00DF7A85" w:rsidRDefault="00DF7A85" w:rsidP="00DF7A85"/>
    <w:p w14:paraId="35298ECA" w14:textId="2ECD6574" w:rsidR="00DF7A85" w:rsidRP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lastRenderedPageBreak/>
        <w:t>Para el sistema</w:t>
      </w:r>
    </w:p>
    <w:p w14:paraId="18DD7371" w14:textId="77777777" w:rsidR="00DF7A85" w:rsidRPr="00A06ABD" w:rsidRDefault="007D3251" w:rsidP="00DF7A85">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3</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+5s+25</m:t>
              </m:r>
            </m:den>
          </m:f>
        </m:oMath>
      </m:oMathPara>
    </w:p>
    <w:p w14:paraId="2A1FF2A8" w14:textId="6F3E8A37" w:rsid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t>Se tienen los polos (Figura 8)</w:t>
      </w:r>
    </w:p>
    <w:p w14:paraId="64A8E49B" w14:textId="77777777" w:rsidR="00DF7A85" w:rsidRDefault="00DF7A85" w:rsidP="00DF7A85">
      <w:pPr>
        <w:keepNext/>
        <w:ind w:left="426"/>
        <w:jc w:val="center"/>
      </w:pPr>
      <w:r>
        <w:rPr>
          <w:noProof/>
        </w:rPr>
        <w:drawing>
          <wp:inline distT="0" distB="0" distL="0" distR="0" wp14:anchorId="49E41DB3" wp14:editId="0178E8D5">
            <wp:extent cx="3381375" cy="253603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5414" cy="2539061"/>
                    </a:xfrm>
                    <a:prstGeom prst="rect">
                      <a:avLst/>
                    </a:prstGeom>
                    <a:noFill/>
                    <a:ln>
                      <a:noFill/>
                    </a:ln>
                  </pic:spPr>
                </pic:pic>
              </a:graphicData>
            </a:graphic>
          </wp:inline>
        </w:drawing>
      </w:r>
    </w:p>
    <w:p w14:paraId="4D494A87" w14:textId="58E2FFAA" w:rsidR="00DF7A85" w:rsidRDefault="00DF7A85" w:rsidP="00DF7A85">
      <w:pPr>
        <w:pStyle w:val="Descripcin"/>
        <w:jc w:val="center"/>
      </w:pPr>
      <w:r>
        <w:t xml:space="preserve">Figura </w:t>
      </w:r>
      <w:fldSimple w:instr=" SEQ Figura \* ARABIC ">
        <w:r w:rsidR="003E3E23">
          <w:rPr>
            <w:noProof/>
          </w:rPr>
          <w:t>8</w:t>
        </w:r>
      </w:fldSimple>
      <w:r>
        <w:t xml:space="preserve"> Polos de un sistema subamortiguado</w:t>
      </w:r>
    </w:p>
    <w:p w14:paraId="475E62CD" w14:textId="11CF5676" w:rsidR="00DF7A85" w:rsidRP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t xml:space="preserve">Para el sistema </w:t>
      </w:r>
    </w:p>
    <w:p w14:paraId="73271978" w14:textId="77777777" w:rsidR="00DF7A85" w:rsidRPr="00A06ABD" w:rsidRDefault="007D3251" w:rsidP="00DF7A85">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4</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+25</m:t>
              </m:r>
            </m:den>
          </m:f>
        </m:oMath>
      </m:oMathPara>
    </w:p>
    <w:p w14:paraId="445BD38B" w14:textId="5D3CD9F7" w:rsid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t>Se tienen los polos (Figura 9)</w:t>
      </w:r>
    </w:p>
    <w:p w14:paraId="2F8D4681" w14:textId="77777777" w:rsidR="00DF7A85" w:rsidRDefault="00DF7A85" w:rsidP="00DF7A85">
      <w:pPr>
        <w:keepNext/>
        <w:ind w:left="426"/>
        <w:jc w:val="center"/>
      </w:pPr>
      <w:r w:rsidRPr="00DF7A85">
        <w:rPr>
          <w:noProof/>
        </w:rPr>
        <w:drawing>
          <wp:inline distT="0" distB="0" distL="0" distR="0" wp14:anchorId="604B6D4C" wp14:editId="15FD28C4">
            <wp:extent cx="3381375" cy="2536031"/>
            <wp:effectExtent l="0" t="0" r="0" b="0"/>
            <wp:docPr id="21" name="Imagen 21" descr="C:\Users\Propietario\Desktop\Control\Practica 3\Figur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opietario\Desktop\Control\Practica 3\Figura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1450" cy="2543587"/>
                    </a:xfrm>
                    <a:prstGeom prst="rect">
                      <a:avLst/>
                    </a:prstGeom>
                    <a:noFill/>
                    <a:ln>
                      <a:noFill/>
                    </a:ln>
                  </pic:spPr>
                </pic:pic>
              </a:graphicData>
            </a:graphic>
          </wp:inline>
        </w:drawing>
      </w:r>
    </w:p>
    <w:p w14:paraId="0282B1C0" w14:textId="31874D4A" w:rsidR="00DF7A85" w:rsidRDefault="00DF7A85" w:rsidP="00DF7A85">
      <w:pPr>
        <w:pStyle w:val="Descripcin"/>
        <w:jc w:val="center"/>
      </w:pPr>
      <w:r>
        <w:t xml:space="preserve">Figura </w:t>
      </w:r>
      <w:fldSimple w:instr=" SEQ Figura \* ARABIC ">
        <w:r w:rsidR="003E3E23">
          <w:rPr>
            <w:noProof/>
          </w:rPr>
          <w:t>9</w:t>
        </w:r>
      </w:fldSimple>
      <w:r>
        <w:t xml:space="preserve"> Polos de un sistema críticamente estable</w:t>
      </w:r>
    </w:p>
    <w:p w14:paraId="04461C29" w14:textId="10B2FC0E" w:rsidR="007B06DF" w:rsidRDefault="007B06DF" w:rsidP="007B06DF"/>
    <w:p w14:paraId="3D7C708A" w14:textId="27D28FBB" w:rsidR="007B06DF" w:rsidRDefault="007B06DF" w:rsidP="007B06DF">
      <w:pPr>
        <w:ind w:left="426"/>
        <w:rPr>
          <w:rFonts w:eastAsiaTheme="minorEastAsia"/>
        </w:rPr>
      </w:pPr>
      <w:r w:rsidRPr="007B06DF">
        <w:rPr>
          <w:rFonts w:ascii="Times New Roman" w:hAnsi="Times New Roman" w:cs="Times New Roman"/>
        </w:rPr>
        <w:lastRenderedPageBreak/>
        <w:t>A continuación, se presentan los valores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,SP,</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,ζ y </m:t>
        </m:r>
        <m:sSub>
          <m:sSubPr>
            <m:ctrlPr>
              <w:rPr>
                <w:rFonts w:ascii="Cambria Math" w:hAnsi="Cambria Math"/>
                <w:i/>
              </w:rPr>
            </m:ctrlPr>
          </m:sSubPr>
          <m:e>
            <m:r>
              <w:rPr>
                <w:rFonts w:ascii="Cambria Math" w:hAnsi="Cambria Math"/>
              </w:rPr>
              <m:t>ω</m:t>
            </m:r>
          </m:e>
          <m:sub>
            <m:r>
              <w:rPr>
                <w:rFonts w:ascii="Cambria Math" w:hAnsi="Cambria Math"/>
              </w:rPr>
              <m:t>n</m:t>
            </m:r>
          </m:sub>
        </m:sSub>
      </m:oMath>
    </w:p>
    <w:p w14:paraId="53E0BB3F" w14:textId="4E9ECF61" w:rsidR="007B06DF" w:rsidRDefault="007B06DF" w:rsidP="00BF4B89">
      <w:pPr>
        <w:ind w:left="426"/>
        <w:jc w:val="both"/>
        <w:rPr>
          <w:rFonts w:eastAsiaTheme="minorEastAsia"/>
        </w:rPr>
      </w:pPr>
      <w:r w:rsidRPr="007B06DF">
        <w:rPr>
          <w:rFonts w:ascii="Times New Roman" w:hAnsi="Times New Roman" w:cs="Times New Roman"/>
        </w:rPr>
        <w:t>Los valores se presentan conforme el orden del vector de</w:t>
      </w:r>
      <w:r>
        <w:t xml:space="preserve"> </w:t>
      </w:r>
      <m:oMath>
        <m:d>
          <m:dPr>
            <m:begChr m:val="["/>
            <m:endChr m:val="]"/>
            <m:ctrlPr>
              <w:rPr>
                <w:rFonts w:ascii="Cambria Math" w:hAnsi="Cambria Math"/>
                <w:i/>
              </w:rPr>
            </m:ctrlPr>
          </m:dPr>
          <m:e>
            <m:r>
              <w:rPr>
                <w:rFonts w:ascii="Cambria Math" w:hAnsi="Cambria Math"/>
              </w:rPr>
              <m:t>20 10 5 0</m:t>
            </m:r>
          </m:e>
        </m:d>
      </m:oMath>
      <w:r>
        <w:rPr>
          <w:rFonts w:eastAsiaTheme="minorEastAsia"/>
        </w:rPr>
        <w:t>, los cuales son los coeficientes de la variable s</w:t>
      </w:r>
    </w:p>
    <w:p w14:paraId="42451C37" w14:textId="39FFFF46" w:rsidR="007B06DF" w:rsidRDefault="007B06DF" w:rsidP="007B06DF">
      <w:pPr>
        <w:ind w:left="426"/>
        <w:jc w:val="center"/>
      </w:pPr>
      <w:r>
        <w:rPr>
          <w:noProof/>
        </w:rPr>
        <w:drawing>
          <wp:inline distT="0" distB="0" distL="0" distR="0" wp14:anchorId="13CBFBB2" wp14:editId="13839536">
            <wp:extent cx="3248025" cy="676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8025" cy="676275"/>
                    </a:xfrm>
                    <a:prstGeom prst="rect">
                      <a:avLst/>
                    </a:prstGeom>
                  </pic:spPr>
                </pic:pic>
              </a:graphicData>
            </a:graphic>
          </wp:inline>
        </w:drawing>
      </w:r>
    </w:p>
    <w:p w14:paraId="2CF10549" w14:textId="2854FD19" w:rsidR="007B06DF" w:rsidRDefault="007B06DF" w:rsidP="00BF4B89">
      <w:pPr>
        <w:ind w:left="426"/>
        <w:jc w:val="both"/>
        <w:rPr>
          <w:rFonts w:ascii="Times New Roman" w:hAnsi="Times New Roman" w:cs="Times New Roman"/>
        </w:rPr>
      </w:pPr>
      <w:r w:rsidRPr="007B06DF">
        <w:rPr>
          <w:rFonts w:ascii="Times New Roman" w:hAnsi="Times New Roman" w:cs="Times New Roman"/>
        </w:rPr>
        <w:t xml:space="preserve">En el vector del tiempo de asentamiento se presenta un valor infinito, el cual corresponde al sistema con coeficiente 0 en s, esto se debe a que el sistema nunca logra asentarse a un valor, es decir, oscila indefinidamente. </w:t>
      </w:r>
    </w:p>
    <w:p w14:paraId="5F7E7EEC" w14:textId="23C2A9C5" w:rsidR="00AC59C8" w:rsidRDefault="00AC59C8" w:rsidP="00AC59C8">
      <w:pPr>
        <w:ind w:left="426"/>
        <w:jc w:val="center"/>
        <w:rPr>
          <w:rFonts w:ascii="Times New Roman" w:hAnsi="Times New Roman" w:cs="Times New Roman"/>
        </w:rPr>
      </w:pPr>
      <w:r>
        <w:rPr>
          <w:noProof/>
        </w:rPr>
        <w:drawing>
          <wp:inline distT="0" distB="0" distL="0" distR="0" wp14:anchorId="63D3F1E4" wp14:editId="54F3B063">
            <wp:extent cx="3286125" cy="6381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6125" cy="638175"/>
                    </a:xfrm>
                    <a:prstGeom prst="rect">
                      <a:avLst/>
                    </a:prstGeom>
                  </pic:spPr>
                </pic:pic>
              </a:graphicData>
            </a:graphic>
          </wp:inline>
        </w:drawing>
      </w:r>
    </w:p>
    <w:p w14:paraId="7DF7C24E" w14:textId="4AFB4185" w:rsidR="00AC59C8" w:rsidRDefault="00BF4B89" w:rsidP="00BF4B89">
      <w:pPr>
        <w:ind w:left="426"/>
        <w:jc w:val="both"/>
        <w:rPr>
          <w:rFonts w:ascii="Times New Roman" w:hAnsi="Times New Roman" w:cs="Times New Roman"/>
        </w:rPr>
      </w:pPr>
      <w:r>
        <w:rPr>
          <w:rFonts w:ascii="Times New Roman" w:hAnsi="Times New Roman" w:cs="Times New Roman"/>
        </w:rPr>
        <w:t xml:space="preserve">Para los primeros dos sistemas, los cuales presentan un comportamiento sobreamortiguado y críticamente amortiguado, no tienen picos, es por esto </w:t>
      </w:r>
      <w:r w:rsidR="00D26582">
        <w:rPr>
          <w:rFonts w:ascii="Times New Roman" w:hAnsi="Times New Roman" w:cs="Times New Roman"/>
        </w:rPr>
        <w:t>por lo que</w:t>
      </w:r>
      <w:r>
        <w:rPr>
          <w:rFonts w:ascii="Times New Roman" w:hAnsi="Times New Roman" w:cs="Times New Roman"/>
        </w:rPr>
        <w:t xml:space="preserve"> se tienen valores infinitos. </w:t>
      </w:r>
    </w:p>
    <w:p w14:paraId="2840AEE2" w14:textId="240CDF5B" w:rsidR="00BF4B89" w:rsidRDefault="00BF4B89" w:rsidP="00BF4B89">
      <w:pPr>
        <w:ind w:left="426"/>
        <w:jc w:val="center"/>
        <w:rPr>
          <w:rFonts w:ascii="Times New Roman" w:hAnsi="Times New Roman" w:cs="Times New Roman"/>
        </w:rPr>
      </w:pPr>
      <w:r>
        <w:rPr>
          <w:noProof/>
        </w:rPr>
        <w:drawing>
          <wp:inline distT="0" distB="0" distL="0" distR="0" wp14:anchorId="78B547E8" wp14:editId="5D9479AE">
            <wp:extent cx="3324225" cy="6572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4225" cy="657225"/>
                    </a:xfrm>
                    <a:prstGeom prst="rect">
                      <a:avLst/>
                    </a:prstGeom>
                  </pic:spPr>
                </pic:pic>
              </a:graphicData>
            </a:graphic>
          </wp:inline>
        </w:drawing>
      </w:r>
    </w:p>
    <w:p w14:paraId="1CE1630D" w14:textId="7D5AB6BF" w:rsidR="00BF4B89" w:rsidRDefault="00BF4B89" w:rsidP="00880853">
      <w:pPr>
        <w:ind w:left="426"/>
        <w:jc w:val="both"/>
        <w:rPr>
          <w:rFonts w:ascii="Times New Roman" w:hAnsi="Times New Roman" w:cs="Times New Roman"/>
        </w:rPr>
      </w:pPr>
      <w:r>
        <w:rPr>
          <w:rFonts w:ascii="Times New Roman" w:hAnsi="Times New Roman" w:cs="Times New Roman"/>
        </w:rPr>
        <w:t xml:space="preserve">Los valores de sobrepaso para los primeros dos sistemas se representan como cero, ya que para los primeros dos sistemas el comportamiento es suave hacia el valor de estabilidad sin sobrepasarlo. Para </w:t>
      </w:r>
      <w:r w:rsidR="00880853">
        <w:rPr>
          <w:rFonts w:ascii="Times New Roman" w:hAnsi="Times New Roman" w:cs="Times New Roman"/>
        </w:rPr>
        <w:t xml:space="preserve">el ultimo sistema, con coeficiente 0 en s, el sobrepaso es 100, esto es debido a que el sistema es oscilante sin equilibrarse en algún punto. </w:t>
      </w:r>
    </w:p>
    <w:p w14:paraId="1C21B19A" w14:textId="2248C1C1" w:rsidR="00D17EA6" w:rsidRDefault="00D17EA6" w:rsidP="00D17EA6">
      <w:pPr>
        <w:ind w:left="426"/>
        <w:jc w:val="center"/>
        <w:rPr>
          <w:rFonts w:ascii="Times New Roman" w:hAnsi="Times New Roman" w:cs="Times New Roman"/>
        </w:rPr>
      </w:pPr>
      <w:r>
        <w:rPr>
          <w:noProof/>
        </w:rPr>
        <w:drawing>
          <wp:inline distT="0" distB="0" distL="0" distR="0" wp14:anchorId="17E3A924" wp14:editId="13DC8E44">
            <wp:extent cx="3314700" cy="6572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14700" cy="657225"/>
                    </a:xfrm>
                    <a:prstGeom prst="rect">
                      <a:avLst/>
                    </a:prstGeom>
                  </pic:spPr>
                </pic:pic>
              </a:graphicData>
            </a:graphic>
          </wp:inline>
        </w:drawing>
      </w:r>
    </w:p>
    <w:p w14:paraId="5C3DCD4C" w14:textId="32760582" w:rsidR="00151CB6" w:rsidRDefault="00151CB6" w:rsidP="00151CB6">
      <w:pPr>
        <w:ind w:left="426"/>
        <w:rPr>
          <w:rFonts w:ascii="Times New Roman" w:hAnsi="Times New Roman" w:cs="Times New Roman"/>
        </w:rPr>
      </w:pPr>
      <w:r>
        <w:rPr>
          <w:rFonts w:ascii="Times New Roman" w:hAnsi="Times New Roman" w:cs="Times New Roman"/>
        </w:rPr>
        <w:t xml:space="preserve">El tiempo de levantamiento, es decir, el primer valor que llega al 100%, de los dos primeros sistemas es infinito esto es debido a que en ningún tiempo estos sistemas sobrepasan su 100%. </w:t>
      </w:r>
    </w:p>
    <w:p w14:paraId="74BE09E4" w14:textId="6BD2157F" w:rsidR="00151CB6" w:rsidRDefault="00151CB6" w:rsidP="00151CB6">
      <w:pPr>
        <w:ind w:left="426"/>
        <w:rPr>
          <w:rFonts w:ascii="Times New Roman" w:eastAsiaTheme="minorEastAsia" w:hAnsi="Times New Roman" w:cs="Times New Roman"/>
        </w:rPr>
      </w:pPr>
      <w:r>
        <w:rPr>
          <w:rFonts w:ascii="Times New Roman" w:hAnsi="Times New Roman" w:cs="Times New Roman"/>
        </w:rPr>
        <w:t xml:space="preserve">Los valores de </w:t>
      </w:r>
      <m:oMath>
        <m:r>
          <w:rPr>
            <w:rFonts w:ascii="Cambria Math" w:hAnsi="Cambria Math"/>
          </w:rPr>
          <m:t xml:space="preserve">ζ y </m:t>
        </m:r>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ascii="Times New Roman" w:eastAsiaTheme="minorEastAsia" w:hAnsi="Times New Roman" w:cs="Times New Roman"/>
        </w:rPr>
        <w:t xml:space="preserve"> se presentan a continuación. </w:t>
      </w:r>
    </w:p>
    <w:p w14:paraId="758FA849" w14:textId="56ED27A6" w:rsidR="00151CB6" w:rsidRDefault="00151CB6" w:rsidP="00151CB6">
      <w:pPr>
        <w:ind w:left="426"/>
        <w:jc w:val="center"/>
        <w:rPr>
          <w:rFonts w:ascii="Times New Roman" w:hAnsi="Times New Roman" w:cs="Times New Roman"/>
        </w:rPr>
      </w:pPr>
      <w:r>
        <w:rPr>
          <w:noProof/>
        </w:rPr>
        <w:drawing>
          <wp:inline distT="0" distB="0" distL="0" distR="0" wp14:anchorId="4A243BB3" wp14:editId="6B131A84">
            <wp:extent cx="3248025" cy="6667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8025" cy="666750"/>
                    </a:xfrm>
                    <a:prstGeom prst="rect">
                      <a:avLst/>
                    </a:prstGeom>
                  </pic:spPr>
                </pic:pic>
              </a:graphicData>
            </a:graphic>
          </wp:inline>
        </w:drawing>
      </w:r>
    </w:p>
    <w:p w14:paraId="6316E225" w14:textId="6FB20547" w:rsidR="00151CB6" w:rsidRDefault="00151CB6" w:rsidP="00151CB6">
      <w:pPr>
        <w:ind w:left="426"/>
        <w:jc w:val="center"/>
        <w:rPr>
          <w:rFonts w:ascii="Times New Roman" w:hAnsi="Times New Roman" w:cs="Times New Roman"/>
        </w:rPr>
      </w:pPr>
      <w:r>
        <w:rPr>
          <w:noProof/>
        </w:rPr>
        <w:drawing>
          <wp:inline distT="0" distB="0" distL="0" distR="0" wp14:anchorId="0FD052BE" wp14:editId="46030F73">
            <wp:extent cx="3286125" cy="5810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86125" cy="581025"/>
                    </a:xfrm>
                    <a:prstGeom prst="rect">
                      <a:avLst/>
                    </a:prstGeom>
                  </pic:spPr>
                </pic:pic>
              </a:graphicData>
            </a:graphic>
          </wp:inline>
        </w:drawing>
      </w:r>
    </w:p>
    <w:p w14:paraId="1B816E54" w14:textId="4F7257F8" w:rsidR="0093292A" w:rsidRDefault="0093292A" w:rsidP="00293BDD">
      <w:pPr>
        <w:ind w:left="426"/>
        <w:rPr>
          <w:rFonts w:ascii="Times New Roman" w:hAnsi="Times New Roman" w:cs="Times New Roman"/>
        </w:rPr>
      </w:pPr>
    </w:p>
    <w:p w14:paraId="70A59B8F" w14:textId="73EDD7C7" w:rsidR="0093292A" w:rsidRDefault="00293BDD" w:rsidP="00293BDD">
      <w:pPr>
        <w:pStyle w:val="Prrafodelista"/>
        <w:numPr>
          <w:ilvl w:val="0"/>
          <w:numId w:val="5"/>
        </w:numPr>
        <w:rPr>
          <w:rFonts w:ascii="Times New Roman" w:hAnsi="Times New Roman" w:cs="Times New Roman"/>
        </w:rPr>
      </w:pPr>
      <w:r>
        <w:rPr>
          <w:rFonts w:ascii="Times New Roman" w:hAnsi="Times New Roman" w:cs="Times New Roman"/>
        </w:rPr>
        <w:lastRenderedPageBreak/>
        <w:t xml:space="preserve">Crear la función de transferencia. </w:t>
      </w:r>
    </w:p>
    <w:p w14:paraId="067BF0F2" w14:textId="2376DE59" w:rsidR="00293BDD" w:rsidRPr="00293BDD" w:rsidRDefault="00293BDD" w:rsidP="00293BDD">
      <w:pPr>
        <w:ind w:left="360"/>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+2ζ</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den>
          </m:f>
        </m:oMath>
      </m:oMathPara>
    </w:p>
    <w:p w14:paraId="223CCE88" w14:textId="2517FBF4" w:rsidR="00293BDD" w:rsidRDefault="008B6594" w:rsidP="00293BDD">
      <w:pPr>
        <w:ind w:left="360"/>
        <w:rPr>
          <w:rFonts w:ascii="Times New Roman" w:eastAsiaTheme="minorEastAsia" w:hAnsi="Times New Roman" w:cs="Times New Roman"/>
        </w:rPr>
      </w:pPr>
      <w:r>
        <w:rPr>
          <w:rFonts w:ascii="Times New Roman" w:hAnsi="Times New Roman" w:cs="Times New Roman"/>
        </w:rPr>
        <w:t xml:space="preserve">En la Figura 10 se muestran las diferentes respuestas, dependiendo el valor de </w:t>
      </w:r>
      <m:oMath>
        <m:r>
          <w:rPr>
            <w:rFonts w:ascii="Cambria Math" w:hAnsi="Cambria Math" w:cs="Times New Roman"/>
          </w:rPr>
          <m:t>ζ</m:t>
        </m:r>
      </m:oMath>
    </w:p>
    <w:p w14:paraId="473B8946" w14:textId="77777777" w:rsidR="008B6594" w:rsidRDefault="008B6594" w:rsidP="008B6594">
      <w:pPr>
        <w:keepNext/>
        <w:ind w:left="360"/>
        <w:jc w:val="center"/>
      </w:pPr>
      <w:r>
        <w:rPr>
          <w:noProof/>
        </w:rPr>
        <w:drawing>
          <wp:inline distT="0" distB="0" distL="0" distR="0" wp14:anchorId="360AB954" wp14:editId="30003407">
            <wp:extent cx="5336540" cy="3998595"/>
            <wp:effectExtent l="0" t="0" r="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24297C69" w14:textId="3C174DBA" w:rsidR="008B6594" w:rsidRDefault="008B6594" w:rsidP="008B6594">
      <w:pPr>
        <w:pStyle w:val="Descripcin"/>
        <w:jc w:val="center"/>
      </w:pPr>
      <w:r>
        <w:t xml:space="preserve">Figura </w:t>
      </w:r>
      <w:fldSimple w:instr=" SEQ Figura \* ARABIC ">
        <w:r w:rsidR="003E3E23">
          <w:rPr>
            <w:noProof/>
          </w:rPr>
          <w:t>10</w:t>
        </w:r>
      </w:fldSimple>
      <w:r>
        <w:t xml:space="preserve"> Respuesta al escalón unitario.</w:t>
      </w:r>
    </w:p>
    <w:p w14:paraId="6164A908" w14:textId="4217E3B5" w:rsidR="008B6594" w:rsidRDefault="00D26582" w:rsidP="003E3E23">
      <w:pPr>
        <w:ind w:left="426"/>
        <w:jc w:val="both"/>
        <w:rPr>
          <w:rFonts w:eastAsiaTheme="minorEastAsia"/>
        </w:rPr>
      </w:pPr>
      <w:r w:rsidRPr="00D26582">
        <w:rPr>
          <w:rFonts w:ascii="Times New Roman" w:hAnsi="Times New Roman" w:cs="Times New Roman"/>
        </w:rPr>
        <w:t>El valor de</w:t>
      </w:r>
      <w:r>
        <w:t xml:space="preserve"> </w:t>
      </w:r>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eastAsiaTheme="minorEastAsia" w:hAnsi="Cambria Math"/>
          </w:rPr>
          <m:t>=1.5</m:t>
        </m:r>
      </m:oMath>
      <w:r>
        <w:rPr>
          <w:rFonts w:eastAsiaTheme="minorEastAsia"/>
        </w:rPr>
        <w:t xml:space="preserve">, </w:t>
      </w:r>
      <w:r w:rsidRPr="00D26582">
        <w:rPr>
          <w:rFonts w:ascii="Times New Roman" w:eastAsiaTheme="minorEastAsia" w:hAnsi="Times New Roman" w:cs="Times New Roman"/>
        </w:rPr>
        <w:t>en la Figura 10 se nota que</w:t>
      </w:r>
      <w:r>
        <w:rPr>
          <w:rFonts w:eastAsiaTheme="minorEastAsia"/>
        </w:rPr>
        <w:t xml:space="preserve"> conforme el valor de </w:t>
      </w:r>
      <m:oMath>
        <m:r>
          <w:rPr>
            <w:rFonts w:ascii="Cambria Math" w:eastAsiaTheme="minorEastAsia" w:hAnsi="Cambria Math"/>
          </w:rPr>
          <m:t>ζ</m:t>
        </m:r>
      </m:oMath>
      <w:r>
        <w:rPr>
          <w:rFonts w:eastAsiaTheme="minorEastAsia"/>
        </w:rPr>
        <w:t xml:space="preserve"> se incrementa hacia 1, el sistema tiende a ser subamortiguado. </w:t>
      </w:r>
    </w:p>
    <w:p w14:paraId="29875F24" w14:textId="14F01CD7" w:rsidR="002C02E2" w:rsidRDefault="002C02E2" w:rsidP="008B6594">
      <w:pPr>
        <w:ind w:left="426"/>
        <w:rPr>
          <w:rFonts w:eastAsiaTheme="minorEastAsia"/>
        </w:rPr>
      </w:pPr>
      <w:r>
        <w:rPr>
          <w:rFonts w:ascii="Times New Roman" w:hAnsi="Times New Roman" w:cs="Times New Roman"/>
        </w:rPr>
        <w:t xml:space="preserve">A continuación, se muestran los </w:t>
      </w:r>
      <w:r w:rsidRPr="007B06DF">
        <w:rPr>
          <w:rFonts w:ascii="Times New Roman" w:hAnsi="Times New Roman" w:cs="Times New Roman"/>
        </w:rPr>
        <w:t>valores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,SP,</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y </m:t>
        </m:r>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 xml:space="preserve"> ordenados respecto al vector </w:t>
      </w:r>
      <m:oMath>
        <m:r>
          <w:rPr>
            <w:rFonts w:ascii="Cambria Math" w:hAnsi="Cambria Math"/>
          </w:rPr>
          <m:t>ζ=</m:t>
        </m:r>
        <m:d>
          <m:dPr>
            <m:begChr m:val="["/>
            <m:endChr m:val="]"/>
            <m:ctrlPr>
              <w:rPr>
                <w:rFonts w:ascii="Cambria Math" w:hAnsi="Cambria Math"/>
                <w:i/>
              </w:rPr>
            </m:ctrlPr>
          </m:dPr>
          <m:e>
            <m:r>
              <w:rPr>
                <w:rFonts w:ascii="Cambria Math" w:hAnsi="Cambria Math"/>
              </w:rPr>
              <m:t>0 0.1 0.2 0.3 0.4 0.5 0.6 0.7 0.8 0.9 1.0</m:t>
            </m:r>
          </m:e>
        </m:d>
      </m:oMath>
    </w:p>
    <w:p w14:paraId="5A8F0FDD" w14:textId="16083674" w:rsidR="002C02E2" w:rsidRPr="003569DC" w:rsidRDefault="007D3251" w:rsidP="008B6594">
      <w:pPr>
        <w:ind w:left="426"/>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d>
            <m:dPr>
              <m:begChr m:val="["/>
              <m:endChr m:val="]"/>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Inf</m:t>
                    </m:r>
                  </m:e>
                  <m:e>
                    <m:r>
                      <w:rPr>
                        <w:rFonts w:ascii="Cambria Math" w:hAnsi="Cambria Math"/>
                      </w:rPr>
                      <m:t>26.66</m:t>
                    </m:r>
                  </m:e>
                  <m:e>
                    <m:r>
                      <w:rPr>
                        <w:rFonts w:ascii="Cambria Math" w:hAnsi="Cambria Math"/>
                      </w:rPr>
                      <m:t>13.33</m:t>
                    </m:r>
                    <m:ctrlPr>
                      <w:rPr>
                        <w:rFonts w:ascii="Cambria Math" w:eastAsia="Cambria Math" w:hAnsi="Cambria Math" w:cs="Cambria Math"/>
                        <w:i/>
                      </w:rPr>
                    </m:ctrlPr>
                  </m:e>
                  <m:e>
                    <m:r>
                      <w:rPr>
                        <w:rFonts w:ascii="Cambria Math" w:eastAsia="Cambria Math" w:hAnsi="Cambria Math" w:cs="Cambria Math"/>
                      </w:rPr>
                      <m:t>8.88</m:t>
                    </m:r>
                    <m:ctrlPr>
                      <w:rPr>
                        <w:rFonts w:ascii="Cambria Math" w:eastAsia="Cambria Math" w:hAnsi="Cambria Math" w:cs="Cambria Math"/>
                        <w:i/>
                      </w:rPr>
                    </m:ctrlPr>
                  </m:e>
                  <m:e>
                    <m:r>
                      <w:rPr>
                        <w:rFonts w:ascii="Cambria Math" w:eastAsia="Cambria Math" w:hAnsi="Cambria Math" w:cs="Cambria Math"/>
                      </w:rPr>
                      <m:t>6.66</m:t>
                    </m:r>
                    <m:ctrlPr>
                      <w:rPr>
                        <w:rFonts w:ascii="Cambria Math" w:eastAsia="Cambria Math" w:hAnsi="Cambria Math" w:cs="Cambria Math"/>
                        <w:i/>
                      </w:rPr>
                    </m:ctrlPr>
                  </m:e>
                  <m:e>
                    <m:r>
                      <w:rPr>
                        <w:rFonts w:ascii="Cambria Math" w:eastAsia="Cambria Math" w:hAnsi="Cambria Math" w:cs="Cambria Math"/>
                      </w:rPr>
                      <m:t>5.33</m:t>
                    </m:r>
                    <m:ctrlPr>
                      <w:rPr>
                        <w:rFonts w:ascii="Cambria Math" w:eastAsia="Cambria Math" w:hAnsi="Cambria Math" w:cs="Cambria Math"/>
                        <w:i/>
                      </w:rPr>
                    </m:ctrlPr>
                  </m:e>
                  <m:e>
                    <m:r>
                      <w:rPr>
                        <w:rFonts w:ascii="Cambria Math" w:eastAsia="Cambria Math" w:hAnsi="Cambria Math" w:cs="Cambria Math"/>
                      </w:rPr>
                      <m:t>4.44</m:t>
                    </m:r>
                    <m:ctrlPr>
                      <w:rPr>
                        <w:rFonts w:ascii="Cambria Math" w:eastAsia="Cambria Math" w:hAnsi="Cambria Math" w:cs="Cambria Math"/>
                        <w:i/>
                      </w:rPr>
                    </m:ctrlPr>
                  </m:e>
                  <m:e>
                    <m:r>
                      <w:rPr>
                        <w:rFonts w:ascii="Cambria Math" w:eastAsia="Cambria Math" w:hAnsi="Cambria Math" w:cs="Cambria Math"/>
                      </w:rPr>
                      <m:t>3.80</m:t>
                    </m:r>
                    <m:ctrlPr>
                      <w:rPr>
                        <w:rFonts w:ascii="Cambria Math" w:eastAsia="Cambria Math" w:hAnsi="Cambria Math" w:cs="Cambria Math"/>
                        <w:i/>
                      </w:rPr>
                    </m:ctrlPr>
                  </m:e>
                  <m:e>
                    <m:r>
                      <w:rPr>
                        <w:rFonts w:ascii="Cambria Math" w:eastAsia="Cambria Math" w:hAnsi="Cambria Math" w:cs="Cambria Math"/>
                      </w:rPr>
                      <m:t>3.33</m:t>
                    </m:r>
                    <m:ctrlPr>
                      <w:rPr>
                        <w:rFonts w:ascii="Cambria Math" w:eastAsia="Cambria Math" w:hAnsi="Cambria Math" w:cs="Cambria Math"/>
                        <w:i/>
                      </w:rPr>
                    </m:ctrlPr>
                  </m:e>
                  <m:e>
                    <m:r>
                      <w:rPr>
                        <w:rFonts w:ascii="Cambria Math" w:eastAsia="Cambria Math" w:hAnsi="Cambria Math" w:cs="Cambria Math"/>
                      </w:rPr>
                      <m:t>2.96</m:t>
                    </m:r>
                    <m:ctrlPr>
                      <w:rPr>
                        <w:rFonts w:ascii="Cambria Math" w:eastAsia="Cambria Math" w:hAnsi="Cambria Math" w:cs="Cambria Math"/>
                        <w:i/>
                      </w:rPr>
                    </m:ctrlPr>
                  </m:e>
                  <m:e>
                    <m:r>
                      <w:rPr>
                        <w:rFonts w:ascii="Cambria Math" w:eastAsia="Cambria Math" w:hAnsi="Cambria Math" w:cs="Cambria Math"/>
                      </w:rPr>
                      <m:t>2.66</m:t>
                    </m:r>
                  </m:e>
                </m:mr>
              </m:m>
            </m:e>
          </m:d>
        </m:oMath>
      </m:oMathPara>
    </w:p>
    <w:p w14:paraId="541DBABC" w14:textId="43AD01A6" w:rsidR="003569DC" w:rsidRPr="003569DC" w:rsidRDefault="003569DC" w:rsidP="008B6594">
      <w:pPr>
        <w:ind w:left="426"/>
        <w:rPr>
          <w:rFonts w:ascii="Times New Roman" w:eastAsiaTheme="minorEastAsia" w:hAnsi="Times New Roman" w:cs="Times New Roman"/>
        </w:rPr>
      </w:pPr>
      <w:r>
        <w:rPr>
          <w:rFonts w:ascii="Times New Roman" w:eastAsiaTheme="minorEastAsia" w:hAnsi="Times New Roman" w:cs="Times New Roman"/>
        </w:rPr>
        <w:t xml:space="preserve">Debido a que el primer sistema es un movimiento oscilatorio sin punto de equilibrio; el tiempo de asentamiento es infinito. </w:t>
      </w:r>
    </w:p>
    <w:p w14:paraId="28923DBF" w14:textId="5F250EFA" w:rsidR="002C02E2" w:rsidRPr="003569DC" w:rsidRDefault="007D3251" w:rsidP="002C02E2">
      <w:pPr>
        <w:ind w:left="426"/>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2.09</m:t>
                    </m:r>
                  </m:e>
                  <m:e>
                    <m:r>
                      <w:rPr>
                        <w:rFonts w:ascii="Cambria Math" w:hAnsi="Cambria Math"/>
                      </w:rPr>
                      <m:t>2.10</m:t>
                    </m:r>
                  </m:e>
                  <m:e>
                    <m:r>
                      <w:rPr>
                        <w:rFonts w:ascii="Cambria Math" w:hAnsi="Cambria Math"/>
                      </w:rPr>
                      <m:t>2.13</m:t>
                    </m:r>
                    <m:ctrlPr>
                      <w:rPr>
                        <w:rFonts w:ascii="Cambria Math" w:eastAsia="Cambria Math" w:hAnsi="Cambria Math" w:cs="Cambria Math"/>
                        <w:i/>
                      </w:rPr>
                    </m:ctrlPr>
                  </m:e>
                  <m:e>
                    <m:r>
                      <w:rPr>
                        <w:rFonts w:ascii="Cambria Math" w:eastAsia="Cambria Math" w:hAnsi="Cambria Math" w:cs="Cambria Math"/>
                      </w:rPr>
                      <m:t>2.19</m:t>
                    </m:r>
                    <m:ctrlPr>
                      <w:rPr>
                        <w:rFonts w:ascii="Cambria Math" w:eastAsia="Cambria Math" w:hAnsi="Cambria Math" w:cs="Cambria Math"/>
                        <w:i/>
                      </w:rPr>
                    </m:ctrlPr>
                  </m:e>
                  <m:e>
                    <m:r>
                      <w:rPr>
                        <w:rFonts w:ascii="Cambria Math" w:eastAsia="Cambria Math" w:hAnsi="Cambria Math" w:cs="Cambria Math"/>
                      </w:rPr>
                      <m:t>2.28</m:t>
                    </m:r>
                    <m:ctrlPr>
                      <w:rPr>
                        <w:rFonts w:ascii="Cambria Math" w:eastAsia="Cambria Math" w:hAnsi="Cambria Math" w:cs="Cambria Math"/>
                        <w:i/>
                      </w:rPr>
                    </m:ctrlPr>
                  </m:e>
                  <m:e>
                    <m:r>
                      <w:rPr>
                        <w:rFonts w:ascii="Cambria Math" w:eastAsia="Cambria Math" w:hAnsi="Cambria Math" w:cs="Cambria Math"/>
                      </w:rPr>
                      <m:t>2.41</m:t>
                    </m:r>
                    <m:ctrlPr>
                      <w:rPr>
                        <w:rFonts w:ascii="Cambria Math" w:eastAsia="Cambria Math" w:hAnsi="Cambria Math" w:cs="Cambria Math"/>
                        <w:i/>
                      </w:rPr>
                    </m:ctrlPr>
                  </m:e>
                  <m:e>
                    <m:r>
                      <w:rPr>
                        <w:rFonts w:ascii="Cambria Math" w:eastAsia="Cambria Math" w:hAnsi="Cambria Math" w:cs="Cambria Math"/>
                      </w:rPr>
                      <m:t>2.61</m:t>
                    </m:r>
                    <m:ctrlPr>
                      <w:rPr>
                        <w:rFonts w:ascii="Cambria Math" w:eastAsia="Cambria Math" w:hAnsi="Cambria Math" w:cs="Cambria Math"/>
                        <w:i/>
                      </w:rPr>
                    </m:ctrlPr>
                  </m:e>
                  <m:e>
                    <m:r>
                      <w:rPr>
                        <w:rFonts w:ascii="Cambria Math" w:eastAsia="Cambria Math" w:hAnsi="Cambria Math" w:cs="Cambria Math"/>
                      </w:rPr>
                      <m:t>2.93</m:t>
                    </m:r>
                    <m:ctrlPr>
                      <w:rPr>
                        <w:rFonts w:ascii="Cambria Math" w:eastAsia="Cambria Math" w:hAnsi="Cambria Math" w:cs="Cambria Math"/>
                        <w:i/>
                      </w:rPr>
                    </m:ctrlPr>
                  </m:e>
                  <m:e>
                    <m:r>
                      <w:rPr>
                        <w:rFonts w:ascii="Cambria Math" w:eastAsia="Cambria Math" w:hAnsi="Cambria Math" w:cs="Cambria Math"/>
                      </w:rPr>
                      <m:t>3.49</m:t>
                    </m:r>
                    <m:ctrlPr>
                      <w:rPr>
                        <w:rFonts w:ascii="Cambria Math" w:eastAsia="Cambria Math" w:hAnsi="Cambria Math" w:cs="Cambria Math"/>
                        <w:i/>
                      </w:rPr>
                    </m:ctrlPr>
                  </m:e>
                  <m:e>
                    <m:r>
                      <w:rPr>
                        <w:rFonts w:ascii="Cambria Math" w:eastAsia="Cambria Math" w:hAnsi="Cambria Math" w:cs="Cambria Math"/>
                      </w:rPr>
                      <m:t>4.80</m:t>
                    </m:r>
                    <m:ctrlPr>
                      <w:rPr>
                        <w:rFonts w:ascii="Cambria Math" w:eastAsia="Cambria Math" w:hAnsi="Cambria Math" w:cs="Cambria Math"/>
                        <w:i/>
                      </w:rPr>
                    </m:ctrlPr>
                  </m:e>
                  <m:e>
                    <m:r>
                      <w:rPr>
                        <w:rFonts w:ascii="Cambria Math" w:eastAsia="Cambria Math" w:hAnsi="Cambria Math" w:cs="Cambria Math"/>
                      </w:rPr>
                      <m:t>Inf</m:t>
                    </m:r>
                  </m:e>
                </m:mr>
              </m:m>
            </m:e>
          </m:d>
        </m:oMath>
      </m:oMathPara>
    </w:p>
    <w:p w14:paraId="2BBC6636" w14:textId="10EF201C" w:rsidR="003569DC" w:rsidRDefault="003569DC" w:rsidP="003E3E23">
      <w:pPr>
        <w:ind w:left="426"/>
        <w:jc w:val="both"/>
        <w:rPr>
          <w:rFonts w:ascii="Times New Roman" w:eastAsiaTheme="minorEastAsia" w:hAnsi="Times New Roman" w:cs="Times New Roman"/>
        </w:rPr>
      </w:pPr>
      <w:r>
        <w:rPr>
          <w:rFonts w:ascii="Times New Roman" w:eastAsiaTheme="minorEastAsia" w:hAnsi="Times New Roman" w:cs="Times New Roman"/>
        </w:rPr>
        <w:t xml:space="preserve">Para al ultimo caso, se presenta un movimiento críticamente amortiguado en el cual obtenemos un valor infinito para el tiempo en el que se produce el primer pico, esto es debido a que este sistema no oscila para llegar a su punto de equilibrio. </w:t>
      </w:r>
    </w:p>
    <w:p w14:paraId="40AF917D" w14:textId="77777777" w:rsidR="003569DC" w:rsidRPr="003569DC" w:rsidRDefault="003569DC" w:rsidP="002C02E2">
      <w:pPr>
        <w:ind w:left="426"/>
        <w:rPr>
          <w:rFonts w:ascii="Times New Roman" w:eastAsiaTheme="minorEastAsia" w:hAnsi="Times New Roman" w:cs="Times New Roman"/>
        </w:rPr>
      </w:pPr>
    </w:p>
    <w:p w14:paraId="12E0EEC9" w14:textId="2A6D2E8B" w:rsidR="002C02E2" w:rsidRPr="003569DC" w:rsidRDefault="007D3251" w:rsidP="002C02E2">
      <w:pPr>
        <w:ind w:left="426"/>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1.04</m:t>
                    </m:r>
                  </m:e>
                  <m:e>
                    <m:r>
                      <w:rPr>
                        <w:rFonts w:ascii="Cambria Math" w:hAnsi="Cambria Math"/>
                      </w:rPr>
                      <m:t>1.11</m:t>
                    </m:r>
                  </m:e>
                  <m:e>
                    <m:r>
                      <w:rPr>
                        <w:rFonts w:ascii="Cambria Math" w:hAnsi="Cambria Math"/>
                      </w:rPr>
                      <m:t>1.20</m:t>
                    </m:r>
                    <m:ctrlPr>
                      <w:rPr>
                        <w:rFonts w:ascii="Cambria Math" w:eastAsia="Cambria Math" w:hAnsi="Cambria Math" w:cs="Cambria Math"/>
                        <w:i/>
                      </w:rPr>
                    </m:ctrlPr>
                  </m:e>
                  <m:e>
                    <m:r>
                      <w:rPr>
                        <w:rFonts w:ascii="Cambria Math" w:eastAsia="Cambria Math" w:hAnsi="Cambria Math" w:cs="Cambria Math"/>
                      </w:rPr>
                      <m:t>1.31</m:t>
                    </m:r>
                    <m:ctrlPr>
                      <w:rPr>
                        <w:rFonts w:ascii="Cambria Math" w:eastAsia="Cambria Math" w:hAnsi="Cambria Math" w:cs="Cambria Math"/>
                        <w:i/>
                      </w:rPr>
                    </m:ctrlPr>
                  </m:e>
                  <m:e>
                    <m:r>
                      <w:rPr>
                        <w:rFonts w:ascii="Cambria Math" w:eastAsia="Cambria Math" w:hAnsi="Cambria Math" w:cs="Cambria Math"/>
                      </w:rPr>
                      <m:t>1.44</m:t>
                    </m:r>
                    <m:ctrlPr>
                      <w:rPr>
                        <w:rFonts w:ascii="Cambria Math" w:eastAsia="Cambria Math" w:hAnsi="Cambria Math" w:cs="Cambria Math"/>
                        <w:i/>
                      </w:rPr>
                    </m:ctrlPr>
                  </m:e>
                  <m:e>
                    <m:r>
                      <w:rPr>
                        <w:rFonts w:ascii="Cambria Math" w:eastAsia="Cambria Math" w:hAnsi="Cambria Math" w:cs="Cambria Math"/>
                      </w:rPr>
                      <m:t>1.61</m:t>
                    </m:r>
                    <m:ctrlPr>
                      <w:rPr>
                        <w:rFonts w:ascii="Cambria Math" w:eastAsia="Cambria Math" w:hAnsi="Cambria Math" w:cs="Cambria Math"/>
                        <w:i/>
                      </w:rPr>
                    </m:ctrlPr>
                  </m:e>
                  <m:e>
                    <m:r>
                      <w:rPr>
                        <w:rFonts w:ascii="Cambria Math" w:eastAsia="Cambria Math" w:hAnsi="Cambria Math" w:cs="Cambria Math"/>
                      </w:rPr>
                      <m:t>1.84</m:t>
                    </m:r>
                    <m:ctrlPr>
                      <w:rPr>
                        <w:rFonts w:ascii="Cambria Math" w:eastAsia="Cambria Math" w:hAnsi="Cambria Math" w:cs="Cambria Math"/>
                        <w:i/>
                      </w:rPr>
                    </m:ctrlPr>
                  </m:e>
                  <m:e>
                    <m:r>
                      <w:rPr>
                        <w:rFonts w:ascii="Cambria Math" w:eastAsia="Cambria Math" w:hAnsi="Cambria Math" w:cs="Cambria Math"/>
                      </w:rPr>
                      <m:t>2.19</m:t>
                    </m:r>
                    <m:ctrlPr>
                      <w:rPr>
                        <w:rFonts w:ascii="Cambria Math" w:eastAsia="Cambria Math" w:hAnsi="Cambria Math" w:cs="Cambria Math"/>
                        <w:i/>
                      </w:rPr>
                    </m:ctrlPr>
                  </m:e>
                  <m:e>
                    <m:r>
                      <w:rPr>
                        <w:rFonts w:ascii="Cambria Math" w:eastAsia="Cambria Math" w:hAnsi="Cambria Math" w:cs="Cambria Math"/>
                      </w:rPr>
                      <m:t>2.77</m:t>
                    </m:r>
                    <m:ctrlPr>
                      <w:rPr>
                        <w:rFonts w:ascii="Cambria Math" w:eastAsia="Cambria Math" w:hAnsi="Cambria Math" w:cs="Cambria Math"/>
                        <w:i/>
                      </w:rPr>
                    </m:ctrlPr>
                  </m:e>
                  <m:e>
                    <m:r>
                      <w:rPr>
                        <w:rFonts w:ascii="Cambria Math" w:eastAsia="Cambria Math" w:hAnsi="Cambria Math" w:cs="Cambria Math"/>
                      </w:rPr>
                      <m:t>4.11</m:t>
                    </m:r>
                    <m:ctrlPr>
                      <w:rPr>
                        <w:rFonts w:ascii="Cambria Math" w:eastAsia="Cambria Math" w:hAnsi="Cambria Math" w:cs="Cambria Math"/>
                        <w:i/>
                      </w:rPr>
                    </m:ctrlPr>
                  </m:e>
                  <m:e>
                    <m:r>
                      <w:rPr>
                        <w:rFonts w:ascii="Cambria Math" w:eastAsia="Cambria Math" w:hAnsi="Cambria Math" w:cs="Cambria Math"/>
                      </w:rPr>
                      <m:t>Inf</m:t>
                    </m:r>
                  </m:e>
                </m:mr>
              </m:m>
            </m:e>
          </m:d>
        </m:oMath>
      </m:oMathPara>
    </w:p>
    <w:p w14:paraId="399F64EF" w14:textId="350B4CD4" w:rsidR="003569DC" w:rsidRPr="003569DC" w:rsidRDefault="003569DC" w:rsidP="00685B54">
      <w:pPr>
        <w:ind w:left="426"/>
        <w:jc w:val="both"/>
        <w:rPr>
          <w:rFonts w:ascii="Times New Roman" w:eastAsiaTheme="minorEastAsia" w:hAnsi="Times New Roman" w:cs="Times New Roman"/>
        </w:rPr>
      </w:pPr>
      <w:r>
        <w:rPr>
          <w:rFonts w:ascii="Times New Roman" w:eastAsiaTheme="minorEastAsia" w:hAnsi="Times New Roman" w:cs="Times New Roman"/>
        </w:rPr>
        <w:t>Debido a que el ultimo sistema presenta un movimiento críticamente amortiguado para el cual no se produce un movimiento oscilatorio y solo tiende al punto de equilibrio (sin llegar a él) el tiempo de levantamiento es infinito, es decir, que nunca llega a su 100%</w:t>
      </w:r>
    </w:p>
    <w:p w14:paraId="2193E625" w14:textId="0D8F2B6C" w:rsidR="002C02E2" w:rsidRPr="003569DC" w:rsidRDefault="002C02E2" w:rsidP="002C02E2">
      <w:pPr>
        <w:ind w:left="426"/>
        <w:rPr>
          <w:rFonts w:eastAsiaTheme="minorEastAsia"/>
        </w:rPr>
      </w:pPr>
      <m:oMathPara>
        <m:oMath>
          <m:r>
            <w:rPr>
              <w:rFonts w:ascii="Cambria Math" w:hAnsi="Cambria Math"/>
            </w:rPr>
            <m:t>SP=</m:t>
          </m:r>
          <m:d>
            <m:dPr>
              <m:begChr m:val="["/>
              <m:endChr m:val="]"/>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100</m:t>
                    </m:r>
                  </m:e>
                  <m:e>
                    <m:r>
                      <w:rPr>
                        <w:rFonts w:ascii="Cambria Math" w:hAnsi="Cambria Math"/>
                      </w:rPr>
                      <m:t>72.92</m:t>
                    </m:r>
                  </m:e>
                  <m:e>
                    <m:r>
                      <w:rPr>
                        <w:rFonts w:ascii="Cambria Math" w:hAnsi="Cambria Math"/>
                      </w:rPr>
                      <m:t>52.66</m:t>
                    </m:r>
                    <m:ctrlPr>
                      <w:rPr>
                        <w:rFonts w:ascii="Cambria Math" w:eastAsia="Cambria Math" w:hAnsi="Cambria Math" w:cs="Cambria Math"/>
                        <w:i/>
                      </w:rPr>
                    </m:ctrlPr>
                  </m:e>
                  <m:e>
                    <m:r>
                      <w:rPr>
                        <w:rFonts w:ascii="Cambria Math" w:eastAsia="Cambria Math" w:hAnsi="Cambria Math" w:cs="Cambria Math"/>
                      </w:rPr>
                      <m:t>37.23</m:t>
                    </m:r>
                    <m:ctrlPr>
                      <w:rPr>
                        <w:rFonts w:ascii="Cambria Math" w:eastAsia="Cambria Math" w:hAnsi="Cambria Math" w:cs="Cambria Math"/>
                        <w:i/>
                      </w:rPr>
                    </m:ctrlPr>
                  </m:e>
                  <m:e>
                    <m:r>
                      <w:rPr>
                        <w:rFonts w:ascii="Cambria Math" w:eastAsia="Cambria Math" w:hAnsi="Cambria Math" w:cs="Cambria Math"/>
                      </w:rPr>
                      <m:t>25.38</m:t>
                    </m:r>
                    <m:ctrlPr>
                      <w:rPr>
                        <w:rFonts w:ascii="Cambria Math" w:eastAsia="Cambria Math" w:hAnsi="Cambria Math" w:cs="Cambria Math"/>
                        <w:i/>
                      </w:rPr>
                    </m:ctrlPr>
                  </m:e>
                  <m:e>
                    <m:r>
                      <w:rPr>
                        <w:rFonts w:ascii="Cambria Math" w:eastAsia="Cambria Math" w:hAnsi="Cambria Math" w:cs="Cambria Math"/>
                      </w:rPr>
                      <m:t>16.30</m:t>
                    </m:r>
                    <m:ctrlPr>
                      <w:rPr>
                        <w:rFonts w:ascii="Cambria Math" w:eastAsia="Cambria Math" w:hAnsi="Cambria Math" w:cs="Cambria Math"/>
                        <w:i/>
                      </w:rPr>
                    </m:ctrlPr>
                  </m:e>
                  <m:e>
                    <m:r>
                      <w:rPr>
                        <w:rFonts w:ascii="Cambria Math" w:eastAsia="Cambria Math" w:hAnsi="Cambria Math" w:cs="Cambria Math"/>
                      </w:rPr>
                      <m:t>9.47</m:t>
                    </m:r>
                    <m:ctrlPr>
                      <w:rPr>
                        <w:rFonts w:ascii="Cambria Math" w:eastAsia="Cambria Math" w:hAnsi="Cambria Math" w:cs="Cambria Math"/>
                        <w:i/>
                      </w:rPr>
                    </m:ctrlPr>
                  </m:e>
                  <m:e>
                    <m:r>
                      <w:rPr>
                        <w:rFonts w:ascii="Cambria Math" w:eastAsia="Cambria Math" w:hAnsi="Cambria Math" w:cs="Cambria Math"/>
                      </w:rPr>
                      <m:t>4.59</m:t>
                    </m:r>
                    <m:ctrlPr>
                      <w:rPr>
                        <w:rFonts w:ascii="Cambria Math" w:eastAsia="Cambria Math" w:hAnsi="Cambria Math" w:cs="Cambria Math"/>
                        <w:i/>
                      </w:rPr>
                    </m:ctrlPr>
                  </m:e>
                  <m:e>
                    <m:r>
                      <w:rPr>
                        <w:rFonts w:ascii="Cambria Math" w:eastAsia="Cambria Math" w:hAnsi="Cambria Math" w:cs="Cambria Math"/>
                      </w:rPr>
                      <m:t>1.51</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48818FDF" w14:textId="6CAFAFB8" w:rsidR="003569DC" w:rsidRDefault="003569DC" w:rsidP="00685B54">
      <w:pPr>
        <w:ind w:left="426"/>
        <w:jc w:val="both"/>
        <w:rPr>
          <w:rFonts w:ascii="Times New Roman" w:hAnsi="Times New Roman" w:cs="Times New Roman"/>
        </w:rPr>
      </w:pPr>
      <w:r>
        <w:rPr>
          <w:rFonts w:ascii="Times New Roman" w:hAnsi="Times New Roman" w:cs="Times New Roman"/>
        </w:rPr>
        <w:t xml:space="preserve">En este resultado del sobrepaso, hay dos casos a analizar; el primer valor correspondiente a un movimiento oscilatorio y el ultimo valor que corresponde a un movimiento críticamente amortiguado. Para el primer caso; el sobrepaso es 100% ya que rebasa su “punto de equilibrio” (el cual es inexistente), y para el ultimo caso el sobrepaso es cero porque el tipo de movimiento nunca rebasa su punto de equilibrio. </w:t>
      </w:r>
    </w:p>
    <w:p w14:paraId="2AF504A1" w14:textId="77777777" w:rsidR="003569DC" w:rsidRDefault="003569DC" w:rsidP="002C02E2">
      <w:pPr>
        <w:ind w:left="426"/>
        <w:rPr>
          <w:rFonts w:ascii="Times New Roman" w:hAnsi="Times New Roman" w:cs="Times New Roman"/>
        </w:rPr>
      </w:pPr>
    </w:p>
    <w:p w14:paraId="6371A0F8" w14:textId="25CD5F23" w:rsidR="003569DC" w:rsidRDefault="003569DC" w:rsidP="003569DC">
      <w:pPr>
        <w:pStyle w:val="Prrafodelista"/>
        <w:numPr>
          <w:ilvl w:val="0"/>
          <w:numId w:val="5"/>
        </w:numPr>
        <w:ind w:left="426"/>
        <w:rPr>
          <w:rFonts w:ascii="Times New Roman" w:hAnsi="Times New Roman" w:cs="Times New Roman"/>
        </w:rPr>
      </w:pPr>
      <w:r>
        <w:rPr>
          <w:rFonts w:ascii="Times New Roman" w:hAnsi="Times New Roman" w:cs="Times New Roman"/>
        </w:rPr>
        <w:t>Crear la función de transferencia</w:t>
      </w:r>
    </w:p>
    <w:p w14:paraId="52C77869" w14:textId="496344E9" w:rsidR="003569DC" w:rsidRDefault="003569DC" w:rsidP="003569DC">
      <w:pPr>
        <w:pStyle w:val="Prrafodelista"/>
        <w:ind w:left="426"/>
        <w:rPr>
          <w:rFonts w:ascii="Times New Roman" w:hAnsi="Times New Roman" w:cs="Times New Roman"/>
        </w:rPr>
      </w:pPr>
    </w:p>
    <w:p w14:paraId="2A66A520" w14:textId="77777777" w:rsidR="00863A3D" w:rsidRPr="00293BDD" w:rsidRDefault="00863A3D" w:rsidP="00863A3D">
      <w:pPr>
        <w:ind w:left="360"/>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+2ζ</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den>
          </m:f>
        </m:oMath>
      </m:oMathPara>
    </w:p>
    <w:p w14:paraId="01F4A613" w14:textId="75EBAD78" w:rsidR="002C02E2" w:rsidRDefault="00431ED6" w:rsidP="002C02E2">
      <w:pPr>
        <w:ind w:left="426"/>
        <w:rPr>
          <w:rFonts w:eastAsiaTheme="minorEastAsia"/>
        </w:rPr>
      </w:pPr>
      <w:r>
        <w:t xml:space="preserve">Con </w:t>
      </w:r>
      <m:oMath>
        <m:r>
          <w:rPr>
            <w:rFonts w:ascii="Cambria Math" w:hAnsi="Cambria Math"/>
          </w:rPr>
          <m:t>ζ=0.5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10</m:t>
                  </m:r>
                </m:e>
              </m:mr>
            </m:m>
          </m:e>
        </m:d>
      </m:oMath>
    </w:p>
    <w:p w14:paraId="6D6ACCA0" w14:textId="21B2F8AE" w:rsidR="00685B54" w:rsidRDefault="00685B54" w:rsidP="002C02E2">
      <w:pPr>
        <w:ind w:left="426"/>
        <w:rPr>
          <w:rFonts w:ascii="Times New Roman" w:eastAsiaTheme="minorEastAsia" w:hAnsi="Times New Roman" w:cs="Times New Roman"/>
        </w:rPr>
      </w:pPr>
      <w:r w:rsidRPr="00685B54">
        <w:rPr>
          <w:rFonts w:ascii="Times New Roman" w:eastAsiaTheme="minorEastAsia" w:hAnsi="Times New Roman" w:cs="Times New Roman"/>
        </w:rPr>
        <w:t xml:space="preserve">En la Figura 11, podemos observar la respuesta al escalón unitario, así como su mapa de polos. </w:t>
      </w:r>
    </w:p>
    <w:p w14:paraId="5BD85D87" w14:textId="77777777" w:rsidR="00685B54" w:rsidRDefault="00685B54" w:rsidP="00685B54">
      <w:pPr>
        <w:keepNext/>
        <w:ind w:left="426"/>
        <w:jc w:val="center"/>
      </w:pPr>
      <w:r>
        <w:rPr>
          <w:noProof/>
        </w:rPr>
        <w:drawing>
          <wp:inline distT="0" distB="0" distL="0" distR="0" wp14:anchorId="3807747A" wp14:editId="11C61AE4">
            <wp:extent cx="5104737" cy="3826426"/>
            <wp:effectExtent l="0" t="0" r="127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7181" cy="3828258"/>
                    </a:xfrm>
                    <a:prstGeom prst="rect">
                      <a:avLst/>
                    </a:prstGeom>
                    <a:noFill/>
                    <a:ln>
                      <a:noFill/>
                    </a:ln>
                  </pic:spPr>
                </pic:pic>
              </a:graphicData>
            </a:graphic>
          </wp:inline>
        </w:drawing>
      </w:r>
    </w:p>
    <w:p w14:paraId="69FAE44E" w14:textId="25C9D30B" w:rsidR="00685B54" w:rsidRDefault="00685B54" w:rsidP="00685B54">
      <w:pPr>
        <w:pStyle w:val="Descripcin"/>
        <w:jc w:val="center"/>
      </w:pPr>
      <w:r>
        <w:t xml:space="preserve">Figura </w:t>
      </w:r>
      <w:fldSimple w:instr=" SEQ Figura \* ARABIC ">
        <w:r w:rsidR="003E3E23">
          <w:rPr>
            <w:noProof/>
          </w:rPr>
          <w:t>11</w:t>
        </w:r>
      </w:fldSimple>
      <w:r>
        <w:t xml:space="preserve"> Respuesta al escalón y mapa de polos</w:t>
      </w:r>
    </w:p>
    <w:p w14:paraId="2264F482" w14:textId="14E61793" w:rsidR="00685B54" w:rsidRDefault="00685B54" w:rsidP="007B17F4">
      <w:pPr>
        <w:ind w:left="426"/>
        <w:jc w:val="both"/>
        <w:rPr>
          <w:rFonts w:ascii="Times New Roman" w:eastAsiaTheme="minorEastAsia" w:hAnsi="Times New Roman" w:cs="Times New Roman"/>
        </w:rPr>
      </w:pPr>
      <w:r w:rsidRPr="00685B54">
        <w:rPr>
          <w:rFonts w:ascii="Times New Roman" w:hAnsi="Times New Roman" w:cs="Times New Roman"/>
        </w:rPr>
        <w:lastRenderedPageBreak/>
        <w:t xml:space="preserve">En la Figura 11 podemos observar que la respuesta al escalón unitario presenta un aumento en el tiempo de asentamiento conforme el valor de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oMath>
      <w:r w:rsidRPr="00685B54">
        <w:rPr>
          <w:rFonts w:ascii="Times New Roman" w:eastAsiaTheme="minorEastAsia" w:hAnsi="Times New Roman" w:cs="Times New Roman"/>
        </w:rPr>
        <w:t xml:space="preserve"> disminuye. </w:t>
      </w:r>
      <w:r>
        <w:rPr>
          <w:rFonts w:ascii="Times New Roman" w:eastAsiaTheme="minorEastAsia" w:hAnsi="Times New Roman" w:cs="Times New Roman"/>
        </w:rPr>
        <w:t xml:space="preserve">Aunque cuando dicho valor es </w:t>
      </w:r>
      <w:r w:rsidR="009975A3">
        <w:rPr>
          <w:rFonts w:ascii="Times New Roman" w:eastAsiaTheme="minorEastAsia" w:hAnsi="Times New Roman" w:cs="Times New Roman"/>
        </w:rPr>
        <w:t>mayor</w:t>
      </w:r>
      <w:r>
        <w:rPr>
          <w:rFonts w:ascii="Times New Roman" w:eastAsiaTheme="minorEastAsia" w:hAnsi="Times New Roman" w:cs="Times New Roman"/>
        </w:rPr>
        <w:t xml:space="preserve"> se presenta un pico más abrupto lo cual puede tener consecuencias al aplicar el sistema en el mundo real. </w:t>
      </w:r>
    </w:p>
    <w:p w14:paraId="27EC2A55" w14:textId="4EF2148F" w:rsidR="00685B54" w:rsidRPr="00685B54" w:rsidRDefault="00685B54" w:rsidP="007B17F4">
      <w:pPr>
        <w:ind w:left="426"/>
        <w:jc w:val="both"/>
        <w:rPr>
          <w:rFonts w:ascii="Times New Roman" w:hAnsi="Times New Roman" w:cs="Times New Roman"/>
        </w:rPr>
      </w:pPr>
      <w:r>
        <w:rPr>
          <w:rFonts w:ascii="Times New Roman" w:hAnsi="Times New Roman" w:cs="Times New Roman"/>
        </w:rPr>
        <w:t xml:space="preserve">En la parte inferior de la Figura 11, podemos observar el lugar geométrico de los polos, los cuales todos son reales negativos y complejos conjugados. </w:t>
      </w:r>
      <w:r w:rsidR="00DE31D2">
        <w:rPr>
          <w:rFonts w:ascii="Times New Roman" w:hAnsi="Times New Roman" w:cs="Times New Roman"/>
        </w:rPr>
        <w:t xml:space="preserve">Analizando los valores extremos de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oMath>
      <w:r w:rsidR="00DE31D2">
        <w:rPr>
          <w:rFonts w:ascii="Times New Roman" w:eastAsiaTheme="minorEastAsia" w:hAnsi="Times New Roman" w:cs="Times New Roman"/>
        </w:rPr>
        <w:t xml:space="preserve">, se observa que si la parte real negativa esta próxima al eje cero y también la parte imaginaria es pequeña y próxima al eje cero; la respuesta del sistema se traduce en un mayor tiempo de asentamiento, así como una oscilación más suave. Contrario a esto, si la parte real negativa esta alejada del eje cero al igual que la parte imaginaria; la respuesta del sistema se traduce en un tiempo de asentamiento menor y una oscilación abrupta. </w:t>
      </w:r>
    </w:p>
    <w:p w14:paraId="72070893" w14:textId="2BADBC4E" w:rsidR="002C02E2" w:rsidRPr="00FC1D22" w:rsidRDefault="00FC1D22" w:rsidP="007B17F4">
      <w:pPr>
        <w:ind w:left="426"/>
        <w:jc w:val="both"/>
        <w:rPr>
          <w:rFonts w:ascii="Times New Roman" w:eastAsiaTheme="minorEastAsia" w:hAnsi="Times New Roman" w:cs="Times New Roman"/>
        </w:rPr>
      </w:pPr>
      <w:r w:rsidRPr="00FC1D22">
        <w:rPr>
          <w:rFonts w:ascii="Times New Roman" w:hAnsi="Times New Roman" w:cs="Times New Roman"/>
        </w:rPr>
        <w:t>A continuación, se presentan los valores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,SP,</m:t>
        </m:r>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eastAsiaTheme="minorEastAsia"/>
        </w:rPr>
        <w:t xml:space="preserve">. </w:t>
      </w:r>
      <w:r w:rsidRPr="00FC1D22">
        <w:rPr>
          <w:rFonts w:ascii="Times New Roman" w:eastAsiaTheme="minorEastAsia" w:hAnsi="Times New Roman" w:cs="Times New Roman"/>
        </w:rPr>
        <w:t xml:space="preserve">Los valores están ordenados respecto al vector de frecuencias naturales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10</m:t>
                  </m:r>
                </m:e>
              </m:mr>
            </m:m>
          </m:e>
        </m:d>
      </m:oMath>
    </w:p>
    <w:p w14:paraId="496C18B3" w14:textId="41A7789D" w:rsidR="00FC1D22" w:rsidRDefault="00FC1D22" w:rsidP="00FC1D22">
      <w:pPr>
        <w:ind w:left="426"/>
        <w:jc w:val="center"/>
      </w:pPr>
      <w:r>
        <w:rPr>
          <w:noProof/>
        </w:rPr>
        <w:drawing>
          <wp:inline distT="0" distB="0" distL="0" distR="0" wp14:anchorId="22073207" wp14:editId="091707C5">
            <wp:extent cx="4791075" cy="638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1075" cy="638175"/>
                    </a:xfrm>
                    <a:prstGeom prst="rect">
                      <a:avLst/>
                    </a:prstGeom>
                  </pic:spPr>
                </pic:pic>
              </a:graphicData>
            </a:graphic>
          </wp:inline>
        </w:drawing>
      </w:r>
    </w:p>
    <w:p w14:paraId="50CAEEAF" w14:textId="5A2318B9" w:rsidR="009975A3" w:rsidRDefault="009975A3" w:rsidP="00FC1D22">
      <w:pPr>
        <w:ind w:left="426"/>
        <w:jc w:val="center"/>
      </w:pPr>
      <w:r>
        <w:rPr>
          <w:noProof/>
        </w:rPr>
        <w:drawing>
          <wp:inline distT="0" distB="0" distL="0" distR="0" wp14:anchorId="343434CC" wp14:editId="51DA3965">
            <wp:extent cx="4781550" cy="6572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81550" cy="657225"/>
                    </a:xfrm>
                    <a:prstGeom prst="rect">
                      <a:avLst/>
                    </a:prstGeom>
                  </pic:spPr>
                </pic:pic>
              </a:graphicData>
            </a:graphic>
          </wp:inline>
        </w:drawing>
      </w:r>
    </w:p>
    <w:p w14:paraId="0F786580" w14:textId="550742EA" w:rsidR="009975A3" w:rsidRDefault="009975A3" w:rsidP="00FC1D22">
      <w:pPr>
        <w:ind w:left="426"/>
        <w:jc w:val="center"/>
      </w:pPr>
      <w:r>
        <w:rPr>
          <w:noProof/>
        </w:rPr>
        <w:drawing>
          <wp:inline distT="0" distB="0" distL="0" distR="0" wp14:anchorId="0B13C042" wp14:editId="0FC35E59">
            <wp:extent cx="4733925" cy="7334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33925" cy="733425"/>
                    </a:xfrm>
                    <a:prstGeom prst="rect">
                      <a:avLst/>
                    </a:prstGeom>
                  </pic:spPr>
                </pic:pic>
              </a:graphicData>
            </a:graphic>
          </wp:inline>
        </w:drawing>
      </w:r>
    </w:p>
    <w:p w14:paraId="129EE8E5" w14:textId="60889604" w:rsidR="009975A3" w:rsidRPr="008B6594" w:rsidRDefault="009975A3" w:rsidP="00FC1D22">
      <w:pPr>
        <w:ind w:left="426"/>
        <w:jc w:val="center"/>
      </w:pPr>
      <w:r>
        <w:rPr>
          <w:noProof/>
        </w:rPr>
        <w:drawing>
          <wp:inline distT="0" distB="0" distL="0" distR="0" wp14:anchorId="72F00452" wp14:editId="7CE2BB11">
            <wp:extent cx="4781550" cy="6762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81550" cy="676275"/>
                    </a:xfrm>
                    <a:prstGeom prst="rect">
                      <a:avLst/>
                    </a:prstGeom>
                  </pic:spPr>
                </pic:pic>
              </a:graphicData>
            </a:graphic>
          </wp:inline>
        </w:drawing>
      </w:r>
    </w:p>
    <w:p w14:paraId="71B42F94" w14:textId="5D9DF2D6" w:rsidR="002C02E2" w:rsidRDefault="009975A3" w:rsidP="007B17F4">
      <w:pPr>
        <w:ind w:left="426"/>
        <w:jc w:val="both"/>
        <w:rPr>
          <w:rFonts w:ascii="Times New Roman" w:eastAsiaTheme="minorEastAsia" w:hAnsi="Times New Roman" w:cs="Times New Roman"/>
        </w:rPr>
      </w:pPr>
      <w:r>
        <w:rPr>
          <w:rFonts w:ascii="Times New Roman" w:hAnsi="Times New Roman" w:cs="Times New Roman"/>
        </w:rPr>
        <w:t xml:space="preserve">Podemos observar que el sobrepaso se mantiene constante, a pesar de haber variado el valor de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oMath>
      <w:r>
        <w:rPr>
          <w:rFonts w:ascii="Times New Roman" w:eastAsiaTheme="minorEastAsia" w:hAnsi="Times New Roman" w:cs="Times New Roman"/>
        </w:rPr>
        <w:t xml:space="preserve">. </w:t>
      </w:r>
      <w:r w:rsidR="007B17F4">
        <w:rPr>
          <w:rFonts w:ascii="Times New Roman" w:eastAsiaTheme="minorEastAsia" w:hAnsi="Times New Roman" w:cs="Times New Roman"/>
        </w:rPr>
        <w:t xml:space="preserve">Esto debido a que el valor del sobrepaso no depende de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oMath>
      <w:r w:rsidR="007B17F4">
        <w:rPr>
          <w:rFonts w:ascii="Times New Roman" w:eastAsiaTheme="minorEastAsia" w:hAnsi="Times New Roman" w:cs="Times New Roman"/>
        </w:rPr>
        <w:t xml:space="preserve">, sino de </w:t>
      </w:r>
      <m:oMath>
        <m:r>
          <w:rPr>
            <w:rFonts w:ascii="Cambria Math" w:hAnsi="Cambria Math" w:cs="Times New Roman"/>
          </w:rPr>
          <m:t>ζ</m:t>
        </m:r>
      </m:oMath>
      <w:r w:rsidR="007B17F4">
        <w:rPr>
          <w:rFonts w:ascii="Times New Roman" w:eastAsiaTheme="minorEastAsia" w:hAnsi="Times New Roman" w:cs="Times New Roman"/>
        </w:rPr>
        <w:t xml:space="preserve">. </w:t>
      </w:r>
    </w:p>
    <w:p w14:paraId="0F79E5FE" w14:textId="52790A7A" w:rsidR="001B2096" w:rsidRDefault="001B2096" w:rsidP="007B17F4">
      <w:pPr>
        <w:ind w:left="426"/>
        <w:jc w:val="both"/>
        <w:rPr>
          <w:rFonts w:ascii="Times New Roman" w:eastAsiaTheme="minorEastAsia" w:hAnsi="Times New Roman" w:cs="Times New Roman"/>
        </w:rPr>
      </w:pPr>
    </w:p>
    <w:p w14:paraId="0893D5EC" w14:textId="2A826BEB" w:rsidR="001B2096" w:rsidRDefault="001B2096" w:rsidP="007B17F4">
      <w:pPr>
        <w:ind w:left="426"/>
        <w:jc w:val="both"/>
        <w:rPr>
          <w:rFonts w:ascii="Times New Roman" w:eastAsiaTheme="minorEastAsia" w:hAnsi="Times New Roman" w:cs="Times New Roman"/>
        </w:rPr>
      </w:pPr>
    </w:p>
    <w:p w14:paraId="6872DE26" w14:textId="19C15876" w:rsidR="001B2096" w:rsidRDefault="001B2096" w:rsidP="007B17F4">
      <w:pPr>
        <w:ind w:left="426"/>
        <w:jc w:val="both"/>
        <w:rPr>
          <w:rFonts w:ascii="Times New Roman" w:eastAsiaTheme="minorEastAsia" w:hAnsi="Times New Roman" w:cs="Times New Roman"/>
        </w:rPr>
      </w:pPr>
    </w:p>
    <w:p w14:paraId="296B55A0" w14:textId="15C09BCB" w:rsidR="001B2096" w:rsidRDefault="001B2096" w:rsidP="007B17F4">
      <w:pPr>
        <w:ind w:left="426"/>
        <w:jc w:val="both"/>
        <w:rPr>
          <w:rFonts w:ascii="Times New Roman" w:eastAsiaTheme="minorEastAsia" w:hAnsi="Times New Roman" w:cs="Times New Roman"/>
        </w:rPr>
      </w:pPr>
    </w:p>
    <w:p w14:paraId="192564DC" w14:textId="4A9B028B" w:rsidR="001B2096" w:rsidRDefault="001B2096" w:rsidP="007B17F4">
      <w:pPr>
        <w:ind w:left="426"/>
        <w:jc w:val="both"/>
        <w:rPr>
          <w:rFonts w:ascii="Times New Roman" w:eastAsiaTheme="minorEastAsia" w:hAnsi="Times New Roman" w:cs="Times New Roman"/>
        </w:rPr>
      </w:pPr>
    </w:p>
    <w:p w14:paraId="37BD784C" w14:textId="7ABCC15D" w:rsidR="001B2096" w:rsidRDefault="001B2096" w:rsidP="007B17F4">
      <w:pPr>
        <w:ind w:left="426"/>
        <w:jc w:val="both"/>
        <w:rPr>
          <w:rFonts w:ascii="Times New Roman" w:eastAsiaTheme="minorEastAsia" w:hAnsi="Times New Roman" w:cs="Times New Roman"/>
        </w:rPr>
      </w:pPr>
    </w:p>
    <w:p w14:paraId="3653111C" w14:textId="77777777" w:rsidR="001B2096" w:rsidRDefault="001B2096" w:rsidP="007B17F4">
      <w:pPr>
        <w:ind w:left="426"/>
        <w:jc w:val="both"/>
        <w:rPr>
          <w:rFonts w:ascii="Times New Roman" w:eastAsiaTheme="minorEastAsia" w:hAnsi="Times New Roman" w:cs="Times New Roman"/>
        </w:rPr>
      </w:pPr>
    </w:p>
    <w:p w14:paraId="7487BABB" w14:textId="51E933E6" w:rsidR="001B2096" w:rsidRDefault="001B2096" w:rsidP="001B2096">
      <w:pPr>
        <w:pStyle w:val="Prrafodelista"/>
        <w:numPr>
          <w:ilvl w:val="0"/>
          <w:numId w:val="5"/>
        </w:numPr>
        <w:ind w:left="426"/>
        <w:jc w:val="both"/>
        <w:rPr>
          <w:rFonts w:ascii="Times New Roman" w:hAnsi="Times New Roman" w:cs="Times New Roman"/>
        </w:rPr>
      </w:pPr>
      <w:r>
        <w:rPr>
          <w:rFonts w:ascii="Times New Roman" w:hAnsi="Times New Roman" w:cs="Times New Roman"/>
        </w:rPr>
        <w:lastRenderedPageBreak/>
        <w:t xml:space="preserve">Crear la función de transferencia </w:t>
      </w:r>
    </w:p>
    <w:p w14:paraId="482E1575" w14:textId="1D139913" w:rsidR="001B2096" w:rsidRPr="001B2096" w:rsidRDefault="001B2096" w:rsidP="001B2096">
      <w:pPr>
        <w:pStyle w:val="Prrafodelista"/>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+2ζ</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den>
          </m:f>
        </m:oMath>
      </m:oMathPara>
    </w:p>
    <w:p w14:paraId="13E41E29" w14:textId="669C32F0" w:rsidR="001B2096" w:rsidRDefault="001B2096" w:rsidP="001B2096">
      <w:pPr>
        <w:ind w:left="426"/>
        <w:rPr>
          <w:rFonts w:ascii="Times New Roman" w:eastAsiaTheme="minorEastAsia" w:hAnsi="Times New Roman" w:cs="Times New Roman"/>
        </w:rPr>
      </w:pPr>
      <w:r>
        <w:rPr>
          <w:rFonts w:ascii="Times New Roman" w:eastAsiaTheme="minorEastAsia" w:hAnsi="Times New Roman" w:cs="Times New Roman"/>
        </w:rPr>
        <w:t xml:space="preserve">Dado que los polos del sistema son, en general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1,2</m:t>
            </m:r>
          </m:sub>
        </m:sSub>
        <m:r>
          <w:rPr>
            <w:rFonts w:ascii="Cambria Math" w:eastAsiaTheme="minorEastAsia" w:hAnsi="Cambria Math" w:cs="Times New Roman"/>
          </w:rPr>
          <m:t>=-ζ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±j</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d</m:t>
            </m:r>
          </m:sub>
        </m:sSub>
      </m:oMath>
    </w:p>
    <w:p w14:paraId="115B0D89" w14:textId="6B72B313" w:rsidR="001B2096" w:rsidRDefault="001B2096" w:rsidP="001B2096">
      <w:pPr>
        <w:ind w:left="426"/>
        <w:rPr>
          <w:rFonts w:ascii="Times New Roman" w:eastAsiaTheme="minorEastAsia" w:hAnsi="Times New Roman" w:cs="Times New Roman"/>
        </w:rPr>
      </w:pPr>
      <w:r>
        <w:rPr>
          <w:rFonts w:ascii="Times New Roman" w:eastAsiaTheme="minorEastAsia" w:hAnsi="Times New Roman" w:cs="Times New Roman"/>
        </w:rPr>
        <w:t xml:space="preserve">Crear la función de transferencia, tal que el valor de </w:t>
      </w:r>
      <m:oMath>
        <m:r>
          <w:rPr>
            <w:rFonts w:ascii="Cambria Math" w:eastAsiaTheme="minorEastAsia" w:hAnsi="Cambria Math" w:cs="Times New Roman"/>
          </w:rPr>
          <m:t>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oMath>
      <w:r>
        <w:rPr>
          <w:rFonts w:ascii="Times New Roman" w:eastAsiaTheme="minorEastAsia" w:hAnsi="Times New Roman" w:cs="Times New Roman"/>
        </w:rPr>
        <w:t xml:space="preserve"> varíe desde 5 hasta 30 con incremento de 5, con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d</m:t>
            </m:r>
          </m:sub>
        </m:sSub>
        <m:r>
          <w:rPr>
            <w:rFonts w:ascii="Cambria Math" w:eastAsiaTheme="minorEastAsia" w:hAnsi="Cambria Math" w:cs="Times New Roman"/>
          </w:rPr>
          <m:t>=5</m:t>
        </m:r>
      </m:oMath>
      <w:r>
        <w:rPr>
          <w:rFonts w:ascii="Times New Roman" w:eastAsiaTheme="minorEastAsia" w:hAnsi="Times New Roman" w:cs="Times New Roman"/>
        </w:rPr>
        <w:t>.</w:t>
      </w:r>
    </w:p>
    <w:p w14:paraId="2A4CC13C" w14:textId="74F8C312" w:rsidR="001B2096" w:rsidRPr="001B2096" w:rsidRDefault="00E13214" w:rsidP="001B2096">
      <w:pPr>
        <w:ind w:left="426"/>
        <w:rPr>
          <w:rFonts w:ascii="Times New Roman" w:eastAsiaTheme="minorEastAsia" w:hAnsi="Times New Roman" w:cs="Times New Roman"/>
        </w:rPr>
      </w:pPr>
      <w:r>
        <w:rPr>
          <w:rFonts w:ascii="Times New Roman" w:eastAsiaTheme="minorEastAsia" w:hAnsi="Times New Roman" w:cs="Times New Roman"/>
        </w:rPr>
        <w:t xml:space="preserve">A </w:t>
      </w:r>
      <w:r w:rsidR="00EB1251">
        <w:rPr>
          <w:rFonts w:ascii="Times New Roman" w:eastAsiaTheme="minorEastAsia" w:hAnsi="Times New Roman" w:cs="Times New Roman"/>
        </w:rPr>
        <w:t>continuación,</w:t>
      </w:r>
      <w:r>
        <w:rPr>
          <w:rFonts w:ascii="Times New Roman" w:eastAsiaTheme="minorEastAsia" w:hAnsi="Times New Roman" w:cs="Times New Roman"/>
        </w:rPr>
        <w:t xml:space="preserve"> se presen</w:t>
      </w:r>
      <w:r w:rsidR="00EB1251">
        <w:rPr>
          <w:rFonts w:ascii="Times New Roman" w:eastAsiaTheme="minorEastAsia" w:hAnsi="Times New Roman" w:cs="Times New Roman"/>
        </w:rPr>
        <w:t xml:space="preserve">ta la respuesta al escalón unitario y el mapa de polos para cada variación. </w:t>
      </w:r>
    </w:p>
    <w:p w14:paraId="3D371F3C" w14:textId="77777777" w:rsidR="00EB1251" w:rsidRDefault="00EB1251" w:rsidP="00EB1251">
      <w:pPr>
        <w:pStyle w:val="Prrafodelista"/>
        <w:keepNext/>
        <w:ind w:left="426"/>
        <w:jc w:val="center"/>
      </w:pPr>
      <w:r>
        <w:rPr>
          <w:noProof/>
        </w:rPr>
        <w:drawing>
          <wp:inline distT="0" distB="0" distL="0" distR="0" wp14:anchorId="2B85995E" wp14:editId="2FCE2FBE">
            <wp:extent cx="5612130" cy="411797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4117975"/>
                    </a:xfrm>
                    <a:prstGeom prst="rect">
                      <a:avLst/>
                    </a:prstGeom>
                    <a:noFill/>
                    <a:ln>
                      <a:noFill/>
                    </a:ln>
                  </pic:spPr>
                </pic:pic>
              </a:graphicData>
            </a:graphic>
          </wp:inline>
        </w:drawing>
      </w:r>
    </w:p>
    <w:p w14:paraId="7A78DAF0" w14:textId="62259BEF" w:rsidR="001B2096" w:rsidRDefault="00EB1251" w:rsidP="00EB1251">
      <w:pPr>
        <w:pStyle w:val="Descripcin"/>
        <w:jc w:val="center"/>
      </w:pPr>
      <w:r>
        <w:t xml:space="preserve">Figura </w:t>
      </w:r>
      <w:fldSimple w:instr=" SEQ Figura \* ARABIC ">
        <w:r w:rsidR="003E3E23">
          <w:rPr>
            <w:noProof/>
          </w:rPr>
          <w:t>12</w:t>
        </w:r>
      </w:fldSimple>
      <w:r>
        <w:t xml:space="preserve"> Respuesta al escalón y mapa de polos.</w:t>
      </w:r>
    </w:p>
    <w:p w14:paraId="5ADF4F20" w14:textId="4FC5ABF7" w:rsidR="00284B81" w:rsidRDefault="00284B81" w:rsidP="00284B81">
      <w:pPr>
        <w:ind w:left="426"/>
        <w:jc w:val="both"/>
        <w:rPr>
          <w:rFonts w:ascii="Times New Roman" w:eastAsiaTheme="minorEastAsia" w:hAnsi="Times New Roman" w:cs="Times New Roman"/>
        </w:rPr>
      </w:pPr>
      <w:r w:rsidRPr="00FC1D22">
        <w:rPr>
          <w:rFonts w:ascii="Times New Roman" w:hAnsi="Times New Roman" w:cs="Times New Roman"/>
        </w:rPr>
        <w:t>A continuación, se presentan los valores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,SP,</m:t>
        </m:r>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eastAsiaTheme="minorEastAsia"/>
        </w:rPr>
        <w:t xml:space="preserve">. </w:t>
      </w:r>
      <w:r w:rsidRPr="00FC1D22">
        <w:rPr>
          <w:rFonts w:ascii="Times New Roman" w:eastAsiaTheme="minorEastAsia" w:hAnsi="Times New Roman" w:cs="Times New Roman"/>
        </w:rPr>
        <w:t xml:space="preserve">Los valores están ordenados respecto al vector </w:t>
      </w:r>
      <m:oMath>
        <m:r>
          <w:rPr>
            <w:rFonts w:ascii="Cambria Math" w:eastAsiaTheme="minorEastAsia" w:hAnsi="Cambria Math" w:cs="Times New Roman"/>
          </w:rPr>
          <m:t>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10</m:t>
                  </m:r>
                </m:e>
                <m:e>
                  <m:r>
                    <w:rPr>
                      <w:rFonts w:ascii="Cambria Math" w:eastAsiaTheme="minorEastAsia" w:hAnsi="Cambria Math"/>
                    </w:rPr>
                    <m:t>15</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30</m:t>
                  </m:r>
                </m:e>
              </m:mr>
            </m:m>
          </m:e>
        </m:d>
      </m:oMath>
    </w:p>
    <w:p w14:paraId="6D62F05B" w14:textId="0A214AA9" w:rsidR="00284B81" w:rsidRDefault="00284B81" w:rsidP="00284B81">
      <w:pPr>
        <w:ind w:left="426"/>
        <w:jc w:val="center"/>
        <w:rPr>
          <w:rFonts w:ascii="Times New Roman" w:eastAsiaTheme="minorEastAsia" w:hAnsi="Times New Roman" w:cs="Times New Roman"/>
        </w:rPr>
      </w:pPr>
      <w:r>
        <w:rPr>
          <w:noProof/>
        </w:rPr>
        <w:drawing>
          <wp:inline distT="0" distB="0" distL="0" distR="0" wp14:anchorId="3689B3BA" wp14:editId="5BC0AFB3">
            <wp:extent cx="4848225" cy="7143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48225" cy="714375"/>
                    </a:xfrm>
                    <a:prstGeom prst="rect">
                      <a:avLst/>
                    </a:prstGeom>
                  </pic:spPr>
                </pic:pic>
              </a:graphicData>
            </a:graphic>
          </wp:inline>
        </w:drawing>
      </w:r>
    </w:p>
    <w:p w14:paraId="3A39E6B3" w14:textId="5571B095" w:rsidR="00284B81" w:rsidRDefault="00284B81" w:rsidP="00284B81">
      <w:pPr>
        <w:ind w:left="426"/>
        <w:jc w:val="center"/>
        <w:rPr>
          <w:rFonts w:ascii="Times New Roman" w:eastAsiaTheme="minorEastAsia" w:hAnsi="Times New Roman" w:cs="Times New Roman"/>
        </w:rPr>
      </w:pPr>
      <w:r>
        <w:rPr>
          <w:noProof/>
        </w:rPr>
        <w:lastRenderedPageBreak/>
        <w:drawing>
          <wp:inline distT="0" distB="0" distL="0" distR="0" wp14:anchorId="2FCA4B77" wp14:editId="7EBDE11A">
            <wp:extent cx="4733925" cy="6572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33925" cy="657225"/>
                    </a:xfrm>
                    <a:prstGeom prst="rect">
                      <a:avLst/>
                    </a:prstGeom>
                  </pic:spPr>
                </pic:pic>
              </a:graphicData>
            </a:graphic>
          </wp:inline>
        </w:drawing>
      </w:r>
    </w:p>
    <w:p w14:paraId="05903400" w14:textId="3B34EC5F" w:rsidR="00284B81" w:rsidRDefault="00284B81" w:rsidP="00284B81">
      <w:pPr>
        <w:ind w:left="426"/>
        <w:jc w:val="center"/>
        <w:rPr>
          <w:rFonts w:ascii="Times New Roman" w:eastAsiaTheme="minorEastAsia" w:hAnsi="Times New Roman" w:cs="Times New Roman"/>
        </w:rPr>
      </w:pPr>
      <w:r>
        <w:rPr>
          <w:noProof/>
        </w:rPr>
        <w:drawing>
          <wp:inline distT="0" distB="0" distL="0" distR="0" wp14:anchorId="76EE79B9" wp14:editId="35C0A98A">
            <wp:extent cx="4772025" cy="6477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72025" cy="647700"/>
                    </a:xfrm>
                    <a:prstGeom prst="rect">
                      <a:avLst/>
                    </a:prstGeom>
                  </pic:spPr>
                </pic:pic>
              </a:graphicData>
            </a:graphic>
          </wp:inline>
        </w:drawing>
      </w:r>
    </w:p>
    <w:p w14:paraId="785CDF29" w14:textId="4A93878B" w:rsidR="00284B81" w:rsidRDefault="00284B81" w:rsidP="00284B81">
      <w:pPr>
        <w:ind w:left="426"/>
        <w:jc w:val="center"/>
        <w:rPr>
          <w:rFonts w:ascii="Times New Roman" w:eastAsiaTheme="minorEastAsia" w:hAnsi="Times New Roman" w:cs="Times New Roman"/>
        </w:rPr>
      </w:pPr>
      <w:r>
        <w:rPr>
          <w:noProof/>
        </w:rPr>
        <w:drawing>
          <wp:inline distT="0" distB="0" distL="0" distR="0" wp14:anchorId="0517C901" wp14:editId="7C86CF8D">
            <wp:extent cx="4781550" cy="7048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1550" cy="704850"/>
                    </a:xfrm>
                    <a:prstGeom prst="rect">
                      <a:avLst/>
                    </a:prstGeom>
                  </pic:spPr>
                </pic:pic>
              </a:graphicData>
            </a:graphic>
          </wp:inline>
        </w:drawing>
      </w:r>
    </w:p>
    <w:p w14:paraId="18C3B358" w14:textId="48B8AA05" w:rsidR="001B7C78" w:rsidRDefault="001B7C78" w:rsidP="001B7C78">
      <w:pPr>
        <w:ind w:left="426"/>
        <w:rPr>
          <w:rFonts w:ascii="Times New Roman" w:eastAsiaTheme="minorEastAsia" w:hAnsi="Times New Roman" w:cs="Times New Roman"/>
        </w:rPr>
      </w:pPr>
      <w:r>
        <w:rPr>
          <w:rFonts w:ascii="Times New Roman" w:eastAsiaTheme="minorEastAsia" w:hAnsi="Times New Roman" w:cs="Times New Roman"/>
        </w:rPr>
        <w:t xml:space="preserve">Como podemos observar en la Figura 12, cuando el valor </w:t>
      </w:r>
      <m:oMath>
        <m:r>
          <w:rPr>
            <w:rFonts w:ascii="Cambria Math" w:eastAsiaTheme="minorEastAsia" w:hAnsi="Cambria Math" w:cs="Times New Roman"/>
          </w:rPr>
          <m:t>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Pr>
          <w:rFonts w:ascii="Times New Roman" w:eastAsiaTheme="minorEastAsia" w:hAnsi="Times New Roman" w:cs="Times New Roman"/>
        </w:rPr>
        <w:t xml:space="preserve"> aumenta; la respuesta tiende al punto de equilibrio más rápido. Y esto se puede observar en el vector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ascii="Times New Roman" w:eastAsiaTheme="minorEastAsia" w:hAnsi="Times New Roman" w:cs="Times New Roman"/>
        </w:rPr>
        <w:t xml:space="preserve"> 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Pr>
          <w:rFonts w:ascii="Times New Roman" w:eastAsiaTheme="minorEastAsia" w:hAnsi="Times New Roman" w:cs="Times New Roman"/>
        </w:rPr>
        <w:t>.</w:t>
      </w:r>
    </w:p>
    <w:p w14:paraId="6F5F5AAE" w14:textId="3826AF63" w:rsidR="001B7C78" w:rsidRDefault="001B7C78" w:rsidP="001B7C78">
      <w:pPr>
        <w:ind w:left="426"/>
        <w:rPr>
          <w:rFonts w:ascii="Times New Roman" w:eastAsiaTheme="minorEastAsia" w:hAnsi="Times New Roman" w:cs="Times New Roman"/>
        </w:rPr>
      </w:pPr>
    </w:p>
    <w:p w14:paraId="3F232B47" w14:textId="5778FB40" w:rsidR="001B7C78" w:rsidRDefault="001B7C78" w:rsidP="001B7C78">
      <w:pPr>
        <w:pStyle w:val="Prrafodelista"/>
        <w:numPr>
          <w:ilvl w:val="0"/>
          <w:numId w:val="5"/>
        </w:numPr>
        <w:ind w:left="426"/>
        <w:rPr>
          <w:rFonts w:ascii="Times New Roman" w:eastAsiaTheme="minorEastAsia" w:hAnsi="Times New Roman" w:cs="Times New Roman"/>
        </w:rPr>
      </w:pPr>
      <w:r>
        <w:rPr>
          <w:rFonts w:ascii="Times New Roman" w:eastAsiaTheme="minorEastAsia" w:hAnsi="Times New Roman" w:cs="Times New Roman"/>
        </w:rPr>
        <w:t xml:space="preserve">Crear la función de transferencia </w:t>
      </w:r>
    </w:p>
    <w:p w14:paraId="574BAB67" w14:textId="51B995CA" w:rsidR="001B7C78" w:rsidRDefault="001B7C78" w:rsidP="001B7C78">
      <w:pPr>
        <w:pStyle w:val="Prrafodelista"/>
        <w:ind w:left="426"/>
        <w:rPr>
          <w:rFonts w:ascii="Times New Roman" w:eastAsiaTheme="minorEastAsia" w:hAnsi="Times New Roman" w:cs="Times New Roman"/>
        </w:rPr>
      </w:pPr>
    </w:p>
    <w:p w14:paraId="385B8487" w14:textId="77777777" w:rsidR="001B7C78" w:rsidRPr="001B2096" w:rsidRDefault="001B7C78" w:rsidP="001B7C78">
      <w:pPr>
        <w:pStyle w:val="Prrafodelista"/>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+2ζ</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den>
          </m:f>
        </m:oMath>
      </m:oMathPara>
    </w:p>
    <w:p w14:paraId="29F7FF85" w14:textId="77777777" w:rsidR="001B7C78" w:rsidRDefault="001B7C78" w:rsidP="001B7C78">
      <w:pPr>
        <w:ind w:left="426"/>
        <w:rPr>
          <w:rFonts w:ascii="Times New Roman" w:eastAsiaTheme="minorEastAsia" w:hAnsi="Times New Roman" w:cs="Times New Roman"/>
        </w:rPr>
      </w:pPr>
      <w:r>
        <w:rPr>
          <w:rFonts w:ascii="Times New Roman" w:eastAsiaTheme="minorEastAsia" w:hAnsi="Times New Roman" w:cs="Times New Roman"/>
        </w:rPr>
        <w:t xml:space="preserve">Dado que los polos del sistema son, en general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1,2</m:t>
            </m:r>
          </m:sub>
        </m:sSub>
        <m:r>
          <w:rPr>
            <w:rFonts w:ascii="Cambria Math" w:eastAsiaTheme="minorEastAsia" w:hAnsi="Cambria Math" w:cs="Times New Roman"/>
          </w:rPr>
          <m:t>=-ζ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±j</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d</m:t>
            </m:r>
          </m:sub>
        </m:sSub>
      </m:oMath>
    </w:p>
    <w:p w14:paraId="2A1247F1" w14:textId="02F9099C" w:rsidR="001B7C78" w:rsidRDefault="001B7C78" w:rsidP="001B7C78">
      <w:pPr>
        <w:ind w:left="426"/>
        <w:rPr>
          <w:rFonts w:ascii="Times New Roman" w:eastAsiaTheme="minorEastAsia" w:hAnsi="Times New Roman" w:cs="Times New Roman"/>
        </w:rPr>
      </w:pPr>
      <w:r>
        <w:rPr>
          <w:rFonts w:ascii="Times New Roman" w:eastAsiaTheme="minorEastAsia" w:hAnsi="Times New Roman" w:cs="Times New Roman"/>
        </w:rPr>
        <w:t xml:space="preserve">Crear la función de transferencia, tal que el valor de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d</m:t>
            </m:r>
          </m:sub>
        </m:sSub>
      </m:oMath>
      <w:r>
        <w:rPr>
          <w:rFonts w:ascii="Times New Roman" w:eastAsiaTheme="minorEastAsia" w:hAnsi="Times New Roman" w:cs="Times New Roman"/>
        </w:rPr>
        <w:t xml:space="preserve"> varíe desde 1 hasta 30 con incremento de 5, con </w:t>
      </w:r>
      <m:oMath>
        <m:r>
          <w:rPr>
            <w:rFonts w:ascii="Cambria Math" w:eastAsiaTheme="minorEastAsia" w:hAnsi="Cambria Math" w:cs="Times New Roman"/>
          </w:rPr>
          <m:t>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=-1</m:t>
        </m:r>
      </m:oMath>
      <w:r>
        <w:rPr>
          <w:rFonts w:ascii="Times New Roman" w:eastAsiaTheme="minorEastAsia" w:hAnsi="Times New Roman" w:cs="Times New Roman"/>
        </w:rPr>
        <w:t>.</w:t>
      </w:r>
      <w:r w:rsidR="007F7DA5">
        <w:rPr>
          <w:rFonts w:ascii="Times New Roman" w:eastAsiaTheme="minorEastAsia" w:hAnsi="Times New Roman" w:cs="Times New Roman"/>
        </w:rPr>
        <w:t xml:space="preserve"> </w:t>
      </w:r>
    </w:p>
    <w:p w14:paraId="57B43B80" w14:textId="27DCFFA9" w:rsidR="001B7C78" w:rsidRPr="001B7C78" w:rsidRDefault="00121217" w:rsidP="001B7C78">
      <w:pPr>
        <w:pStyle w:val="Prrafodelista"/>
        <w:ind w:left="426"/>
        <w:rPr>
          <w:rFonts w:ascii="Times New Roman" w:eastAsiaTheme="minorEastAsia" w:hAnsi="Times New Roman" w:cs="Times New Roman"/>
        </w:rPr>
      </w:pPr>
      <w:r>
        <w:rPr>
          <w:rFonts w:ascii="Times New Roman" w:eastAsiaTheme="minorEastAsia" w:hAnsi="Times New Roman" w:cs="Times New Roman"/>
        </w:rPr>
        <w:t>En la Figura 13, se muestra la respuesta al escalón unitario</w:t>
      </w:r>
    </w:p>
    <w:p w14:paraId="2C9E580A" w14:textId="72E239D6" w:rsidR="00121217" w:rsidRDefault="00121217" w:rsidP="00121217">
      <w:pPr>
        <w:keepNext/>
        <w:jc w:val="center"/>
      </w:pPr>
      <w:r>
        <w:rPr>
          <w:noProof/>
        </w:rPr>
        <w:drawing>
          <wp:inline distT="0" distB="0" distL="0" distR="0" wp14:anchorId="702BE6C2" wp14:editId="2701753D">
            <wp:extent cx="4620046" cy="2732926"/>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33434" cy="2740846"/>
                    </a:xfrm>
                    <a:prstGeom prst="rect">
                      <a:avLst/>
                    </a:prstGeom>
                    <a:noFill/>
                    <a:ln>
                      <a:noFill/>
                    </a:ln>
                  </pic:spPr>
                </pic:pic>
              </a:graphicData>
            </a:graphic>
          </wp:inline>
        </w:drawing>
      </w:r>
    </w:p>
    <w:p w14:paraId="00341A27" w14:textId="5825F5BA" w:rsidR="00EB1251" w:rsidRDefault="00121217" w:rsidP="00121217">
      <w:pPr>
        <w:pStyle w:val="Descripcin"/>
        <w:jc w:val="center"/>
      </w:pPr>
      <w:r>
        <w:t xml:space="preserve">Figura </w:t>
      </w:r>
      <w:fldSimple w:instr=" SEQ Figura \* ARABIC ">
        <w:r w:rsidR="003E3E23">
          <w:rPr>
            <w:noProof/>
          </w:rPr>
          <w:t>13</w:t>
        </w:r>
      </w:fldSimple>
      <w:r>
        <w:t xml:space="preserve"> Sistema inestable</w:t>
      </w:r>
    </w:p>
    <w:p w14:paraId="2F30AF21" w14:textId="79BB4D71" w:rsidR="00121217" w:rsidRDefault="00121217" w:rsidP="00121217"/>
    <w:p w14:paraId="0A927D73" w14:textId="2FFDEE4A" w:rsidR="00121217" w:rsidRDefault="00121217" w:rsidP="00121217">
      <w:pPr>
        <w:ind w:left="426"/>
        <w:jc w:val="both"/>
        <w:rPr>
          <w:rFonts w:ascii="Times New Roman" w:eastAsiaTheme="minorEastAsia" w:hAnsi="Times New Roman" w:cs="Times New Roman"/>
        </w:rPr>
      </w:pPr>
      <w:r w:rsidRPr="00FC1D22">
        <w:rPr>
          <w:rFonts w:ascii="Times New Roman" w:hAnsi="Times New Roman" w:cs="Times New Roman"/>
        </w:rPr>
        <w:lastRenderedPageBreak/>
        <w:t>A continuación, se presentan los valores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,SP,</m:t>
        </m:r>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eastAsiaTheme="minorEastAsia"/>
        </w:rPr>
        <w:t xml:space="preserve">. </w:t>
      </w:r>
      <w:r w:rsidRPr="00FC1D22">
        <w:rPr>
          <w:rFonts w:ascii="Times New Roman" w:eastAsiaTheme="minorEastAsia" w:hAnsi="Times New Roman" w:cs="Times New Roman"/>
        </w:rPr>
        <w:t xml:space="preserve">Los valores están ordenados respecto al vector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Theme="minorEastAsia" w:hAnsi="Cambria Math"/>
                    </w:rPr>
                    <m:t>5</m:t>
                  </m:r>
                </m:e>
                <m:e>
                  <m:r>
                    <w:rPr>
                      <w:rFonts w:ascii="Cambria Math" w:eastAsiaTheme="minorEastAsia" w:hAnsi="Cambria Math"/>
                    </w:rPr>
                    <m:t>10</m:t>
                  </m:r>
                </m:e>
                <m:e>
                  <m:r>
                    <w:rPr>
                      <w:rFonts w:ascii="Cambria Math" w:eastAsiaTheme="minorEastAsia" w:hAnsi="Cambria Math"/>
                    </w:rPr>
                    <m:t>15</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30</m:t>
                  </m:r>
                </m:e>
              </m:mr>
            </m:m>
          </m:e>
        </m:d>
      </m:oMath>
    </w:p>
    <w:p w14:paraId="3BAB532B" w14:textId="222ABB0F" w:rsidR="00121217" w:rsidRDefault="0073173B" w:rsidP="00121217">
      <w:pPr>
        <w:ind w:left="426"/>
        <w:jc w:val="both"/>
        <w:rPr>
          <w:rFonts w:ascii="Times New Roman" w:eastAsiaTheme="minorEastAsia" w:hAnsi="Times New Roman" w:cs="Times New Roman"/>
        </w:rPr>
      </w:pPr>
      <w:r>
        <w:rPr>
          <w:noProof/>
        </w:rPr>
        <w:drawing>
          <wp:inline distT="0" distB="0" distL="0" distR="0" wp14:anchorId="1631AF49" wp14:editId="0B1E3D85">
            <wp:extent cx="5524500" cy="7429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24500" cy="742950"/>
                    </a:xfrm>
                    <a:prstGeom prst="rect">
                      <a:avLst/>
                    </a:prstGeom>
                  </pic:spPr>
                </pic:pic>
              </a:graphicData>
            </a:graphic>
          </wp:inline>
        </w:drawing>
      </w:r>
    </w:p>
    <w:p w14:paraId="5C56FA93" w14:textId="477AB1B9" w:rsidR="0073173B" w:rsidRDefault="0073173B" w:rsidP="00121217">
      <w:pPr>
        <w:ind w:left="426"/>
        <w:jc w:val="both"/>
        <w:rPr>
          <w:rFonts w:ascii="Times New Roman" w:eastAsiaTheme="minorEastAsia" w:hAnsi="Times New Roman" w:cs="Times New Roman"/>
        </w:rPr>
      </w:pPr>
      <w:r>
        <w:rPr>
          <w:noProof/>
        </w:rPr>
        <w:drawing>
          <wp:inline distT="0" distB="0" distL="0" distR="0" wp14:anchorId="38A4F997" wp14:editId="2C07EF79">
            <wp:extent cx="5505450" cy="69532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05450" cy="695325"/>
                    </a:xfrm>
                    <a:prstGeom prst="rect">
                      <a:avLst/>
                    </a:prstGeom>
                  </pic:spPr>
                </pic:pic>
              </a:graphicData>
            </a:graphic>
          </wp:inline>
        </w:drawing>
      </w:r>
    </w:p>
    <w:p w14:paraId="4900EBF6" w14:textId="7DABF147" w:rsidR="0073173B" w:rsidRDefault="0073173B" w:rsidP="00121217">
      <w:pPr>
        <w:ind w:left="426"/>
        <w:jc w:val="both"/>
        <w:rPr>
          <w:rFonts w:ascii="Times New Roman" w:eastAsiaTheme="minorEastAsia" w:hAnsi="Times New Roman" w:cs="Times New Roman"/>
        </w:rPr>
      </w:pPr>
      <w:r>
        <w:rPr>
          <w:noProof/>
        </w:rPr>
        <w:drawing>
          <wp:inline distT="0" distB="0" distL="0" distR="0" wp14:anchorId="507CEACF" wp14:editId="6348DF50">
            <wp:extent cx="5524500" cy="10096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24500" cy="1009650"/>
                    </a:xfrm>
                    <a:prstGeom prst="rect">
                      <a:avLst/>
                    </a:prstGeom>
                  </pic:spPr>
                </pic:pic>
              </a:graphicData>
            </a:graphic>
          </wp:inline>
        </w:drawing>
      </w:r>
    </w:p>
    <w:p w14:paraId="48541C3D" w14:textId="4335B481" w:rsidR="0073173B" w:rsidRDefault="0073173B" w:rsidP="00121217">
      <w:pPr>
        <w:ind w:left="426"/>
        <w:jc w:val="both"/>
        <w:rPr>
          <w:rFonts w:ascii="Times New Roman" w:eastAsiaTheme="minorEastAsia" w:hAnsi="Times New Roman" w:cs="Times New Roman"/>
        </w:rPr>
      </w:pPr>
      <w:r>
        <w:rPr>
          <w:noProof/>
        </w:rPr>
        <w:drawing>
          <wp:inline distT="0" distB="0" distL="0" distR="0" wp14:anchorId="42064C90" wp14:editId="06B40523">
            <wp:extent cx="5534025" cy="70485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34025" cy="704850"/>
                    </a:xfrm>
                    <a:prstGeom prst="rect">
                      <a:avLst/>
                    </a:prstGeom>
                  </pic:spPr>
                </pic:pic>
              </a:graphicData>
            </a:graphic>
          </wp:inline>
        </w:drawing>
      </w:r>
    </w:p>
    <w:p w14:paraId="7E5A99D1" w14:textId="06683F9E" w:rsidR="0073173B" w:rsidRDefault="0073173B" w:rsidP="00121217">
      <w:pPr>
        <w:ind w:left="426"/>
        <w:jc w:val="both"/>
        <w:rPr>
          <w:rFonts w:ascii="Times New Roman" w:eastAsiaTheme="minorEastAsia" w:hAnsi="Times New Roman" w:cs="Times New Roman"/>
        </w:rPr>
      </w:pPr>
      <w:r>
        <w:rPr>
          <w:rFonts w:ascii="Times New Roman" w:eastAsiaTheme="minorEastAsia" w:hAnsi="Times New Roman" w:cs="Times New Roman"/>
        </w:rPr>
        <w:t xml:space="preserve">Analizando el vector se sobrepaso podemos observar que se presenta una inestabilidad en el sistema ya que el valor esta muy pon encima del 100%. </w:t>
      </w:r>
    </w:p>
    <w:p w14:paraId="5A2F695A" w14:textId="1BA0662B" w:rsidR="007B06DF" w:rsidRDefault="007B06DF" w:rsidP="007B06DF"/>
    <w:p w14:paraId="737C3771" w14:textId="2D87DDAF" w:rsidR="00021BA7" w:rsidRPr="00021BA7" w:rsidRDefault="00021BA7" w:rsidP="00021BA7">
      <w:pPr>
        <w:pStyle w:val="Ttulo2"/>
        <w:rPr>
          <w:rFonts w:ascii="Times New Roman" w:hAnsi="Times New Roman" w:cs="Times New Roman"/>
          <w:color w:val="000000" w:themeColor="text1"/>
        </w:rPr>
      </w:pPr>
      <w:r w:rsidRPr="00021BA7">
        <w:rPr>
          <w:rFonts w:ascii="Times New Roman" w:hAnsi="Times New Roman" w:cs="Times New Roman"/>
          <w:color w:val="000000" w:themeColor="text1"/>
        </w:rPr>
        <w:t>Polos Dominantes</w:t>
      </w:r>
    </w:p>
    <w:p w14:paraId="379521CD" w14:textId="7B40DDAF" w:rsidR="00DF7A85" w:rsidRDefault="00021BA7" w:rsidP="00DF7A85">
      <w:pPr>
        <w:ind w:left="426"/>
        <w:rPr>
          <w:rFonts w:ascii="Times New Roman" w:hAnsi="Times New Roman" w:cs="Times New Roman"/>
        </w:rPr>
      </w:pPr>
      <w:r>
        <w:rPr>
          <w:rFonts w:ascii="Times New Roman" w:hAnsi="Times New Roman" w:cs="Times New Roman"/>
        </w:rPr>
        <w:t xml:space="preserve">Sea el sistema </w:t>
      </w:r>
    </w:p>
    <w:p w14:paraId="02858182" w14:textId="1B1A8EFD" w:rsidR="00021BA7" w:rsidRPr="00021BA7" w:rsidRDefault="00021BA7" w:rsidP="00021BA7">
      <w:pPr>
        <w:pStyle w:val="Style14"/>
        <w:widowControl/>
        <w:spacing w:before="240" w:line="720" w:lineRule="auto"/>
        <w:rPr>
          <w:rFonts w:asciiTheme="minorHAnsi" w:hAnsiTheme="minorHAnsi" w:cs="Calibri"/>
          <w:color w:val="000000"/>
          <w:sz w:val="20"/>
          <w:szCs w:val="22"/>
        </w:rPr>
      </w:pPr>
      <m:oMathPara>
        <m:oMath>
          <m:r>
            <w:rPr>
              <w:rFonts w:ascii="Cambria Math" w:hAnsi="Cambria Math" w:cs="Courier New"/>
              <w:color w:val="000000"/>
              <w:sz w:val="20"/>
              <w:szCs w:val="22"/>
            </w:rPr>
            <m:t>G</m:t>
          </m:r>
          <m:d>
            <m:dPr>
              <m:ctrlPr>
                <w:rPr>
                  <w:rFonts w:ascii="Cambria Math" w:hAnsi="Cambria Math" w:cs="Courier New"/>
                  <w:i/>
                  <w:color w:val="000000"/>
                  <w:sz w:val="20"/>
                  <w:szCs w:val="22"/>
                </w:rPr>
              </m:ctrlPr>
            </m:dPr>
            <m:e>
              <m:r>
                <w:rPr>
                  <w:rFonts w:ascii="Cambria Math" w:hAnsi="Cambria Math" w:cs="Courier New"/>
                  <w:color w:val="000000"/>
                  <w:sz w:val="20"/>
                  <w:szCs w:val="22"/>
                </w:rPr>
                <m:t>s</m:t>
              </m:r>
            </m:e>
          </m:d>
          <m:r>
            <w:rPr>
              <w:rFonts w:ascii="Cambria Math" w:hAnsi="Cambria Math" w:cs="Courier New"/>
              <w:color w:val="000000"/>
              <w:sz w:val="20"/>
              <w:szCs w:val="22"/>
            </w:rPr>
            <m:t>=</m:t>
          </m:r>
          <m:f>
            <m:fPr>
              <m:ctrlPr>
                <w:rPr>
                  <w:rFonts w:ascii="Cambria Math" w:hAnsi="Cambria Math" w:cs="Courier New"/>
                  <w:i/>
                  <w:color w:val="000000"/>
                  <w:sz w:val="20"/>
                  <w:szCs w:val="22"/>
                </w:rPr>
              </m:ctrlPr>
            </m:fPr>
            <m:num>
              <m:r>
                <w:rPr>
                  <w:rFonts w:ascii="Cambria Math" w:hAnsi="Cambria Math" w:cs="Courier New"/>
                  <w:color w:val="000000"/>
                  <w:sz w:val="20"/>
                  <w:szCs w:val="22"/>
                </w:rPr>
                <m:t>6.75</m:t>
              </m:r>
              <m:sSup>
                <m:sSupPr>
                  <m:ctrlPr>
                    <w:rPr>
                      <w:rFonts w:ascii="Cambria Math" w:hAnsi="Cambria Math" w:cs="Courier New"/>
                      <w:i/>
                      <w:color w:val="000000"/>
                      <w:sz w:val="20"/>
                      <w:szCs w:val="22"/>
                    </w:rPr>
                  </m:ctrlPr>
                </m:sSupPr>
                <m:e>
                  <m:r>
                    <w:rPr>
                      <w:rFonts w:ascii="Cambria Math" w:hAnsi="Cambria Math" w:cs="Courier New"/>
                      <w:color w:val="000000"/>
                      <w:sz w:val="20"/>
                      <w:szCs w:val="22"/>
                    </w:rPr>
                    <m:t>s</m:t>
                  </m:r>
                </m:e>
                <m:sup>
                  <m:r>
                    <w:rPr>
                      <w:rFonts w:ascii="Cambria Math" w:hAnsi="Cambria Math" w:cs="Courier New"/>
                      <w:color w:val="000000"/>
                      <w:sz w:val="20"/>
                      <w:szCs w:val="22"/>
                    </w:rPr>
                    <m:t>3</m:t>
                  </m:r>
                </m:sup>
              </m:sSup>
              <m:r>
                <w:rPr>
                  <w:rFonts w:ascii="Cambria Math" w:hAnsi="Cambria Math" w:cs="Courier New"/>
                  <w:color w:val="000000"/>
                  <w:sz w:val="20"/>
                  <w:szCs w:val="22"/>
                </w:rPr>
                <m:t>+102.5</m:t>
              </m:r>
              <m:sSup>
                <m:sSupPr>
                  <m:ctrlPr>
                    <w:rPr>
                      <w:rFonts w:ascii="Cambria Math" w:hAnsi="Cambria Math" w:cs="Courier New"/>
                      <w:i/>
                      <w:color w:val="000000"/>
                      <w:sz w:val="20"/>
                      <w:szCs w:val="22"/>
                    </w:rPr>
                  </m:ctrlPr>
                </m:sSupPr>
                <m:e>
                  <m:r>
                    <w:rPr>
                      <w:rFonts w:ascii="Cambria Math" w:hAnsi="Cambria Math" w:cs="Courier New"/>
                      <w:color w:val="000000"/>
                      <w:sz w:val="20"/>
                      <w:szCs w:val="22"/>
                    </w:rPr>
                    <m:t>s</m:t>
                  </m:r>
                </m:e>
                <m:sup>
                  <m:r>
                    <w:rPr>
                      <w:rFonts w:ascii="Cambria Math" w:hAnsi="Cambria Math" w:cs="Courier New"/>
                      <w:color w:val="000000"/>
                      <w:sz w:val="20"/>
                      <w:szCs w:val="22"/>
                    </w:rPr>
                    <m:t>2</m:t>
                  </m:r>
                </m:sup>
              </m:sSup>
              <m:r>
                <w:rPr>
                  <w:rFonts w:ascii="Cambria Math" w:hAnsi="Cambria Math" w:cs="Courier New"/>
                  <w:color w:val="000000"/>
                  <w:sz w:val="20"/>
                  <w:szCs w:val="22"/>
                </w:rPr>
                <m:t>+318.75s+750</m:t>
              </m:r>
            </m:num>
            <m:den>
              <m:d>
                <m:dPr>
                  <m:ctrlPr>
                    <w:rPr>
                      <w:rFonts w:ascii="Cambria Math" w:hAnsi="Cambria Math" w:cs="Courier New"/>
                      <w:i/>
                      <w:color w:val="000000"/>
                      <w:sz w:val="20"/>
                      <w:szCs w:val="22"/>
                    </w:rPr>
                  </m:ctrlPr>
                </m:dPr>
                <m:e>
                  <m:sSup>
                    <m:sSupPr>
                      <m:ctrlPr>
                        <w:rPr>
                          <w:rFonts w:ascii="Cambria Math" w:hAnsi="Cambria Math" w:cs="Courier New"/>
                          <w:i/>
                          <w:color w:val="000000"/>
                          <w:sz w:val="20"/>
                          <w:szCs w:val="22"/>
                        </w:rPr>
                      </m:ctrlPr>
                    </m:sSupPr>
                    <m:e>
                      <m:r>
                        <w:rPr>
                          <w:rFonts w:ascii="Cambria Math" w:hAnsi="Cambria Math" w:cs="Courier New"/>
                          <w:color w:val="000000"/>
                          <w:sz w:val="20"/>
                          <w:szCs w:val="22"/>
                        </w:rPr>
                        <m:t>s</m:t>
                      </m:r>
                    </m:e>
                    <m:sup>
                      <m:r>
                        <w:rPr>
                          <w:rFonts w:ascii="Cambria Math" w:hAnsi="Cambria Math" w:cs="Courier New"/>
                          <w:color w:val="000000"/>
                          <w:sz w:val="20"/>
                          <w:szCs w:val="22"/>
                        </w:rPr>
                        <m:t>2</m:t>
                      </m:r>
                    </m:sup>
                  </m:sSup>
                  <m:r>
                    <w:rPr>
                      <w:rFonts w:ascii="Cambria Math" w:hAnsi="Cambria Math" w:cs="Courier New"/>
                      <w:color w:val="000000"/>
                      <w:sz w:val="20"/>
                      <w:szCs w:val="22"/>
                    </w:rPr>
                    <m:t>+2s+5</m:t>
                  </m:r>
                </m:e>
              </m:d>
              <m:d>
                <m:dPr>
                  <m:ctrlPr>
                    <w:rPr>
                      <w:rFonts w:ascii="Cambria Math" w:hAnsi="Cambria Math" w:cs="Courier New"/>
                      <w:i/>
                      <w:color w:val="000000"/>
                      <w:sz w:val="20"/>
                      <w:szCs w:val="22"/>
                    </w:rPr>
                  </m:ctrlPr>
                </m:dPr>
                <m:e>
                  <m:r>
                    <w:rPr>
                      <w:rFonts w:ascii="Cambria Math" w:hAnsi="Cambria Math" w:cs="Courier New"/>
                      <w:color w:val="000000"/>
                      <w:sz w:val="20"/>
                      <w:szCs w:val="22"/>
                    </w:rPr>
                    <m:t>s+15</m:t>
                  </m:r>
                </m:e>
              </m:d>
              <m:d>
                <m:dPr>
                  <m:ctrlPr>
                    <w:rPr>
                      <w:rFonts w:ascii="Cambria Math" w:hAnsi="Cambria Math" w:cs="Courier New"/>
                      <w:i/>
                      <w:color w:val="000000"/>
                      <w:sz w:val="20"/>
                      <w:szCs w:val="22"/>
                    </w:rPr>
                  </m:ctrlPr>
                </m:dPr>
                <m:e>
                  <m:r>
                    <w:rPr>
                      <w:rFonts w:ascii="Cambria Math" w:hAnsi="Cambria Math" w:cs="Courier New"/>
                      <w:color w:val="000000"/>
                      <w:sz w:val="20"/>
                      <w:szCs w:val="22"/>
                    </w:rPr>
                    <m:t>s+10</m:t>
                  </m:r>
                </m:e>
              </m:d>
            </m:den>
          </m:f>
        </m:oMath>
      </m:oMathPara>
    </w:p>
    <w:p w14:paraId="323B8377" w14:textId="77777777" w:rsidR="00021BA7" w:rsidRPr="00021BA7" w:rsidRDefault="00021BA7" w:rsidP="00021BA7">
      <w:pPr>
        <w:pStyle w:val="Style14"/>
        <w:widowControl/>
        <w:spacing w:before="240" w:line="720" w:lineRule="auto"/>
        <w:rPr>
          <w:rFonts w:asciiTheme="minorHAnsi" w:hAnsiTheme="minorHAnsi" w:cs="Calibri"/>
          <w:color w:val="000000"/>
          <w:sz w:val="20"/>
          <w:szCs w:val="22"/>
        </w:rPr>
      </w:pPr>
      <m:oMathPara>
        <m:oMath>
          <m:r>
            <w:rPr>
              <w:rFonts w:ascii="Cambria Math" w:hAnsi="Cambria Math" w:cs="Calibri"/>
              <w:color w:val="000000"/>
              <w:sz w:val="20"/>
              <w:szCs w:val="22"/>
            </w:rPr>
            <m:t>Y</m:t>
          </m:r>
          <m:d>
            <m:dPr>
              <m:ctrlPr>
                <w:rPr>
                  <w:rFonts w:ascii="Cambria Math" w:hAnsi="Cambria Math" w:cs="Calibri"/>
                  <w:i/>
                  <w:color w:val="000000"/>
                  <w:sz w:val="20"/>
                  <w:szCs w:val="22"/>
                </w:rPr>
              </m:ctrlPr>
            </m:dPr>
            <m:e>
              <m:r>
                <w:rPr>
                  <w:rFonts w:ascii="Cambria Math" w:hAnsi="Cambria Math" w:cs="Calibri"/>
                  <w:color w:val="000000"/>
                  <w:sz w:val="20"/>
                  <w:szCs w:val="22"/>
                </w:rPr>
                <m:t>s</m:t>
              </m:r>
            </m:e>
          </m:d>
          <m:r>
            <w:rPr>
              <w:rFonts w:ascii="Cambria Math" w:hAnsi="Cambria Math" w:cs="Calibri"/>
              <w:color w:val="000000"/>
              <w:sz w:val="20"/>
              <w:szCs w:val="22"/>
            </w:rPr>
            <m:t>=</m:t>
          </m:r>
          <m:f>
            <m:fPr>
              <m:ctrlPr>
                <w:rPr>
                  <w:rFonts w:ascii="Cambria Math" w:hAnsi="Cambria Math" w:cs="Calibri"/>
                  <w:i/>
                  <w:color w:val="000000"/>
                  <w:sz w:val="20"/>
                  <w:szCs w:val="22"/>
                </w:rPr>
              </m:ctrlPr>
            </m:fPr>
            <m:num>
              <m:r>
                <w:rPr>
                  <w:rFonts w:ascii="Cambria Math" w:hAnsi="Cambria Math" w:cs="Calibri"/>
                  <w:color w:val="000000"/>
                  <w:sz w:val="20"/>
                  <w:szCs w:val="22"/>
                </w:rPr>
                <m:t>27</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3</m:t>
                  </m:r>
                </m:sup>
              </m:sSup>
              <m:r>
                <w:rPr>
                  <w:rFonts w:ascii="Cambria Math" w:hAnsi="Cambria Math" w:cs="Calibri"/>
                  <w:color w:val="000000"/>
                  <w:sz w:val="20"/>
                  <w:szCs w:val="22"/>
                </w:rPr>
                <m:t>+ 410</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2</m:t>
                  </m:r>
                </m:sup>
              </m:sSup>
              <m:r>
                <w:rPr>
                  <w:rFonts w:ascii="Cambria Math" w:hAnsi="Cambria Math" w:cs="Calibri"/>
                  <w:color w:val="000000"/>
                  <w:sz w:val="20"/>
                  <w:szCs w:val="22"/>
                </w:rPr>
                <m:t>+ 1275s + 3000</m:t>
              </m:r>
            </m:num>
            <m:den>
              <m:r>
                <w:rPr>
                  <w:rFonts w:ascii="Cambria Math" w:hAnsi="Cambria Math" w:cs="Calibri"/>
                  <w:color w:val="000000"/>
                  <w:sz w:val="20"/>
                  <w:szCs w:val="22"/>
                </w:rPr>
                <m:t>4</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5</m:t>
                  </m:r>
                </m:sup>
              </m:sSup>
              <m:r>
                <w:rPr>
                  <w:rFonts w:ascii="Cambria Math" w:hAnsi="Cambria Math" w:cs="Calibri"/>
                  <w:color w:val="000000"/>
                  <w:sz w:val="20"/>
                  <w:szCs w:val="22"/>
                </w:rPr>
                <m:t>+ 108</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4</m:t>
                  </m:r>
                </m:sup>
              </m:sSup>
              <m:r>
                <w:rPr>
                  <w:rFonts w:ascii="Cambria Math" w:hAnsi="Cambria Math" w:cs="Calibri"/>
                  <w:color w:val="000000"/>
                  <w:sz w:val="20"/>
                  <w:szCs w:val="22"/>
                </w:rPr>
                <m:t>+ 820</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3</m:t>
                  </m:r>
                </m:sup>
              </m:sSup>
              <m:r>
                <w:rPr>
                  <w:rFonts w:ascii="Cambria Math" w:hAnsi="Cambria Math" w:cs="Calibri"/>
                  <w:color w:val="000000"/>
                  <w:sz w:val="20"/>
                  <w:szCs w:val="22"/>
                </w:rPr>
                <m:t>+ 1700</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2</m:t>
                  </m:r>
                </m:sup>
              </m:sSup>
              <m:r>
                <w:rPr>
                  <w:rFonts w:ascii="Cambria Math" w:hAnsi="Cambria Math" w:cs="Calibri"/>
                  <w:color w:val="000000"/>
                  <w:sz w:val="20"/>
                  <w:szCs w:val="22"/>
                </w:rPr>
                <m:t>+ 3000s</m:t>
              </m:r>
            </m:den>
          </m:f>
        </m:oMath>
      </m:oMathPara>
    </w:p>
    <w:p w14:paraId="63B2611D" w14:textId="56549D54" w:rsidR="00021BA7" w:rsidRPr="00021BA7" w:rsidRDefault="00021BA7" w:rsidP="00021BA7">
      <w:pPr>
        <w:pStyle w:val="Style14"/>
        <w:widowControl/>
        <w:spacing w:before="240" w:line="276" w:lineRule="auto"/>
        <w:ind w:left="426"/>
        <w:rPr>
          <w:rFonts w:ascii="Times New Roman" w:hAnsi="Times New Roman"/>
          <w:color w:val="000000"/>
          <w:sz w:val="22"/>
          <w:szCs w:val="20"/>
        </w:rPr>
      </w:pPr>
      <w:r w:rsidRPr="00021BA7">
        <w:rPr>
          <w:rFonts w:ascii="Times New Roman" w:hAnsi="Times New Roman"/>
          <w:color w:val="000000"/>
          <w:sz w:val="22"/>
          <w:szCs w:val="20"/>
        </w:rPr>
        <w:t>Que tiene la respuesta</w:t>
      </w:r>
    </w:p>
    <w:p w14:paraId="5F5ECCBD" w14:textId="77777777" w:rsidR="00021BA7" w:rsidRPr="00E93A76" w:rsidRDefault="00021BA7" w:rsidP="00021BA7">
      <w:pPr>
        <w:pStyle w:val="Style14"/>
        <w:widowControl/>
        <w:spacing w:before="240" w:line="276" w:lineRule="auto"/>
        <w:rPr>
          <w:rStyle w:val="FontStyle44"/>
          <w:rFonts w:ascii="Cambria Math" w:hAnsi="Cambria Math" w:cs="Calibri"/>
          <w:szCs w:val="22"/>
          <w:lang w:val="es-ES_tradnl" w:eastAsia="es-ES_tradnl"/>
          <w:oMath/>
        </w:rPr>
      </w:pPr>
      <m:oMathPara>
        <m:oMath>
          <m:r>
            <w:rPr>
              <w:rStyle w:val="FontStyle44"/>
              <w:rFonts w:ascii="Cambria Math" w:hAnsi="Cambria Math" w:cs="Calibri"/>
              <w:szCs w:val="22"/>
              <w:lang w:val="es-ES_tradnl" w:eastAsia="es-ES_tradnl"/>
            </w:rPr>
            <m:t>y</m:t>
          </m:r>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Cs w:val="22"/>
                  <w:lang w:val="es-ES_tradnl" w:eastAsia="es-ES_tradnl"/>
                </w:rPr>
                <m:t>t</m:t>
              </m:r>
            </m:e>
          </m:d>
          <m:r>
            <w:rPr>
              <w:rStyle w:val="FontStyle44"/>
              <w:rFonts w:ascii="Cambria Math" w:hAnsi="Cambria Math" w:cs="Calibri"/>
              <w:szCs w:val="22"/>
              <w:lang w:val="es-ES_tradnl" w:eastAsia="es-ES_tradnl"/>
            </w:rPr>
            <m:t>=1 - exp(-15*t)/4 - (cos(2*t)*exp(-t))/2 - exp(-10*t)/4</m:t>
          </m:r>
        </m:oMath>
      </m:oMathPara>
    </w:p>
    <w:p w14:paraId="07248C9D" w14:textId="796C5F1F" w:rsidR="00021BA7" w:rsidRDefault="00021BA7" w:rsidP="00021BA7">
      <w:pPr>
        <w:pStyle w:val="Style14"/>
        <w:widowControl/>
        <w:spacing w:before="240" w:line="276" w:lineRule="auto"/>
        <w:ind w:left="426"/>
        <w:rPr>
          <w:rFonts w:ascii="Times New Roman" w:hAnsi="Times New Roman"/>
          <w:sz w:val="22"/>
          <w:szCs w:val="22"/>
          <w:lang w:eastAsia="en-US"/>
        </w:rPr>
      </w:pPr>
      <w:r w:rsidRPr="00021BA7">
        <w:rPr>
          <w:rFonts w:ascii="Times New Roman" w:hAnsi="Times New Roman"/>
          <w:sz w:val="22"/>
          <w:szCs w:val="22"/>
          <w:lang w:eastAsia="en-US"/>
        </w:rPr>
        <w:t xml:space="preserve">En seguida, se presentan en la Figura 14 la respuesta completa, las respuestas individuales y la respuesta al escalón unitario. </w:t>
      </w:r>
    </w:p>
    <w:p w14:paraId="4D8A2265" w14:textId="47565987" w:rsidR="00045EA4" w:rsidRDefault="00045EA4" w:rsidP="00021BA7">
      <w:pPr>
        <w:pStyle w:val="Style14"/>
        <w:widowControl/>
        <w:spacing w:before="240" w:line="276" w:lineRule="auto"/>
        <w:ind w:left="426"/>
        <w:rPr>
          <w:rFonts w:ascii="Times New Roman" w:hAnsi="Times New Roman"/>
          <w:sz w:val="22"/>
          <w:szCs w:val="22"/>
          <w:lang w:eastAsia="en-US"/>
        </w:rPr>
      </w:pPr>
    </w:p>
    <w:p w14:paraId="5C5AF21C" w14:textId="77777777" w:rsidR="00045EA4" w:rsidRDefault="00045EA4" w:rsidP="00045EA4">
      <w:pPr>
        <w:pStyle w:val="Style14"/>
        <w:keepNext/>
        <w:widowControl/>
        <w:spacing w:before="240" w:line="276" w:lineRule="auto"/>
        <w:ind w:left="426"/>
        <w:jc w:val="center"/>
      </w:pPr>
      <w:r>
        <w:rPr>
          <w:noProof/>
        </w:rPr>
        <w:lastRenderedPageBreak/>
        <w:drawing>
          <wp:inline distT="0" distB="0" distL="0" distR="0" wp14:anchorId="72786900" wp14:editId="4E0507CF">
            <wp:extent cx="5612130" cy="4321810"/>
            <wp:effectExtent l="0" t="0" r="7620" b="254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12130" cy="4321810"/>
                    </a:xfrm>
                    <a:prstGeom prst="rect">
                      <a:avLst/>
                    </a:prstGeom>
                    <a:noFill/>
                    <a:ln>
                      <a:noFill/>
                    </a:ln>
                  </pic:spPr>
                </pic:pic>
              </a:graphicData>
            </a:graphic>
          </wp:inline>
        </w:drawing>
      </w:r>
    </w:p>
    <w:p w14:paraId="56B56BE7" w14:textId="3A50FE5D" w:rsidR="00045EA4" w:rsidRDefault="00045EA4" w:rsidP="00045EA4">
      <w:pPr>
        <w:pStyle w:val="Descripcin"/>
        <w:jc w:val="center"/>
      </w:pPr>
      <w:r>
        <w:t xml:space="preserve">Figura </w:t>
      </w:r>
      <w:fldSimple w:instr=" SEQ Figura \* ARABIC ">
        <w:r w:rsidR="003E3E23">
          <w:rPr>
            <w:noProof/>
          </w:rPr>
          <w:t>14</w:t>
        </w:r>
      </w:fldSimple>
      <w:r>
        <w:t xml:space="preserve"> Respuestas al sistema</w:t>
      </w:r>
    </w:p>
    <w:p w14:paraId="59C60F19" w14:textId="77777777" w:rsidR="00045EA4" w:rsidRDefault="00045EA4" w:rsidP="00045EA4"/>
    <w:p w14:paraId="61048353" w14:textId="5BFC3A77" w:rsidR="00045EA4" w:rsidRDefault="00045EA4" w:rsidP="00045EA4">
      <w:pPr>
        <w:pStyle w:val="Ttulo2"/>
        <w:rPr>
          <w:rFonts w:ascii="Times New Roman" w:hAnsi="Times New Roman" w:cs="Times New Roman"/>
          <w:color w:val="000000" w:themeColor="text1"/>
          <w:sz w:val="28"/>
        </w:rPr>
      </w:pPr>
      <w:r w:rsidRPr="00045EA4">
        <w:rPr>
          <w:rFonts w:ascii="Times New Roman" w:hAnsi="Times New Roman" w:cs="Times New Roman"/>
          <w:color w:val="000000" w:themeColor="text1"/>
          <w:sz w:val="28"/>
        </w:rPr>
        <w:t>Procedimiento A</w:t>
      </w:r>
    </w:p>
    <w:p w14:paraId="765BE0FC" w14:textId="7640163F" w:rsidR="00045EA4" w:rsidRDefault="00045EA4" w:rsidP="00045EA4">
      <w:pPr>
        <w:rPr>
          <w:rFonts w:ascii="Times New Roman" w:hAnsi="Times New Roman" w:cs="Times New Roman"/>
          <w:sz w:val="24"/>
        </w:rPr>
      </w:pPr>
      <w:r>
        <w:rPr>
          <w:rFonts w:ascii="Times New Roman" w:hAnsi="Times New Roman" w:cs="Times New Roman"/>
          <w:sz w:val="24"/>
        </w:rPr>
        <w:t>Sean los sistemas.</w:t>
      </w:r>
    </w:p>
    <w:p w14:paraId="582DE6E1" w14:textId="77777777" w:rsidR="00045EA4" w:rsidRPr="00045EA4" w:rsidRDefault="007D3251" w:rsidP="00045EA4">
      <w:pPr>
        <w:pStyle w:val="Style14"/>
        <w:widowControl/>
        <w:spacing w:before="240" w:line="360" w:lineRule="auto"/>
        <w:ind w:left="720"/>
        <w:jc w:val="center"/>
        <w:rPr>
          <w:rStyle w:val="FontStyle44"/>
          <w:rFonts w:asciiTheme="minorHAnsi" w:hAnsiTheme="minorHAnsi" w:cs="Calibri"/>
          <w:sz w:val="12"/>
          <w:szCs w:val="22"/>
          <w:lang w:val="es-ES_tradnl" w:eastAsia="es-ES_tradnl"/>
        </w:rPr>
      </w:pPr>
      <m:oMathPara>
        <m:oMath>
          <m:sSub>
            <m:sSubPr>
              <m:ctrlPr>
                <w:rPr>
                  <w:rStyle w:val="FontStyle44"/>
                  <w:rFonts w:ascii="Cambria Math" w:hAnsi="Cambria Math" w:cs="Calibri"/>
                  <w:i/>
                  <w:sz w:val="22"/>
                  <w:szCs w:val="22"/>
                  <w:lang w:val="es-ES_tradnl" w:eastAsia="es-ES_tradnl"/>
                </w:rPr>
              </m:ctrlPr>
            </m:sSubPr>
            <m:e>
              <m:r>
                <w:rPr>
                  <w:rStyle w:val="FontStyle44"/>
                  <w:rFonts w:ascii="Cambria Math" w:hAnsi="Cambria Math" w:cs="Calibri"/>
                  <w:sz w:val="22"/>
                  <w:szCs w:val="22"/>
                  <w:lang w:val="es-ES_tradnl" w:eastAsia="es-ES_tradnl"/>
                </w:rPr>
                <m:t>T</m:t>
              </m:r>
            </m:e>
            <m:sub>
              <m:r>
                <w:rPr>
                  <w:rStyle w:val="FontStyle44"/>
                  <w:rFonts w:ascii="Cambria Math" w:hAnsi="Cambria Math" w:cs="Calibri"/>
                  <w:sz w:val="22"/>
                  <w:szCs w:val="22"/>
                  <w:lang w:val="es-ES_tradnl" w:eastAsia="es-ES_tradnl"/>
                </w:rPr>
                <m:t>1</m:t>
              </m:r>
            </m:sub>
          </m:sSub>
          <m:d>
            <m:dPr>
              <m:ctrlPr>
                <w:rPr>
                  <w:rStyle w:val="FontStyle44"/>
                  <w:rFonts w:ascii="Cambria Math" w:hAnsi="Cambria Math" w:cs="Calibri"/>
                  <w:i/>
                  <w:sz w:val="22"/>
                  <w:szCs w:val="22"/>
                  <w:lang w:val="es-ES_tradnl" w:eastAsia="es-ES_tradnl"/>
                </w:rPr>
              </m:ctrlPr>
            </m:dPr>
            <m:e>
              <m:r>
                <w:rPr>
                  <w:rStyle w:val="FontStyle44"/>
                  <w:rFonts w:ascii="Cambria Math" w:hAnsi="Cambria Math" w:cs="Calibri"/>
                  <w:sz w:val="22"/>
                  <w:szCs w:val="22"/>
                  <w:lang w:val="es-ES_tradnl" w:eastAsia="es-ES_tradnl"/>
                </w:rPr>
                <m:t>s</m:t>
              </m:r>
            </m:e>
          </m:d>
          <m:r>
            <w:rPr>
              <w:rStyle w:val="FontStyle44"/>
              <w:rFonts w:ascii="Cambria Math" w:hAnsi="Cambria Math" w:cs="Calibri"/>
              <w:sz w:val="22"/>
              <w:szCs w:val="22"/>
              <w:lang w:val="es-ES_tradnl" w:eastAsia="es-ES_tradnl"/>
            </w:rPr>
            <m:t>=</m:t>
          </m:r>
          <m:f>
            <m:fPr>
              <m:ctrlPr>
                <w:rPr>
                  <w:rStyle w:val="FontStyle44"/>
                  <w:rFonts w:ascii="Cambria Math" w:hAnsi="Cambria Math" w:cs="Calibri"/>
                  <w:i/>
                  <w:sz w:val="22"/>
                  <w:szCs w:val="22"/>
                  <w:lang w:val="es-ES_tradnl" w:eastAsia="es-ES_tradnl"/>
                </w:rPr>
              </m:ctrlPr>
            </m:fPr>
            <m:num>
              <m:r>
                <w:rPr>
                  <w:rStyle w:val="FontStyle44"/>
                  <w:rFonts w:ascii="Cambria Math" w:hAnsi="Cambria Math" w:cs="Calibri"/>
                  <w:sz w:val="22"/>
                  <w:szCs w:val="22"/>
                  <w:lang w:val="es-ES_tradnl" w:eastAsia="es-ES_tradnl"/>
                </w:rPr>
                <m:t>24.542</m:t>
              </m:r>
            </m:num>
            <m:den>
              <m:sSup>
                <m:sSupPr>
                  <m:ctrlPr>
                    <w:rPr>
                      <w:rStyle w:val="FontStyle44"/>
                      <w:rFonts w:ascii="Cambria Math" w:hAnsi="Cambria Math" w:cs="Calibri"/>
                      <w:i/>
                      <w:sz w:val="22"/>
                      <w:szCs w:val="22"/>
                      <w:lang w:val="es-ES_tradnl" w:eastAsia="es-ES_tradnl"/>
                    </w:rPr>
                  </m:ctrlPr>
                </m:sSupPr>
                <m:e>
                  <m:r>
                    <w:rPr>
                      <w:rStyle w:val="FontStyle44"/>
                      <w:rFonts w:ascii="Cambria Math" w:hAnsi="Cambria Math" w:cs="Calibri"/>
                      <w:sz w:val="22"/>
                      <w:szCs w:val="22"/>
                      <w:lang w:val="es-ES_tradnl" w:eastAsia="es-ES_tradnl"/>
                    </w:rPr>
                    <m:t>s</m:t>
                  </m:r>
                </m:e>
                <m:sup>
                  <m:r>
                    <w:rPr>
                      <w:rStyle w:val="FontStyle44"/>
                      <w:rFonts w:ascii="Cambria Math" w:hAnsi="Cambria Math" w:cs="Calibri"/>
                      <w:sz w:val="22"/>
                      <w:szCs w:val="22"/>
                      <w:lang w:val="es-ES_tradnl" w:eastAsia="es-ES_tradnl"/>
                    </w:rPr>
                    <m:t>2</m:t>
                  </m:r>
                </m:sup>
              </m:sSup>
              <m:r>
                <w:rPr>
                  <w:rStyle w:val="FontStyle44"/>
                  <w:rFonts w:ascii="Cambria Math" w:hAnsi="Cambria Math" w:cs="Calibri"/>
                  <w:sz w:val="22"/>
                  <w:szCs w:val="22"/>
                  <w:lang w:val="es-ES_tradnl" w:eastAsia="es-ES_tradnl"/>
                </w:rPr>
                <m:t>+4s+24.542</m:t>
              </m:r>
            </m:den>
          </m:f>
        </m:oMath>
      </m:oMathPara>
    </w:p>
    <w:p w14:paraId="73FF2A24" w14:textId="77777777" w:rsidR="00045EA4" w:rsidRPr="00045EA4" w:rsidRDefault="007D3251" w:rsidP="00045EA4">
      <w:pPr>
        <w:pStyle w:val="Style14"/>
        <w:widowControl/>
        <w:spacing w:before="240" w:line="360" w:lineRule="auto"/>
        <w:ind w:left="720"/>
        <w:jc w:val="center"/>
        <w:rPr>
          <w:rStyle w:val="FontStyle44"/>
          <w:rFonts w:asciiTheme="minorHAnsi" w:hAnsiTheme="minorHAnsi" w:cs="Calibri"/>
          <w:sz w:val="12"/>
          <w:szCs w:val="22"/>
          <w:lang w:val="es-ES_tradnl" w:eastAsia="es-ES_tradnl"/>
        </w:rPr>
      </w:pPr>
      <m:oMathPara>
        <m:oMath>
          <m:sSub>
            <m:sSubPr>
              <m:ctrlPr>
                <w:rPr>
                  <w:rStyle w:val="FontStyle44"/>
                  <w:rFonts w:ascii="Cambria Math" w:hAnsi="Cambria Math" w:cs="Calibri"/>
                  <w:i/>
                  <w:sz w:val="22"/>
                  <w:szCs w:val="22"/>
                  <w:lang w:val="es-ES_tradnl" w:eastAsia="es-ES_tradnl"/>
                </w:rPr>
              </m:ctrlPr>
            </m:sSubPr>
            <m:e>
              <m:r>
                <w:rPr>
                  <w:rStyle w:val="FontStyle44"/>
                  <w:rFonts w:ascii="Cambria Math" w:hAnsi="Cambria Math" w:cs="Calibri"/>
                  <w:sz w:val="22"/>
                  <w:szCs w:val="22"/>
                  <w:lang w:val="es-ES_tradnl" w:eastAsia="es-ES_tradnl"/>
                </w:rPr>
                <m:t>T</m:t>
              </m:r>
            </m:e>
            <m:sub>
              <m:r>
                <w:rPr>
                  <w:rStyle w:val="FontStyle44"/>
                  <w:rFonts w:ascii="Cambria Math" w:hAnsi="Cambria Math" w:cs="Calibri"/>
                  <w:sz w:val="22"/>
                  <w:szCs w:val="22"/>
                  <w:lang w:val="es-ES_tradnl" w:eastAsia="es-ES_tradnl"/>
                </w:rPr>
                <m:t>2</m:t>
              </m:r>
            </m:sub>
          </m:sSub>
          <m:d>
            <m:dPr>
              <m:ctrlPr>
                <w:rPr>
                  <w:rStyle w:val="FontStyle44"/>
                  <w:rFonts w:ascii="Cambria Math" w:hAnsi="Cambria Math" w:cs="Calibri"/>
                  <w:i/>
                  <w:sz w:val="22"/>
                  <w:szCs w:val="22"/>
                  <w:lang w:val="es-ES_tradnl" w:eastAsia="es-ES_tradnl"/>
                </w:rPr>
              </m:ctrlPr>
            </m:dPr>
            <m:e>
              <m:r>
                <w:rPr>
                  <w:rStyle w:val="FontStyle44"/>
                  <w:rFonts w:ascii="Cambria Math" w:hAnsi="Cambria Math" w:cs="Calibri"/>
                  <w:sz w:val="22"/>
                  <w:szCs w:val="22"/>
                  <w:lang w:val="es-ES_tradnl" w:eastAsia="es-ES_tradnl"/>
                </w:rPr>
                <m:t>s</m:t>
              </m:r>
            </m:e>
          </m:d>
          <m:r>
            <w:rPr>
              <w:rStyle w:val="FontStyle44"/>
              <w:rFonts w:ascii="Cambria Math" w:hAnsi="Cambria Math" w:cs="Calibri"/>
              <w:sz w:val="22"/>
              <w:szCs w:val="22"/>
              <w:lang w:val="es-ES_tradnl" w:eastAsia="es-ES_tradnl"/>
            </w:rPr>
            <m:t>=</m:t>
          </m:r>
          <m:f>
            <m:fPr>
              <m:ctrlPr>
                <w:rPr>
                  <w:rStyle w:val="FontStyle44"/>
                  <w:rFonts w:ascii="Cambria Math" w:hAnsi="Cambria Math" w:cs="Calibri"/>
                  <w:i/>
                  <w:sz w:val="22"/>
                  <w:szCs w:val="22"/>
                  <w:lang w:val="es-ES_tradnl" w:eastAsia="es-ES_tradnl"/>
                </w:rPr>
              </m:ctrlPr>
            </m:fPr>
            <m:num>
              <m:r>
                <w:rPr>
                  <w:rStyle w:val="FontStyle44"/>
                  <w:rFonts w:ascii="Cambria Math" w:hAnsi="Cambria Math" w:cs="Calibri"/>
                  <w:sz w:val="22"/>
                  <w:szCs w:val="22"/>
                  <w:lang w:val="es-ES_tradnl" w:eastAsia="es-ES_tradnl"/>
                </w:rPr>
                <m:t>73.626</m:t>
              </m:r>
            </m:num>
            <m:den>
              <m:r>
                <w:rPr>
                  <w:rStyle w:val="FontStyle44"/>
                  <w:rFonts w:ascii="Cambria Math" w:hAnsi="Cambria Math" w:cs="Calibri"/>
                  <w:sz w:val="22"/>
                  <w:szCs w:val="22"/>
                  <w:lang w:val="es-ES_tradnl" w:eastAsia="es-ES_tradnl"/>
                </w:rPr>
                <m:t>(s+3)(</m:t>
              </m:r>
              <m:sSup>
                <m:sSupPr>
                  <m:ctrlPr>
                    <w:rPr>
                      <w:rStyle w:val="FontStyle44"/>
                      <w:rFonts w:ascii="Cambria Math" w:hAnsi="Cambria Math" w:cs="Calibri"/>
                      <w:i/>
                      <w:sz w:val="22"/>
                      <w:szCs w:val="22"/>
                      <w:lang w:val="es-ES_tradnl" w:eastAsia="es-ES_tradnl"/>
                    </w:rPr>
                  </m:ctrlPr>
                </m:sSupPr>
                <m:e>
                  <m:r>
                    <w:rPr>
                      <w:rStyle w:val="FontStyle44"/>
                      <w:rFonts w:ascii="Cambria Math" w:hAnsi="Cambria Math" w:cs="Calibri"/>
                      <w:sz w:val="22"/>
                      <w:szCs w:val="22"/>
                      <w:lang w:val="es-ES_tradnl" w:eastAsia="es-ES_tradnl"/>
                    </w:rPr>
                    <m:t>s</m:t>
                  </m:r>
                </m:e>
                <m:sup>
                  <m:r>
                    <w:rPr>
                      <w:rStyle w:val="FontStyle44"/>
                      <w:rFonts w:ascii="Cambria Math" w:hAnsi="Cambria Math" w:cs="Calibri"/>
                      <w:sz w:val="22"/>
                      <w:szCs w:val="22"/>
                      <w:lang w:val="es-ES_tradnl" w:eastAsia="es-ES_tradnl"/>
                    </w:rPr>
                    <m:t>2</m:t>
                  </m:r>
                </m:sup>
              </m:sSup>
              <m:r>
                <w:rPr>
                  <w:rStyle w:val="FontStyle44"/>
                  <w:rFonts w:ascii="Cambria Math" w:hAnsi="Cambria Math" w:cs="Calibri"/>
                  <w:sz w:val="22"/>
                  <w:szCs w:val="22"/>
                  <w:lang w:val="es-ES_tradnl" w:eastAsia="es-ES_tradnl"/>
                </w:rPr>
                <m:t>+4s+24.542)</m:t>
              </m:r>
            </m:den>
          </m:f>
        </m:oMath>
      </m:oMathPara>
    </w:p>
    <w:p w14:paraId="1F009034" w14:textId="77777777" w:rsidR="00045EA4" w:rsidRPr="00045EA4" w:rsidRDefault="007D3251" w:rsidP="00045EA4">
      <w:pPr>
        <w:pStyle w:val="Style14"/>
        <w:widowControl/>
        <w:spacing w:before="240" w:line="360" w:lineRule="auto"/>
        <w:ind w:left="720"/>
        <w:jc w:val="center"/>
        <w:rPr>
          <w:rStyle w:val="FontStyle44"/>
          <w:rFonts w:asciiTheme="minorHAnsi" w:hAnsiTheme="minorHAnsi" w:cs="Calibri"/>
          <w:sz w:val="12"/>
          <w:szCs w:val="22"/>
          <w:lang w:val="es-ES_tradnl" w:eastAsia="es-ES_tradnl"/>
        </w:rPr>
      </w:pPr>
      <m:oMathPara>
        <m:oMath>
          <m:sSub>
            <m:sSubPr>
              <m:ctrlPr>
                <w:rPr>
                  <w:rStyle w:val="FontStyle44"/>
                  <w:rFonts w:ascii="Cambria Math" w:hAnsi="Cambria Math" w:cs="Calibri"/>
                  <w:i/>
                  <w:sz w:val="22"/>
                  <w:szCs w:val="22"/>
                  <w:lang w:val="es-ES_tradnl" w:eastAsia="es-ES_tradnl"/>
                </w:rPr>
              </m:ctrlPr>
            </m:sSubPr>
            <m:e>
              <m:r>
                <w:rPr>
                  <w:rStyle w:val="FontStyle44"/>
                  <w:rFonts w:ascii="Cambria Math" w:hAnsi="Cambria Math" w:cs="Calibri"/>
                  <w:sz w:val="22"/>
                  <w:szCs w:val="22"/>
                  <w:lang w:val="es-ES_tradnl" w:eastAsia="es-ES_tradnl"/>
                </w:rPr>
                <m:t>T</m:t>
              </m:r>
            </m:e>
            <m:sub>
              <m:r>
                <w:rPr>
                  <w:rStyle w:val="FontStyle44"/>
                  <w:rFonts w:ascii="Cambria Math" w:hAnsi="Cambria Math" w:cs="Calibri"/>
                  <w:sz w:val="22"/>
                  <w:szCs w:val="22"/>
                  <w:lang w:val="es-ES_tradnl" w:eastAsia="es-ES_tradnl"/>
                </w:rPr>
                <m:t>3</m:t>
              </m:r>
            </m:sub>
          </m:sSub>
          <m:d>
            <m:dPr>
              <m:ctrlPr>
                <w:rPr>
                  <w:rStyle w:val="FontStyle44"/>
                  <w:rFonts w:ascii="Cambria Math" w:hAnsi="Cambria Math" w:cs="Calibri"/>
                  <w:i/>
                  <w:sz w:val="22"/>
                  <w:szCs w:val="22"/>
                  <w:lang w:val="es-ES_tradnl" w:eastAsia="es-ES_tradnl"/>
                </w:rPr>
              </m:ctrlPr>
            </m:dPr>
            <m:e>
              <m:r>
                <w:rPr>
                  <w:rStyle w:val="FontStyle44"/>
                  <w:rFonts w:ascii="Cambria Math" w:hAnsi="Cambria Math" w:cs="Calibri"/>
                  <w:sz w:val="22"/>
                  <w:szCs w:val="22"/>
                  <w:lang w:val="es-ES_tradnl" w:eastAsia="es-ES_tradnl"/>
                </w:rPr>
                <m:t>s</m:t>
              </m:r>
            </m:e>
          </m:d>
          <m:r>
            <w:rPr>
              <w:rStyle w:val="FontStyle44"/>
              <w:rFonts w:ascii="Cambria Math" w:hAnsi="Cambria Math" w:cs="Calibri"/>
              <w:sz w:val="22"/>
              <w:szCs w:val="22"/>
              <w:lang w:val="es-ES_tradnl" w:eastAsia="es-ES_tradnl"/>
            </w:rPr>
            <m:t>=</m:t>
          </m:r>
          <m:f>
            <m:fPr>
              <m:ctrlPr>
                <w:rPr>
                  <w:rStyle w:val="FontStyle44"/>
                  <w:rFonts w:ascii="Cambria Math" w:hAnsi="Cambria Math" w:cs="Calibri"/>
                  <w:i/>
                  <w:sz w:val="22"/>
                  <w:szCs w:val="22"/>
                  <w:lang w:val="es-ES_tradnl" w:eastAsia="es-ES_tradnl"/>
                </w:rPr>
              </m:ctrlPr>
            </m:fPr>
            <m:num>
              <m:r>
                <w:rPr>
                  <w:rStyle w:val="FontStyle44"/>
                  <w:rFonts w:ascii="Cambria Math" w:hAnsi="Cambria Math" w:cs="Calibri"/>
                  <w:sz w:val="22"/>
                  <w:szCs w:val="22"/>
                  <w:lang w:val="es-ES_tradnl" w:eastAsia="es-ES_tradnl"/>
                </w:rPr>
                <m:t>245.42</m:t>
              </m:r>
            </m:num>
            <m:den>
              <m:r>
                <w:rPr>
                  <w:rStyle w:val="FontStyle44"/>
                  <w:rFonts w:ascii="Cambria Math" w:hAnsi="Cambria Math" w:cs="Calibri"/>
                  <w:sz w:val="22"/>
                  <w:szCs w:val="22"/>
                  <w:lang w:val="es-ES_tradnl" w:eastAsia="es-ES_tradnl"/>
                </w:rPr>
                <m:t>(s+10)(</m:t>
              </m:r>
              <m:sSup>
                <m:sSupPr>
                  <m:ctrlPr>
                    <w:rPr>
                      <w:rStyle w:val="FontStyle44"/>
                      <w:rFonts w:ascii="Cambria Math" w:hAnsi="Cambria Math" w:cs="Calibri"/>
                      <w:i/>
                      <w:sz w:val="22"/>
                      <w:szCs w:val="22"/>
                      <w:lang w:val="es-ES_tradnl" w:eastAsia="es-ES_tradnl"/>
                    </w:rPr>
                  </m:ctrlPr>
                </m:sSupPr>
                <m:e>
                  <m:r>
                    <w:rPr>
                      <w:rStyle w:val="FontStyle44"/>
                      <w:rFonts w:ascii="Cambria Math" w:hAnsi="Cambria Math" w:cs="Calibri"/>
                      <w:sz w:val="22"/>
                      <w:szCs w:val="22"/>
                      <w:lang w:val="es-ES_tradnl" w:eastAsia="es-ES_tradnl"/>
                    </w:rPr>
                    <m:t>s</m:t>
                  </m:r>
                </m:e>
                <m:sup>
                  <m:r>
                    <w:rPr>
                      <w:rStyle w:val="FontStyle44"/>
                      <w:rFonts w:ascii="Cambria Math" w:hAnsi="Cambria Math" w:cs="Calibri"/>
                      <w:sz w:val="22"/>
                      <w:szCs w:val="22"/>
                      <w:lang w:val="es-ES_tradnl" w:eastAsia="es-ES_tradnl"/>
                    </w:rPr>
                    <m:t>2</m:t>
                  </m:r>
                </m:sup>
              </m:sSup>
              <m:r>
                <w:rPr>
                  <w:rStyle w:val="FontStyle44"/>
                  <w:rFonts w:ascii="Cambria Math" w:hAnsi="Cambria Math" w:cs="Calibri"/>
                  <w:sz w:val="22"/>
                  <w:szCs w:val="22"/>
                  <w:lang w:val="es-ES_tradnl" w:eastAsia="es-ES_tradnl"/>
                </w:rPr>
                <m:t>+4s+24.542)</m:t>
              </m:r>
            </m:den>
          </m:f>
        </m:oMath>
      </m:oMathPara>
    </w:p>
    <w:p w14:paraId="73A8EEBC" w14:textId="77777777" w:rsidR="00045EA4" w:rsidRPr="00045EA4" w:rsidRDefault="007D3251" w:rsidP="00045EA4">
      <w:pPr>
        <w:pStyle w:val="Style14"/>
        <w:widowControl/>
        <w:spacing w:before="240" w:line="360" w:lineRule="auto"/>
        <w:ind w:left="720"/>
        <w:jc w:val="center"/>
        <w:rPr>
          <w:rStyle w:val="FontStyle44"/>
          <w:rFonts w:asciiTheme="minorHAnsi" w:hAnsiTheme="minorHAnsi" w:cs="Calibri"/>
          <w:sz w:val="12"/>
          <w:szCs w:val="22"/>
          <w:lang w:val="es-ES_tradnl" w:eastAsia="es-ES_tradnl"/>
        </w:rPr>
      </w:pPr>
      <m:oMathPara>
        <m:oMath>
          <m:sSub>
            <m:sSubPr>
              <m:ctrlPr>
                <w:rPr>
                  <w:rStyle w:val="FontStyle44"/>
                  <w:rFonts w:ascii="Cambria Math" w:hAnsi="Cambria Math" w:cs="Calibri"/>
                  <w:i/>
                  <w:sz w:val="22"/>
                  <w:szCs w:val="22"/>
                  <w:lang w:val="es-ES_tradnl" w:eastAsia="es-ES_tradnl"/>
                </w:rPr>
              </m:ctrlPr>
            </m:sSubPr>
            <m:e>
              <m:r>
                <w:rPr>
                  <w:rStyle w:val="FontStyle44"/>
                  <w:rFonts w:ascii="Cambria Math" w:hAnsi="Cambria Math" w:cs="Calibri"/>
                  <w:sz w:val="22"/>
                  <w:szCs w:val="22"/>
                  <w:lang w:val="es-ES_tradnl" w:eastAsia="es-ES_tradnl"/>
                </w:rPr>
                <m:t>T</m:t>
              </m:r>
            </m:e>
            <m:sub>
              <m:r>
                <w:rPr>
                  <w:rStyle w:val="FontStyle44"/>
                  <w:rFonts w:ascii="Cambria Math" w:hAnsi="Cambria Math" w:cs="Calibri"/>
                  <w:sz w:val="22"/>
                  <w:szCs w:val="22"/>
                  <w:lang w:val="es-ES_tradnl" w:eastAsia="es-ES_tradnl"/>
                </w:rPr>
                <m:t>4</m:t>
              </m:r>
            </m:sub>
          </m:sSub>
          <m:d>
            <m:dPr>
              <m:ctrlPr>
                <w:rPr>
                  <w:rStyle w:val="FontStyle44"/>
                  <w:rFonts w:ascii="Cambria Math" w:hAnsi="Cambria Math" w:cs="Calibri"/>
                  <w:i/>
                  <w:sz w:val="22"/>
                  <w:szCs w:val="22"/>
                  <w:lang w:val="es-ES_tradnl" w:eastAsia="es-ES_tradnl"/>
                </w:rPr>
              </m:ctrlPr>
            </m:dPr>
            <m:e>
              <m:r>
                <w:rPr>
                  <w:rStyle w:val="FontStyle44"/>
                  <w:rFonts w:ascii="Cambria Math" w:hAnsi="Cambria Math" w:cs="Calibri"/>
                  <w:sz w:val="22"/>
                  <w:szCs w:val="22"/>
                  <w:lang w:val="es-ES_tradnl" w:eastAsia="es-ES_tradnl"/>
                </w:rPr>
                <m:t>s</m:t>
              </m:r>
            </m:e>
          </m:d>
          <m:r>
            <w:rPr>
              <w:rStyle w:val="FontStyle44"/>
              <w:rFonts w:ascii="Cambria Math" w:hAnsi="Cambria Math" w:cs="Calibri"/>
              <w:sz w:val="22"/>
              <w:szCs w:val="22"/>
              <w:lang w:val="es-ES_tradnl" w:eastAsia="es-ES_tradnl"/>
            </w:rPr>
            <m:t>=</m:t>
          </m:r>
          <m:f>
            <m:fPr>
              <m:ctrlPr>
                <w:rPr>
                  <w:rStyle w:val="FontStyle44"/>
                  <w:rFonts w:ascii="Cambria Math" w:hAnsi="Cambria Math" w:cs="Calibri"/>
                  <w:i/>
                  <w:sz w:val="22"/>
                  <w:szCs w:val="22"/>
                  <w:lang w:val="es-ES_tradnl" w:eastAsia="es-ES_tradnl"/>
                </w:rPr>
              </m:ctrlPr>
            </m:fPr>
            <m:num>
              <m:r>
                <w:rPr>
                  <w:rStyle w:val="FontStyle44"/>
                  <w:rFonts w:ascii="Cambria Math" w:hAnsi="Cambria Math" w:cs="Calibri"/>
                  <w:sz w:val="22"/>
                  <w:szCs w:val="22"/>
                  <w:lang w:val="es-ES_tradnl" w:eastAsia="es-ES_tradnl"/>
                </w:rPr>
                <m:t>490.84</m:t>
              </m:r>
            </m:num>
            <m:den>
              <m:r>
                <w:rPr>
                  <w:rStyle w:val="FontStyle44"/>
                  <w:rFonts w:ascii="Cambria Math" w:hAnsi="Cambria Math" w:cs="Calibri"/>
                  <w:sz w:val="22"/>
                  <w:szCs w:val="22"/>
                  <w:lang w:val="es-ES_tradnl" w:eastAsia="es-ES_tradnl"/>
                </w:rPr>
                <m:t>(s+20)(</m:t>
              </m:r>
              <m:sSup>
                <m:sSupPr>
                  <m:ctrlPr>
                    <w:rPr>
                      <w:rStyle w:val="FontStyle44"/>
                      <w:rFonts w:ascii="Cambria Math" w:hAnsi="Cambria Math" w:cs="Calibri"/>
                      <w:i/>
                      <w:sz w:val="22"/>
                      <w:szCs w:val="22"/>
                      <w:lang w:val="es-ES_tradnl" w:eastAsia="es-ES_tradnl"/>
                    </w:rPr>
                  </m:ctrlPr>
                </m:sSupPr>
                <m:e>
                  <m:r>
                    <w:rPr>
                      <w:rStyle w:val="FontStyle44"/>
                      <w:rFonts w:ascii="Cambria Math" w:hAnsi="Cambria Math" w:cs="Calibri"/>
                      <w:sz w:val="22"/>
                      <w:szCs w:val="22"/>
                      <w:lang w:val="es-ES_tradnl" w:eastAsia="es-ES_tradnl"/>
                    </w:rPr>
                    <m:t>s</m:t>
                  </m:r>
                </m:e>
                <m:sup>
                  <m:r>
                    <w:rPr>
                      <w:rStyle w:val="FontStyle44"/>
                      <w:rFonts w:ascii="Cambria Math" w:hAnsi="Cambria Math" w:cs="Calibri"/>
                      <w:sz w:val="22"/>
                      <w:szCs w:val="22"/>
                      <w:lang w:val="es-ES_tradnl" w:eastAsia="es-ES_tradnl"/>
                    </w:rPr>
                    <m:t>2</m:t>
                  </m:r>
                </m:sup>
              </m:sSup>
              <m:r>
                <w:rPr>
                  <w:rStyle w:val="FontStyle44"/>
                  <w:rFonts w:ascii="Cambria Math" w:hAnsi="Cambria Math" w:cs="Calibri"/>
                  <w:sz w:val="22"/>
                  <w:szCs w:val="22"/>
                  <w:lang w:val="es-ES_tradnl" w:eastAsia="es-ES_tradnl"/>
                </w:rPr>
                <m:t>+4s+24.542)</m:t>
              </m:r>
            </m:den>
          </m:f>
        </m:oMath>
      </m:oMathPara>
    </w:p>
    <w:p w14:paraId="32DB85F4" w14:textId="61888B70" w:rsidR="00045EA4" w:rsidRPr="00045EA4" w:rsidRDefault="007D3251" w:rsidP="00045EA4">
      <w:pPr>
        <w:pStyle w:val="Style14"/>
        <w:widowControl/>
        <w:spacing w:before="240" w:line="360" w:lineRule="auto"/>
        <w:ind w:left="720"/>
        <w:jc w:val="center"/>
        <w:rPr>
          <w:rStyle w:val="FontStyle44"/>
          <w:rFonts w:asciiTheme="minorHAnsi" w:hAnsiTheme="minorHAnsi" w:cs="Calibri"/>
          <w:sz w:val="22"/>
          <w:szCs w:val="22"/>
          <w:lang w:val="es-ES_tradnl" w:eastAsia="es-ES_tradnl"/>
        </w:rPr>
      </w:pPr>
      <m:oMathPara>
        <m:oMath>
          <m:sSub>
            <m:sSubPr>
              <m:ctrlPr>
                <w:rPr>
                  <w:rStyle w:val="FontStyle44"/>
                  <w:rFonts w:ascii="Cambria Math" w:hAnsi="Cambria Math" w:cs="Calibri"/>
                  <w:i/>
                  <w:sz w:val="22"/>
                  <w:szCs w:val="22"/>
                  <w:lang w:val="es-ES_tradnl" w:eastAsia="es-ES_tradnl"/>
                </w:rPr>
              </m:ctrlPr>
            </m:sSubPr>
            <m:e>
              <m:r>
                <w:rPr>
                  <w:rStyle w:val="FontStyle44"/>
                  <w:rFonts w:ascii="Cambria Math" w:hAnsi="Cambria Math" w:cs="Calibri"/>
                  <w:sz w:val="22"/>
                  <w:szCs w:val="22"/>
                  <w:lang w:val="es-ES_tradnl" w:eastAsia="es-ES_tradnl"/>
                </w:rPr>
                <m:t>T</m:t>
              </m:r>
            </m:e>
            <m:sub>
              <m:r>
                <w:rPr>
                  <w:rStyle w:val="FontStyle44"/>
                  <w:rFonts w:ascii="Cambria Math" w:hAnsi="Cambria Math" w:cs="Calibri"/>
                  <w:sz w:val="22"/>
                  <w:szCs w:val="22"/>
                  <w:lang w:val="es-ES_tradnl" w:eastAsia="es-ES_tradnl"/>
                </w:rPr>
                <m:t>5</m:t>
              </m:r>
            </m:sub>
          </m:sSub>
          <m:d>
            <m:dPr>
              <m:ctrlPr>
                <w:rPr>
                  <w:rStyle w:val="FontStyle44"/>
                  <w:rFonts w:ascii="Cambria Math" w:hAnsi="Cambria Math" w:cs="Calibri"/>
                  <w:i/>
                  <w:sz w:val="22"/>
                  <w:szCs w:val="22"/>
                  <w:lang w:val="es-ES_tradnl" w:eastAsia="es-ES_tradnl"/>
                </w:rPr>
              </m:ctrlPr>
            </m:dPr>
            <m:e>
              <m:r>
                <w:rPr>
                  <w:rStyle w:val="FontStyle44"/>
                  <w:rFonts w:ascii="Cambria Math" w:hAnsi="Cambria Math" w:cs="Calibri"/>
                  <w:sz w:val="22"/>
                  <w:szCs w:val="22"/>
                  <w:lang w:val="es-ES_tradnl" w:eastAsia="es-ES_tradnl"/>
                </w:rPr>
                <m:t>s</m:t>
              </m:r>
            </m:e>
          </m:d>
          <m:r>
            <w:rPr>
              <w:rStyle w:val="FontStyle44"/>
              <w:rFonts w:ascii="Cambria Math" w:hAnsi="Cambria Math" w:cs="Calibri"/>
              <w:sz w:val="22"/>
              <w:szCs w:val="22"/>
              <w:lang w:val="es-ES_tradnl" w:eastAsia="es-ES_tradnl"/>
            </w:rPr>
            <m:t>=</m:t>
          </m:r>
          <m:f>
            <m:fPr>
              <m:ctrlPr>
                <w:rPr>
                  <w:rStyle w:val="FontStyle44"/>
                  <w:rFonts w:ascii="Cambria Math" w:hAnsi="Cambria Math" w:cs="Calibri"/>
                  <w:i/>
                  <w:sz w:val="22"/>
                  <w:szCs w:val="22"/>
                  <w:lang w:val="es-ES_tradnl" w:eastAsia="es-ES_tradnl"/>
                </w:rPr>
              </m:ctrlPr>
            </m:fPr>
            <m:num>
              <m:r>
                <w:rPr>
                  <w:rStyle w:val="FontStyle44"/>
                  <w:rFonts w:ascii="Cambria Math" w:hAnsi="Cambria Math" w:cs="Calibri"/>
                  <w:sz w:val="22"/>
                  <w:szCs w:val="22"/>
                  <w:lang w:val="es-ES_tradnl" w:eastAsia="es-ES_tradnl"/>
                </w:rPr>
                <m:t>736.26</m:t>
              </m:r>
            </m:num>
            <m:den>
              <m:r>
                <w:rPr>
                  <w:rStyle w:val="FontStyle44"/>
                  <w:rFonts w:ascii="Cambria Math" w:hAnsi="Cambria Math" w:cs="Calibri"/>
                  <w:sz w:val="22"/>
                  <w:szCs w:val="22"/>
                  <w:lang w:val="es-ES_tradnl" w:eastAsia="es-ES_tradnl"/>
                </w:rPr>
                <m:t>(s+30)(</m:t>
              </m:r>
              <m:sSup>
                <m:sSupPr>
                  <m:ctrlPr>
                    <w:rPr>
                      <w:rStyle w:val="FontStyle44"/>
                      <w:rFonts w:ascii="Cambria Math" w:hAnsi="Cambria Math" w:cs="Calibri"/>
                      <w:i/>
                      <w:sz w:val="22"/>
                      <w:szCs w:val="22"/>
                      <w:lang w:val="es-ES_tradnl" w:eastAsia="es-ES_tradnl"/>
                    </w:rPr>
                  </m:ctrlPr>
                </m:sSupPr>
                <m:e>
                  <m:r>
                    <w:rPr>
                      <w:rStyle w:val="FontStyle44"/>
                      <w:rFonts w:ascii="Cambria Math" w:hAnsi="Cambria Math" w:cs="Calibri"/>
                      <w:sz w:val="22"/>
                      <w:szCs w:val="22"/>
                      <w:lang w:val="es-ES_tradnl" w:eastAsia="es-ES_tradnl"/>
                    </w:rPr>
                    <m:t>s</m:t>
                  </m:r>
                </m:e>
                <m:sup>
                  <m:r>
                    <w:rPr>
                      <w:rStyle w:val="FontStyle44"/>
                      <w:rFonts w:ascii="Cambria Math" w:hAnsi="Cambria Math" w:cs="Calibri"/>
                      <w:sz w:val="22"/>
                      <w:szCs w:val="22"/>
                      <w:lang w:val="es-ES_tradnl" w:eastAsia="es-ES_tradnl"/>
                    </w:rPr>
                    <m:t>2</m:t>
                  </m:r>
                </m:sup>
              </m:sSup>
              <m:r>
                <w:rPr>
                  <w:rStyle w:val="FontStyle44"/>
                  <w:rFonts w:ascii="Cambria Math" w:hAnsi="Cambria Math" w:cs="Calibri"/>
                  <w:sz w:val="22"/>
                  <w:szCs w:val="22"/>
                  <w:lang w:val="es-ES_tradnl" w:eastAsia="es-ES_tradnl"/>
                </w:rPr>
                <m:t>+4s+24.542)</m:t>
              </m:r>
            </m:den>
          </m:f>
        </m:oMath>
      </m:oMathPara>
    </w:p>
    <w:p w14:paraId="4E5A208D" w14:textId="617FC99C" w:rsidR="00045EA4" w:rsidRPr="00045EA4" w:rsidRDefault="00045EA4" w:rsidP="00045EA4">
      <w:pPr>
        <w:pStyle w:val="Style14"/>
        <w:widowControl/>
        <w:spacing w:before="240" w:line="276" w:lineRule="auto"/>
        <w:rPr>
          <w:rStyle w:val="FontStyle44"/>
          <w:rFonts w:ascii="Times New Roman" w:hAnsi="Times New Roman" w:cs="Times New Roman"/>
          <w:sz w:val="24"/>
          <w:szCs w:val="24"/>
          <w:lang w:val="es-ES_tradnl" w:eastAsia="es-ES_tradnl"/>
        </w:rPr>
      </w:pPr>
      <w:r w:rsidRPr="00045EA4">
        <w:rPr>
          <w:rStyle w:val="FontStyle44"/>
          <w:rFonts w:ascii="Times New Roman" w:hAnsi="Times New Roman" w:cs="Times New Roman"/>
          <w:sz w:val="24"/>
          <w:szCs w:val="24"/>
          <w:lang w:val="es-ES_tradnl" w:eastAsia="es-ES_tradnl"/>
        </w:rPr>
        <w:lastRenderedPageBreak/>
        <w:t xml:space="preserve">A continuación, se presenten las respuestas al escalón unitario de cada sistema dado. </w:t>
      </w:r>
    </w:p>
    <w:p w14:paraId="42131A80" w14:textId="77777777" w:rsidR="00760279" w:rsidRDefault="00760279" w:rsidP="00760279">
      <w:pPr>
        <w:pStyle w:val="Style14"/>
        <w:keepNext/>
        <w:widowControl/>
        <w:spacing w:before="240" w:line="360" w:lineRule="auto"/>
        <w:jc w:val="center"/>
      </w:pPr>
      <w:r>
        <w:rPr>
          <w:noProof/>
        </w:rPr>
        <w:drawing>
          <wp:inline distT="0" distB="0" distL="0" distR="0" wp14:anchorId="23175A2E" wp14:editId="62A9933B">
            <wp:extent cx="4181475" cy="3136106"/>
            <wp:effectExtent l="0" t="0" r="0" b="762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87547" cy="3140660"/>
                    </a:xfrm>
                    <a:prstGeom prst="rect">
                      <a:avLst/>
                    </a:prstGeom>
                    <a:noFill/>
                    <a:ln>
                      <a:noFill/>
                    </a:ln>
                  </pic:spPr>
                </pic:pic>
              </a:graphicData>
            </a:graphic>
          </wp:inline>
        </w:drawing>
      </w:r>
    </w:p>
    <w:p w14:paraId="7E6641E8" w14:textId="25718669" w:rsidR="00045EA4" w:rsidRDefault="00760279" w:rsidP="00760279">
      <w:pPr>
        <w:pStyle w:val="Descripcin"/>
        <w:jc w:val="center"/>
      </w:pPr>
      <w:r>
        <w:t xml:space="preserve">Figura </w:t>
      </w:r>
      <w:fldSimple w:instr=" SEQ Figura \* ARABIC ">
        <w:r w:rsidR="003E3E23">
          <w:rPr>
            <w:noProof/>
          </w:rPr>
          <w:t>15</w:t>
        </w:r>
      </w:fldSimple>
      <w:r>
        <w:t xml:space="preserve"> Respuesta al escalón unitario</w:t>
      </w:r>
    </w:p>
    <w:p w14:paraId="7237B72F" w14:textId="231AD5F1" w:rsidR="00760279" w:rsidRDefault="00760279" w:rsidP="003E3E23">
      <w:pPr>
        <w:jc w:val="both"/>
      </w:pPr>
      <w:r>
        <w:t xml:space="preserve">En la siguiente imagen (Figura 16) se presentan los polos de cada sistema, es importante resaltar que los 5 sistemas comparten 2 polos, los cuales son los únicos que tienen parte imaginaria.  </w:t>
      </w:r>
    </w:p>
    <w:p w14:paraId="2A9F2C31" w14:textId="77777777" w:rsidR="00760279" w:rsidRDefault="00760279" w:rsidP="00760279">
      <w:pPr>
        <w:keepNext/>
        <w:jc w:val="center"/>
      </w:pPr>
      <w:r>
        <w:rPr>
          <w:noProof/>
        </w:rPr>
        <w:drawing>
          <wp:inline distT="0" distB="0" distL="0" distR="0" wp14:anchorId="0927C197" wp14:editId="588B5F47">
            <wp:extent cx="4038600" cy="30289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41491" cy="3031118"/>
                    </a:xfrm>
                    <a:prstGeom prst="rect">
                      <a:avLst/>
                    </a:prstGeom>
                    <a:noFill/>
                    <a:ln>
                      <a:noFill/>
                    </a:ln>
                  </pic:spPr>
                </pic:pic>
              </a:graphicData>
            </a:graphic>
          </wp:inline>
        </w:drawing>
      </w:r>
    </w:p>
    <w:p w14:paraId="71550633" w14:textId="7A88AA38" w:rsidR="00760279" w:rsidRPr="00760279" w:rsidRDefault="00760279" w:rsidP="00760279">
      <w:pPr>
        <w:pStyle w:val="Descripcin"/>
        <w:jc w:val="center"/>
      </w:pPr>
      <w:r>
        <w:t xml:space="preserve">Figura </w:t>
      </w:r>
      <w:fldSimple w:instr=" SEQ Figura \* ARABIC ">
        <w:r w:rsidR="003E3E23">
          <w:rPr>
            <w:noProof/>
          </w:rPr>
          <w:t>16</w:t>
        </w:r>
      </w:fldSimple>
      <w:r>
        <w:t xml:space="preserve"> Mapa de polos de los sistemas dados</w:t>
      </w:r>
    </w:p>
    <w:p w14:paraId="13A265F3" w14:textId="482DB59B" w:rsidR="00045EA4" w:rsidRDefault="008D14EC" w:rsidP="00045EA4">
      <w:pPr>
        <w:rPr>
          <w:rFonts w:ascii="Times New Roman" w:hAnsi="Times New Roman" w:cs="Times New Roman"/>
          <w:sz w:val="24"/>
        </w:rPr>
      </w:pPr>
      <w:r>
        <w:rPr>
          <w:rFonts w:ascii="Times New Roman" w:hAnsi="Times New Roman" w:cs="Times New Roman"/>
          <w:sz w:val="24"/>
        </w:rPr>
        <w:t>A partir del 4to sistema, la respuesta es más parecida a la original (sistema 1).</w:t>
      </w:r>
    </w:p>
    <w:p w14:paraId="1C9CDD8B" w14:textId="48EBD5FE" w:rsidR="008D14EC" w:rsidRDefault="008D14EC" w:rsidP="00045EA4">
      <w:pPr>
        <w:rPr>
          <w:rFonts w:ascii="Times New Roman" w:hAnsi="Times New Roman" w:cs="Times New Roman"/>
          <w:sz w:val="24"/>
        </w:rPr>
      </w:pPr>
    </w:p>
    <w:p w14:paraId="1A7D4977" w14:textId="7E5162D6" w:rsidR="008D14EC" w:rsidRDefault="00DD0BAB" w:rsidP="003E3E23">
      <w:pPr>
        <w:jc w:val="both"/>
        <w:rPr>
          <w:rFonts w:ascii="Times New Roman" w:hAnsi="Times New Roman" w:cs="Times New Roman"/>
          <w:sz w:val="24"/>
        </w:rPr>
      </w:pPr>
      <w:r>
        <w:rPr>
          <w:rFonts w:ascii="Times New Roman" w:hAnsi="Times New Roman" w:cs="Times New Roman"/>
          <w:sz w:val="24"/>
        </w:rPr>
        <w:lastRenderedPageBreak/>
        <w:t xml:space="preserve">La región de los polos dominantes es a partir del primer polo más cercano al eje cero del eje imaginario. Existe una condición para determinar los polos dominantes y la región de los polos insignificantes. </w:t>
      </w:r>
    </w:p>
    <w:p w14:paraId="134999F7" w14:textId="3EBFB597" w:rsidR="00DD0BAB" w:rsidRDefault="00DD0BAB" w:rsidP="00045EA4">
      <w:pPr>
        <w:rPr>
          <w:rFonts w:ascii="Times New Roman" w:hAnsi="Times New Roman" w:cs="Times New Roman"/>
          <w:sz w:val="24"/>
        </w:rPr>
      </w:pPr>
      <w:r>
        <w:rPr>
          <w:rFonts w:ascii="Times New Roman" w:hAnsi="Times New Roman" w:cs="Times New Roman"/>
          <w:sz w:val="24"/>
        </w:rPr>
        <w:t>Para el sistema original se tiene que los polos son complejos conjugados:</w:t>
      </w:r>
    </w:p>
    <w:p w14:paraId="5BA62C7C" w14:textId="154D532F" w:rsidR="00DD0BAB" w:rsidRPr="00DD0BAB" w:rsidRDefault="007D3251" w:rsidP="00045EA4">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1,2</m:t>
              </m:r>
            </m:sub>
          </m:sSub>
          <m:r>
            <w:rPr>
              <w:rFonts w:ascii="Cambria Math" w:hAnsi="Cambria Math" w:cs="Times New Roman"/>
              <w:sz w:val="24"/>
            </w:rPr>
            <m:t>= -2±j4.53</m:t>
          </m:r>
        </m:oMath>
      </m:oMathPara>
    </w:p>
    <w:p w14:paraId="527CE45A" w14:textId="67F3EF1B" w:rsidR="00DD0BAB" w:rsidRDefault="00DD0BAB" w:rsidP="003E3E23">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La separación entre las regiones antes mencionadas es de 10 unidades, es decir que se multiplicara el valor real del polo por 10 para determinar la distancia, realizando la operación tenemos que la distancia es de 20 unidades. </w:t>
      </w:r>
    </w:p>
    <w:p w14:paraId="4B557818" w14:textId="77777777" w:rsidR="00DD0BAB" w:rsidRDefault="00DD0BAB" w:rsidP="00DD0BAB">
      <w:pPr>
        <w:keepNext/>
        <w:jc w:val="center"/>
      </w:pPr>
      <w:r>
        <w:rPr>
          <w:noProof/>
        </w:rPr>
        <w:drawing>
          <wp:inline distT="0" distB="0" distL="0" distR="0" wp14:anchorId="09B9DA8E" wp14:editId="3A021DED">
            <wp:extent cx="4914900" cy="371475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14900" cy="3714750"/>
                    </a:xfrm>
                    <a:prstGeom prst="rect">
                      <a:avLst/>
                    </a:prstGeom>
                  </pic:spPr>
                </pic:pic>
              </a:graphicData>
            </a:graphic>
          </wp:inline>
        </w:drawing>
      </w:r>
    </w:p>
    <w:p w14:paraId="251DD998" w14:textId="2A97856A" w:rsidR="00DD0BAB" w:rsidRDefault="00DD0BAB" w:rsidP="00DD0BAB">
      <w:pPr>
        <w:pStyle w:val="Descripcin"/>
        <w:jc w:val="center"/>
      </w:pPr>
      <w:r>
        <w:t xml:space="preserve">Figura </w:t>
      </w:r>
      <w:fldSimple w:instr=" SEQ Figura \* ARABIC ">
        <w:r w:rsidR="003E3E23">
          <w:rPr>
            <w:noProof/>
          </w:rPr>
          <w:t>17</w:t>
        </w:r>
      </w:fldSimple>
      <w:r>
        <w:t xml:space="preserve"> Ubicación de regiones de polos dominantes.</w:t>
      </w:r>
    </w:p>
    <w:p w14:paraId="2DF00D2F" w14:textId="0EDAE295" w:rsidR="00DD0BAB" w:rsidRDefault="005438F5" w:rsidP="005438F5">
      <w:pPr>
        <w:pStyle w:val="Ttulo2"/>
        <w:rPr>
          <w:rFonts w:ascii="Times New Roman" w:hAnsi="Times New Roman" w:cs="Times New Roman"/>
          <w:color w:val="000000" w:themeColor="text1"/>
        </w:rPr>
      </w:pPr>
      <w:r w:rsidRPr="005438F5">
        <w:rPr>
          <w:rFonts w:ascii="Times New Roman" w:hAnsi="Times New Roman" w:cs="Times New Roman"/>
          <w:color w:val="000000" w:themeColor="text1"/>
        </w:rPr>
        <w:t xml:space="preserve">Procedimiento B </w:t>
      </w:r>
    </w:p>
    <w:p w14:paraId="7E331B75" w14:textId="16C91EFC" w:rsidR="005438F5" w:rsidRDefault="005438F5" w:rsidP="005438F5">
      <w:pPr>
        <w:rPr>
          <w:rFonts w:ascii="Times New Roman" w:hAnsi="Times New Roman" w:cs="Times New Roman"/>
        </w:rPr>
      </w:pPr>
      <w:r>
        <w:rPr>
          <w:rFonts w:ascii="Times New Roman" w:hAnsi="Times New Roman" w:cs="Times New Roman"/>
        </w:rPr>
        <w:t xml:space="preserve">Sea la función de transferencia </w:t>
      </w:r>
    </w:p>
    <w:p w14:paraId="3CB669E9" w14:textId="406F5B2F" w:rsidR="005438F5" w:rsidRPr="005438F5" w:rsidRDefault="005438F5" w:rsidP="005438F5">
      <w:pPr>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+2s+4</m:t>
              </m:r>
            </m:den>
          </m:f>
        </m:oMath>
      </m:oMathPara>
    </w:p>
    <w:p w14:paraId="0B09E322" w14:textId="1E6547D9" w:rsidR="005438F5" w:rsidRPr="003E3E23" w:rsidRDefault="005438F5" w:rsidP="005438F5">
      <w:pPr>
        <w:rPr>
          <w:rFonts w:ascii="Times New Roman" w:eastAsiaTheme="minorEastAsia" w:hAnsi="Times New Roman" w:cs="Times New Roman"/>
          <w:sz w:val="24"/>
        </w:rPr>
      </w:pPr>
      <w:r w:rsidRPr="003E3E23">
        <w:rPr>
          <w:rFonts w:ascii="Times New Roman" w:eastAsiaTheme="minorEastAsia" w:hAnsi="Times New Roman" w:cs="Times New Roman"/>
          <w:sz w:val="24"/>
        </w:rPr>
        <w:t xml:space="preserve">En lazo abierto. </w:t>
      </w:r>
    </w:p>
    <w:p w14:paraId="2E8211EC" w14:textId="174865A8" w:rsidR="005438F5" w:rsidRPr="003E3E23" w:rsidRDefault="005438F5" w:rsidP="005438F5">
      <w:pPr>
        <w:rPr>
          <w:rFonts w:ascii="Times New Roman" w:eastAsiaTheme="minorEastAsia" w:hAnsi="Times New Roman" w:cs="Times New Roman"/>
          <w:sz w:val="24"/>
        </w:rPr>
      </w:pPr>
      <w:r w:rsidRPr="003E3E23">
        <w:rPr>
          <w:rFonts w:ascii="Times New Roman" w:eastAsiaTheme="minorEastAsia" w:hAnsi="Times New Roman" w:cs="Times New Roman"/>
          <w:sz w:val="24"/>
        </w:rPr>
        <w:t xml:space="preserve">En seguida se muestran los resultados de simular el sistema en lazo abierto y lazo cerrado sin ceros adicionales. </w:t>
      </w:r>
    </w:p>
    <w:p w14:paraId="1AEB9907" w14:textId="77777777" w:rsidR="000C5458" w:rsidRDefault="000C5458" w:rsidP="000C5458">
      <w:pPr>
        <w:keepNext/>
        <w:jc w:val="center"/>
      </w:pPr>
      <w:r>
        <w:rPr>
          <w:noProof/>
        </w:rPr>
        <w:lastRenderedPageBreak/>
        <w:drawing>
          <wp:inline distT="0" distB="0" distL="0" distR="0" wp14:anchorId="25E5F8C3" wp14:editId="24EF9DD9">
            <wp:extent cx="3987417" cy="2992581"/>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10330" cy="3009778"/>
                    </a:xfrm>
                    <a:prstGeom prst="rect">
                      <a:avLst/>
                    </a:prstGeom>
                    <a:noFill/>
                    <a:ln>
                      <a:noFill/>
                    </a:ln>
                  </pic:spPr>
                </pic:pic>
              </a:graphicData>
            </a:graphic>
          </wp:inline>
        </w:drawing>
      </w:r>
    </w:p>
    <w:p w14:paraId="76409AAA" w14:textId="26F1975B" w:rsidR="0010365C" w:rsidRDefault="000C5458" w:rsidP="000C5458">
      <w:pPr>
        <w:pStyle w:val="Descripcin"/>
        <w:jc w:val="center"/>
      </w:pPr>
      <w:r>
        <w:t xml:space="preserve">Figura </w:t>
      </w:r>
      <w:fldSimple w:instr=" SEQ Figura \* ARABIC ">
        <w:r w:rsidR="003E3E23">
          <w:rPr>
            <w:noProof/>
          </w:rPr>
          <w:t>18</w:t>
        </w:r>
      </w:fldSimple>
      <w:r>
        <w:t xml:space="preserve"> Respuestas en lazo abierto y lazo cerrado</w:t>
      </w:r>
    </w:p>
    <w:p w14:paraId="734C6C21" w14:textId="0E85DCC1" w:rsidR="000C5458" w:rsidRPr="003E3E23" w:rsidRDefault="000C5458" w:rsidP="000C5458">
      <w:pPr>
        <w:rPr>
          <w:rFonts w:ascii="Times New Roman" w:hAnsi="Times New Roman" w:cs="Times New Roman"/>
          <w:sz w:val="24"/>
        </w:rPr>
      </w:pPr>
      <w:r w:rsidRPr="003E3E23">
        <w:rPr>
          <w:rFonts w:ascii="Times New Roman" w:hAnsi="Times New Roman" w:cs="Times New Roman"/>
          <w:sz w:val="24"/>
        </w:rPr>
        <w:t>En la Figura 19 y Figura 20</w:t>
      </w:r>
      <w:r w:rsidR="003E3E23">
        <w:rPr>
          <w:rFonts w:ascii="Times New Roman" w:hAnsi="Times New Roman" w:cs="Times New Roman"/>
          <w:sz w:val="24"/>
        </w:rPr>
        <w:t xml:space="preserve"> </w:t>
      </w:r>
      <w:r w:rsidRPr="003E3E23">
        <w:rPr>
          <w:rFonts w:ascii="Times New Roman" w:hAnsi="Times New Roman" w:cs="Times New Roman"/>
          <w:sz w:val="24"/>
        </w:rPr>
        <w:t>se muestra la respuesta del sistema en lazo abierto y lazo cerrado agregando ceros adicionales.</w:t>
      </w:r>
    </w:p>
    <w:p w14:paraId="2386EDEC" w14:textId="77777777" w:rsidR="000C5458" w:rsidRDefault="000C5458" w:rsidP="000C5458">
      <w:pPr>
        <w:keepNext/>
        <w:jc w:val="center"/>
      </w:pPr>
      <w:r>
        <w:rPr>
          <w:noProof/>
        </w:rPr>
        <w:drawing>
          <wp:inline distT="0" distB="0" distL="0" distR="0" wp14:anchorId="736AA232" wp14:editId="6DF5F0B1">
            <wp:extent cx="4928259" cy="3698689"/>
            <wp:effectExtent l="0" t="0" r="571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53602" cy="3717709"/>
                    </a:xfrm>
                    <a:prstGeom prst="rect">
                      <a:avLst/>
                    </a:prstGeom>
                    <a:noFill/>
                    <a:ln>
                      <a:noFill/>
                    </a:ln>
                  </pic:spPr>
                </pic:pic>
              </a:graphicData>
            </a:graphic>
          </wp:inline>
        </w:drawing>
      </w:r>
    </w:p>
    <w:p w14:paraId="37ED53C2" w14:textId="34BC1D79" w:rsidR="000C5458" w:rsidRDefault="000C5458" w:rsidP="000C5458">
      <w:pPr>
        <w:pStyle w:val="Descripcin"/>
        <w:jc w:val="center"/>
      </w:pPr>
      <w:r>
        <w:t xml:space="preserve">Figura </w:t>
      </w:r>
      <w:fldSimple w:instr=" SEQ Figura \* ARABIC ">
        <w:r w:rsidR="003E3E23">
          <w:rPr>
            <w:noProof/>
          </w:rPr>
          <w:t>19</w:t>
        </w:r>
      </w:fldSimple>
      <w:r>
        <w:t xml:space="preserve"> Respuesta con ceros adicionales en lazo abierto</w:t>
      </w:r>
    </w:p>
    <w:p w14:paraId="4C70FA67" w14:textId="25432347" w:rsidR="000C5458" w:rsidRDefault="000C5458" w:rsidP="000C5458"/>
    <w:p w14:paraId="7A643642" w14:textId="77777777" w:rsidR="000C5458" w:rsidRDefault="000C5458" w:rsidP="000C5458">
      <w:pPr>
        <w:keepNext/>
        <w:jc w:val="center"/>
      </w:pPr>
      <w:r>
        <w:rPr>
          <w:noProof/>
        </w:rPr>
        <w:lastRenderedPageBreak/>
        <w:drawing>
          <wp:inline distT="0" distB="0" distL="0" distR="0" wp14:anchorId="0CF4E260" wp14:editId="75111AF3">
            <wp:extent cx="4810218" cy="3610098"/>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20069" cy="3617491"/>
                    </a:xfrm>
                    <a:prstGeom prst="rect">
                      <a:avLst/>
                    </a:prstGeom>
                    <a:noFill/>
                    <a:ln>
                      <a:noFill/>
                    </a:ln>
                  </pic:spPr>
                </pic:pic>
              </a:graphicData>
            </a:graphic>
          </wp:inline>
        </w:drawing>
      </w:r>
    </w:p>
    <w:p w14:paraId="1BAD16D0" w14:textId="635A5189" w:rsidR="000C5458" w:rsidRDefault="000C5458" w:rsidP="000C5458">
      <w:pPr>
        <w:pStyle w:val="Descripcin"/>
        <w:jc w:val="center"/>
      </w:pPr>
      <w:r>
        <w:t xml:space="preserve">Figura </w:t>
      </w:r>
      <w:fldSimple w:instr=" SEQ Figura \* ARABIC ">
        <w:r w:rsidR="003E3E23">
          <w:rPr>
            <w:noProof/>
          </w:rPr>
          <w:t>20</w:t>
        </w:r>
      </w:fldSimple>
      <w:r>
        <w:t xml:space="preserve"> Respuesta con ceros adicionales en lazo cerrado.</w:t>
      </w:r>
    </w:p>
    <w:p w14:paraId="33387E21" w14:textId="77777777" w:rsidR="000C5458" w:rsidRPr="000C5458" w:rsidRDefault="000C5458" w:rsidP="000C5458">
      <w:pPr>
        <w:rPr>
          <w:rFonts w:ascii="Times New Roman" w:hAnsi="Times New Roman" w:cs="Times New Roman"/>
          <w:sz w:val="24"/>
        </w:rPr>
      </w:pPr>
      <w:r w:rsidRPr="000C5458">
        <w:rPr>
          <w:rFonts w:ascii="Times New Roman" w:hAnsi="Times New Roman" w:cs="Times New Roman"/>
          <w:sz w:val="24"/>
        </w:rPr>
        <w:t xml:space="preserve">Sea la función de transferencia </w:t>
      </w:r>
    </w:p>
    <w:p w14:paraId="194B98E0" w14:textId="56137759" w:rsidR="000C5458" w:rsidRPr="005438F5" w:rsidRDefault="000C5458" w:rsidP="000C5458">
      <w:pPr>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4.4(s+1)</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+2s+4</m:t>
              </m:r>
            </m:den>
          </m:f>
        </m:oMath>
      </m:oMathPara>
    </w:p>
    <w:p w14:paraId="04347789" w14:textId="24805959" w:rsidR="000C5458" w:rsidRPr="000C5458" w:rsidRDefault="000C5458" w:rsidP="000C5458">
      <w:pPr>
        <w:jc w:val="both"/>
        <w:rPr>
          <w:rFonts w:ascii="Times New Roman" w:eastAsiaTheme="minorEastAsia" w:hAnsi="Times New Roman" w:cs="Times New Roman"/>
          <w:sz w:val="24"/>
        </w:rPr>
      </w:pPr>
      <w:r w:rsidRPr="000C5458">
        <w:rPr>
          <w:rFonts w:ascii="Times New Roman" w:eastAsiaTheme="minorEastAsia" w:hAnsi="Times New Roman" w:cs="Times New Roman"/>
          <w:sz w:val="24"/>
        </w:rPr>
        <w:t>En lazo abierto. Se agregará un polo (</w:t>
      </w:r>
      <w:proofErr w:type="spellStart"/>
      <w:r w:rsidRPr="000C5458">
        <w:rPr>
          <w:rFonts w:ascii="Times New Roman" w:eastAsiaTheme="minorEastAsia" w:hAnsi="Times New Roman" w:cs="Times New Roman"/>
          <w:sz w:val="24"/>
        </w:rPr>
        <w:t>s+p</w:t>
      </w:r>
      <w:proofErr w:type="spellEnd"/>
      <w:r w:rsidRPr="000C5458">
        <w:rPr>
          <w:rFonts w:ascii="Times New Roman" w:eastAsiaTheme="minorEastAsia" w:hAnsi="Times New Roman" w:cs="Times New Roman"/>
          <w:sz w:val="24"/>
        </w:rPr>
        <w:t>) variando p con los valores [0 1.1 1 3 15 25]</w:t>
      </w:r>
    </w:p>
    <w:p w14:paraId="6BDA720C" w14:textId="6AF06D91" w:rsidR="000C5458" w:rsidRPr="000C5458" w:rsidRDefault="000C5458" w:rsidP="000C5458">
      <w:pPr>
        <w:jc w:val="both"/>
        <w:rPr>
          <w:rFonts w:ascii="Times New Roman" w:eastAsiaTheme="minorEastAsia" w:hAnsi="Times New Roman" w:cs="Times New Roman"/>
          <w:sz w:val="24"/>
        </w:rPr>
      </w:pPr>
      <w:r w:rsidRPr="000C5458">
        <w:rPr>
          <w:rFonts w:ascii="Times New Roman" w:eastAsiaTheme="minorEastAsia" w:hAnsi="Times New Roman" w:cs="Times New Roman"/>
          <w:sz w:val="24"/>
        </w:rPr>
        <w:t xml:space="preserve">En seguida se muestran los resultados de simular el sistema en lazo abierto y lazo cerrado sin ceros adicionales. </w:t>
      </w:r>
    </w:p>
    <w:p w14:paraId="5F8E45AF" w14:textId="77777777" w:rsidR="000C5458" w:rsidRDefault="000C5458" w:rsidP="000C5458">
      <w:pPr>
        <w:keepNext/>
        <w:jc w:val="center"/>
      </w:pPr>
      <w:r>
        <w:rPr>
          <w:noProof/>
        </w:rPr>
        <w:lastRenderedPageBreak/>
        <w:drawing>
          <wp:inline distT="0" distB="0" distL="0" distR="0" wp14:anchorId="56232447" wp14:editId="0BA09F34">
            <wp:extent cx="4144489" cy="3110464"/>
            <wp:effectExtent l="0" t="0" r="889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55358" cy="3118621"/>
                    </a:xfrm>
                    <a:prstGeom prst="rect">
                      <a:avLst/>
                    </a:prstGeom>
                    <a:noFill/>
                    <a:ln>
                      <a:noFill/>
                    </a:ln>
                  </pic:spPr>
                </pic:pic>
              </a:graphicData>
            </a:graphic>
          </wp:inline>
        </w:drawing>
      </w:r>
    </w:p>
    <w:p w14:paraId="24A84365" w14:textId="1481E7FD" w:rsidR="000C5458" w:rsidRDefault="000C5458" w:rsidP="000C5458">
      <w:pPr>
        <w:pStyle w:val="Descripcin"/>
        <w:jc w:val="center"/>
      </w:pPr>
      <w:r>
        <w:t xml:space="preserve">Figura </w:t>
      </w:r>
      <w:fldSimple w:instr=" SEQ Figura \* ARABIC ">
        <w:r w:rsidR="003E3E23">
          <w:rPr>
            <w:noProof/>
          </w:rPr>
          <w:t>21</w:t>
        </w:r>
      </w:fldSimple>
      <w:r>
        <w:t xml:space="preserve"> Sistema sin polos adicionales</w:t>
      </w:r>
    </w:p>
    <w:p w14:paraId="73238AA7" w14:textId="1772D018" w:rsidR="000C5458" w:rsidRPr="000C5458" w:rsidRDefault="000C5458" w:rsidP="000C5458">
      <w:pPr>
        <w:rPr>
          <w:rFonts w:ascii="Times New Roman" w:hAnsi="Times New Roman" w:cs="Times New Roman"/>
          <w:sz w:val="24"/>
        </w:rPr>
      </w:pPr>
      <w:r w:rsidRPr="000C5458">
        <w:rPr>
          <w:rFonts w:ascii="Times New Roman" w:hAnsi="Times New Roman" w:cs="Times New Roman"/>
          <w:sz w:val="24"/>
        </w:rPr>
        <w:t>En la Figura 22 y 23 se muestran la respuesta del sistema agregando un polo y simulando en lazo cerrado y lazo abierto</w:t>
      </w:r>
    </w:p>
    <w:p w14:paraId="11752A2E" w14:textId="77777777" w:rsidR="003E3E23" w:rsidRDefault="003E3E23" w:rsidP="003E3E23">
      <w:pPr>
        <w:keepNext/>
        <w:jc w:val="center"/>
      </w:pPr>
      <w:r>
        <w:rPr>
          <w:noProof/>
        </w:rPr>
        <w:drawing>
          <wp:inline distT="0" distB="0" distL="0" distR="0" wp14:anchorId="33EAB6A2" wp14:editId="6F6FCB5D">
            <wp:extent cx="4778573" cy="3586348"/>
            <wp:effectExtent l="0" t="0" r="317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86134" cy="3592023"/>
                    </a:xfrm>
                    <a:prstGeom prst="rect">
                      <a:avLst/>
                    </a:prstGeom>
                    <a:noFill/>
                    <a:ln>
                      <a:noFill/>
                    </a:ln>
                  </pic:spPr>
                </pic:pic>
              </a:graphicData>
            </a:graphic>
          </wp:inline>
        </w:drawing>
      </w:r>
    </w:p>
    <w:p w14:paraId="14810129" w14:textId="096833CE" w:rsidR="000C5458" w:rsidRDefault="003E3E23" w:rsidP="003E3E23">
      <w:pPr>
        <w:pStyle w:val="Descripcin"/>
        <w:jc w:val="center"/>
      </w:pPr>
      <w:r>
        <w:t xml:space="preserve">Figura </w:t>
      </w:r>
      <w:fldSimple w:instr=" SEQ Figura \* ARABIC ">
        <w:r>
          <w:rPr>
            <w:noProof/>
          </w:rPr>
          <w:t>22</w:t>
        </w:r>
      </w:fldSimple>
      <w:r>
        <w:t xml:space="preserve"> Respuesta en lazo abierto con ceros adicionales</w:t>
      </w:r>
    </w:p>
    <w:p w14:paraId="7A8DA309" w14:textId="26B48A7B" w:rsidR="003E3E23" w:rsidRDefault="003E3E23" w:rsidP="003E3E23"/>
    <w:p w14:paraId="3F8939D2" w14:textId="77777777" w:rsidR="003E3E23" w:rsidRDefault="003E3E23" w:rsidP="003E3E23">
      <w:pPr>
        <w:keepNext/>
        <w:jc w:val="center"/>
      </w:pPr>
      <w:r>
        <w:rPr>
          <w:noProof/>
        </w:rPr>
        <w:lastRenderedPageBreak/>
        <w:drawing>
          <wp:inline distT="0" distB="0" distL="0" distR="0" wp14:anchorId="7B1553A8" wp14:editId="7D0114A5">
            <wp:extent cx="4778573" cy="3586348"/>
            <wp:effectExtent l="0" t="0" r="317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86495" cy="3592294"/>
                    </a:xfrm>
                    <a:prstGeom prst="rect">
                      <a:avLst/>
                    </a:prstGeom>
                    <a:noFill/>
                    <a:ln>
                      <a:noFill/>
                    </a:ln>
                  </pic:spPr>
                </pic:pic>
              </a:graphicData>
            </a:graphic>
          </wp:inline>
        </w:drawing>
      </w:r>
    </w:p>
    <w:p w14:paraId="77314E0C" w14:textId="7CD83DF5" w:rsidR="003E3E23" w:rsidRPr="003E3E23" w:rsidRDefault="003E3E23" w:rsidP="003E3E23">
      <w:pPr>
        <w:pStyle w:val="Descripcin"/>
        <w:jc w:val="center"/>
      </w:pPr>
      <w:r>
        <w:t xml:space="preserve">Figura </w:t>
      </w:r>
      <w:fldSimple w:instr=" SEQ Figura \* ARABIC ">
        <w:r>
          <w:rPr>
            <w:noProof/>
          </w:rPr>
          <w:t>23</w:t>
        </w:r>
      </w:fldSimple>
      <w:r>
        <w:t xml:space="preserve"> Respuesta en lazo cerrado con ceros adicionales.</w:t>
      </w:r>
    </w:p>
    <w:p w14:paraId="257D605E" w14:textId="77777777" w:rsidR="000C5458" w:rsidRPr="000C5458" w:rsidRDefault="000C5458" w:rsidP="000C5458"/>
    <w:p w14:paraId="3C5FAFF3" w14:textId="2C4D344E" w:rsidR="00A1446F" w:rsidRDefault="00A1446F" w:rsidP="00A1446F">
      <w:pPr>
        <w:pStyle w:val="Ttulo1"/>
        <w:rPr>
          <w:rFonts w:ascii="Times New Roman" w:hAnsi="Times New Roman" w:cs="Times New Roman"/>
          <w:color w:val="auto"/>
          <w:sz w:val="36"/>
          <w:szCs w:val="36"/>
        </w:rPr>
      </w:pPr>
      <w:bookmarkStart w:id="4" w:name="_Toc6827326"/>
      <w:r w:rsidRPr="00A1446F">
        <w:rPr>
          <w:rFonts w:ascii="Times New Roman" w:hAnsi="Times New Roman" w:cs="Times New Roman"/>
          <w:color w:val="auto"/>
          <w:sz w:val="36"/>
          <w:szCs w:val="36"/>
        </w:rPr>
        <w:t>Conclusión</w:t>
      </w:r>
      <w:bookmarkEnd w:id="4"/>
    </w:p>
    <w:p w14:paraId="28DC6842" w14:textId="3F44413B" w:rsidR="009F1B89" w:rsidRPr="009F1B89" w:rsidRDefault="009F1B89" w:rsidP="00A23BB9">
      <w:pPr>
        <w:jc w:val="both"/>
        <w:rPr>
          <w:rFonts w:ascii="Times New Roman" w:hAnsi="Times New Roman" w:cs="Times New Roman"/>
          <w:sz w:val="24"/>
        </w:rPr>
      </w:pPr>
      <w:r>
        <w:rPr>
          <w:rFonts w:ascii="Times New Roman" w:hAnsi="Times New Roman" w:cs="Times New Roman"/>
          <w:sz w:val="24"/>
        </w:rPr>
        <w:t>El análisis de la respuesta de los sistemas de primer orden y segundo orden es de suma importancia durante el diseño de controladores, ya que nos permiten conocer el comportamiento que tendrá nuestro sistema aplicando señales de prueba que aproximan a las situaciones del mundo real.</w:t>
      </w:r>
      <w:r w:rsidR="00A23BB9">
        <w:rPr>
          <w:rFonts w:ascii="Times New Roman" w:hAnsi="Times New Roman" w:cs="Times New Roman"/>
          <w:sz w:val="24"/>
        </w:rPr>
        <w:t xml:space="preserve"> Esta etapa de análisis también nos permite conocer el sistema cuando variamos sus parámetros más importantes, dependiendo del tipo de sistema a analizar, y en dado caso agregar términos que afecten los polos y ceros del sistema y así poder avanzar a una etapa de control para el sistema. </w:t>
      </w:r>
    </w:p>
    <w:p w14:paraId="24A7D419" w14:textId="77777777" w:rsidR="00462EEB" w:rsidRDefault="00462EEB">
      <w:pPr>
        <w:rPr>
          <w:rFonts w:ascii="Times New Roman" w:eastAsiaTheme="majorEastAsia" w:hAnsi="Times New Roman" w:cs="Times New Roman"/>
          <w:sz w:val="36"/>
          <w:szCs w:val="36"/>
        </w:rPr>
      </w:pPr>
      <w:r>
        <w:rPr>
          <w:rFonts w:ascii="Times New Roman" w:hAnsi="Times New Roman" w:cs="Times New Roman"/>
          <w:sz w:val="36"/>
          <w:szCs w:val="36"/>
        </w:rPr>
        <w:br w:type="page"/>
      </w:r>
    </w:p>
    <w:bookmarkStart w:id="5" w:name="_Toc6827328" w:displacedByCustomXml="next"/>
    <w:sdt>
      <w:sdtPr>
        <w:rPr>
          <w:rFonts w:asciiTheme="minorHAnsi" w:eastAsiaTheme="minorHAnsi" w:hAnsiTheme="minorHAnsi" w:cstheme="minorBidi"/>
          <w:color w:val="auto"/>
          <w:sz w:val="22"/>
          <w:szCs w:val="22"/>
          <w:lang w:val="es-ES"/>
        </w:rPr>
        <w:id w:val="2132049456"/>
        <w:docPartObj>
          <w:docPartGallery w:val="Bibliographies"/>
          <w:docPartUnique/>
        </w:docPartObj>
      </w:sdtPr>
      <w:sdtEndPr>
        <w:rPr>
          <w:lang w:val="es-MX"/>
        </w:rPr>
      </w:sdtEndPr>
      <w:sdtContent>
        <w:p w14:paraId="6CD11593" w14:textId="6ED515DB" w:rsidR="00462EEB" w:rsidRDefault="00462EEB">
          <w:pPr>
            <w:pStyle w:val="Ttulo1"/>
          </w:pPr>
          <w:r>
            <w:rPr>
              <w:lang w:val="es-ES"/>
            </w:rPr>
            <w:t>Bibliografía</w:t>
          </w:r>
          <w:bookmarkEnd w:id="5"/>
        </w:p>
        <w:sdt>
          <w:sdtPr>
            <w:id w:val="111145805"/>
            <w:bibliography/>
          </w:sdtPr>
          <w:sdtContent>
            <w:p w14:paraId="62116577" w14:textId="77777777" w:rsidR="009F1B89" w:rsidRDefault="00462EEB" w:rsidP="009F1B89">
              <w:pPr>
                <w:pStyle w:val="Bibliografa"/>
                <w:ind w:left="720" w:hanging="720"/>
                <w:rPr>
                  <w:noProof/>
                  <w:sz w:val="24"/>
                  <w:szCs w:val="24"/>
                  <w:lang w:val="es-ES"/>
                </w:rPr>
              </w:pPr>
              <w:r>
                <w:fldChar w:fldCharType="begin"/>
              </w:r>
              <w:r>
                <w:instrText>BIBLIOGRAPHY</w:instrText>
              </w:r>
              <w:r>
                <w:fldChar w:fldCharType="separate"/>
              </w:r>
              <w:r w:rsidR="009F1B89">
                <w:rPr>
                  <w:noProof/>
                  <w:lang w:val="es-ES"/>
                </w:rPr>
                <w:t xml:space="preserve">Depto. Electrónica, Automatica e Informatica Industrial. </w:t>
              </w:r>
              <w:r w:rsidR="009F1B89">
                <w:rPr>
                  <w:i/>
                  <w:iCs/>
                  <w:noProof/>
                  <w:lang w:val="es-ES"/>
                </w:rPr>
                <w:t>Apuntes de Regulación</w:t>
              </w:r>
              <w:r w:rsidR="009F1B89">
                <w:rPr>
                  <w:noProof/>
                  <w:lang w:val="es-ES"/>
                </w:rPr>
                <w:t>. s.f. Documento PDF.</w:t>
              </w:r>
            </w:p>
            <w:p w14:paraId="506E737A" w14:textId="77777777" w:rsidR="009F1B89" w:rsidRDefault="009F1B89" w:rsidP="009F1B89">
              <w:pPr>
                <w:pStyle w:val="Bibliografa"/>
                <w:ind w:left="720" w:hanging="720"/>
                <w:rPr>
                  <w:noProof/>
                  <w:lang w:val="es-ES"/>
                </w:rPr>
              </w:pPr>
              <w:r>
                <w:rPr>
                  <w:noProof/>
                  <w:lang w:val="es-ES"/>
                </w:rPr>
                <w:t xml:space="preserve">MathWorks. </w:t>
              </w:r>
              <w:r>
                <w:rPr>
                  <w:i/>
                  <w:iCs/>
                  <w:noProof/>
                  <w:lang w:val="es-ES"/>
                </w:rPr>
                <w:t>Documentación</w:t>
              </w:r>
              <w:r>
                <w:rPr>
                  <w:noProof/>
                  <w:lang w:val="es-ES"/>
                </w:rPr>
                <w:t>. 2019. 22 de Abril de 2019. &lt;https://la.mathworks.com/help/&gt;.</w:t>
              </w:r>
            </w:p>
            <w:p w14:paraId="3850E2B7" w14:textId="77777777" w:rsidR="009F1B89" w:rsidRDefault="009F1B89" w:rsidP="009F1B89">
              <w:pPr>
                <w:pStyle w:val="Bibliografa"/>
                <w:ind w:left="720" w:hanging="720"/>
                <w:rPr>
                  <w:noProof/>
                  <w:lang w:val="es-ES"/>
                </w:rPr>
              </w:pPr>
              <w:r>
                <w:rPr>
                  <w:noProof/>
                  <w:lang w:val="es-ES"/>
                </w:rPr>
                <w:t xml:space="preserve">S. Nise, Norman. </w:t>
              </w:r>
              <w:r>
                <w:rPr>
                  <w:i/>
                  <w:iCs/>
                  <w:noProof/>
                  <w:lang w:val="es-ES"/>
                </w:rPr>
                <w:t xml:space="preserve">Sistemas de control para ingenieria. </w:t>
              </w:r>
              <w:r>
                <w:rPr>
                  <w:noProof/>
                  <w:lang w:val="es-ES"/>
                </w:rPr>
                <w:t>. México. : Continental. , 2004. Documento. .</w:t>
              </w:r>
            </w:p>
            <w:p w14:paraId="121666B1" w14:textId="77777777" w:rsidR="009F1B89" w:rsidRDefault="009F1B89" w:rsidP="009F1B89">
              <w:pPr>
                <w:pStyle w:val="Bibliografa"/>
                <w:ind w:left="720" w:hanging="720"/>
                <w:rPr>
                  <w:noProof/>
                  <w:lang w:val="es-ES"/>
                </w:rPr>
              </w:pPr>
              <w:r>
                <w:rPr>
                  <w:noProof/>
                  <w:lang w:val="es-ES"/>
                </w:rPr>
                <w:t xml:space="preserve">Universidad de Malaga. </w:t>
              </w:r>
              <w:r>
                <w:rPr>
                  <w:i/>
                  <w:iCs/>
                  <w:noProof/>
                  <w:lang w:val="es-ES"/>
                </w:rPr>
                <w:t>Analisis de la Respuesta Temporal de Sistemas LTI</w:t>
              </w:r>
              <w:r>
                <w:rPr>
                  <w:noProof/>
                  <w:lang w:val="es-ES"/>
                </w:rPr>
                <w:t>. Malaga, s.f. Documento. &lt;http://mapir.isa.uma.es/varevalo/teaching/automatica/pdfs/Tema%2004%20-%20Respuesta%20Temporal%20con%20Routh%20v2_vicente.pdf&gt;.</w:t>
              </w:r>
            </w:p>
            <w:p w14:paraId="006E5079" w14:textId="77777777" w:rsidR="009F1B89" w:rsidRDefault="009F1B89" w:rsidP="009F1B89">
              <w:pPr>
                <w:pStyle w:val="Bibliografa"/>
                <w:ind w:left="720" w:hanging="720"/>
                <w:rPr>
                  <w:noProof/>
                  <w:lang w:val="es-ES"/>
                </w:rPr>
              </w:pPr>
              <w:r>
                <w:rPr>
                  <w:noProof/>
                  <w:lang w:val="es-ES"/>
                </w:rPr>
                <w:t xml:space="preserve">Vásquez Lopéz, Virgilio. </w:t>
              </w:r>
              <w:r>
                <w:rPr>
                  <w:i/>
                  <w:iCs/>
                  <w:noProof/>
                  <w:lang w:val="es-ES"/>
                </w:rPr>
                <w:t>Respuesta transitoria</w:t>
              </w:r>
              <w:r>
                <w:rPr>
                  <w:noProof/>
                  <w:lang w:val="es-ES"/>
                </w:rPr>
                <w:t>. Estado de México, s.f. Documento PDF.</w:t>
              </w:r>
            </w:p>
            <w:p w14:paraId="12F1E39D" w14:textId="77632F99" w:rsidR="009F1B89" w:rsidRPr="009F1B89" w:rsidRDefault="00462EEB" w:rsidP="009F1B89">
              <w:pPr>
                <w:rPr>
                  <w:b/>
                  <w:bCs/>
                </w:rPr>
              </w:pPr>
              <w:r>
                <w:rPr>
                  <w:b/>
                  <w:bCs/>
                </w:rPr>
                <w:fldChar w:fldCharType="end"/>
              </w:r>
            </w:p>
          </w:sdtContent>
        </w:sdt>
      </w:sdtContent>
    </w:sdt>
    <w:bookmarkStart w:id="6" w:name="_Toc6827329" w:displacedByCustomXml="prev"/>
    <w:p w14:paraId="42DEECE8" w14:textId="77777777" w:rsidR="009F1B89" w:rsidRDefault="009F1B89">
      <w:pPr>
        <w:rPr>
          <w:rFonts w:ascii="Times New Roman" w:eastAsiaTheme="majorEastAsia" w:hAnsi="Times New Roman" w:cs="Times New Roman"/>
          <w:sz w:val="36"/>
          <w:szCs w:val="36"/>
        </w:rPr>
      </w:pPr>
      <w:r>
        <w:rPr>
          <w:rFonts w:ascii="Times New Roman" w:hAnsi="Times New Roman" w:cs="Times New Roman"/>
          <w:sz w:val="36"/>
          <w:szCs w:val="36"/>
        </w:rPr>
        <w:br w:type="page"/>
      </w:r>
    </w:p>
    <w:p w14:paraId="652690D0" w14:textId="263463A1" w:rsidR="00A1446F" w:rsidRPr="00A1446F" w:rsidRDefault="00A1446F" w:rsidP="00A1446F">
      <w:pPr>
        <w:pStyle w:val="Ttulo1"/>
        <w:rPr>
          <w:rFonts w:ascii="Times New Roman" w:hAnsi="Times New Roman" w:cs="Times New Roman"/>
          <w:color w:val="auto"/>
          <w:sz w:val="36"/>
          <w:szCs w:val="36"/>
        </w:rPr>
      </w:pPr>
      <w:r w:rsidRPr="00A1446F">
        <w:rPr>
          <w:rFonts w:ascii="Times New Roman" w:hAnsi="Times New Roman" w:cs="Times New Roman"/>
          <w:color w:val="auto"/>
          <w:sz w:val="36"/>
          <w:szCs w:val="36"/>
        </w:rPr>
        <w:lastRenderedPageBreak/>
        <w:t>Anexos</w:t>
      </w:r>
      <w:bookmarkEnd w:id="6"/>
    </w:p>
    <w:p w14:paraId="138E78EC" w14:textId="08B7FEAE" w:rsidR="00A1446F" w:rsidRDefault="00A1446F" w:rsidP="00A1446F">
      <w:pPr>
        <w:pStyle w:val="Ttulo2"/>
        <w:rPr>
          <w:rFonts w:ascii="Times New Roman" w:hAnsi="Times New Roman" w:cs="Times New Roman"/>
          <w:color w:val="auto"/>
          <w:sz w:val="36"/>
          <w:szCs w:val="36"/>
        </w:rPr>
      </w:pPr>
      <w:bookmarkStart w:id="7" w:name="_Toc6827330"/>
      <w:r w:rsidRPr="00A1446F">
        <w:rPr>
          <w:rFonts w:ascii="Times New Roman" w:hAnsi="Times New Roman" w:cs="Times New Roman"/>
          <w:color w:val="auto"/>
          <w:sz w:val="36"/>
          <w:szCs w:val="36"/>
        </w:rPr>
        <w:t xml:space="preserve">Preguntas </w:t>
      </w:r>
      <w:bookmarkEnd w:id="7"/>
    </w:p>
    <w:p w14:paraId="67CE16F1" w14:textId="77777777" w:rsidR="003A60C6" w:rsidRPr="00697982" w:rsidRDefault="003A60C6" w:rsidP="003A60C6">
      <w:pPr>
        <w:pStyle w:val="Prrafodelista"/>
        <w:numPr>
          <w:ilvl w:val="0"/>
          <w:numId w:val="7"/>
        </w:numPr>
        <w:rPr>
          <w:rFonts w:ascii="Times New Roman" w:hAnsi="Times New Roman" w:cs="Times New Roman"/>
          <w:b/>
          <w:sz w:val="24"/>
        </w:rPr>
      </w:pPr>
      <w:bookmarkStart w:id="8" w:name="_Toc6827331"/>
      <w:r w:rsidRPr="00697982">
        <w:rPr>
          <w:rFonts w:ascii="Times New Roman" w:hAnsi="Times New Roman" w:cs="Times New Roman"/>
          <w:b/>
          <w:sz w:val="24"/>
        </w:rPr>
        <w:t>Escriba los parámetros y la respuesta transitoria de los sistemas de primer orden.</w:t>
      </w:r>
    </w:p>
    <w:p w14:paraId="685303C6" w14:textId="77777777" w:rsidR="003A60C6" w:rsidRPr="005B1B84" w:rsidRDefault="003A60C6" w:rsidP="003A60C6">
      <w:pPr>
        <w:pStyle w:val="Prrafodelista"/>
        <w:rPr>
          <w:rFonts w:ascii="Times New Roman" w:hAnsi="Times New Roman" w:cs="Times New Roman"/>
          <w:sz w:val="24"/>
        </w:rPr>
      </w:pPr>
      <w:r w:rsidRPr="005B1B84">
        <w:rPr>
          <w:rFonts w:ascii="Times New Roman" w:hAnsi="Times New Roman" w:cs="Times New Roman"/>
          <w:sz w:val="24"/>
        </w:rPr>
        <w:t>Los parámetros de un sistema de primer orden son la constante de tiempo y la ganancia k, la respuesta transitoria de un sistema de primer orden se describe por ser de tipo exponencial negativa.  Tal como lo muestra la siguiente ecuación:</w:t>
      </w:r>
    </w:p>
    <w:p w14:paraId="53C4B62B" w14:textId="77777777" w:rsidR="003A60C6" w:rsidRPr="005B1B84" w:rsidRDefault="003A60C6" w:rsidP="003A60C6">
      <w:pPr>
        <w:pStyle w:val="Prrafodelista"/>
        <w:rPr>
          <w:rFonts w:ascii="Times New Roman" w:eastAsiaTheme="minorEastAsia" w:hAnsi="Times New Roman" w:cs="Times New Roman"/>
          <w:sz w:val="24"/>
        </w:rPr>
      </w:pPr>
      <m:oMathPara>
        <m:oMath>
          <m:r>
            <w:rPr>
              <w:rFonts w:ascii="Cambria Math" w:hAnsi="Cambria Math" w:cs="Times New Roman"/>
              <w:sz w:val="24"/>
            </w:rPr>
            <m:t>y</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=k(1-</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τ</m:t>
                  </m:r>
                </m:den>
              </m:f>
              <m:r>
                <w:rPr>
                  <w:rFonts w:ascii="Cambria Math" w:hAnsi="Cambria Math" w:cs="Times New Roman"/>
                  <w:sz w:val="24"/>
                </w:rPr>
                <m:t>t</m:t>
              </m:r>
            </m:sup>
          </m:sSup>
          <m:r>
            <w:rPr>
              <w:rFonts w:ascii="Cambria Math" w:hAnsi="Cambria Math" w:cs="Times New Roman"/>
              <w:sz w:val="24"/>
            </w:rPr>
            <m:t>)</m:t>
          </m:r>
        </m:oMath>
      </m:oMathPara>
    </w:p>
    <w:p w14:paraId="3C8D7766" w14:textId="77777777" w:rsidR="003A60C6" w:rsidRDefault="003A60C6" w:rsidP="003A60C6">
      <w:pPr>
        <w:pStyle w:val="Prrafodelista"/>
        <w:rPr>
          <w:rFonts w:ascii="Times New Roman" w:hAnsi="Times New Roman" w:cs="Times New Roman"/>
          <w:sz w:val="24"/>
        </w:rPr>
      </w:pPr>
      <w:r>
        <w:rPr>
          <w:rFonts w:ascii="Times New Roman" w:hAnsi="Times New Roman" w:cs="Times New Roman"/>
          <w:sz w:val="24"/>
        </w:rPr>
        <w:t>La constante de tiempo se define como:</w:t>
      </w:r>
    </w:p>
    <w:p w14:paraId="1A2A4D7D" w14:textId="77777777" w:rsidR="003A60C6" w:rsidRPr="00697982" w:rsidRDefault="003A60C6" w:rsidP="003A60C6">
      <w:pPr>
        <w:pStyle w:val="Prrafodelista"/>
        <w:rPr>
          <w:rFonts w:ascii="Times New Roman" w:eastAsiaTheme="minorEastAsia" w:hAnsi="Times New Roman" w:cs="Times New Roman"/>
          <w:sz w:val="24"/>
        </w:rPr>
      </w:pPr>
      <m:oMathPara>
        <m:oMath>
          <m:r>
            <w:rPr>
              <w:rFonts w:ascii="Cambria Math" w:hAnsi="Cambria Math" w:cs="Times New Roman"/>
              <w:sz w:val="24"/>
            </w:rPr>
            <m:t xml:space="preserve">Cte de tiempo= </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τ</m:t>
              </m:r>
            </m:den>
          </m:f>
        </m:oMath>
      </m:oMathPara>
    </w:p>
    <w:p w14:paraId="63EB682F" w14:textId="55A2F256" w:rsidR="003A60C6" w:rsidRDefault="003A60C6" w:rsidP="003A60C6">
      <w:pPr>
        <w:pStyle w:val="Prrafodelista"/>
        <w:rPr>
          <w:rFonts w:ascii="Times New Roman" w:eastAsiaTheme="minorEastAsia" w:hAnsi="Times New Roman" w:cs="Times New Roman"/>
          <w:sz w:val="24"/>
        </w:rPr>
      </w:pPr>
      <w:r>
        <w:rPr>
          <w:rFonts w:ascii="Times New Roman" w:eastAsiaTheme="minorEastAsia" w:hAnsi="Times New Roman" w:cs="Times New Roman"/>
          <w:sz w:val="24"/>
        </w:rPr>
        <w:t xml:space="preserve">Y se refiere </w:t>
      </w:r>
      <w:r w:rsidR="006B572D">
        <w:rPr>
          <w:rFonts w:ascii="Times New Roman" w:eastAsiaTheme="minorEastAsia" w:hAnsi="Times New Roman" w:cs="Times New Roman"/>
          <w:sz w:val="24"/>
        </w:rPr>
        <w:t>al</w:t>
      </w:r>
      <w:r>
        <w:rPr>
          <w:rFonts w:ascii="Times New Roman" w:eastAsiaTheme="minorEastAsia" w:hAnsi="Times New Roman" w:cs="Times New Roman"/>
          <w:sz w:val="24"/>
        </w:rPr>
        <w:t xml:space="preserve"> tiempo que toma la respuesta para alcanzar el 63% de su valor final. </w:t>
      </w:r>
    </w:p>
    <w:p w14:paraId="5908C09E" w14:textId="77777777" w:rsidR="003A60C6" w:rsidRPr="005B1B84" w:rsidRDefault="003A60C6" w:rsidP="003A60C6">
      <w:pPr>
        <w:pStyle w:val="Prrafodelista"/>
        <w:rPr>
          <w:rFonts w:ascii="Times New Roman" w:hAnsi="Times New Roman" w:cs="Times New Roman"/>
          <w:sz w:val="24"/>
        </w:rPr>
      </w:pPr>
    </w:p>
    <w:p w14:paraId="3FD25CAB" w14:textId="77777777" w:rsidR="003A60C6" w:rsidRPr="006B572D" w:rsidRDefault="003A60C6" w:rsidP="003A60C6">
      <w:pPr>
        <w:pStyle w:val="Prrafodelista"/>
        <w:numPr>
          <w:ilvl w:val="0"/>
          <w:numId w:val="7"/>
        </w:numPr>
        <w:rPr>
          <w:rFonts w:ascii="Times New Roman" w:hAnsi="Times New Roman" w:cs="Times New Roman"/>
          <w:b/>
          <w:sz w:val="24"/>
        </w:rPr>
      </w:pPr>
      <w:r w:rsidRPr="006B572D">
        <w:rPr>
          <w:rFonts w:ascii="Times New Roman" w:hAnsi="Times New Roman" w:cs="Times New Roman"/>
          <w:b/>
          <w:sz w:val="24"/>
        </w:rPr>
        <w:t>¿Qué indican los cambios en los sistemas de primer orden con respecto a la respuesta?</w:t>
      </w:r>
    </w:p>
    <w:p w14:paraId="0439DBD9" w14:textId="77777777" w:rsidR="003A60C6" w:rsidRDefault="003A60C6" w:rsidP="003A60C6">
      <w:pPr>
        <w:pStyle w:val="Prrafodelista"/>
        <w:rPr>
          <w:rFonts w:ascii="Times New Roman" w:hAnsi="Times New Roman" w:cs="Times New Roman"/>
          <w:sz w:val="24"/>
        </w:rPr>
      </w:pPr>
      <w:r>
        <w:rPr>
          <w:rFonts w:ascii="Times New Roman" w:hAnsi="Times New Roman" w:cs="Times New Roman"/>
          <w:sz w:val="24"/>
        </w:rPr>
        <w:t>Un sistema de primer orden normalizado se representa como</w:t>
      </w:r>
    </w:p>
    <w:p w14:paraId="3AB3D180" w14:textId="77777777" w:rsidR="003A60C6" w:rsidRPr="00697982" w:rsidRDefault="003A60C6" w:rsidP="003A60C6">
      <w:pPr>
        <w:pStyle w:val="Prrafodelista"/>
        <w:rPr>
          <w:rFonts w:ascii="Times New Roman" w:eastAsiaTheme="minorEastAsia"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y</m:t>
              </m:r>
            </m:e>
          </m:acc>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r>
            <w:rPr>
              <w:rFonts w:ascii="Cambria Math" w:hAnsi="Cambria Math" w:cs="Times New Roman"/>
              <w:sz w:val="24"/>
            </w:rPr>
            <m:t>y</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0</m:t>
              </m:r>
            </m:sub>
          </m:sSub>
          <m:r>
            <w:rPr>
              <w:rFonts w:ascii="Cambria Math" w:hAnsi="Cambria Math" w:cs="Times New Roman"/>
              <w:sz w:val="24"/>
            </w:rPr>
            <m:t>u(t)</m:t>
          </m:r>
        </m:oMath>
      </m:oMathPara>
    </w:p>
    <w:p w14:paraId="1F78E1C9" w14:textId="77777777" w:rsidR="003A60C6" w:rsidRDefault="003A60C6" w:rsidP="003A60C6">
      <w:pPr>
        <w:pStyle w:val="Prrafodelista"/>
        <w:rPr>
          <w:rFonts w:ascii="Times New Roman" w:eastAsiaTheme="minorEastAsia" w:hAnsi="Times New Roman" w:cs="Times New Roman"/>
          <w:sz w:val="24"/>
        </w:rPr>
      </w:pPr>
      <w:r>
        <w:rPr>
          <w:rFonts w:ascii="Times New Roman" w:hAnsi="Times New Roman" w:cs="Times New Roman"/>
          <w:sz w:val="24"/>
        </w:rPr>
        <w:t xml:space="preserve">Las constantes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r>
          <w:rPr>
            <w:rFonts w:ascii="Cambria Math" w:hAnsi="Cambria Math" w:cs="Times New Roman"/>
            <w:sz w:val="24"/>
          </w:rPr>
          <m:t xml:space="preserve"> y </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0</m:t>
            </m:r>
          </m:sub>
        </m:sSub>
      </m:oMath>
      <w:r>
        <w:rPr>
          <w:rFonts w:ascii="Times New Roman" w:eastAsiaTheme="minorEastAsia" w:hAnsi="Times New Roman" w:cs="Times New Roman"/>
          <w:sz w:val="24"/>
        </w:rPr>
        <w:t xml:space="preserve"> están relacionados con la ganancia del sistema de primer orden, por lo que un cambio en alguna o ambas constantes provocaría que el sistema tendiera al valor</w:t>
      </w:r>
    </w:p>
    <w:p w14:paraId="7B7A9E07" w14:textId="77777777" w:rsidR="003A60C6" w:rsidRDefault="003A60C6" w:rsidP="003A60C6">
      <w:pPr>
        <w:pStyle w:val="Prrafodelista"/>
        <w:rPr>
          <w:rFonts w:ascii="Times New Roman" w:hAnsi="Times New Roman" w:cs="Times New Roman"/>
          <w:sz w:val="24"/>
        </w:rPr>
      </w:pPr>
      <m:oMathPara>
        <m:oMath>
          <m:r>
            <w:rPr>
              <w:rFonts w:ascii="Cambria Math" w:hAnsi="Cambria Math" w:cs="Times New Roman"/>
              <w:sz w:val="24"/>
            </w:rPr>
            <m:t>k=</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0</m:t>
                  </m:r>
                </m:sub>
              </m:sSub>
            </m:num>
            <m:den>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den>
          </m:f>
        </m:oMath>
      </m:oMathPara>
    </w:p>
    <w:p w14:paraId="2A0D73B9" w14:textId="77777777" w:rsidR="003A60C6" w:rsidRDefault="003A60C6" w:rsidP="003A60C6">
      <w:pPr>
        <w:pStyle w:val="Prrafodelista"/>
        <w:rPr>
          <w:rFonts w:ascii="Times New Roman" w:eastAsiaTheme="minorEastAsia" w:hAnsi="Times New Roman" w:cs="Times New Roman"/>
          <w:sz w:val="24"/>
        </w:rPr>
      </w:pPr>
      <w:r>
        <w:rPr>
          <w:rFonts w:ascii="Times New Roman" w:hAnsi="Times New Roman" w:cs="Times New Roman"/>
          <w:sz w:val="24"/>
        </w:rPr>
        <w:t xml:space="preserve">La constante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oMath>
      <w:r>
        <w:rPr>
          <w:rFonts w:ascii="Times New Roman" w:eastAsiaTheme="minorEastAsia" w:hAnsi="Times New Roman" w:cs="Times New Roman"/>
          <w:sz w:val="24"/>
        </w:rPr>
        <w:t xml:space="preserve"> también esta relacionada con la constante de tiempo.</w:t>
      </w:r>
    </w:p>
    <w:p w14:paraId="611D3960" w14:textId="77777777" w:rsidR="003A60C6" w:rsidRPr="00F97795" w:rsidRDefault="003A60C6" w:rsidP="003A60C6">
      <w:pPr>
        <w:pStyle w:val="Prrafodelista"/>
        <w:rPr>
          <w:rFonts w:ascii="Times New Roman" w:eastAsiaTheme="minorEastAsia" w:hAnsi="Times New Roman" w:cs="Times New Roman"/>
          <w:sz w:val="24"/>
        </w:rPr>
      </w:pPr>
    </w:p>
    <w:p w14:paraId="392F086B" w14:textId="77777777" w:rsidR="003A60C6" w:rsidRPr="006B572D" w:rsidRDefault="003A60C6" w:rsidP="003A60C6">
      <w:pPr>
        <w:pStyle w:val="Prrafodelista"/>
        <w:numPr>
          <w:ilvl w:val="0"/>
          <w:numId w:val="7"/>
        </w:numPr>
        <w:rPr>
          <w:rFonts w:ascii="Times New Roman" w:hAnsi="Times New Roman" w:cs="Times New Roman"/>
          <w:b/>
          <w:sz w:val="24"/>
        </w:rPr>
      </w:pPr>
      <w:r w:rsidRPr="006B572D">
        <w:rPr>
          <w:rFonts w:ascii="Times New Roman" w:hAnsi="Times New Roman" w:cs="Times New Roman"/>
          <w:b/>
          <w:sz w:val="24"/>
        </w:rPr>
        <w:t>En un sistema con una entrada y una salida, ¿Qué polos generan la respuesta transitoria?</w:t>
      </w:r>
    </w:p>
    <w:p w14:paraId="5C62C3F7" w14:textId="6737B457" w:rsidR="003A60C6" w:rsidRDefault="003A60C6" w:rsidP="003A60C6">
      <w:pPr>
        <w:pStyle w:val="Prrafodelista"/>
        <w:rPr>
          <w:rFonts w:ascii="Times New Roman" w:hAnsi="Times New Roman" w:cs="Times New Roman"/>
          <w:sz w:val="24"/>
        </w:rPr>
      </w:pPr>
      <w:r>
        <w:rPr>
          <w:rFonts w:ascii="Times New Roman" w:hAnsi="Times New Roman" w:cs="Times New Roman"/>
          <w:sz w:val="24"/>
        </w:rPr>
        <w:t xml:space="preserve">Los polos del eje real. Estos polos determinan la constante de tiempo. </w:t>
      </w:r>
    </w:p>
    <w:p w14:paraId="5F0E6B69" w14:textId="77777777" w:rsidR="006B572D" w:rsidRPr="005B1B84" w:rsidRDefault="006B572D" w:rsidP="003A60C6">
      <w:pPr>
        <w:pStyle w:val="Prrafodelista"/>
        <w:rPr>
          <w:rFonts w:ascii="Times New Roman" w:hAnsi="Times New Roman" w:cs="Times New Roman"/>
          <w:sz w:val="24"/>
        </w:rPr>
      </w:pPr>
    </w:p>
    <w:p w14:paraId="5404C56D" w14:textId="77777777" w:rsidR="003A60C6" w:rsidRPr="006B572D" w:rsidRDefault="003A60C6" w:rsidP="003A60C6">
      <w:pPr>
        <w:pStyle w:val="Prrafodelista"/>
        <w:numPr>
          <w:ilvl w:val="0"/>
          <w:numId w:val="7"/>
        </w:numPr>
        <w:rPr>
          <w:rFonts w:ascii="Times New Roman" w:hAnsi="Times New Roman" w:cs="Times New Roman"/>
          <w:b/>
          <w:sz w:val="24"/>
        </w:rPr>
      </w:pPr>
      <w:r w:rsidRPr="006B572D">
        <w:rPr>
          <w:rFonts w:ascii="Times New Roman" w:hAnsi="Times New Roman" w:cs="Times New Roman"/>
          <w:b/>
          <w:sz w:val="24"/>
        </w:rPr>
        <w:t>¿La parte imaginaria de los polos qué parte de la respuesta genera?</w:t>
      </w:r>
    </w:p>
    <w:p w14:paraId="5616D99D" w14:textId="473B7402" w:rsidR="003A60C6" w:rsidRDefault="003A60C6" w:rsidP="003A60C6">
      <w:pPr>
        <w:pStyle w:val="Prrafodelista"/>
        <w:rPr>
          <w:rFonts w:ascii="Times New Roman" w:hAnsi="Times New Roman" w:cs="Times New Roman"/>
          <w:sz w:val="24"/>
        </w:rPr>
      </w:pPr>
      <w:r>
        <w:rPr>
          <w:rFonts w:ascii="Times New Roman" w:hAnsi="Times New Roman" w:cs="Times New Roman"/>
          <w:sz w:val="24"/>
        </w:rPr>
        <w:t xml:space="preserve">Generan la respuesta oscilatoria, cuando el sistema responde sin oscilaciones el sistema no tiene polos con parte imaginaria. </w:t>
      </w:r>
    </w:p>
    <w:p w14:paraId="4EDE5AE6" w14:textId="77777777" w:rsidR="006B572D" w:rsidRPr="005B1B84" w:rsidRDefault="006B572D" w:rsidP="003A60C6">
      <w:pPr>
        <w:pStyle w:val="Prrafodelista"/>
        <w:rPr>
          <w:rFonts w:ascii="Times New Roman" w:hAnsi="Times New Roman" w:cs="Times New Roman"/>
          <w:sz w:val="24"/>
        </w:rPr>
      </w:pPr>
    </w:p>
    <w:p w14:paraId="45A72EE8" w14:textId="77777777" w:rsidR="003A60C6" w:rsidRPr="006B572D" w:rsidRDefault="003A60C6" w:rsidP="003A60C6">
      <w:pPr>
        <w:pStyle w:val="Prrafodelista"/>
        <w:numPr>
          <w:ilvl w:val="0"/>
          <w:numId w:val="7"/>
        </w:numPr>
        <w:rPr>
          <w:rFonts w:ascii="Times New Roman" w:hAnsi="Times New Roman" w:cs="Times New Roman"/>
          <w:b/>
          <w:sz w:val="24"/>
        </w:rPr>
      </w:pPr>
      <w:r w:rsidRPr="006B572D">
        <w:rPr>
          <w:rFonts w:ascii="Times New Roman" w:hAnsi="Times New Roman" w:cs="Times New Roman"/>
          <w:b/>
          <w:sz w:val="24"/>
        </w:rPr>
        <w:t>¿Qué parte de la respuesta genera la parte real de un polo?</w:t>
      </w:r>
    </w:p>
    <w:p w14:paraId="39BF5013" w14:textId="77504FBF" w:rsidR="003A60C6" w:rsidRDefault="003A60C6" w:rsidP="003A60C6">
      <w:pPr>
        <w:pStyle w:val="Prrafodelista"/>
        <w:rPr>
          <w:rFonts w:ascii="Times New Roman" w:hAnsi="Times New Roman" w:cs="Times New Roman"/>
          <w:sz w:val="24"/>
        </w:rPr>
      </w:pPr>
      <w:r>
        <w:rPr>
          <w:rFonts w:ascii="Times New Roman" w:hAnsi="Times New Roman" w:cs="Times New Roman"/>
          <w:sz w:val="24"/>
        </w:rPr>
        <w:t xml:space="preserve">La respuesta transitoria o natural. </w:t>
      </w:r>
    </w:p>
    <w:p w14:paraId="0DD61848" w14:textId="77777777" w:rsidR="006B572D" w:rsidRPr="002A7CFA" w:rsidRDefault="006B572D" w:rsidP="006B572D">
      <w:pPr>
        <w:pStyle w:val="Prrafodelista"/>
        <w:numPr>
          <w:ilvl w:val="0"/>
          <w:numId w:val="7"/>
        </w:numPr>
        <w:rPr>
          <w:rFonts w:ascii="Times New Roman" w:hAnsi="Times New Roman" w:cs="Times New Roman"/>
          <w:b/>
          <w:sz w:val="24"/>
        </w:rPr>
      </w:pPr>
      <w:r w:rsidRPr="002A7CFA">
        <w:rPr>
          <w:rFonts w:ascii="Times New Roman" w:hAnsi="Times New Roman" w:cs="Times New Roman"/>
          <w:b/>
          <w:sz w:val="24"/>
        </w:rPr>
        <w:t>¿Si un polo se mueve con parte real constante, que tienen en común las respuestas?</w:t>
      </w:r>
    </w:p>
    <w:p w14:paraId="696E3BB3" w14:textId="3FA2E3BE" w:rsidR="006B572D" w:rsidRPr="005B1B84" w:rsidRDefault="007D3251" w:rsidP="006B572D">
      <w:pPr>
        <w:pStyle w:val="Prrafodelista"/>
        <w:rPr>
          <w:rFonts w:ascii="Times New Roman" w:hAnsi="Times New Roman" w:cs="Times New Roman"/>
          <w:sz w:val="24"/>
        </w:rPr>
      </w:pPr>
      <w:r>
        <w:rPr>
          <w:rFonts w:ascii="Times New Roman" w:hAnsi="Times New Roman" w:cs="Times New Roman"/>
          <w:sz w:val="24"/>
        </w:rPr>
        <w:t>Todas conservan el mismo tiempo de asentamiento</w:t>
      </w:r>
      <w:r w:rsidR="002A7CFA">
        <w:rPr>
          <w:rFonts w:ascii="Times New Roman" w:hAnsi="Times New Roman" w:cs="Times New Roman"/>
          <w:sz w:val="24"/>
        </w:rPr>
        <w:t xml:space="preserve">, siendo todas oscilatorias. </w:t>
      </w:r>
    </w:p>
    <w:p w14:paraId="44F52F0C" w14:textId="6707D254" w:rsidR="006B572D" w:rsidRPr="002A7CFA" w:rsidRDefault="006B572D" w:rsidP="006B572D">
      <w:pPr>
        <w:pStyle w:val="Prrafodelista"/>
        <w:numPr>
          <w:ilvl w:val="0"/>
          <w:numId w:val="7"/>
        </w:numPr>
        <w:rPr>
          <w:rFonts w:ascii="Times New Roman" w:hAnsi="Times New Roman" w:cs="Times New Roman"/>
          <w:b/>
          <w:sz w:val="24"/>
        </w:rPr>
      </w:pPr>
      <w:r w:rsidRPr="002A7CFA">
        <w:rPr>
          <w:rFonts w:ascii="Times New Roman" w:hAnsi="Times New Roman" w:cs="Times New Roman"/>
          <w:b/>
          <w:sz w:val="24"/>
        </w:rPr>
        <w:t>Mencione las especificaciones de la respuesta transitoria de los sistemas de segundo orden.</w:t>
      </w:r>
    </w:p>
    <w:p w14:paraId="321CC658" w14:textId="38D51481" w:rsidR="002A7CFA" w:rsidRDefault="002A7CFA" w:rsidP="002A7CFA">
      <w:pPr>
        <w:pStyle w:val="Prrafodelista"/>
        <w:rPr>
          <w:rFonts w:ascii="Times New Roman" w:hAnsi="Times New Roman" w:cs="Times New Roman"/>
          <w:sz w:val="24"/>
        </w:rPr>
      </w:pPr>
      <w:r>
        <w:rPr>
          <w:rFonts w:ascii="Times New Roman" w:hAnsi="Times New Roman" w:cs="Times New Roman"/>
          <w:sz w:val="24"/>
        </w:rPr>
        <w:t>Se tienen dos parámetros de los cuales depende la respuesta.</w:t>
      </w:r>
    </w:p>
    <w:p w14:paraId="61805C5F" w14:textId="082435FE" w:rsidR="002A7CFA" w:rsidRPr="002A7CFA" w:rsidRDefault="002A7CFA" w:rsidP="002A7CFA">
      <w:pPr>
        <w:pStyle w:val="Prrafodelista"/>
        <w:rPr>
          <w:rFonts w:ascii="Times New Roman" w:eastAsiaTheme="minorEastAsia" w:hAnsi="Times New Roman" w:cs="Times New Roman"/>
          <w:sz w:val="24"/>
        </w:rPr>
      </w:pPr>
      <m:oMathPara>
        <m:oMath>
          <m:r>
            <w:rPr>
              <w:rFonts w:ascii="Cambria Math" w:hAnsi="Cambria Math" w:cs="Times New Roman"/>
              <w:sz w:val="24"/>
            </w:rPr>
            <m:t>Facto de amortiguamiento=ζ</m:t>
          </m:r>
        </m:oMath>
      </m:oMathPara>
    </w:p>
    <w:p w14:paraId="3C510CBB" w14:textId="76B70E84" w:rsidR="002A7CFA" w:rsidRPr="002A7CFA" w:rsidRDefault="002A7CFA" w:rsidP="002A7CFA">
      <w:pPr>
        <w:pStyle w:val="Prrafodelista"/>
        <w:rPr>
          <w:rFonts w:ascii="Times New Roman" w:eastAsiaTheme="minorEastAsia" w:hAnsi="Times New Roman" w:cs="Times New Roman"/>
          <w:sz w:val="24"/>
        </w:rPr>
      </w:pPr>
      <m:oMathPara>
        <m:oMath>
          <m:r>
            <w:rPr>
              <w:rFonts w:ascii="Cambria Math" w:hAnsi="Cambria Math" w:cs="Times New Roman"/>
              <w:sz w:val="24"/>
            </w:rPr>
            <m:t xml:space="preserve">Frecuencia natural= </m:t>
          </m:r>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n</m:t>
              </m:r>
            </m:sub>
          </m:sSub>
        </m:oMath>
      </m:oMathPara>
    </w:p>
    <w:p w14:paraId="67B4DAA2" w14:textId="6E51F16F" w:rsidR="002A7CFA" w:rsidRPr="002A7CFA" w:rsidRDefault="002A7CFA" w:rsidP="002A7CFA">
      <w:pPr>
        <w:pStyle w:val="Prrafodelista"/>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 xml:space="preserve">Frecuencia no amortiguada=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oMath>
      </m:oMathPara>
    </w:p>
    <w:p w14:paraId="58A82A95" w14:textId="77777777" w:rsidR="002A7CFA" w:rsidRPr="002A7CFA" w:rsidRDefault="002A7CFA" w:rsidP="002A7CFA">
      <w:pPr>
        <w:pStyle w:val="Prrafodelista"/>
        <w:rPr>
          <w:rFonts w:ascii="Times New Roman" w:eastAsiaTheme="minorEastAsia" w:hAnsi="Times New Roman" w:cs="Times New Roman"/>
          <w:sz w:val="24"/>
        </w:rPr>
      </w:pPr>
    </w:p>
    <w:p w14:paraId="097F9D87" w14:textId="46766853" w:rsidR="002A7CFA" w:rsidRDefault="002A7CFA" w:rsidP="002A7CFA">
      <w:pPr>
        <w:pStyle w:val="Prrafodelista"/>
        <w:rPr>
          <w:rFonts w:ascii="Times New Roman" w:eastAsiaTheme="minorEastAsia" w:hAnsi="Times New Roman" w:cs="Times New Roman"/>
          <w:sz w:val="24"/>
        </w:rPr>
      </w:pPr>
      <w:r>
        <w:rPr>
          <w:rFonts w:ascii="Times New Roman" w:eastAsiaTheme="minorEastAsia" w:hAnsi="Times New Roman" w:cs="Times New Roman"/>
          <w:sz w:val="24"/>
        </w:rPr>
        <w:t>Los polos de un sistema de segundo grado se describen como:</w:t>
      </w:r>
    </w:p>
    <w:p w14:paraId="478D1BF5" w14:textId="36DF3DD4" w:rsidR="002A7CFA" w:rsidRPr="002A7CFA" w:rsidRDefault="002A7CFA" w:rsidP="002A7CFA">
      <w:pPr>
        <w:pStyle w:val="Prrafodelista"/>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1,2</m:t>
              </m:r>
            </m:sub>
          </m:sSub>
          <m:r>
            <w:rPr>
              <w:rFonts w:ascii="Cambria Math" w:eastAsiaTheme="minorEastAsia" w:hAnsi="Cambria Math" w:cs="Times New Roman"/>
              <w:sz w:val="24"/>
            </w:rPr>
            <m:t>=-ζ</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r>
            <w:rPr>
              <w:rFonts w:ascii="Cambria Math" w:eastAsiaTheme="minorEastAsia" w:hAnsi="Cambria Math" w:cs="Times New Roman"/>
              <w:sz w:val="24"/>
            </w:rPr>
            <m:t>±j</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oMath>
      </m:oMathPara>
    </w:p>
    <w:p w14:paraId="2D53D02C" w14:textId="77777777" w:rsidR="002A7CFA" w:rsidRPr="002A7CFA" w:rsidRDefault="002A7CFA" w:rsidP="002A7CFA">
      <w:pPr>
        <w:pStyle w:val="Prrafodelista"/>
        <w:rPr>
          <w:rFonts w:ascii="Times New Roman" w:eastAsiaTheme="minorEastAsia" w:hAnsi="Times New Roman" w:cs="Times New Roman"/>
          <w:sz w:val="24"/>
        </w:rPr>
      </w:pPr>
    </w:p>
    <w:p w14:paraId="0D1AC437" w14:textId="0365FFE1" w:rsidR="006B572D" w:rsidRDefault="006B572D" w:rsidP="006B572D">
      <w:pPr>
        <w:pStyle w:val="Prrafodelista"/>
        <w:numPr>
          <w:ilvl w:val="0"/>
          <w:numId w:val="7"/>
        </w:numPr>
        <w:rPr>
          <w:rFonts w:ascii="Times New Roman" w:hAnsi="Times New Roman" w:cs="Times New Roman"/>
          <w:b/>
          <w:sz w:val="24"/>
        </w:rPr>
      </w:pPr>
      <w:r w:rsidRPr="002A7CFA">
        <w:rPr>
          <w:rFonts w:ascii="Times New Roman" w:hAnsi="Times New Roman" w:cs="Times New Roman"/>
          <w:b/>
          <w:sz w:val="24"/>
        </w:rPr>
        <w:t xml:space="preserve">Describa qué efecto se produce en la respuesta de un sistema retroalimentado cuando se agrega un cero en la función de transferencia en lazo abierto. </w:t>
      </w:r>
    </w:p>
    <w:p w14:paraId="7B1610AF" w14:textId="7978D236" w:rsidR="002A7CFA" w:rsidRPr="002A7CFA" w:rsidRDefault="002A7CFA" w:rsidP="002A7CFA">
      <w:pPr>
        <w:pStyle w:val="Prrafodelista"/>
        <w:rPr>
          <w:rFonts w:ascii="Times New Roman" w:hAnsi="Times New Roman" w:cs="Times New Roman"/>
          <w:b/>
          <w:sz w:val="24"/>
        </w:rPr>
      </w:pPr>
      <w:r>
        <w:rPr>
          <w:rFonts w:ascii="Times New Roman" w:hAnsi="Times New Roman" w:cs="Times New Roman"/>
          <w:sz w:val="24"/>
        </w:rPr>
        <w:t xml:space="preserve">La respuesta tiene una constante de tiempo más pequeño conforme se agrega un polo adicional, pero esta constante de tiempo pequeña provoca una oscilación con un mayor pico que cuando no tiene un cero adicional. </w:t>
      </w:r>
    </w:p>
    <w:p w14:paraId="56E63830" w14:textId="2B255D66" w:rsidR="006B572D" w:rsidRDefault="006B572D" w:rsidP="006B572D">
      <w:pPr>
        <w:pStyle w:val="Prrafodelista"/>
        <w:numPr>
          <w:ilvl w:val="0"/>
          <w:numId w:val="7"/>
        </w:numPr>
        <w:rPr>
          <w:rFonts w:ascii="Times New Roman" w:hAnsi="Times New Roman" w:cs="Times New Roman"/>
          <w:b/>
          <w:sz w:val="24"/>
        </w:rPr>
      </w:pPr>
      <w:r w:rsidRPr="002A7CFA">
        <w:rPr>
          <w:rFonts w:ascii="Times New Roman" w:hAnsi="Times New Roman" w:cs="Times New Roman"/>
          <w:b/>
          <w:sz w:val="24"/>
        </w:rPr>
        <w:t xml:space="preserve">Describa qué efecto se produce en la respuesta de un sistema retroalimentado cuando se agrega un polo en la función de transferencia de lazo abierto. </w:t>
      </w:r>
    </w:p>
    <w:p w14:paraId="537CEE97" w14:textId="52A32ACA" w:rsidR="002A7CFA" w:rsidRPr="002A7CFA" w:rsidRDefault="002A7CFA" w:rsidP="002A7CFA">
      <w:pPr>
        <w:pStyle w:val="Prrafodelista"/>
        <w:rPr>
          <w:rFonts w:ascii="Times New Roman" w:hAnsi="Times New Roman" w:cs="Times New Roman"/>
          <w:sz w:val="24"/>
        </w:rPr>
      </w:pPr>
      <w:r>
        <w:rPr>
          <w:rFonts w:ascii="Times New Roman" w:hAnsi="Times New Roman" w:cs="Times New Roman"/>
          <w:sz w:val="24"/>
        </w:rPr>
        <w:t xml:space="preserve">La respuesta tiene un comportamiento más suave al llegar al valor de estabilidad. </w:t>
      </w:r>
      <w:r w:rsidR="009F1B89">
        <w:rPr>
          <w:rFonts w:ascii="Times New Roman" w:hAnsi="Times New Roman" w:cs="Times New Roman"/>
          <w:sz w:val="24"/>
        </w:rPr>
        <w:t xml:space="preserve">Es decir, el término exponencial decae o desaparece más rápido. </w:t>
      </w:r>
    </w:p>
    <w:p w14:paraId="59066AD8" w14:textId="77777777" w:rsidR="006B572D" w:rsidRPr="002A7CFA" w:rsidRDefault="006B572D" w:rsidP="006B572D">
      <w:pPr>
        <w:pStyle w:val="Prrafodelista"/>
        <w:numPr>
          <w:ilvl w:val="0"/>
          <w:numId w:val="7"/>
        </w:numPr>
        <w:rPr>
          <w:rFonts w:ascii="Times New Roman" w:hAnsi="Times New Roman" w:cs="Times New Roman"/>
          <w:b/>
          <w:sz w:val="24"/>
        </w:rPr>
      </w:pPr>
      <w:r w:rsidRPr="002A7CFA">
        <w:rPr>
          <w:rFonts w:ascii="Times New Roman" w:hAnsi="Times New Roman" w:cs="Times New Roman"/>
          <w:b/>
          <w:sz w:val="24"/>
        </w:rPr>
        <w:t xml:space="preserve">Explique en qué casos se puede aproximar un sistema de orden superior a un sistema de segundo orden. </w:t>
      </w:r>
    </w:p>
    <w:p w14:paraId="5F10428E" w14:textId="7D335CD0" w:rsidR="006B572D" w:rsidRDefault="009F1B89" w:rsidP="003A60C6">
      <w:pPr>
        <w:pStyle w:val="Prrafodelista"/>
        <w:rPr>
          <w:rFonts w:ascii="Times New Roman" w:hAnsi="Times New Roman" w:cs="Times New Roman"/>
          <w:sz w:val="24"/>
        </w:rPr>
      </w:pPr>
      <w:r>
        <w:rPr>
          <w:rFonts w:ascii="Times New Roman" w:hAnsi="Times New Roman" w:cs="Times New Roman"/>
          <w:sz w:val="24"/>
        </w:rPr>
        <w:t xml:space="preserve">Cuando el sistema de orden superior contiene polos no dominantes. </w:t>
      </w:r>
    </w:p>
    <w:p w14:paraId="5BC1A4CA" w14:textId="77777777" w:rsidR="00A1446F" w:rsidRPr="00A1446F" w:rsidRDefault="00A1446F" w:rsidP="00A1446F">
      <w:pPr>
        <w:pStyle w:val="Ttulo2"/>
        <w:rPr>
          <w:rFonts w:ascii="Times New Roman" w:hAnsi="Times New Roman" w:cs="Times New Roman"/>
          <w:color w:val="auto"/>
          <w:sz w:val="36"/>
          <w:szCs w:val="36"/>
        </w:rPr>
      </w:pPr>
      <w:r w:rsidRPr="00A1446F">
        <w:rPr>
          <w:rFonts w:ascii="Times New Roman" w:hAnsi="Times New Roman" w:cs="Times New Roman"/>
          <w:color w:val="auto"/>
          <w:sz w:val="36"/>
          <w:szCs w:val="36"/>
        </w:rPr>
        <w:t>Código.</w:t>
      </w:r>
      <w:bookmarkEnd w:id="8"/>
      <w:r w:rsidRPr="00A1446F">
        <w:rPr>
          <w:rFonts w:ascii="Times New Roman" w:hAnsi="Times New Roman" w:cs="Times New Roman"/>
          <w:color w:val="auto"/>
          <w:sz w:val="36"/>
          <w:szCs w:val="36"/>
        </w:rPr>
        <w:t xml:space="preserve"> </w:t>
      </w:r>
    </w:p>
    <w:p w14:paraId="2EDBB5EC" w14:textId="70A50546" w:rsidR="006A407F" w:rsidRPr="00A23BB9" w:rsidRDefault="000B049E">
      <w:pPr>
        <w:rPr>
          <w:rFonts w:ascii="Times New Roman" w:hAnsi="Times New Roman" w:cs="Times New Roman"/>
          <w:sz w:val="24"/>
        </w:rPr>
      </w:pPr>
      <w:r>
        <w:rPr>
          <w:rFonts w:ascii="Times New Roman" w:hAnsi="Times New Roman" w:cs="Times New Roman"/>
          <w:sz w:val="24"/>
        </w:rPr>
        <w:t xml:space="preserve">El código completo, disponible para descarga y ejecución se encuentra en el siguiente </w:t>
      </w:r>
      <w:hyperlink r:id="rId58" w:history="1">
        <w:r w:rsidRPr="000B049E">
          <w:rPr>
            <w:rStyle w:val="Hipervnculo"/>
            <w:rFonts w:ascii="Times New Roman" w:hAnsi="Times New Roman" w:cs="Times New Roman"/>
            <w:sz w:val="24"/>
          </w:rPr>
          <w:t>repositorio digital</w:t>
        </w:r>
      </w:hyperlink>
      <w:r>
        <w:rPr>
          <w:rFonts w:ascii="Times New Roman" w:hAnsi="Times New Roman" w:cs="Times New Roman"/>
          <w:sz w:val="24"/>
        </w:rPr>
        <w:t xml:space="preserve">. </w:t>
      </w:r>
      <w:bookmarkStart w:id="9" w:name="_GoBack"/>
      <w:bookmarkEnd w:id="9"/>
    </w:p>
    <w:sectPr w:rsidR="006A407F" w:rsidRPr="00A23B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B000B"/>
    <w:multiLevelType w:val="hybridMultilevel"/>
    <w:tmpl w:val="A54E3E2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520EC0"/>
    <w:multiLevelType w:val="hybridMultilevel"/>
    <w:tmpl w:val="207C8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5273269"/>
    <w:multiLevelType w:val="hybridMultilevel"/>
    <w:tmpl w:val="E2E61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6C003C"/>
    <w:multiLevelType w:val="multilevel"/>
    <w:tmpl w:val="A0D23F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4058C8"/>
    <w:multiLevelType w:val="hybridMultilevel"/>
    <w:tmpl w:val="F1BA15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4407390"/>
    <w:multiLevelType w:val="hybridMultilevel"/>
    <w:tmpl w:val="4176B58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4A8463F"/>
    <w:multiLevelType w:val="hybridMultilevel"/>
    <w:tmpl w:val="80B06C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56"/>
    <w:rsid w:val="00021BA7"/>
    <w:rsid w:val="00036C0E"/>
    <w:rsid w:val="00045EA4"/>
    <w:rsid w:val="000B049E"/>
    <w:rsid w:val="000C5458"/>
    <w:rsid w:val="000E0491"/>
    <w:rsid w:val="000F4445"/>
    <w:rsid w:val="0010365C"/>
    <w:rsid w:val="00121217"/>
    <w:rsid w:val="00124855"/>
    <w:rsid w:val="00145C5F"/>
    <w:rsid w:val="00151CB6"/>
    <w:rsid w:val="0018066F"/>
    <w:rsid w:val="001A12F9"/>
    <w:rsid w:val="001B1551"/>
    <w:rsid w:val="001B2096"/>
    <w:rsid w:val="001B7C78"/>
    <w:rsid w:val="00204856"/>
    <w:rsid w:val="00221EBC"/>
    <w:rsid w:val="00284B81"/>
    <w:rsid w:val="00293BDD"/>
    <w:rsid w:val="002A4F66"/>
    <w:rsid w:val="002A7CFA"/>
    <w:rsid w:val="002B3977"/>
    <w:rsid w:val="002C02E2"/>
    <w:rsid w:val="002E1FD7"/>
    <w:rsid w:val="003569DC"/>
    <w:rsid w:val="00372924"/>
    <w:rsid w:val="003A60C6"/>
    <w:rsid w:val="003B33F8"/>
    <w:rsid w:val="003E3E23"/>
    <w:rsid w:val="00431ED6"/>
    <w:rsid w:val="00462EEB"/>
    <w:rsid w:val="00481D2B"/>
    <w:rsid w:val="005438F5"/>
    <w:rsid w:val="005E6E88"/>
    <w:rsid w:val="00685B54"/>
    <w:rsid w:val="006A407F"/>
    <w:rsid w:val="006B572D"/>
    <w:rsid w:val="0073173B"/>
    <w:rsid w:val="00751C5F"/>
    <w:rsid w:val="00760279"/>
    <w:rsid w:val="007B06DF"/>
    <w:rsid w:val="007B17F4"/>
    <w:rsid w:val="007D3251"/>
    <w:rsid w:val="007F7DA5"/>
    <w:rsid w:val="00863A3D"/>
    <w:rsid w:val="00880853"/>
    <w:rsid w:val="008A5274"/>
    <w:rsid w:val="008B5650"/>
    <w:rsid w:val="008B6594"/>
    <w:rsid w:val="008D14EC"/>
    <w:rsid w:val="0093292A"/>
    <w:rsid w:val="00943D20"/>
    <w:rsid w:val="009975A3"/>
    <w:rsid w:val="009F1B89"/>
    <w:rsid w:val="00A06ABD"/>
    <w:rsid w:val="00A1446F"/>
    <w:rsid w:val="00A23BB9"/>
    <w:rsid w:val="00A64858"/>
    <w:rsid w:val="00AC59C8"/>
    <w:rsid w:val="00BA67C8"/>
    <w:rsid w:val="00BF4B89"/>
    <w:rsid w:val="00C03BE8"/>
    <w:rsid w:val="00C56D84"/>
    <w:rsid w:val="00C600B5"/>
    <w:rsid w:val="00C702B0"/>
    <w:rsid w:val="00CF5964"/>
    <w:rsid w:val="00D17EA6"/>
    <w:rsid w:val="00D26582"/>
    <w:rsid w:val="00D32F9F"/>
    <w:rsid w:val="00D359CC"/>
    <w:rsid w:val="00D6117F"/>
    <w:rsid w:val="00DD0BAB"/>
    <w:rsid w:val="00DE31D2"/>
    <w:rsid w:val="00DF7A85"/>
    <w:rsid w:val="00E13214"/>
    <w:rsid w:val="00E16681"/>
    <w:rsid w:val="00E308B1"/>
    <w:rsid w:val="00EB1251"/>
    <w:rsid w:val="00F75AEA"/>
    <w:rsid w:val="00F86145"/>
    <w:rsid w:val="00FC1D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6C70"/>
  <w15:chartTrackingRefBased/>
  <w15:docId w15:val="{34DC61B9-C55D-4FF5-A11A-50E096FC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56"/>
  </w:style>
  <w:style w:type="paragraph" w:styleId="Ttulo1">
    <w:name w:val="heading 1"/>
    <w:basedOn w:val="Normal"/>
    <w:next w:val="Normal"/>
    <w:link w:val="Ttulo1Car"/>
    <w:uiPriority w:val="9"/>
    <w:qFormat/>
    <w:rsid w:val="002B3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B39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144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397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2B397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B3977"/>
    <w:pPr>
      <w:ind w:left="720"/>
      <w:contextualSpacing/>
    </w:pPr>
  </w:style>
  <w:style w:type="character" w:styleId="Hipervnculo">
    <w:name w:val="Hyperlink"/>
    <w:basedOn w:val="Fuentedeprrafopredeter"/>
    <w:uiPriority w:val="99"/>
    <w:unhideWhenUsed/>
    <w:rsid w:val="002B3977"/>
    <w:rPr>
      <w:color w:val="0563C1" w:themeColor="hyperlink"/>
      <w:u w:val="single"/>
    </w:rPr>
  </w:style>
  <w:style w:type="paragraph" w:styleId="Descripcin">
    <w:name w:val="caption"/>
    <w:basedOn w:val="Normal"/>
    <w:next w:val="Normal"/>
    <w:uiPriority w:val="35"/>
    <w:unhideWhenUsed/>
    <w:qFormat/>
    <w:rsid w:val="002B397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A1446F"/>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A1446F"/>
    <w:pPr>
      <w:outlineLvl w:val="9"/>
    </w:pPr>
    <w:rPr>
      <w:lang w:eastAsia="es-MX"/>
    </w:rPr>
  </w:style>
  <w:style w:type="paragraph" w:styleId="TDC1">
    <w:name w:val="toc 1"/>
    <w:basedOn w:val="Normal"/>
    <w:next w:val="Normal"/>
    <w:autoRedefine/>
    <w:uiPriority w:val="39"/>
    <w:unhideWhenUsed/>
    <w:rsid w:val="00A1446F"/>
    <w:pPr>
      <w:spacing w:after="100"/>
    </w:pPr>
  </w:style>
  <w:style w:type="paragraph" w:styleId="TDC2">
    <w:name w:val="toc 2"/>
    <w:basedOn w:val="Normal"/>
    <w:next w:val="Normal"/>
    <w:autoRedefine/>
    <w:uiPriority w:val="39"/>
    <w:unhideWhenUsed/>
    <w:rsid w:val="00A1446F"/>
    <w:pPr>
      <w:spacing w:after="100"/>
      <w:ind w:left="220"/>
    </w:pPr>
  </w:style>
  <w:style w:type="paragraph" w:styleId="TDC3">
    <w:name w:val="toc 3"/>
    <w:basedOn w:val="Normal"/>
    <w:next w:val="Normal"/>
    <w:autoRedefine/>
    <w:uiPriority w:val="39"/>
    <w:unhideWhenUsed/>
    <w:rsid w:val="00A1446F"/>
    <w:pPr>
      <w:spacing w:after="100"/>
      <w:ind w:left="440"/>
    </w:pPr>
  </w:style>
  <w:style w:type="character" w:styleId="Textodelmarcadordeposicin">
    <w:name w:val="Placeholder Text"/>
    <w:basedOn w:val="Fuentedeprrafopredeter"/>
    <w:uiPriority w:val="99"/>
    <w:semiHidden/>
    <w:rsid w:val="00481D2B"/>
    <w:rPr>
      <w:color w:val="808080"/>
    </w:rPr>
  </w:style>
  <w:style w:type="paragraph" w:styleId="Bibliografa">
    <w:name w:val="Bibliography"/>
    <w:basedOn w:val="Normal"/>
    <w:next w:val="Normal"/>
    <w:uiPriority w:val="37"/>
    <w:unhideWhenUsed/>
    <w:rsid w:val="00462EEB"/>
  </w:style>
  <w:style w:type="paragraph" w:customStyle="1" w:styleId="Style14">
    <w:name w:val="Style14"/>
    <w:basedOn w:val="Normal"/>
    <w:uiPriority w:val="99"/>
    <w:rsid w:val="00021BA7"/>
    <w:pPr>
      <w:widowControl w:val="0"/>
      <w:autoSpaceDE w:val="0"/>
      <w:autoSpaceDN w:val="0"/>
      <w:adjustRightInd w:val="0"/>
      <w:spacing w:after="0" w:line="221" w:lineRule="exact"/>
      <w:jc w:val="both"/>
    </w:pPr>
    <w:rPr>
      <w:rFonts w:ascii="Century Gothic" w:eastAsiaTheme="minorEastAsia" w:hAnsi="Century Gothic" w:cs="Times New Roman"/>
      <w:sz w:val="24"/>
      <w:szCs w:val="24"/>
      <w:lang w:eastAsia="es-MX"/>
    </w:rPr>
  </w:style>
  <w:style w:type="character" w:customStyle="1" w:styleId="FontStyle44">
    <w:name w:val="Font Style44"/>
    <w:basedOn w:val="Fuentedeprrafopredeter"/>
    <w:uiPriority w:val="99"/>
    <w:rsid w:val="00021BA7"/>
    <w:rPr>
      <w:rFonts w:ascii="Arial" w:hAnsi="Arial" w:cs="Arial"/>
      <w:color w:val="000000"/>
      <w:sz w:val="18"/>
      <w:szCs w:val="18"/>
    </w:rPr>
  </w:style>
  <w:style w:type="character" w:styleId="Mencinsinresolver">
    <w:name w:val="Unresolved Mention"/>
    <w:basedOn w:val="Fuentedeprrafopredeter"/>
    <w:uiPriority w:val="99"/>
    <w:semiHidden/>
    <w:unhideWhenUsed/>
    <w:rsid w:val="000B0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90662">
      <w:bodyDiv w:val="1"/>
      <w:marLeft w:val="0"/>
      <w:marRight w:val="0"/>
      <w:marTop w:val="0"/>
      <w:marBottom w:val="0"/>
      <w:divBdr>
        <w:top w:val="none" w:sz="0" w:space="0" w:color="auto"/>
        <w:left w:val="none" w:sz="0" w:space="0" w:color="auto"/>
        <w:bottom w:val="none" w:sz="0" w:space="0" w:color="auto"/>
        <w:right w:val="none" w:sz="0" w:space="0" w:color="auto"/>
      </w:divBdr>
    </w:div>
    <w:div w:id="467402821">
      <w:bodyDiv w:val="1"/>
      <w:marLeft w:val="0"/>
      <w:marRight w:val="0"/>
      <w:marTop w:val="0"/>
      <w:marBottom w:val="0"/>
      <w:divBdr>
        <w:top w:val="none" w:sz="0" w:space="0" w:color="auto"/>
        <w:left w:val="none" w:sz="0" w:space="0" w:color="auto"/>
        <w:bottom w:val="none" w:sz="0" w:space="0" w:color="auto"/>
        <w:right w:val="none" w:sz="0" w:space="0" w:color="auto"/>
      </w:divBdr>
    </w:div>
    <w:div w:id="613175496">
      <w:bodyDiv w:val="1"/>
      <w:marLeft w:val="0"/>
      <w:marRight w:val="0"/>
      <w:marTop w:val="0"/>
      <w:marBottom w:val="0"/>
      <w:divBdr>
        <w:top w:val="none" w:sz="0" w:space="0" w:color="auto"/>
        <w:left w:val="none" w:sz="0" w:space="0" w:color="auto"/>
        <w:bottom w:val="none" w:sz="0" w:space="0" w:color="auto"/>
        <w:right w:val="none" w:sz="0" w:space="0" w:color="auto"/>
      </w:divBdr>
    </w:div>
    <w:div w:id="632096715">
      <w:bodyDiv w:val="1"/>
      <w:marLeft w:val="0"/>
      <w:marRight w:val="0"/>
      <w:marTop w:val="0"/>
      <w:marBottom w:val="0"/>
      <w:divBdr>
        <w:top w:val="none" w:sz="0" w:space="0" w:color="auto"/>
        <w:left w:val="none" w:sz="0" w:space="0" w:color="auto"/>
        <w:bottom w:val="none" w:sz="0" w:space="0" w:color="auto"/>
        <w:right w:val="none" w:sz="0" w:space="0" w:color="auto"/>
      </w:divBdr>
    </w:div>
    <w:div w:id="834734030">
      <w:bodyDiv w:val="1"/>
      <w:marLeft w:val="0"/>
      <w:marRight w:val="0"/>
      <w:marTop w:val="0"/>
      <w:marBottom w:val="0"/>
      <w:divBdr>
        <w:top w:val="none" w:sz="0" w:space="0" w:color="auto"/>
        <w:left w:val="none" w:sz="0" w:space="0" w:color="auto"/>
        <w:bottom w:val="none" w:sz="0" w:space="0" w:color="auto"/>
        <w:right w:val="none" w:sz="0" w:space="0" w:color="auto"/>
      </w:divBdr>
    </w:div>
    <w:div w:id="885608665">
      <w:bodyDiv w:val="1"/>
      <w:marLeft w:val="0"/>
      <w:marRight w:val="0"/>
      <w:marTop w:val="0"/>
      <w:marBottom w:val="0"/>
      <w:divBdr>
        <w:top w:val="none" w:sz="0" w:space="0" w:color="auto"/>
        <w:left w:val="none" w:sz="0" w:space="0" w:color="auto"/>
        <w:bottom w:val="none" w:sz="0" w:space="0" w:color="auto"/>
        <w:right w:val="none" w:sz="0" w:space="0" w:color="auto"/>
      </w:divBdr>
    </w:div>
    <w:div w:id="1283539253">
      <w:bodyDiv w:val="1"/>
      <w:marLeft w:val="0"/>
      <w:marRight w:val="0"/>
      <w:marTop w:val="0"/>
      <w:marBottom w:val="0"/>
      <w:divBdr>
        <w:top w:val="none" w:sz="0" w:space="0" w:color="auto"/>
        <w:left w:val="none" w:sz="0" w:space="0" w:color="auto"/>
        <w:bottom w:val="none" w:sz="0" w:space="0" w:color="auto"/>
        <w:right w:val="none" w:sz="0" w:space="0" w:color="auto"/>
      </w:divBdr>
    </w:div>
    <w:div w:id="1549293573">
      <w:bodyDiv w:val="1"/>
      <w:marLeft w:val="0"/>
      <w:marRight w:val="0"/>
      <w:marTop w:val="0"/>
      <w:marBottom w:val="0"/>
      <w:divBdr>
        <w:top w:val="none" w:sz="0" w:space="0" w:color="auto"/>
        <w:left w:val="none" w:sz="0" w:space="0" w:color="auto"/>
        <w:bottom w:val="none" w:sz="0" w:space="0" w:color="auto"/>
        <w:right w:val="none" w:sz="0" w:space="0" w:color="auto"/>
      </w:divBdr>
    </w:div>
    <w:div w:id="1620066725">
      <w:bodyDiv w:val="1"/>
      <w:marLeft w:val="0"/>
      <w:marRight w:val="0"/>
      <w:marTop w:val="0"/>
      <w:marBottom w:val="0"/>
      <w:divBdr>
        <w:top w:val="none" w:sz="0" w:space="0" w:color="auto"/>
        <w:left w:val="none" w:sz="0" w:space="0" w:color="auto"/>
        <w:bottom w:val="none" w:sz="0" w:space="0" w:color="auto"/>
        <w:right w:val="none" w:sz="0" w:space="0" w:color="auto"/>
      </w:divBdr>
    </w:div>
    <w:div w:id="1787581608">
      <w:bodyDiv w:val="1"/>
      <w:marLeft w:val="0"/>
      <w:marRight w:val="0"/>
      <w:marTop w:val="0"/>
      <w:marBottom w:val="0"/>
      <w:divBdr>
        <w:top w:val="none" w:sz="0" w:space="0" w:color="auto"/>
        <w:left w:val="none" w:sz="0" w:space="0" w:color="auto"/>
        <w:bottom w:val="none" w:sz="0" w:space="0" w:color="auto"/>
        <w:right w:val="none" w:sz="0" w:space="0" w:color="auto"/>
      </w:divBdr>
    </w:div>
    <w:div w:id="206983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jpe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jpeg"/><Relationship Id="rId55" Type="http://schemas.openxmlformats.org/officeDocument/2006/relationships/image" Target="media/image50.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image" Target="media/image41.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jpeg"/><Relationship Id="rId58" Type="http://schemas.openxmlformats.org/officeDocument/2006/relationships/hyperlink" Target="https://github.com/AnguianoVictor/Contro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jpeg"/><Relationship Id="rId57" Type="http://schemas.openxmlformats.org/officeDocument/2006/relationships/image" Target="media/image52.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jpe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jpeg"/><Relationship Id="rId48" Type="http://schemas.openxmlformats.org/officeDocument/2006/relationships/image" Target="media/image43.jpeg"/><Relationship Id="rId56" Type="http://schemas.openxmlformats.org/officeDocument/2006/relationships/image" Target="media/image51.jpe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Uni</b:Tag>
    <b:SourceType>ElectronicSource</b:SourceType>
    <b:Guid>{028140AE-62C5-40BC-8977-70E7264315A9}</b:Guid>
    <b:Title>Analisis de la Respuesta Temporal de Sistemas LTI</b:Title>
    <b:Medium>Documento</b:Medium>
    <b:Author>
      <b:Author>
        <b:Corporate>Universidad de Malaga</b:Corporate>
      </b:Author>
    </b:Author>
    <b:City>Malaga</b:City>
    <b:URL>http://mapir.isa.uma.es/varevalo/teaching/automatica/pdfs/Tema%2004%20-%20Respuesta%20Temporal%20con%20Routh%20v2_vicente.pdf</b:URL>
    <b:RefOrder>1</b:RefOrder>
  </b:Source>
  <b:Source>
    <b:Tag>Mat19</b:Tag>
    <b:SourceType>InternetSite</b:SourceType>
    <b:Guid>{5DB121A7-E711-45F3-BDD8-AD51D2822126}</b:Guid>
    <b:Title>Documentación</b:Title>
    <b:Year>2019</b:Year>
    <b:Author>
      <b:Author>
        <b:Corporate>MathWorks</b:Corporate>
      </b:Author>
    </b:Author>
    <b:YearAccessed>2019</b:YearAccessed>
    <b:MonthAccessed>Abril</b:MonthAccessed>
    <b:DayAccessed>22</b:DayAccessed>
    <b:URL>https://la.mathworks.com/help/</b:URL>
    <b:RefOrder>2</b:RefOrder>
  </b:Source>
  <b:Source>
    <b:Tag>Apu</b:Tag>
    <b:SourceType>ElectronicSource</b:SourceType>
    <b:Guid>{988927BE-4E40-4005-96C7-5BF7C9F7B535}</b:Guid>
    <b:Title>Apuntes de Regulación</b:Title>
    <b:Author>
      <b:Author>
        <b:Corporate>Depto. Electrónica, Automatica e Informatica Industrial</b:Corporate>
      </b:Author>
    </b:Author>
    <b:Medium>Documento PDF</b:Medium>
    <b:RefOrder>3</b:RefOrder>
  </b:Source>
  <b:Source>
    <b:Tag>SNi04</b:Tag>
    <b:SourceType>Book</b:SourceType>
    <b:Guid>{0C97E309-641E-45B2-8795-46E6D888A9C3}</b:Guid>
    <b:Title>Sistemas de control para ingenieria. </b:Title>
    <b:City>México. </b:City>
    <b:Medium>Documento. </b:Medium>
    <b:Year>2004</b:Year>
    <b:Author>
      <b:Author>
        <b:NameList>
          <b:Person>
            <b:Last>S. Nise</b:Last>
            <b:First>Norman</b:First>
          </b:Person>
        </b:NameList>
      </b:Author>
    </b:Author>
    <b:Publisher>Continental. </b:Publisher>
    <b:RefOrder>4</b:RefOrder>
  </b:Source>
  <b:Source>
    <b:Tag>Vás</b:Tag>
    <b:SourceType>ElectronicSource</b:SourceType>
    <b:Guid>{4F4F00C0-A622-4B52-8F97-80EDCC72578B}</b:Guid>
    <b:Title>Respuesta transitoria</b:Title>
    <b:City>Estado de México</b:City>
    <b:Medium>Documento PDF</b:Medium>
    <b:Author>
      <b:Author>
        <b:NameList>
          <b:Person>
            <b:Last>Vásquez Lopéz</b:Last>
            <b:First>Virgilio</b:First>
          </b:Person>
        </b:NameList>
      </b:Author>
    </b:Author>
    <b:RefOrder>5</b:RefOrder>
  </b:Source>
</b:Sources>
</file>

<file path=customXml/itemProps1.xml><?xml version="1.0" encoding="utf-8"?>
<ds:datastoreItem xmlns:ds="http://schemas.openxmlformats.org/officeDocument/2006/customXml" ds:itemID="{E99E5290-A6D9-4CA1-AB06-6BD037597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29</Pages>
  <Words>3632</Words>
  <Characters>19978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Anguiano</dc:creator>
  <cp:keywords/>
  <dc:description/>
  <cp:lastModifiedBy>Victor Anguiano</cp:lastModifiedBy>
  <cp:revision>43</cp:revision>
  <dcterms:created xsi:type="dcterms:W3CDTF">2019-04-15T01:01:00Z</dcterms:created>
  <dcterms:modified xsi:type="dcterms:W3CDTF">2019-04-24T18:57:00Z</dcterms:modified>
</cp:coreProperties>
</file>