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BCEC2" w14:textId="691C8E7A" w:rsidR="000B784F" w:rsidRDefault="00094289" w:rsidP="00EC04AB">
      <w:pPr>
        <w:pStyle w:val="iLeserfhrung"/>
        <w:outlineLvl w:val="0"/>
      </w:pPr>
      <w:proofErr w:type="spellStart"/>
      <w:r>
        <w:t>Webrontend</w:t>
      </w:r>
      <w:proofErr w:type="spellEnd"/>
      <w:r w:rsidR="00C93857">
        <w:t xml:space="preserve"> </w:t>
      </w:r>
      <w:r>
        <w:t>Development</w:t>
      </w:r>
    </w:p>
    <w:p w14:paraId="5BE7CCCE" w14:textId="253C5136" w:rsidR="00A5133E" w:rsidRDefault="00094289" w:rsidP="00EC04AB">
      <w:pPr>
        <w:pStyle w:val="iDachzeile"/>
        <w:outlineLvl w:val="0"/>
      </w:pPr>
      <w:r>
        <w:t>Angular</w:t>
      </w:r>
      <w:r w:rsidR="00C93857">
        <w:t xml:space="preserve"> </w:t>
      </w:r>
      <w:r>
        <w:t>2.0</w:t>
      </w:r>
    </w:p>
    <w:p w14:paraId="66A8DD11" w14:textId="62DF9DDB" w:rsidR="00A5133E" w:rsidRPr="00C82B45" w:rsidRDefault="00C82B45" w:rsidP="00EC04AB">
      <w:pPr>
        <w:pStyle w:val="iHeadline"/>
        <w:outlineLvl w:val="0"/>
        <w:rPr>
          <w:lang w:val="en-US"/>
        </w:rPr>
      </w:pPr>
      <w:r w:rsidRPr="00C82B45">
        <w:rPr>
          <w:lang w:val="en-US"/>
        </w:rPr>
        <w:t>Dependency</w:t>
      </w:r>
      <w:r w:rsidR="00C93857">
        <w:rPr>
          <w:lang w:val="en-US"/>
        </w:rPr>
        <w:t xml:space="preserve"> </w:t>
      </w:r>
      <w:r w:rsidRPr="00C82B45">
        <w:rPr>
          <w:lang w:val="en-US"/>
        </w:rPr>
        <w:t>Injection</w:t>
      </w:r>
      <w:r w:rsidR="00C93857">
        <w:rPr>
          <w:lang w:val="en-US"/>
        </w:rPr>
        <w:t xml:space="preserve"> </w:t>
      </w:r>
      <w:r w:rsidRPr="00C82B45">
        <w:rPr>
          <w:lang w:val="en-US"/>
        </w:rPr>
        <w:t>und</w:t>
      </w:r>
      <w:r w:rsidR="00C93857">
        <w:rPr>
          <w:lang w:val="en-US"/>
        </w:rPr>
        <w:t xml:space="preserve"> </w:t>
      </w:r>
      <w:r w:rsidRPr="00C82B45">
        <w:rPr>
          <w:lang w:val="en-US"/>
        </w:rPr>
        <w:t>Unit-Testing</w:t>
      </w:r>
      <w:r w:rsidR="00C93857">
        <w:rPr>
          <w:lang w:val="en-US"/>
        </w:rPr>
        <w:t xml:space="preserve"> </w:t>
      </w:r>
      <w:proofErr w:type="spellStart"/>
      <w:r w:rsidRPr="00C82B45">
        <w:rPr>
          <w:lang w:val="en-US"/>
        </w:rPr>
        <w:t>mit</w:t>
      </w:r>
      <w:proofErr w:type="spellEnd"/>
      <w:r w:rsidR="00C93857">
        <w:rPr>
          <w:lang w:val="en-US"/>
        </w:rPr>
        <w:t xml:space="preserve"> </w:t>
      </w:r>
      <w:r w:rsidRPr="00C82B45">
        <w:rPr>
          <w:lang w:val="en-US"/>
        </w:rPr>
        <w:t>Angular</w:t>
      </w:r>
      <w:r w:rsidR="00C93857">
        <w:rPr>
          <w:lang w:val="en-US"/>
        </w:rPr>
        <w:t xml:space="preserve"> </w:t>
      </w:r>
      <w:r w:rsidRPr="00C82B45">
        <w:rPr>
          <w:lang w:val="en-US"/>
        </w:rPr>
        <w:t>2.0</w:t>
      </w:r>
    </w:p>
    <w:p w14:paraId="62489575" w14:textId="4FD46943" w:rsidR="006965F0" w:rsidRPr="006965F0" w:rsidRDefault="005D456B" w:rsidP="006965F0">
      <w:pPr>
        <w:pStyle w:val="iVorspannAutor"/>
      </w:pPr>
      <w:r>
        <w:rPr>
          <w:rFonts w:ascii="Helvetica" w:hAnsi="Helvetica"/>
          <w:b w:val="0"/>
          <w:color w:val="auto"/>
          <w:sz w:val="24"/>
        </w:rPr>
        <w:t>DI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>
        <w:rPr>
          <w:rFonts w:ascii="Helvetica" w:hAnsi="Helvetica"/>
          <w:b w:val="0"/>
          <w:color w:val="auto"/>
          <w:sz w:val="24"/>
        </w:rPr>
        <w:t xml:space="preserve">und </w:t>
      </w:r>
      <w:r w:rsidR="00C82B45" w:rsidRPr="00C82B45">
        <w:rPr>
          <w:rFonts w:ascii="Helvetica" w:hAnsi="Helvetica"/>
          <w:b w:val="0"/>
          <w:color w:val="auto"/>
          <w:sz w:val="24"/>
        </w:rPr>
        <w:t>gute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Testbarkeit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waren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schon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immer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ein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Alleinstellungsmerkmal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für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AngularJS.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Mit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der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neuen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Version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wurden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viele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Details</w:t>
      </w:r>
      <w:r w:rsidR="00C93857">
        <w:rPr>
          <w:rFonts w:ascii="Helvetica" w:hAnsi="Helvetica"/>
          <w:b w:val="0"/>
          <w:color w:val="auto"/>
          <w:sz w:val="24"/>
        </w:rPr>
        <w:t xml:space="preserve"> </w:t>
      </w:r>
      <w:r w:rsidR="00C82B45" w:rsidRPr="00C82B45">
        <w:rPr>
          <w:rFonts w:ascii="Helvetica" w:hAnsi="Helvetica"/>
          <w:b w:val="0"/>
          <w:color w:val="auto"/>
          <w:sz w:val="24"/>
        </w:rPr>
        <w:t>verbessert.</w:t>
      </w:r>
    </w:p>
    <w:p w14:paraId="2A6ACEC6" w14:textId="5E04460F" w:rsidR="00842582" w:rsidRDefault="001E27C6">
      <w:pPr>
        <w:pStyle w:val="iBodyohneEinzug"/>
      </w:pPr>
      <w:r w:rsidRPr="001E27C6">
        <w:rPr>
          <w:b/>
        </w:rPr>
        <w:t>Hinweis</w:t>
      </w:r>
      <w:r w:rsidR="00C93857">
        <w:t xml:space="preserve"> </w:t>
      </w:r>
      <w:r w:rsidR="00C82B45" w:rsidRPr="00C82B45">
        <w:t>Das</w:t>
      </w:r>
      <w:r w:rsidR="00C93857">
        <w:t xml:space="preserve"> </w:t>
      </w:r>
      <w:r w:rsidR="00C82B45" w:rsidRPr="00C82B45">
        <w:t>hier</w:t>
      </w:r>
      <w:r w:rsidR="00C93857">
        <w:t xml:space="preserve"> </w:t>
      </w:r>
      <w:r w:rsidR="00C82B45" w:rsidRPr="00C82B45">
        <w:t>gezeigte</w:t>
      </w:r>
      <w:r w:rsidR="00C93857">
        <w:t xml:space="preserve"> </w:t>
      </w:r>
      <w:r w:rsidR="00C82B45" w:rsidRPr="00C82B45">
        <w:t>Beispiel</w:t>
      </w:r>
      <w:r w:rsidR="00C93857">
        <w:t xml:space="preserve"> </w:t>
      </w:r>
      <w:r w:rsidR="00C82B45" w:rsidRPr="00C82B45">
        <w:t>nutzt</w:t>
      </w:r>
      <w:r w:rsidR="00C93857">
        <w:t xml:space="preserve"> </w:t>
      </w:r>
      <w:r w:rsidR="00C82B45" w:rsidRPr="00C82B45">
        <w:t>eine</w:t>
      </w:r>
      <w:r w:rsidR="00C93857">
        <w:t xml:space="preserve"> </w:t>
      </w:r>
      <w:r w:rsidR="00C82B45" w:rsidRPr="00C82B45">
        <w:t>Vorschauversion</w:t>
      </w:r>
      <w:r w:rsidR="00C93857">
        <w:t xml:space="preserve"> </w:t>
      </w:r>
      <w:r w:rsidR="00C82B45" w:rsidRPr="00C82B45">
        <w:t>von</w:t>
      </w:r>
      <w:r w:rsidR="00C93857">
        <w:t xml:space="preserve"> </w:t>
      </w:r>
      <w:r w:rsidR="00C82B45" w:rsidRPr="00C82B45">
        <w:t>Angular</w:t>
      </w:r>
      <w:r w:rsidR="00C93857">
        <w:t xml:space="preserve"> </w:t>
      </w:r>
      <w:r w:rsidR="00C82B45" w:rsidRPr="00C82B45">
        <w:t>2.0.</w:t>
      </w:r>
      <w:r w:rsidR="00C93857">
        <w:t xml:space="preserve"> </w:t>
      </w:r>
      <w:r w:rsidR="00C82B45" w:rsidRPr="00C82B45">
        <w:t>Der</w:t>
      </w:r>
      <w:r w:rsidR="00C93857">
        <w:t xml:space="preserve"> </w:t>
      </w:r>
      <w:r w:rsidR="00C82B45" w:rsidRPr="00C82B45">
        <w:t>gezeigte</w:t>
      </w:r>
      <w:r w:rsidR="00C93857">
        <w:t xml:space="preserve"> </w:t>
      </w:r>
      <w:r w:rsidR="00C82B45" w:rsidRPr="00C82B45">
        <w:t>Code</w:t>
      </w:r>
      <w:r w:rsidR="00C93857">
        <w:t xml:space="preserve"> </w:t>
      </w:r>
      <w:r w:rsidR="00C82B45" w:rsidRPr="00C82B45">
        <w:t>muss</w:t>
      </w:r>
      <w:r w:rsidR="00C93857">
        <w:t xml:space="preserve"> </w:t>
      </w:r>
      <w:r w:rsidR="00C82B45" w:rsidRPr="00C82B45">
        <w:t>für</w:t>
      </w:r>
      <w:r w:rsidR="00C93857">
        <w:t xml:space="preserve"> </w:t>
      </w:r>
      <w:r w:rsidR="00C82B45" w:rsidRPr="00C82B45">
        <w:t>spätere</w:t>
      </w:r>
      <w:r w:rsidR="00C93857">
        <w:t xml:space="preserve"> </w:t>
      </w:r>
      <w:r w:rsidR="00C82B45" w:rsidRPr="00C82B45">
        <w:t>Versionen</w:t>
      </w:r>
      <w:r w:rsidR="00C93857">
        <w:t xml:space="preserve"> </w:t>
      </w:r>
      <w:r w:rsidR="00C82B45" w:rsidRPr="00C82B45">
        <w:t>wahrscheinlich</w:t>
      </w:r>
      <w:r w:rsidR="00C93857">
        <w:t xml:space="preserve"> </w:t>
      </w:r>
      <w:r w:rsidR="00C82B45" w:rsidRPr="00C82B45">
        <w:t>angepasst</w:t>
      </w:r>
      <w:r w:rsidR="00C93857">
        <w:t xml:space="preserve"> </w:t>
      </w:r>
      <w:r w:rsidR="00C82B45" w:rsidRPr="00C82B45">
        <w:t>werden.</w:t>
      </w:r>
    </w:p>
    <w:p w14:paraId="207A3DF4" w14:textId="77777777" w:rsidR="00842582" w:rsidRDefault="00842582" w:rsidP="00842582">
      <w:pPr>
        <w:pStyle w:val="iZwiti"/>
        <w:outlineLvl w:val="0"/>
      </w:pPr>
      <w:r>
        <w:t>Einleitung</w:t>
      </w:r>
    </w:p>
    <w:p w14:paraId="1FC00F1C" w14:textId="1CB34A06" w:rsidR="00842582" w:rsidRDefault="00842582">
      <w:pPr>
        <w:pStyle w:val="iBodyohneEinzug"/>
      </w:pPr>
      <w:r w:rsidRPr="00842582">
        <w:t>In</w:t>
      </w:r>
      <w:r w:rsidR="00C93857">
        <w:t xml:space="preserve"> </w:t>
      </w:r>
      <w:r w:rsidRPr="00842582">
        <w:t>den</w:t>
      </w:r>
      <w:r w:rsidR="00C93857">
        <w:t xml:space="preserve"> </w:t>
      </w:r>
      <w:r w:rsidRPr="00842582">
        <w:t>beiden</w:t>
      </w:r>
      <w:r w:rsidR="00C93857">
        <w:t xml:space="preserve"> </w:t>
      </w:r>
      <w:r w:rsidRPr="00842582">
        <w:t>vorangegangenen</w:t>
      </w:r>
      <w:r w:rsidR="00C93857">
        <w:t xml:space="preserve"> </w:t>
      </w:r>
      <w:r w:rsidRPr="00842582">
        <w:t>Artikeln</w:t>
      </w:r>
      <w:r w:rsidR="00C93857">
        <w:t xml:space="preserve"> </w:t>
      </w:r>
      <w:r w:rsidRPr="00842582">
        <w:t>zu</w:t>
      </w:r>
      <w:r w:rsidR="00C93857">
        <w:t xml:space="preserve"> </w:t>
      </w:r>
      <w:r w:rsidRPr="00842582">
        <w:t>Angular</w:t>
      </w:r>
      <w:r w:rsidR="00C93857">
        <w:t xml:space="preserve"> </w:t>
      </w:r>
      <w:r w:rsidRPr="00842582">
        <w:t>2.0</w:t>
      </w:r>
      <w:r w:rsidR="00C93857">
        <w:t xml:space="preserve"> </w:t>
      </w:r>
      <w:r w:rsidRPr="00842582">
        <w:t>wurde</w:t>
      </w:r>
      <w:r w:rsidR="00C93857">
        <w:t xml:space="preserve"> </w:t>
      </w:r>
      <w:r w:rsidRPr="00842582">
        <w:t>zunächst</w:t>
      </w:r>
      <w:r w:rsidR="00C93857">
        <w:t xml:space="preserve"> </w:t>
      </w:r>
      <w:r w:rsidRPr="00842582">
        <w:t>ein</w:t>
      </w:r>
      <w:r w:rsidR="00C93857">
        <w:t xml:space="preserve"> </w:t>
      </w:r>
      <w:r w:rsidRPr="00842582">
        <w:t>modulares</w:t>
      </w:r>
      <w:r w:rsidR="00C93857">
        <w:t xml:space="preserve"> </w:t>
      </w:r>
      <w:r w:rsidRPr="00842582">
        <w:t>Setup</w:t>
      </w:r>
      <w:r w:rsidR="00C93857">
        <w:t xml:space="preserve"> </w:t>
      </w:r>
      <w:r w:rsidRPr="00842582">
        <w:t>auf</w:t>
      </w:r>
      <w:r w:rsidR="00C93857">
        <w:t xml:space="preserve"> </w:t>
      </w:r>
      <w:r w:rsidRPr="00842582">
        <w:t>Basis</w:t>
      </w:r>
      <w:r w:rsidR="00C93857">
        <w:t xml:space="preserve"> </w:t>
      </w:r>
      <w:r w:rsidRPr="00842582">
        <w:t>von</w:t>
      </w:r>
      <w:r w:rsidR="00C93857">
        <w:t xml:space="preserve"> </w:t>
      </w:r>
      <w:proofErr w:type="spellStart"/>
      <w:r w:rsidRPr="00842582">
        <w:t>SystemJS</w:t>
      </w:r>
      <w:proofErr w:type="spellEnd"/>
      <w:r w:rsidR="00C93857">
        <w:t xml:space="preserve"> </w:t>
      </w:r>
      <w:r w:rsidRPr="00842582">
        <w:t>beschrieben.</w:t>
      </w:r>
      <w:r w:rsidR="00C93857">
        <w:t xml:space="preserve"> </w:t>
      </w:r>
      <w:r w:rsidRPr="00842582">
        <w:t>In</w:t>
      </w:r>
      <w:r w:rsidR="00C93857">
        <w:t xml:space="preserve"> </w:t>
      </w:r>
      <w:r w:rsidRPr="00842582">
        <w:t>der</w:t>
      </w:r>
      <w:r w:rsidR="00C93857">
        <w:t xml:space="preserve"> </w:t>
      </w:r>
      <w:r w:rsidRPr="00842582">
        <w:t>zweiten</w:t>
      </w:r>
      <w:r w:rsidR="00C93857">
        <w:t xml:space="preserve"> </w:t>
      </w:r>
      <w:r w:rsidRPr="00842582">
        <w:t>Ausgabe</w:t>
      </w:r>
      <w:r w:rsidR="00C93857">
        <w:t xml:space="preserve"> </w:t>
      </w:r>
      <w:r w:rsidRPr="00842582">
        <w:t>haben</w:t>
      </w:r>
      <w:r w:rsidR="00C93857">
        <w:t xml:space="preserve"> </w:t>
      </w:r>
      <w:r w:rsidRPr="00842582">
        <w:t>wir</w:t>
      </w:r>
      <w:r w:rsidR="00C93857">
        <w:t xml:space="preserve"> </w:t>
      </w:r>
      <w:r w:rsidRPr="00842582">
        <w:t>Ihnen</w:t>
      </w:r>
      <w:r w:rsidR="00C93857">
        <w:t xml:space="preserve"> </w:t>
      </w:r>
      <w:r w:rsidRPr="00842582">
        <w:t>anhand</w:t>
      </w:r>
      <w:r w:rsidR="00C93857">
        <w:t xml:space="preserve"> </w:t>
      </w:r>
      <w:r w:rsidRPr="00842582">
        <w:t>einer</w:t>
      </w:r>
      <w:r w:rsidR="00C93857">
        <w:t xml:space="preserve"> </w:t>
      </w:r>
      <w:r w:rsidRPr="00842582">
        <w:t>Beispielanwendung</w:t>
      </w:r>
      <w:r w:rsidR="00C93857">
        <w:t xml:space="preserve"> </w:t>
      </w:r>
      <w:r w:rsidRPr="00842582">
        <w:t>die</w:t>
      </w:r>
      <w:r w:rsidR="00C93857">
        <w:t xml:space="preserve"> </w:t>
      </w:r>
      <w:r w:rsidRPr="00842582">
        <w:t>neue</w:t>
      </w:r>
      <w:r w:rsidR="00C93857">
        <w:t xml:space="preserve"> </w:t>
      </w:r>
      <w:r w:rsidRPr="00842582">
        <w:t>Template-Syntax</w:t>
      </w:r>
      <w:r w:rsidR="00C93857">
        <w:t xml:space="preserve"> </w:t>
      </w:r>
      <w:r w:rsidRPr="00842582">
        <w:t>vorgestellt.</w:t>
      </w:r>
      <w:r w:rsidR="00C93857">
        <w:t xml:space="preserve"> </w:t>
      </w:r>
      <w:r w:rsidRPr="00842582">
        <w:t>Es</w:t>
      </w:r>
      <w:r w:rsidR="00C93857">
        <w:t xml:space="preserve"> </w:t>
      </w:r>
      <w:r w:rsidRPr="00842582">
        <w:t>wird</w:t>
      </w:r>
      <w:r w:rsidR="00C93857">
        <w:t xml:space="preserve"> </w:t>
      </w:r>
      <w:r w:rsidRPr="00842582">
        <w:t>Zeit,</w:t>
      </w:r>
      <w:r w:rsidR="00C93857">
        <w:t xml:space="preserve"> </w:t>
      </w:r>
      <w:r w:rsidRPr="00842582">
        <w:t>der</w:t>
      </w:r>
      <w:r w:rsidR="00C93857">
        <w:t xml:space="preserve"> </w:t>
      </w:r>
      <w:r w:rsidRPr="00842582">
        <w:t>Anwendung</w:t>
      </w:r>
      <w:r w:rsidR="00C93857">
        <w:t xml:space="preserve"> </w:t>
      </w:r>
      <w:r w:rsidRPr="00842582">
        <w:t>neue</w:t>
      </w:r>
      <w:r w:rsidR="00C93857">
        <w:t xml:space="preserve"> </w:t>
      </w:r>
      <w:r w:rsidRPr="00842582">
        <w:t>Funktionen</w:t>
      </w:r>
      <w:r w:rsidR="00C93857">
        <w:t xml:space="preserve"> </w:t>
      </w:r>
      <w:r w:rsidRPr="00842582">
        <w:t>zu</w:t>
      </w:r>
      <w:r w:rsidR="00C93857">
        <w:t xml:space="preserve"> </w:t>
      </w:r>
      <w:r w:rsidRPr="00842582">
        <w:t>geben,</w:t>
      </w:r>
      <w:r w:rsidR="00C93857">
        <w:t xml:space="preserve"> </w:t>
      </w:r>
      <w:r w:rsidRPr="00842582">
        <w:t>professionelle</w:t>
      </w:r>
      <w:r w:rsidR="00C93857">
        <w:t xml:space="preserve"> </w:t>
      </w:r>
      <w:r w:rsidRPr="00842582">
        <w:t>Entwurfsmuster</w:t>
      </w:r>
      <w:r w:rsidR="00C93857">
        <w:t xml:space="preserve"> </w:t>
      </w:r>
      <w:r w:rsidRPr="00842582">
        <w:t>anzuwenden</w:t>
      </w:r>
      <w:r w:rsidR="00C93857">
        <w:t xml:space="preserve"> </w:t>
      </w:r>
      <w:r w:rsidRPr="00842582">
        <w:t>und</w:t>
      </w:r>
      <w:r w:rsidR="00C93857">
        <w:t xml:space="preserve"> </w:t>
      </w:r>
      <w:r w:rsidRPr="00842582">
        <w:t>Fehlerfreiheit</w:t>
      </w:r>
      <w:r w:rsidR="00C93857">
        <w:t xml:space="preserve"> </w:t>
      </w:r>
      <w:r w:rsidRPr="00842582">
        <w:t>des</w:t>
      </w:r>
      <w:r w:rsidR="00C93857">
        <w:t xml:space="preserve"> </w:t>
      </w:r>
      <w:r w:rsidRPr="00842582">
        <w:t>Codes</w:t>
      </w:r>
      <w:r w:rsidR="00C93857">
        <w:t xml:space="preserve"> </w:t>
      </w:r>
      <w:r w:rsidRPr="00842582">
        <w:t>mit</w:t>
      </w:r>
      <w:r w:rsidR="00C93857">
        <w:t xml:space="preserve"> </w:t>
      </w:r>
      <w:r w:rsidRPr="00842582">
        <w:t>Unit-Tests</w:t>
      </w:r>
      <w:r w:rsidR="00C93857">
        <w:t xml:space="preserve"> </w:t>
      </w:r>
      <w:r w:rsidRPr="00842582">
        <w:t>zu</w:t>
      </w:r>
      <w:r w:rsidR="00C93857">
        <w:t xml:space="preserve"> </w:t>
      </w:r>
      <w:r w:rsidRPr="00842582">
        <w:t>beweisen!</w:t>
      </w:r>
    </w:p>
    <w:p w14:paraId="2610561A" w14:textId="77777777" w:rsidR="00842582" w:rsidRDefault="00842582">
      <w:pPr>
        <w:pStyle w:val="iBodyohneEinzug"/>
      </w:pPr>
    </w:p>
    <w:p w14:paraId="4A0A8069" w14:textId="1865D0E8" w:rsidR="00842582" w:rsidRDefault="00222696" w:rsidP="00842582">
      <w:pPr>
        <w:pStyle w:val="iZwiti"/>
        <w:outlineLvl w:val="0"/>
      </w:pPr>
      <w:r w:rsidRPr="00222696">
        <w:t>Inversion</w:t>
      </w:r>
      <w:r w:rsidR="00C93857">
        <w:t xml:space="preserve"> </w:t>
      </w:r>
      <w:proofErr w:type="spellStart"/>
      <w:r w:rsidRPr="00222696">
        <w:t>of</w:t>
      </w:r>
      <w:proofErr w:type="spellEnd"/>
      <w:r w:rsidR="00C93857">
        <w:t xml:space="preserve"> </w:t>
      </w:r>
      <w:r w:rsidRPr="00222696">
        <w:t>Control</w:t>
      </w:r>
    </w:p>
    <w:p w14:paraId="5BC3EE5F" w14:textId="1CB7A05C" w:rsidR="00842582" w:rsidRDefault="00842582">
      <w:pPr>
        <w:pStyle w:val="iBodyohneEinzug"/>
      </w:pPr>
      <w:r w:rsidRPr="00842582">
        <w:t>Das</w:t>
      </w:r>
      <w:r w:rsidR="00C93857">
        <w:t xml:space="preserve"> </w:t>
      </w:r>
      <w:r w:rsidRPr="00842582">
        <w:t>Dashboard</w:t>
      </w:r>
      <w:r w:rsidR="00C93857">
        <w:t xml:space="preserve"> </w:t>
      </w:r>
      <w:r w:rsidRPr="00842582">
        <w:t>ist</w:t>
      </w:r>
      <w:r w:rsidR="00C93857">
        <w:t xml:space="preserve"> </w:t>
      </w:r>
      <w:r w:rsidRPr="00842582">
        <w:t>die</w:t>
      </w:r>
      <w:r w:rsidR="00C93857">
        <w:t xml:space="preserve"> </w:t>
      </w:r>
      <w:r w:rsidRPr="00842582">
        <w:t>Demo-Anwendung</w:t>
      </w:r>
      <w:r w:rsidR="00C93857">
        <w:t xml:space="preserve"> </w:t>
      </w:r>
      <w:r w:rsidRPr="00842582">
        <w:t>aus</w:t>
      </w:r>
      <w:r w:rsidR="00C93857">
        <w:t xml:space="preserve"> </w:t>
      </w:r>
      <w:r w:rsidRPr="00842582">
        <w:t>der</w:t>
      </w:r>
      <w:r w:rsidR="00C93857">
        <w:t xml:space="preserve"> </w:t>
      </w:r>
      <w:r w:rsidRPr="00842582">
        <w:t>letzten</w:t>
      </w:r>
      <w:r w:rsidR="00C93857">
        <w:t xml:space="preserve"> </w:t>
      </w:r>
      <w:r w:rsidRPr="00842582">
        <w:t>Ausgabe.</w:t>
      </w:r>
      <w:r w:rsidR="00C93857">
        <w:t xml:space="preserve"> </w:t>
      </w:r>
      <w:r w:rsidRPr="00842582">
        <w:t>Die</w:t>
      </w:r>
      <w:r w:rsidR="00C93857">
        <w:t xml:space="preserve"> </w:t>
      </w:r>
      <w:r w:rsidRPr="00842582">
        <w:t>Anwendung</w:t>
      </w:r>
      <w:r w:rsidR="00C93857">
        <w:t xml:space="preserve"> </w:t>
      </w:r>
      <w:r w:rsidRPr="00842582">
        <w:t>soll</w:t>
      </w:r>
      <w:r w:rsidR="00C93857">
        <w:t xml:space="preserve"> </w:t>
      </w:r>
      <w:r w:rsidRPr="00842582">
        <w:t>in</w:t>
      </w:r>
      <w:r w:rsidR="00C93857">
        <w:t xml:space="preserve"> </w:t>
      </w:r>
      <w:r w:rsidRPr="00842582">
        <w:t>diesem</w:t>
      </w:r>
      <w:r w:rsidR="00C93857">
        <w:t xml:space="preserve"> </w:t>
      </w:r>
      <w:r w:rsidRPr="00842582">
        <w:t>Artikel</w:t>
      </w:r>
      <w:r w:rsidR="00C93857">
        <w:t xml:space="preserve"> </w:t>
      </w:r>
      <w:r w:rsidRPr="00842582">
        <w:t>eine</w:t>
      </w:r>
      <w:r w:rsidR="00C93857">
        <w:t xml:space="preserve"> </w:t>
      </w:r>
      <w:r w:rsidRPr="00842582">
        <w:t>neue</w:t>
      </w:r>
      <w:r w:rsidR="00C93857">
        <w:t xml:space="preserve"> </w:t>
      </w:r>
      <w:r w:rsidRPr="00842582">
        <w:t>Funktionalität</w:t>
      </w:r>
      <w:r w:rsidR="00C93857">
        <w:t xml:space="preserve"> </w:t>
      </w:r>
      <w:r w:rsidRPr="00842582">
        <w:t>erhalten.</w:t>
      </w:r>
      <w:r w:rsidR="00C93857">
        <w:t xml:space="preserve"> </w:t>
      </w:r>
      <w:r w:rsidRPr="00842582">
        <w:t>Es</w:t>
      </w:r>
      <w:r w:rsidR="00C93857">
        <w:t xml:space="preserve"> </w:t>
      </w:r>
      <w:r w:rsidRPr="00842582">
        <w:t>soll</w:t>
      </w:r>
      <w:r w:rsidR="00C93857">
        <w:t xml:space="preserve"> </w:t>
      </w:r>
      <w:r w:rsidRPr="00842582">
        <w:t>per</w:t>
      </w:r>
      <w:r w:rsidR="00C93857">
        <w:t xml:space="preserve"> </w:t>
      </w:r>
      <w:r w:rsidRPr="00842582">
        <w:t>AJAX</w:t>
      </w:r>
      <w:r w:rsidR="00C93857">
        <w:t xml:space="preserve"> </w:t>
      </w:r>
      <w:r w:rsidRPr="00842582">
        <w:t>nach</w:t>
      </w:r>
      <w:r w:rsidR="00C93857">
        <w:t xml:space="preserve"> </w:t>
      </w:r>
      <w:r w:rsidRPr="00842582">
        <w:t>dem</w:t>
      </w:r>
      <w:r w:rsidR="00C93857">
        <w:t xml:space="preserve"> </w:t>
      </w:r>
      <w:r w:rsidRPr="00842582">
        <w:t>aktuell</w:t>
      </w:r>
      <w:r w:rsidR="00C93857">
        <w:t xml:space="preserve"> </w:t>
      </w:r>
      <w:r w:rsidRPr="00842582">
        <w:t>günstigsten</w:t>
      </w:r>
      <w:r w:rsidR="00C93857">
        <w:t xml:space="preserve"> </w:t>
      </w:r>
      <w:r w:rsidRPr="00842582">
        <w:t>Benzinpreis</w:t>
      </w:r>
      <w:r w:rsidR="00C93857">
        <w:t xml:space="preserve"> </w:t>
      </w:r>
      <w:r w:rsidRPr="00842582">
        <w:t>gesucht</w:t>
      </w:r>
      <w:r w:rsidR="00C93857">
        <w:t xml:space="preserve"> </w:t>
      </w:r>
      <w:r w:rsidRPr="00842582">
        <w:t>werden.</w:t>
      </w:r>
      <w:r w:rsidR="00C93857">
        <w:t xml:space="preserve"> </w:t>
      </w:r>
      <w:r w:rsidRPr="00842582">
        <w:t>Mit</w:t>
      </w:r>
      <w:r w:rsidR="00C93857">
        <w:t xml:space="preserve"> </w:t>
      </w:r>
      <w:r w:rsidRPr="00842582">
        <w:t>dem</w:t>
      </w:r>
      <w:r w:rsidR="00C93857">
        <w:t xml:space="preserve"> </w:t>
      </w:r>
      <w:r w:rsidRPr="00842582">
        <w:t>ermittelten</w:t>
      </w:r>
      <w:r w:rsidR="00C93857">
        <w:t xml:space="preserve"> </w:t>
      </w:r>
      <w:r w:rsidRPr="00842582">
        <w:t>Preis</w:t>
      </w:r>
      <w:r w:rsidR="00C93857">
        <w:t xml:space="preserve"> </w:t>
      </w:r>
      <w:r w:rsidRPr="00842582">
        <w:t>kann</w:t>
      </w:r>
      <w:r w:rsidR="00C93857">
        <w:t xml:space="preserve"> </w:t>
      </w:r>
      <w:r w:rsidRPr="00842582">
        <w:t>man</w:t>
      </w:r>
      <w:r w:rsidR="00C93857">
        <w:t xml:space="preserve"> </w:t>
      </w:r>
      <w:r w:rsidRPr="00842582">
        <w:t>dann</w:t>
      </w:r>
      <w:r w:rsidR="00C93857">
        <w:t xml:space="preserve"> </w:t>
      </w:r>
      <w:r w:rsidRPr="00842582">
        <w:t>die</w:t>
      </w:r>
      <w:r w:rsidR="00C93857">
        <w:t xml:space="preserve"> </w:t>
      </w:r>
      <w:r w:rsidRPr="00842582">
        <w:t>verwalteten</w:t>
      </w:r>
      <w:r w:rsidR="00C93857">
        <w:t xml:space="preserve"> </w:t>
      </w:r>
      <w:r w:rsidRPr="00842582">
        <w:t>Autos</w:t>
      </w:r>
      <w:r w:rsidR="00C93857">
        <w:t xml:space="preserve"> </w:t>
      </w:r>
      <w:r w:rsidRPr="00842582">
        <w:t>auftanken.</w:t>
      </w:r>
    </w:p>
    <w:p w14:paraId="0EAD0A47" w14:textId="614C00A9" w:rsidR="00842582" w:rsidRDefault="00842582" w:rsidP="00842582">
      <w:pPr>
        <w:pStyle w:val="iBody"/>
        <w:ind w:firstLine="0"/>
        <w:rPr>
          <w:rStyle w:val="apple-style-span"/>
          <w:rFonts w:ascii="Helvetica" w:hAnsi="Helvetica" w:cs="Helvetica"/>
          <w:color w:val="FF0000"/>
          <w:sz w:val="21"/>
          <w:szCs w:val="21"/>
        </w:rPr>
      </w:pPr>
      <w:r w:rsidRPr="006F08DA">
        <w:rPr>
          <w:rStyle w:val="apple-style-span"/>
          <w:rFonts w:ascii="Helvetica" w:hAnsi="Helvetica" w:cs="Helvetica"/>
          <w:color w:val="FF0000"/>
          <w:sz w:val="21"/>
          <w:szCs w:val="21"/>
        </w:rPr>
        <w:t>(Bild</w:t>
      </w:r>
      <w:r w:rsidR="00C93857">
        <w:rPr>
          <w:rStyle w:val="apple-style-span"/>
          <w:rFonts w:ascii="Helvetica" w:hAnsi="Helvetica" w:cs="Helvetica"/>
          <w:color w:val="FF0000"/>
          <w:sz w:val="21"/>
          <w:szCs w:val="21"/>
        </w:rPr>
        <w:t xml:space="preserve"> </w:t>
      </w:r>
      <w:r w:rsidRPr="006F08DA">
        <w:rPr>
          <w:rStyle w:val="apple-style-span"/>
          <w:rFonts w:ascii="Helvetica" w:hAnsi="Helvetica" w:cs="Helvetica"/>
          <w:color w:val="FF0000"/>
          <w:sz w:val="21"/>
          <w:szCs w:val="21"/>
        </w:rPr>
        <w:t>1)</w:t>
      </w:r>
    </w:p>
    <w:p w14:paraId="069CA4EE" w14:textId="6AAF271D" w:rsidR="00842582" w:rsidRDefault="00222696">
      <w:pPr>
        <w:pStyle w:val="iBodyohneEinzug"/>
      </w:pPr>
      <w:r w:rsidRPr="00222696">
        <w:t>Wenn</w:t>
      </w:r>
      <w:r w:rsidR="00C93857">
        <w:t xml:space="preserve"> </w:t>
      </w:r>
      <w:r w:rsidRPr="00222696">
        <w:t>man</w:t>
      </w:r>
      <w:r w:rsidR="00C93857">
        <w:t xml:space="preserve"> </w:t>
      </w:r>
      <w:r w:rsidRPr="00222696">
        <w:t>an</w:t>
      </w:r>
      <w:r w:rsidR="00C93857">
        <w:t xml:space="preserve"> </w:t>
      </w:r>
      <w:r w:rsidRPr="00222696">
        <w:t>einer</w:t>
      </w:r>
      <w:r w:rsidR="00C93857">
        <w:t xml:space="preserve"> </w:t>
      </w:r>
      <w:r w:rsidRPr="00222696">
        <w:t>beliebigen</w:t>
      </w:r>
      <w:r w:rsidR="00C93857">
        <w:t xml:space="preserve"> </w:t>
      </w:r>
      <w:r w:rsidRPr="00222696">
        <w:t>Stelle</w:t>
      </w:r>
      <w:r w:rsidR="00C93857">
        <w:t xml:space="preserve"> </w:t>
      </w:r>
      <w:r w:rsidRPr="00222696">
        <w:t>im</w:t>
      </w:r>
      <w:r w:rsidR="00C93857">
        <w:t xml:space="preserve"> </w:t>
      </w:r>
      <w:r w:rsidRPr="00222696">
        <w:t>Programmcode</w:t>
      </w:r>
      <w:r w:rsidR="00C93857">
        <w:t xml:space="preserve"> </w:t>
      </w:r>
      <w:r w:rsidRPr="00222696">
        <w:t>eine</w:t>
      </w:r>
      <w:r w:rsidR="00C93857">
        <w:t xml:space="preserve"> </w:t>
      </w:r>
      <w:r w:rsidRPr="00222696">
        <w:t>andere</w:t>
      </w:r>
      <w:r w:rsidR="00C93857">
        <w:t xml:space="preserve"> </w:t>
      </w:r>
      <w:r w:rsidRPr="00222696">
        <w:t>Funktionalität</w:t>
      </w:r>
      <w:r w:rsidR="00C93857">
        <w:t xml:space="preserve"> </w:t>
      </w:r>
      <w:r w:rsidRPr="00222696">
        <w:t>benötigt,</w:t>
      </w:r>
      <w:r w:rsidR="00C93857">
        <w:t xml:space="preserve"> </w:t>
      </w:r>
      <w:r w:rsidRPr="00222696">
        <w:t>dann</w:t>
      </w:r>
      <w:r w:rsidR="00C93857">
        <w:t xml:space="preserve"> </w:t>
      </w:r>
      <w:r w:rsidRPr="00222696">
        <w:t>liegt</w:t>
      </w:r>
      <w:r w:rsidR="00C93857">
        <w:t xml:space="preserve"> </w:t>
      </w:r>
      <w:r w:rsidRPr="00222696">
        <w:t>es</w:t>
      </w:r>
      <w:r w:rsidR="00C93857">
        <w:t xml:space="preserve"> </w:t>
      </w:r>
      <w:r w:rsidRPr="00222696">
        <w:t>zunächst</w:t>
      </w:r>
      <w:r w:rsidR="00C93857">
        <w:t xml:space="preserve"> </w:t>
      </w:r>
      <w:r w:rsidRPr="00222696">
        <w:t>nahe,</w:t>
      </w:r>
      <w:r w:rsidR="00C93857">
        <w:t xml:space="preserve"> </w:t>
      </w:r>
      <w:r w:rsidRPr="00222696">
        <w:t>jene</w:t>
      </w:r>
      <w:r w:rsidR="00C93857">
        <w:t xml:space="preserve"> </w:t>
      </w:r>
      <w:r w:rsidRPr="00222696">
        <w:t>andere</w:t>
      </w:r>
      <w:r w:rsidR="00C93857">
        <w:t xml:space="preserve"> </w:t>
      </w:r>
      <w:r w:rsidRPr="00222696">
        <w:t>Funktionalität</w:t>
      </w:r>
      <w:r w:rsidR="00C93857">
        <w:t xml:space="preserve"> </w:t>
      </w:r>
      <w:r w:rsidRPr="00222696">
        <w:t>an</w:t>
      </w:r>
      <w:r w:rsidR="00C93857">
        <w:t xml:space="preserve"> </w:t>
      </w:r>
      <w:r w:rsidRPr="00222696">
        <w:t>Ort</w:t>
      </w:r>
      <w:r w:rsidR="00C93857">
        <w:t xml:space="preserve"> </w:t>
      </w:r>
      <w:r w:rsidRPr="00222696">
        <w:t>und</w:t>
      </w:r>
      <w:r w:rsidR="00C93857">
        <w:t xml:space="preserve"> </w:t>
      </w:r>
      <w:r w:rsidRPr="00222696">
        <w:t>Stelle</w:t>
      </w:r>
      <w:r w:rsidR="00C93857">
        <w:t xml:space="preserve"> </w:t>
      </w:r>
      <w:r w:rsidRPr="00222696">
        <w:t>zu</w:t>
      </w:r>
      <w:r w:rsidR="00C93857">
        <w:t xml:space="preserve"> </w:t>
      </w:r>
      <w:r w:rsidRPr="00222696">
        <w:t>initialisieren.</w:t>
      </w:r>
      <w:r w:rsidR="00C93857">
        <w:t xml:space="preserve"> </w:t>
      </w:r>
      <w:r w:rsidRPr="00222696">
        <w:t>Ein</w:t>
      </w:r>
      <w:r w:rsidR="00C93857">
        <w:t xml:space="preserve"> </w:t>
      </w:r>
      <w:r w:rsidRPr="00222696">
        <w:t>erster</w:t>
      </w:r>
      <w:r w:rsidR="00C93857">
        <w:t xml:space="preserve"> </w:t>
      </w:r>
      <w:r w:rsidRPr="00222696">
        <w:t>Ansatz</w:t>
      </w:r>
      <w:r w:rsidR="00C93857">
        <w:t xml:space="preserve"> </w:t>
      </w:r>
      <w:r w:rsidRPr="00222696">
        <w:t>könnte</w:t>
      </w:r>
      <w:r w:rsidR="00C93857">
        <w:t xml:space="preserve"> </w:t>
      </w:r>
      <w:r w:rsidRPr="00222696">
        <w:t>wie</w:t>
      </w:r>
      <w:r w:rsidR="00C93857">
        <w:t xml:space="preserve"> </w:t>
      </w:r>
      <w:r w:rsidRPr="00222696">
        <w:t>folgt</w:t>
      </w:r>
      <w:r w:rsidR="00C93857">
        <w:t xml:space="preserve"> </w:t>
      </w:r>
      <w:r w:rsidRPr="00222696">
        <w:t>ausschauen:</w:t>
      </w:r>
    </w:p>
    <w:p w14:paraId="426FFFF3" w14:textId="77777777" w:rsidR="00842582" w:rsidRDefault="00842582">
      <w:pPr>
        <w:pStyle w:val="iBodyohneEinzug"/>
      </w:pPr>
    </w:p>
    <w:p w14:paraId="5585485B" w14:textId="511E650D" w:rsidR="00222696" w:rsidRPr="00222696" w:rsidRDefault="00222696" w:rsidP="002226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="00C9385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Dashboard</w:t>
      </w:r>
      <w:r w:rsidR="00C9385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</w:t>
      </w:r>
      <w:r w:rsidR="00C9385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function</w:t>
      </w:r>
      <w:proofErr w:type="spellEnd"/>
      <w:r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</w:t>
      </w:r>
      <w:r w:rsidR="00C9385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14:paraId="7535B501" w14:textId="2787F68C" w:rsidR="00222696" w:rsidRPr="00222696" w:rsidRDefault="00C93857" w:rsidP="002226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C93857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this.gasService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new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14:paraId="286DE16C" w14:textId="77777777" w:rsidR="00222696" w:rsidRPr="00222696" w:rsidRDefault="00222696" w:rsidP="002226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1A6DC208" w14:textId="5A9EAB8E" w:rsidR="00222696" w:rsidRPr="00222696" w:rsidRDefault="00C93857" w:rsidP="002226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//</w:t>
      </w: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verwenden</w:t>
      </w:r>
      <w:proofErr w:type="spellEnd"/>
    </w:p>
    <w:p w14:paraId="7FB95F8E" w14:textId="1A68889C" w:rsidR="00222696" w:rsidRPr="00222696" w:rsidRDefault="00C93857" w:rsidP="002226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this.gasService.getBestPrice</w:t>
      </w:r>
      <w:proofErr w:type="spellEnd"/>
      <w:r w:rsidR="00222696"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();</w:t>
      </w:r>
    </w:p>
    <w:p w14:paraId="0593C2B3" w14:textId="77777777" w:rsidR="00222696" w:rsidRPr="00222696" w:rsidRDefault="00222696" w:rsidP="0022269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 w:rsidRPr="00222696">
        <w:rPr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14:paraId="1C0DAF8C" w14:textId="0BF4E067" w:rsidR="00222696" w:rsidRPr="00222696" w:rsidRDefault="00222696" w:rsidP="00C93857">
      <w:pPr>
        <w:pStyle w:val="iBodyohneEinzug"/>
      </w:pPr>
      <w:r>
        <w:br/>
      </w:r>
      <w:r w:rsidRPr="00222696">
        <w:t>Dieses</w:t>
      </w:r>
      <w:r w:rsidR="00C93857">
        <w:t xml:space="preserve"> </w:t>
      </w:r>
      <w:r w:rsidRPr="00C93857">
        <w:t>Vorgehen</w:t>
      </w:r>
      <w:r w:rsidR="00C93857">
        <w:t xml:space="preserve"> </w:t>
      </w:r>
      <w:r w:rsidRPr="00C93857">
        <w:t>ist</w:t>
      </w:r>
      <w:r w:rsidR="00C93857">
        <w:t xml:space="preserve"> </w:t>
      </w:r>
      <w:r w:rsidRPr="00C93857">
        <w:t>prinzipiell</w:t>
      </w:r>
      <w:r w:rsidR="00C93857">
        <w:t xml:space="preserve"> </w:t>
      </w:r>
      <w:r w:rsidRPr="00C93857">
        <w:t>einwandfrei</w:t>
      </w:r>
      <w:r w:rsidR="00C93857">
        <w:t xml:space="preserve"> </w:t>
      </w:r>
      <w:r w:rsidRPr="00C93857">
        <w:t>-</w:t>
      </w:r>
      <w:r w:rsidR="00C93857">
        <w:t xml:space="preserve"> </w:t>
      </w:r>
      <w:r w:rsidRPr="00C93857">
        <w:t>nur</w:t>
      </w:r>
      <w:r w:rsidR="00C93857">
        <w:t xml:space="preserve"> </w:t>
      </w:r>
      <w:r w:rsidRPr="00C93857">
        <w:t>stößt</w:t>
      </w:r>
      <w:r w:rsidR="00C93857">
        <w:t xml:space="preserve"> </w:t>
      </w:r>
      <w:r w:rsidRPr="00C93857">
        <w:t>man</w:t>
      </w:r>
      <w:r w:rsidR="00C93857">
        <w:t xml:space="preserve"> </w:t>
      </w:r>
      <w:r w:rsidRPr="00C93857">
        <w:t>mit</w:t>
      </w:r>
      <w:r w:rsidR="00C93857">
        <w:t xml:space="preserve"> </w:t>
      </w:r>
      <w:r w:rsidRPr="00C93857">
        <w:t>steigender</w:t>
      </w:r>
      <w:r w:rsidR="00C93857">
        <w:t xml:space="preserve"> </w:t>
      </w:r>
      <w:r w:rsidRPr="00C93857">
        <w:t>Menge</w:t>
      </w:r>
      <w:r w:rsidR="00C93857">
        <w:t xml:space="preserve"> </w:t>
      </w:r>
      <w:r w:rsidRPr="00C93857">
        <w:t>an</w:t>
      </w:r>
      <w:r w:rsidR="00C93857">
        <w:t xml:space="preserve"> </w:t>
      </w:r>
      <w:r w:rsidRPr="00C93857">
        <w:t>Code</w:t>
      </w:r>
      <w:r w:rsidR="00C93857">
        <w:t xml:space="preserve"> </w:t>
      </w:r>
      <w:r w:rsidRPr="00C93857">
        <w:t>an</w:t>
      </w:r>
      <w:r w:rsidR="00C93857">
        <w:t xml:space="preserve"> </w:t>
      </w:r>
      <w:r w:rsidRPr="00C93857">
        <w:t>eine</w:t>
      </w:r>
      <w:r w:rsidR="00C93857">
        <w:t xml:space="preserve"> </w:t>
      </w:r>
      <w:r w:rsidRPr="00C93857">
        <w:t>Grenze.</w:t>
      </w:r>
      <w:r w:rsidR="00C93857">
        <w:t xml:space="preserve"> </w:t>
      </w:r>
      <w:r w:rsidRPr="00C93857">
        <w:t>Der</w:t>
      </w:r>
      <w:r w:rsidR="00C93857">
        <w:t xml:space="preserve"> </w:t>
      </w:r>
      <w:r w:rsidRPr="00C93857">
        <w:t>Code</w:t>
      </w:r>
      <w:r w:rsidR="00C93857">
        <w:t xml:space="preserve"> </w:t>
      </w:r>
      <w:r w:rsidRPr="00C93857">
        <w:t>wird</w:t>
      </w:r>
      <w:r w:rsidR="00C93857">
        <w:t xml:space="preserve"> </w:t>
      </w:r>
      <w:r w:rsidRPr="00C93857">
        <w:t>zunehmend</w:t>
      </w:r>
      <w:r w:rsidR="00C93857">
        <w:t xml:space="preserve"> </w:t>
      </w:r>
      <w:r w:rsidRPr="00C93857">
        <w:t>unübersichtlicher,</w:t>
      </w:r>
      <w:r w:rsidR="00C93857">
        <w:t xml:space="preserve"> </w:t>
      </w:r>
      <w:r w:rsidRPr="00C93857">
        <w:t>schwerer</w:t>
      </w:r>
      <w:r w:rsidR="00C93857">
        <w:t xml:space="preserve"> </w:t>
      </w:r>
      <w:r w:rsidRPr="00C93857">
        <w:t>zu</w:t>
      </w:r>
      <w:r w:rsidR="00C93857">
        <w:t xml:space="preserve"> </w:t>
      </w:r>
      <w:r w:rsidRPr="00C93857">
        <w:t>Warten</w:t>
      </w:r>
      <w:r w:rsidR="00C93857">
        <w:t xml:space="preserve"> </w:t>
      </w:r>
      <w:r w:rsidRPr="00C93857">
        <w:t>und</w:t>
      </w:r>
      <w:r w:rsidR="00C93857">
        <w:t xml:space="preserve"> </w:t>
      </w:r>
      <w:r w:rsidRPr="00C93857">
        <w:t>verweigert</w:t>
      </w:r>
      <w:r w:rsidR="00C93857">
        <w:t xml:space="preserve"> </w:t>
      </w:r>
      <w:r w:rsidRPr="00C93857">
        <w:t>sich</w:t>
      </w:r>
      <w:r w:rsidR="00C93857">
        <w:t xml:space="preserve"> </w:t>
      </w:r>
      <w:r w:rsidRPr="00C93857">
        <w:t>einem</w:t>
      </w:r>
      <w:r w:rsidR="00C93857">
        <w:t xml:space="preserve"> </w:t>
      </w:r>
      <w:r w:rsidRPr="00C93857">
        <w:t>einfachen</w:t>
      </w:r>
      <w:r w:rsidR="00C93857">
        <w:t xml:space="preserve"> </w:t>
      </w:r>
      <w:r w:rsidRPr="00C93857">
        <w:t>Test-Setup.</w:t>
      </w:r>
      <w:r w:rsidR="00C93857">
        <w:t xml:space="preserve"> </w:t>
      </w:r>
      <w:r w:rsidRPr="00C93857">
        <w:t>Dem</w:t>
      </w:r>
      <w:r w:rsidR="00C93857">
        <w:t xml:space="preserve"> </w:t>
      </w:r>
      <w:r w:rsidRPr="00C93857">
        <w:t>Problem</w:t>
      </w:r>
      <w:r w:rsidR="00C93857">
        <w:t xml:space="preserve"> </w:t>
      </w:r>
      <w:r w:rsidRPr="00C93857">
        <w:t>lässt</w:t>
      </w:r>
      <w:r w:rsidR="00C93857">
        <w:t xml:space="preserve"> </w:t>
      </w:r>
      <w:r w:rsidRPr="00C93857">
        <w:t>si</w:t>
      </w:r>
      <w:r>
        <w:rPr>
          <w:rFonts w:ascii="Helvetica" w:hAnsi="Helvetica" w:cs="Helvetica"/>
          <w:color w:val="333333"/>
          <w:sz w:val="21"/>
          <w:szCs w:val="21"/>
        </w:rPr>
        <w:t>ch</w:t>
      </w:r>
      <w:r w:rsidR="00C93857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begegnen,</w:t>
      </w:r>
      <w:r w:rsidR="00C93857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in</w:t>
      </w:r>
      <w:r w:rsidR="00C93857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dem</w:t>
      </w:r>
      <w:r w:rsidR="00C93857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man</w:t>
      </w:r>
      <w:r w:rsidR="00C93857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die</w:t>
      </w:r>
      <w:r w:rsidR="00C9385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C93857">
        <w:lastRenderedPageBreak/>
        <w:t>Verantwortung</w:t>
      </w:r>
      <w:r w:rsidR="00C93857">
        <w:t xml:space="preserve"> </w:t>
      </w:r>
      <w:r w:rsidRPr="00C93857">
        <w:t>zum</w:t>
      </w:r>
      <w:r w:rsidR="00C93857">
        <w:t xml:space="preserve"> </w:t>
      </w:r>
      <w:r w:rsidRPr="00C93857">
        <w:t>Erzeugen</w:t>
      </w:r>
      <w:r w:rsidR="00C93857">
        <w:t xml:space="preserve"> </w:t>
      </w:r>
      <w:r w:rsidRPr="00C93857">
        <w:t>von</w:t>
      </w:r>
      <w:r w:rsidR="00C93857">
        <w:t xml:space="preserve"> </w:t>
      </w:r>
      <w:r w:rsidRPr="00C93857">
        <w:t>Abhängigkeiten</w:t>
      </w:r>
      <w:r w:rsidR="00C93857">
        <w:t xml:space="preserve"> </w:t>
      </w:r>
      <w:r w:rsidRPr="00C93857">
        <w:t>an</w:t>
      </w:r>
      <w:r w:rsidR="00C93857">
        <w:t xml:space="preserve"> </w:t>
      </w:r>
      <w:r w:rsidRPr="00C93857">
        <w:t>eine</w:t>
      </w:r>
      <w:r w:rsidR="00C93857">
        <w:t xml:space="preserve"> </w:t>
      </w:r>
      <w:r w:rsidRPr="00C93857">
        <w:t>übergeordnete</w:t>
      </w:r>
      <w:r w:rsidR="00C93857">
        <w:t xml:space="preserve"> </w:t>
      </w:r>
      <w:r w:rsidRPr="00C93857">
        <w:t>Stelle</w:t>
      </w:r>
      <w:r w:rsidR="00C93857">
        <w:t xml:space="preserve"> </w:t>
      </w:r>
      <w:r w:rsidRPr="00C93857">
        <w:t>abgibt.</w:t>
      </w:r>
    </w:p>
    <w:p w14:paraId="27B313DC" w14:textId="64EF28F0" w:rsidR="00222696" w:rsidRPr="00C93857" w:rsidRDefault="00222696" w:rsidP="00222696">
      <w:pPr>
        <w:pStyle w:val="iBodyohneEinzug"/>
      </w:pPr>
      <w:r w:rsidRPr="00C93857">
        <w:t>Das</w:t>
      </w:r>
      <w:r w:rsidR="00C93857">
        <w:t xml:space="preserve"> </w:t>
      </w:r>
      <w:r w:rsidRPr="00222696">
        <w:t>ist</w:t>
      </w:r>
      <w:r w:rsidR="00C93857">
        <w:t xml:space="preserve"> </w:t>
      </w:r>
      <w:r w:rsidRPr="00C93857">
        <w:t>die</w:t>
      </w:r>
      <w:r w:rsidR="00C93857">
        <w:t xml:space="preserve"> </w:t>
      </w:r>
      <w:r w:rsidRPr="00C93857">
        <w:t>Idee</w:t>
      </w:r>
      <w:r w:rsidR="00C93857">
        <w:t xml:space="preserve"> </w:t>
      </w:r>
      <w:r w:rsidRPr="00C93857">
        <w:t>hinter</w:t>
      </w:r>
      <w:r w:rsidR="00C93857">
        <w:t xml:space="preserve"> </w:t>
      </w:r>
      <w:r w:rsidRPr="00C93857">
        <w:t>dem</w:t>
      </w:r>
      <w:r w:rsidR="00C93857">
        <w:t xml:space="preserve"> </w:t>
      </w:r>
      <w:r w:rsidRPr="00C93857">
        <w:t>Prinzip</w:t>
      </w:r>
      <w:r w:rsidR="00C93857">
        <w:t xml:space="preserve"> </w:t>
      </w:r>
      <w:r w:rsidRPr="00C93857">
        <w:t>des</w:t>
      </w:r>
      <w:r w:rsidR="00C93857">
        <w:rPr>
          <w:b/>
          <w:bCs/>
        </w:rPr>
        <w:t xml:space="preserve"> </w:t>
      </w:r>
      <w:r w:rsidRPr="00C93857">
        <w:rPr>
          <w:b/>
          <w:bCs/>
        </w:rPr>
        <w:t>"Inversion</w:t>
      </w:r>
      <w:r w:rsidR="00C93857">
        <w:rPr>
          <w:b/>
          <w:bCs/>
        </w:rPr>
        <w:t xml:space="preserve"> </w:t>
      </w:r>
      <w:proofErr w:type="spellStart"/>
      <w:r w:rsidRPr="00C93857">
        <w:rPr>
          <w:b/>
          <w:bCs/>
        </w:rPr>
        <w:t>of</w:t>
      </w:r>
      <w:proofErr w:type="spellEnd"/>
      <w:r w:rsidR="00C93857">
        <w:rPr>
          <w:b/>
          <w:bCs/>
        </w:rPr>
        <w:t xml:space="preserve"> </w:t>
      </w:r>
      <w:r w:rsidRPr="00C93857">
        <w:rPr>
          <w:b/>
          <w:bCs/>
        </w:rPr>
        <w:t>Control"</w:t>
      </w:r>
      <w:r w:rsidRPr="00C93857">
        <w:t>.</w:t>
      </w:r>
      <w:r w:rsidR="00C93857">
        <w:t xml:space="preserve"> </w:t>
      </w:r>
      <w:r w:rsidRPr="00C93857">
        <w:t>Bei</w:t>
      </w:r>
      <w:r w:rsidR="00C93857">
        <w:t xml:space="preserve"> </w:t>
      </w:r>
      <w:r w:rsidRPr="00C93857">
        <w:t>diesem</w:t>
      </w:r>
      <w:r w:rsidR="00C93857">
        <w:t xml:space="preserve"> </w:t>
      </w:r>
      <w:r w:rsidRPr="00C93857">
        <w:t>Prinzip</w:t>
      </w:r>
      <w:r w:rsidR="00C93857">
        <w:t xml:space="preserve"> </w:t>
      </w:r>
      <w:r w:rsidRPr="00C93857">
        <w:t>kehrt</w:t>
      </w:r>
      <w:r w:rsidR="00C93857">
        <w:t xml:space="preserve"> </w:t>
      </w:r>
      <w:r w:rsidRPr="00C93857">
        <w:t>man</w:t>
      </w:r>
      <w:r w:rsidR="00C93857">
        <w:t xml:space="preserve"> </w:t>
      </w:r>
      <w:r w:rsidRPr="00C93857">
        <w:t>die</w:t>
      </w:r>
      <w:r w:rsidR="00C93857">
        <w:t xml:space="preserve"> </w:t>
      </w:r>
      <w:r w:rsidRPr="00C93857">
        <w:t>Verantwortlichkeit</w:t>
      </w:r>
      <w:r w:rsidR="00C93857">
        <w:t xml:space="preserve"> </w:t>
      </w:r>
      <w:r w:rsidRPr="00C93857">
        <w:t>einfach</w:t>
      </w:r>
      <w:r w:rsidR="00C93857">
        <w:t xml:space="preserve"> </w:t>
      </w:r>
      <w:r w:rsidRPr="00C93857">
        <w:t>um.</w:t>
      </w:r>
      <w:r w:rsidR="00C93857">
        <w:t xml:space="preserve"> </w:t>
      </w:r>
      <w:r w:rsidRPr="00C93857">
        <w:t>Das</w:t>
      </w:r>
      <w:r w:rsidR="00C93857">
        <w:t xml:space="preserve"> </w:t>
      </w:r>
      <w:r w:rsidRPr="00C93857">
        <w:t>Prinzip</w:t>
      </w:r>
      <w:r w:rsidR="00C93857">
        <w:t xml:space="preserve"> </w:t>
      </w:r>
      <w:r w:rsidRPr="00C93857">
        <w:t>findet</w:t>
      </w:r>
      <w:r w:rsidR="00C93857">
        <w:t xml:space="preserve"> </w:t>
      </w:r>
      <w:r w:rsidRPr="00C93857">
        <w:t>sich</w:t>
      </w:r>
      <w:r w:rsidR="00C93857">
        <w:t xml:space="preserve"> </w:t>
      </w:r>
      <w:r w:rsidRPr="00C93857">
        <w:t>in</w:t>
      </w:r>
      <w:r w:rsidR="00C93857">
        <w:t xml:space="preserve"> </w:t>
      </w:r>
      <w:r w:rsidRPr="00C93857">
        <w:t>verschiedenen</w:t>
      </w:r>
      <w:r w:rsidR="00C93857">
        <w:t xml:space="preserve"> </w:t>
      </w:r>
      <w:r w:rsidRPr="00C93857">
        <w:t>Entwurfsmustern</w:t>
      </w:r>
      <w:r w:rsidR="00C93857">
        <w:t xml:space="preserve"> </w:t>
      </w:r>
      <w:r w:rsidRPr="00C93857">
        <w:t>bei</w:t>
      </w:r>
      <w:r w:rsidR="00C93857">
        <w:t xml:space="preserve"> </w:t>
      </w:r>
      <w:r w:rsidRPr="00C93857">
        <w:t>allen</w:t>
      </w:r>
      <w:r w:rsidR="00C93857">
        <w:t xml:space="preserve"> </w:t>
      </w:r>
      <w:r w:rsidRPr="00C93857">
        <w:t>Programmiersprachen</w:t>
      </w:r>
      <w:r w:rsidR="00C93857">
        <w:t xml:space="preserve"> </w:t>
      </w:r>
      <w:r w:rsidRPr="00C93857">
        <w:t>wieder.</w:t>
      </w:r>
      <w:r w:rsidR="00C93857">
        <w:t xml:space="preserve"> </w:t>
      </w:r>
      <w:r w:rsidRPr="00C93857">
        <w:t>AngularJS</w:t>
      </w:r>
      <w:r w:rsidR="00C93857">
        <w:t xml:space="preserve"> </w:t>
      </w:r>
      <w:r w:rsidRPr="00C93857">
        <w:t>zum</w:t>
      </w:r>
      <w:r w:rsidR="00C93857">
        <w:t xml:space="preserve"> </w:t>
      </w:r>
      <w:r w:rsidRPr="00C93857">
        <w:t>Beispiel</w:t>
      </w:r>
      <w:r w:rsidR="00C93857">
        <w:t xml:space="preserve"> </w:t>
      </w:r>
      <w:r w:rsidRPr="00C93857">
        <w:t>verwendet</w:t>
      </w:r>
      <w:r w:rsidR="00C93857">
        <w:t xml:space="preserve"> </w:t>
      </w:r>
      <w:r w:rsidRPr="00C93857">
        <w:t>das</w:t>
      </w:r>
      <w:r w:rsidR="00C93857">
        <w:t xml:space="preserve"> </w:t>
      </w:r>
      <w:r w:rsidRPr="00C93857">
        <w:t>Entwurfsmuster</w:t>
      </w:r>
      <w:r w:rsidR="00C93857">
        <w:t xml:space="preserve"> </w:t>
      </w:r>
      <w:r w:rsidRPr="00C93857">
        <w:rPr>
          <w:b/>
          <w:bCs/>
        </w:rPr>
        <w:t>"</w:t>
      </w:r>
      <w:proofErr w:type="spellStart"/>
      <w:r w:rsidRPr="00C93857">
        <w:rPr>
          <w:b/>
          <w:bCs/>
        </w:rPr>
        <w:t>Dependency</w:t>
      </w:r>
      <w:proofErr w:type="spellEnd"/>
      <w:r w:rsidR="00C93857">
        <w:rPr>
          <w:b/>
          <w:bCs/>
        </w:rPr>
        <w:t xml:space="preserve"> </w:t>
      </w:r>
      <w:proofErr w:type="spellStart"/>
      <w:r w:rsidRPr="00C93857">
        <w:rPr>
          <w:b/>
          <w:bCs/>
        </w:rPr>
        <w:t>Injection</w:t>
      </w:r>
      <w:proofErr w:type="spellEnd"/>
      <w:r w:rsidRPr="00C93857">
        <w:rPr>
          <w:b/>
          <w:bCs/>
        </w:rPr>
        <w:t>"</w:t>
      </w:r>
      <w:r w:rsidRPr="00C93857">
        <w:t>.</w:t>
      </w:r>
      <w:r w:rsidR="00C93857">
        <w:t xml:space="preserve"> </w:t>
      </w:r>
      <w:r w:rsidRPr="00C93857">
        <w:t>Ein</w:t>
      </w:r>
      <w:r w:rsidR="00C93857">
        <w:t xml:space="preserve"> </w:t>
      </w:r>
      <w:r w:rsidRPr="00C93857">
        <w:t>Framework</w:t>
      </w:r>
      <w:r w:rsidR="00C93857">
        <w:t xml:space="preserve"> </w:t>
      </w:r>
      <w:r w:rsidRPr="00C93857">
        <w:t>im</w:t>
      </w:r>
      <w:r w:rsidR="00C93857">
        <w:t xml:space="preserve"> </w:t>
      </w:r>
      <w:r w:rsidRPr="00C93857">
        <w:t>Kern</w:t>
      </w:r>
      <w:r w:rsidR="00C93857">
        <w:t xml:space="preserve"> </w:t>
      </w:r>
      <w:r w:rsidRPr="00C93857">
        <w:t>von</w:t>
      </w:r>
      <w:r w:rsidR="00C93857">
        <w:t xml:space="preserve"> </w:t>
      </w:r>
      <w:r w:rsidRPr="00C93857">
        <w:t>AngularJS</w:t>
      </w:r>
      <w:r w:rsidR="00C93857">
        <w:t xml:space="preserve"> </w:t>
      </w:r>
      <w:r w:rsidRPr="00C93857">
        <w:t>sorgt</w:t>
      </w:r>
      <w:r w:rsidR="00C93857">
        <w:t xml:space="preserve"> </w:t>
      </w:r>
      <w:r w:rsidRPr="00C93857">
        <w:t>dafür,</w:t>
      </w:r>
      <w:r w:rsidR="00C93857">
        <w:t xml:space="preserve"> </w:t>
      </w:r>
      <w:r w:rsidRPr="00C93857">
        <w:t>dass</w:t>
      </w:r>
      <w:r w:rsidR="00C93857">
        <w:t xml:space="preserve"> </w:t>
      </w:r>
      <w:r w:rsidRPr="00C93857">
        <w:t>die</w:t>
      </w:r>
      <w:r w:rsidR="00C93857">
        <w:t xml:space="preserve"> </w:t>
      </w:r>
      <w:r w:rsidRPr="00C93857">
        <w:t>benötigte</w:t>
      </w:r>
      <w:r w:rsidR="00C93857">
        <w:t xml:space="preserve"> </w:t>
      </w:r>
      <w:r w:rsidRPr="00C93857">
        <w:t>Abhängigkeit</w:t>
      </w:r>
      <w:r w:rsidR="00C93857">
        <w:t xml:space="preserve"> </w:t>
      </w:r>
      <w:r w:rsidRPr="00C93857">
        <w:t>identifiziert</w:t>
      </w:r>
      <w:r w:rsidR="00C93857">
        <w:t xml:space="preserve"> </w:t>
      </w:r>
      <w:r w:rsidRPr="00C93857">
        <w:t>wird</w:t>
      </w:r>
      <w:r w:rsidR="00C93857">
        <w:t xml:space="preserve"> </w:t>
      </w:r>
      <w:r w:rsidRPr="00C93857">
        <w:t>und</w:t>
      </w:r>
      <w:r w:rsidR="00C93857">
        <w:t xml:space="preserve"> </w:t>
      </w:r>
      <w:r w:rsidRPr="00C93857">
        <w:t>der</w:t>
      </w:r>
      <w:r w:rsidR="00C93857">
        <w:t xml:space="preserve"> </w:t>
      </w:r>
      <w:r w:rsidRPr="00C93857">
        <w:t>Konstruktor-Funktion</w:t>
      </w:r>
      <w:r w:rsidR="00C93857">
        <w:t xml:space="preserve"> </w:t>
      </w:r>
      <w:r w:rsidRPr="00C93857">
        <w:t>beim</w:t>
      </w:r>
      <w:r w:rsidR="00C93857">
        <w:t xml:space="preserve"> </w:t>
      </w:r>
      <w:r w:rsidRPr="00C93857">
        <w:t>Aufruf</w:t>
      </w:r>
      <w:r w:rsidR="00C93857">
        <w:t xml:space="preserve"> </w:t>
      </w:r>
      <w:r w:rsidRPr="00C93857">
        <w:t>bereitgestellt</w:t>
      </w:r>
      <w:r w:rsidR="00C93857">
        <w:t xml:space="preserve"> </w:t>
      </w:r>
      <w:r w:rsidRPr="00C93857">
        <w:t>wird.</w:t>
      </w:r>
      <w:r w:rsidR="00C93857">
        <w:t xml:space="preserve"> </w:t>
      </w:r>
      <w:r w:rsidRPr="00C93857">
        <w:t>In</w:t>
      </w:r>
      <w:r w:rsidR="00C93857">
        <w:t xml:space="preserve"> </w:t>
      </w:r>
      <w:r w:rsidRPr="00C93857">
        <w:t>AngularJS</w:t>
      </w:r>
      <w:r w:rsidR="00C93857">
        <w:t xml:space="preserve"> </w:t>
      </w:r>
      <w:r w:rsidRPr="00C93857">
        <w:t>1.x</w:t>
      </w:r>
      <w:r w:rsidR="00C93857">
        <w:t xml:space="preserve"> </w:t>
      </w:r>
      <w:r w:rsidRPr="00C93857">
        <w:t>kann</w:t>
      </w:r>
      <w:r w:rsidR="00C93857">
        <w:t xml:space="preserve"> </w:t>
      </w:r>
      <w:r w:rsidRPr="00C93857">
        <w:t>man</w:t>
      </w:r>
      <w:r w:rsidR="00C93857">
        <w:t xml:space="preserve"> </w:t>
      </w:r>
      <w:r w:rsidRPr="00C93857">
        <w:t>einen</w:t>
      </w:r>
      <w:r w:rsidR="00C93857">
        <w:t xml:space="preserve"> </w:t>
      </w:r>
      <w:r w:rsidRPr="00C93857">
        <w:t>Service</w:t>
      </w:r>
      <w:r w:rsidR="00C93857">
        <w:t xml:space="preserve"> </w:t>
      </w:r>
      <w:r w:rsidRPr="00C93857">
        <w:t>wie</w:t>
      </w:r>
      <w:r w:rsidR="00C93857">
        <w:t xml:space="preserve"> </w:t>
      </w:r>
      <w:r w:rsidRPr="00C93857">
        <w:t>folgt</w:t>
      </w:r>
      <w:r w:rsidR="00C93857">
        <w:t xml:space="preserve"> </w:t>
      </w:r>
      <w:r w:rsidRPr="00C93857">
        <w:t>anfordern:</w:t>
      </w:r>
    </w:p>
    <w:p w14:paraId="5DBADDAD" w14:textId="10A1071A" w:rsidR="00842582" w:rsidRDefault="00842582">
      <w:pPr>
        <w:pStyle w:val="iBodyohneEinzug"/>
      </w:pPr>
    </w:p>
    <w:p w14:paraId="4D9F304A" w14:textId="680555A7" w:rsidR="00222696" w:rsidRPr="00222696" w:rsidRDefault="00222696" w:rsidP="00222696">
      <w:pPr>
        <w:pStyle w:val="iZwiti"/>
        <w:outlineLvl w:val="0"/>
        <w:rPr>
          <w:lang w:val="en-US"/>
        </w:rPr>
      </w:pPr>
      <w:r w:rsidRPr="00314493">
        <w:t>Dependency</w:t>
      </w:r>
      <w:r w:rsidR="00C93857">
        <w:rPr>
          <w:lang w:val="en-US"/>
        </w:rPr>
        <w:t xml:space="preserve"> </w:t>
      </w:r>
      <w:r w:rsidRPr="00222696">
        <w:rPr>
          <w:lang w:val="en-US"/>
        </w:rPr>
        <w:t>Injection</w:t>
      </w:r>
      <w:r w:rsidR="00C93857">
        <w:rPr>
          <w:lang w:val="en-US"/>
        </w:rPr>
        <w:t xml:space="preserve"> </w:t>
      </w:r>
      <w:r w:rsidRPr="00222696">
        <w:rPr>
          <w:lang w:val="en-US"/>
        </w:rPr>
        <w:t>in</w:t>
      </w:r>
      <w:r w:rsidR="00C93857">
        <w:rPr>
          <w:lang w:val="en-US"/>
        </w:rPr>
        <w:t xml:space="preserve"> </w:t>
      </w:r>
      <w:r w:rsidRPr="00222696">
        <w:rPr>
          <w:lang w:val="en-US"/>
        </w:rPr>
        <w:t>Angular</w:t>
      </w:r>
      <w:r w:rsidR="00C93857">
        <w:rPr>
          <w:lang w:val="en-US"/>
        </w:rPr>
        <w:t xml:space="preserve"> </w:t>
      </w:r>
      <w:r w:rsidRPr="00222696">
        <w:rPr>
          <w:lang w:val="en-US"/>
        </w:rPr>
        <w:t>2.0</w:t>
      </w:r>
    </w:p>
    <w:p w14:paraId="4AB915EE" w14:textId="205DCF85" w:rsidR="00222696" w:rsidRPr="00222696" w:rsidRDefault="00222696" w:rsidP="00222696">
      <w:pPr>
        <w:pStyle w:val="iBody"/>
        <w:ind w:firstLine="0"/>
        <w:rPr>
          <w:rStyle w:val="apple-style-span"/>
          <w:rFonts w:ascii="Helvetica" w:hAnsi="Helvetica" w:cs="Helvetica"/>
          <w:color w:val="FF0000"/>
          <w:sz w:val="21"/>
          <w:szCs w:val="21"/>
          <w:lang w:val="en-US"/>
        </w:rPr>
      </w:pPr>
      <w:r w:rsidRPr="00222696">
        <w:rPr>
          <w:rStyle w:val="apple-style-span"/>
          <w:rFonts w:ascii="Helvetica" w:hAnsi="Helvetica" w:cs="Helvetica"/>
          <w:color w:val="FF0000"/>
          <w:sz w:val="21"/>
          <w:szCs w:val="21"/>
          <w:lang w:val="en-US"/>
        </w:rPr>
        <w:t>(</w:t>
      </w:r>
      <w:proofErr w:type="spellStart"/>
      <w:r w:rsidRPr="00222696">
        <w:rPr>
          <w:rStyle w:val="apple-style-span"/>
          <w:rFonts w:ascii="Helvetica" w:hAnsi="Helvetica" w:cs="Helvetica"/>
          <w:color w:val="FF0000"/>
          <w:sz w:val="21"/>
          <w:szCs w:val="21"/>
          <w:lang w:val="en-US"/>
        </w:rPr>
        <w:t>Bild</w:t>
      </w:r>
      <w:proofErr w:type="spellEnd"/>
      <w:r w:rsidR="00C93857">
        <w:rPr>
          <w:rStyle w:val="apple-style-span"/>
          <w:rFonts w:ascii="Helvetica" w:hAnsi="Helvetica" w:cs="Helvetica"/>
          <w:color w:val="FF0000"/>
          <w:sz w:val="21"/>
          <w:szCs w:val="21"/>
          <w:lang w:val="en-US"/>
        </w:rPr>
        <w:t xml:space="preserve"> </w:t>
      </w:r>
      <w:r w:rsidRPr="00222696">
        <w:rPr>
          <w:rStyle w:val="apple-style-span"/>
          <w:rFonts w:ascii="Helvetica" w:hAnsi="Helvetica" w:cs="Helvetica"/>
          <w:color w:val="FF0000"/>
          <w:sz w:val="21"/>
          <w:szCs w:val="21"/>
          <w:lang w:val="en-US"/>
        </w:rPr>
        <w:t>2)</w:t>
      </w:r>
    </w:p>
    <w:p w14:paraId="3827100A" w14:textId="77777777" w:rsidR="00222696" w:rsidRPr="00C93857" w:rsidRDefault="00222696" w:rsidP="00C93857">
      <w:pPr>
        <w:pStyle w:val="iBodyohneEinzug"/>
      </w:pPr>
    </w:p>
    <w:p w14:paraId="202A3F25" w14:textId="5E2422DE" w:rsidR="00222696" w:rsidRPr="00C93857" w:rsidRDefault="00222696" w:rsidP="00222696">
      <w:pPr>
        <w:pStyle w:val="iBodyohneEinzug"/>
      </w:pPr>
      <w:r w:rsidRPr="00C93857">
        <w:t>Mit</w:t>
      </w:r>
      <w:r w:rsidR="00C93857" w:rsidRPr="00C93857">
        <w:t xml:space="preserve"> </w:t>
      </w:r>
      <w:r w:rsidRPr="00C93857">
        <w:t>der</w:t>
      </w:r>
      <w:r w:rsidR="00C93857" w:rsidRPr="00C93857">
        <w:t xml:space="preserve"> </w:t>
      </w:r>
      <w:r w:rsidRPr="00C93857">
        <w:t>Unterstützung</w:t>
      </w:r>
      <w:r w:rsidR="00C93857" w:rsidRPr="00C93857">
        <w:t xml:space="preserve"> </w:t>
      </w:r>
      <w:r w:rsidRPr="00C93857">
        <w:t>von</w:t>
      </w:r>
      <w:r w:rsidR="00C93857" w:rsidRPr="00C93857">
        <w:t xml:space="preserve"> </w:t>
      </w:r>
      <w:proofErr w:type="spellStart"/>
      <w:r w:rsidRPr="00C93857">
        <w:t>ECMAScript</w:t>
      </w:r>
      <w:proofErr w:type="spellEnd"/>
      <w:r w:rsidR="00C93857" w:rsidRPr="00C93857">
        <w:t xml:space="preserve"> </w:t>
      </w:r>
      <w:r w:rsidRPr="00C93857">
        <w:t>6</w:t>
      </w:r>
      <w:r w:rsidR="00C93857" w:rsidRPr="00C93857">
        <w:t xml:space="preserve"> </w:t>
      </w:r>
      <w:r w:rsidRPr="00C93857">
        <w:t>bzw.</w:t>
      </w:r>
      <w:r w:rsidR="00C93857" w:rsidRPr="00C93857">
        <w:t xml:space="preserve"> </w:t>
      </w:r>
      <w:r w:rsidRPr="00C93857">
        <w:t>von</w:t>
      </w:r>
      <w:r w:rsidR="00C93857" w:rsidRPr="00C93857">
        <w:t xml:space="preserve"> </w:t>
      </w:r>
      <w:proofErr w:type="spellStart"/>
      <w:r w:rsidRPr="00C93857">
        <w:t>TypeScript</w:t>
      </w:r>
      <w:proofErr w:type="spellEnd"/>
      <w:r w:rsidR="00C93857" w:rsidRPr="00C93857">
        <w:t xml:space="preserve"> </w:t>
      </w:r>
      <w:r w:rsidRPr="00C93857">
        <w:t>wird</w:t>
      </w:r>
      <w:r w:rsidR="00C93857" w:rsidRPr="00C93857">
        <w:t xml:space="preserve"> </w:t>
      </w:r>
      <w:r w:rsidRPr="00C93857">
        <w:t>die</w:t>
      </w:r>
      <w:r w:rsidR="00C93857" w:rsidRPr="00C93857">
        <w:t xml:space="preserve"> </w:t>
      </w:r>
      <w:r w:rsidRPr="00C93857">
        <w:t>Bedienung</w:t>
      </w:r>
      <w:r w:rsidR="00C93857" w:rsidRPr="00C93857">
        <w:t xml:space="preserve"> </w:t>
      </w:r>
      <w:r w:rsidRPr="00C93857">
        <w:t>nun</w:t>
      </w:r>
      <w:r w:rsidR="00C93857" w:rsidRPr="00C93857">
        <w:t xml:space="preserve"> </w:t>
      </w:r>
      <w:r w:rsidRPr="00C93857">
        <w:t>viel</w:t>
      </w:r>
      <w:r w:rsidR="00C93857" w:rsidRPr="00C93857">
        <w:t xml:space="preserve"> </w:t>
      </w:r>
      <w:r w:rsidRPr="00C93857">
        <w:t>vertrauter.</w:t>
      </w:r>
      <w:r w:rsidR="00C93857" w:rsidRPr="00C93857">
        <w:t xml:space="preserve"> </w:t>
      </w:r>
      <w:r w:rsidRPr="00C93857">
        <w:t>So</w:t>
      </w:r>
      <w:r w:rsidR="00C93857" w:rsidRPr="00C93857">
        <w:t xml:space="preserve"> </w:t>
      </w:r>
      <w:r w:rsidRPr="00C93857">
        <w:t>lässt</w:t>
      </w:r>
      <w:r w:rsidR="00C93857" w:rsidRPr="00C93857">
        <w:t xml:space="preserve"> </w:t>
      </w:r>
      <w:r w:rsidRPr="00C93857">
        <w:t>sich</w:t>
      </w:r>
      <w:r w:rsidR="00C93857" w:rsidRPr="00C93857">
        <w:t xml:space="preserve"> </w:t>
      </w:r>
      <w:r w:rsidRPr="00C93857">
        <w:t>mittels</w:t>
      </w:r>
      <w:r w:rsidR="00C93857" w:rsidRPr="00C93857">
        <w:t xml:space="preserve"> </w:t>
      </w:r>
      <w:r w:rsidRPr="00C93857">
        <w:t>des</w:t>
      </w:r>
      <w:r w:rsidR="00C93857" w:rsidRPr="00C93857">
        <w:t xml:space="preserve"> </w:t>
      </w:r>
      <w:proofErr w:type="spellStart"/>
      <w:r w:rsidRPr="00C93857">
        <w:t>Decorators</w:t>
      </w:r>
      <w:proofErr w:type="spellEnd"/>
      <w:r w:rsidR="00C93857" w:rsidRPr="00C93857">
        <w:t xml:space="preserve"> </w:t>
      </w:r>
      <w:r w:rsidRPr="00C93857">
        <w:t>@</w:t>
      </w:r>
      <w:proofErr w:type="spellStart"/>
      <w:r w:rsidRPr="00C93857">
        <w:t>Inject</w:t>
      </w:r>
      <w:proofErr w:type="spellEnd"/>
      <w:r w:rsidR="00C93857" w:rsidRPr="00C93857">
        <w:t xml:space="preserve"> </w:t>
      </w:r>
      <w:r w:rsidRPr="00C93857">
        <w:t>die</w:t>
      </w:r>
      <w:r w:rsidR="00C93857" w:rsidRPr="00C93857">
        <w:t xml:space="preserve"> </w:t>
      </w:r>
      <w:r w:rsidRPr="00C93857">
        <w:t>Abhängigkeit</w:t>
      </w:r>
      <w:r w:rsidR="00C93857" w:rsidRPr="00C93857">
        <w:t xml:space="preserve"> </w:t>
      </w:r>
      <w:r w:rsidRPr="00C93857">
        <w:t>in</w:t>
      </w:r>
      <w:r w:rsidR="00C93857" w:rsidRPr="00C93857">
        <w:t xml:space="preserve"> </w:t>
      </w:r>
      <w:r w:rsidRPr="00C93857">
        <w:t>den</w:t>
      </w:r>
      <w:r w:rsidR="00C93857" w:rsidRPr="00C93857">
        <w:t xml:space="preserve"> </w:t>
      </w:r>
      <w:r w:rsidRPr="00C93857">
        <w:t>Konstruktor</w:t>
      </w:r>
      <w:r w:rsidR="00C93857" w:rsidRPr="00C93857">
        <w:t xml:space="preserve"> </w:t>
      </w:r>
      <w:r w:rsidRPr="00C93857">
        <w:t>injizieren:</w:t>
      </w:r>
    </w:p>
    <w:p w14:paraId="7EC751D6" w14:textId="77777777" w:rsidR="00222696" w:rsidRDefault="00222696" w:rsidP="00C93857">
      <w:pPr>
        <w:pStyle w:val="iBodyohneEinzug"/>
      </w:pPr>
    </w:p>
    <w:p w14:paraId="6F1BE755" w14:textId="77777777" w:rsidR="00222696" w:rsidRPr="00C93857" w:rsidRDefault="00222696" w:rsidP="00222696">
      <w:pPr>
        <w:pStyle w:val="iBody"/>
        <w:ind w:firstLine="0"/>
        <w:rPr>
          <w:lang w:val="en-US"/>
        </w:rPr>
      </w:pPr>
      <w:r w:rsidRPr="00C93857">
        <w:rPr>
          <w:color w:val="FF0000"/>
          <w:lang w:val="en-US"/>
        </w:rPr>
        <w:t>((</w:t>
      </w:r>
      <w:proofErr w:type="spellStart"/>
      <w:r w:rsidRPr="00C93857">
        <w:rPr>
          <w:color w:val="FF0000"/>
          <w:lang w:val="en-US"/>
        </w:rPr>
        <w:t>Listingkasten</w:t>
      </w:r>
      <w:proofErr w:type="spellEnd"/>
      <w:r w:rsidRPr="00C93857">
        <w:rPr>
          <w:color w:val="FF0000"/>
          <w:lang w:val="en-US"/>
        </w:rPr>
        <w:t>))</w:t>
      </w:r>
    </w:p>
    <w:p w14:paraId="1C86888A" w14:textId="48B16284" w:rsidR="00222696" w:rsidRPr="00C93857" w:rsidRDefault="00222696" w:rsidP="00222696">
      <w:pPr>
        <w:pStyle w:val="iTabBalken"/>
        <w:rPr>
          <w:lang w:val="en-US"/>
        </w:rPr>
      </w:pPr>
      <w:r w:rsidRPr="00C93857">
        <w:rPr>
          <w:lang w:val="en-US"/>
        </w:rPr>
        <w:t>Listing</w:t>
      </w:r>
      <w:r w:rsidR="00C93857" w:rsidRPr="00C93857">
        <w:rPr>
          <w:lang w:val="en-US"/>
        </w:rPr>
        <w:t xml:space="preserve"> </w:t>
      </w:r>
      <w:r w:rsidRPr="00C93857">
        <w:rPr>
          <w:lang w:val="en-US"/>
        </w:rPr>
        <w:t>1:</w:t>
      </w:r>
      <w:r w:rsidR="00C93857" w:rsidRPr="00C93857">
        <w:rPr>
          <w:lang w:val="en-US"/>
        </w:rPr>
        <w:t xml:space="preserve"> </w:t>
      </w:r>
      <w:r w:rsidRPr="00C93857">
        <w:rPr>
          <w:lang w:val="en-US"/>
        </w:rPr>
        <w:t>Constructor</w:t>
      </w:r>
      <w:r w:rsidR="00C93857" w:rsidRPr="00C93857">
        <w:rPr>
          <w:lang w:val="en-US"/>
        </w:rPr>
        <w:t xml:space="preserve"> </w:t>
      </w:r>
      <w:r w:rsidRPr="00C93857">
        <w:rPr>
          <w:lang w:val="en-US"/>
        </w:rPr>
        <w:t>Injection</w:t>
      </w:r>
      <w:r w:rsidR="00C93857" w:rsidRPr="00C93857">
        <w:rPr>
          <w:lang w:val="en-US"/>
        </w:rPr>
        <w:t xml:space="preserve"> </w:t>
      </w:r>
      <w:proofErr w:type="spellStart"/>
      <w:r w:rsidRPr="00C93857">
        <w:rPr>
          <w:lang w:val="en-US"/>
        </w:rPr>
        <w:t>mit</w:t>
      </w:r>
      <w:proofErr w:type="spellEnd"/>
      <w:r w:rsidR="00C93857" w:rsidRPr="00C93857">
        <w:rPr>
          <w:lang w:val="en-US"/>
        </w:rPr>
        <w:t xml:space="preserve"> </w:t>
      </w:r>
      <w:r w:rsidRPr="00C93857">
        <w:rPr>
          <w:lang w:val="en-US"/>
        </w:rPr>
        <w:t>ES6</w:t>
      </w:r>
    </w:p>
    <w:p w14:paraId="0FC53C98" w14:textId="2BF9CEBB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1CB25801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14:paraId="00E6EE77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36570560" w14:textId="79ACAD21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43760BEB" w14:textId="5C9CBC3F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constructor(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@Inject(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22B405B9" w14:textId="70CE1CFC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'Dependency:',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</w:p>
    <w:p w14:paraId="6F4C4B64" w14:textId="4F77D13A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14:paraId="5CF53C94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14:paraId="4721E058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79A85CFE" w14:textId="42A87F0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var</w:t>
      </w:r>
      <w:proofErr w:type="spellEnd"/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Injector.resolveAndCreate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([Dashboard,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14:paraId="4B0471FC" w14:textId="36CF9299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var</w:t>
      </w:r>
      <w:proofErr w:type="spellEnd"/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injector.get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(Dashboard);</w:t>
      </w:r>
    </w:p>
    <w:p w14:paraId="28EF0B35" w14:textId="7C197186" w:rsidR="00842582" w:rsidRDefault="00222696">
      <w:pPr>
        <w:pStyle w:val="iBodyohneEinzug"/>
        <w:rPr>
          <w:color w:val="FF0000"/>
        </w:rPr>
      </w:pPr>
      <w:r w:rsidRPr="000B784F">
        <w:rPr>
          <w:color w:val="FF0000"/>
        </w:rPr>
        <w:t>((Ende</w:t>
      </w:r>
      <w:r w:rsidR="00C93857">
        <w:rPr>
          <w:color w:val="FF0000"/>
        </w:rPr>
        <w:t xml:space="preserve">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0CF449CF" w14:textId="77777777" w:rsidR="00222696" w:rsidRDefault="00222696" w:rsidP="00222696">
      <w:pPr>
        <w:pStyle w:val="iBody"/>
        <w:ind w:firstLine="0"/>
      </w:pPr>
    </w:p>
    <w:p w14:paraId="0D722AAC" w14:textId="7897E42D" w:rsidR="00222696" w:rsidRDefault="00222696" w:rsidP="00222696">
      <w:pPr>
        <w:pStyle w:val="iBodyohneEinzug"/>
        <w:rPr>
          <w:rFonts w:cs="Arial"/>
          <w:color w:val="333333"/>
          <w:szCs w:val="20"/>
        </w:rPr>
      </w:pPr>
      <w:r w:rsidRPr="00C93857">
        <w:rPr>
          <w:rFonts w:cs="Arial"/>
          <w:szCs w:val="20"/>
        </w:rPr>
        <w:t>Die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Methode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proofErr w:type="spellStart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resolveAndCreate</w:t>
      </w:r>
      <w:proofErr w:type="spellEnd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()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erzeugt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einsatzbereiten</w:t>
      </w:r>
      <w:r w:rsidR="00C93857" w:rsidRPr="00C93857">
        <w:rPr>
          <w:rFonts w:cs="Arial"/>
          <w:color w:val="333333"/>
          <w:szCs w:val="20"/>
        </w:rPr>
        <w:t xml:space="preserve"> </w:t>
      </w:r>
      <w:proofErr w:type="spellStart"/>
      <w:r w:rsidRPr="00C93857">
        <w:rPr>
          <w:rFonts w:cs="Arial"/>
          <w:color w:val="333333"/>
          <w:szCs w:val="20"/>
        </w:rPr>
        <w:t>Injector</w:t>
      </w:r>
      <w:proofErr w:type="spellEnd"/>
      <w:r w:rsidRPr="00C93857">
        <w:rPr>
          <w:rFonts w:cs="Arial"/>
          <w:color w:val="333333"/>
          <w:szCs w:val="20"/>
        </w:rPr>
        <w:t>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Die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Methode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akzeptiert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Array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aus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Typen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oder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Providern.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Übergibt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man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Typ,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so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wird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entsprechender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Provider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für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diesen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Typ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erzeugt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(</w:t>
      </w:r>
      <w:proofErr w:type="spellStart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useClass</w:t>
      </w:r>
      <w:proofErr w:type="spellEnd"/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-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wird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später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erläutert).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Mit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dem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Einsatz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von</w:t>
      </w:r>
      <w:r w:rsidR="00C93857" w:rsidRPr="00C93857">
        <w:rPr>
          <w:rFonts w:cs="Arial"/>
          <w:color w:val="333333"/>
          <w:szCs w:val="20"/>
        </w:rPr>
        <w:t xml:space="preserve"> </w:t>
      </w:r>
      <w:proofErr w:type="spellStart"/>
      <w:r w:rsidRPr="00C93857">
        <w:rPr>
          <w:rFonts w:cs="Arial"/>
          <w:color w:val="333333"/>
          <w:szCs w:val="20"/>
        </w:rPr>
        <w:t>TypeScript</w:t>
      </w:r>
      <w:proofErr w:type="spellEnd"/>
      <w:r w:rsidRPr="00C93857">
        <w:rPr>
          <w:rFonts w:cs="Arial"/>
          <w:color w:val="333333"/>
          <w:szCs w:val="20"/>
        </w:rPr>
        <w:t>,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lässt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sich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die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Schreibweise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noch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etwas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mehr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vereinfachen.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Durch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die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Verwendung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von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Typen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kann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man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auf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den</w:t>
      </w:r>
      <w:r w:rsidR="00C93857" w:rsidRPr="00C93857">
        <w:rPr>
          <w:rFonts w:cs="Arial"/>
          <w:color w:val="333333"/>
          <w:szCs w:val="20"/>
        </w:rPr>
        <w:t xml:space="preserve"> </w:t>
      </w:r>
      <w:proofErr w:type="spellStart"/>
      <w:r w:rsidRPr="00C93857">
        <w:rPr>
          <w:rFonts w:cs="Arial"/>
          <w:color w:val="333333"/>
          <w:szCs w:val="20"/>
        </w:rPr>
        <w:t>Decorator</w:t>
      </w:r>
      <w:proofErr w:type="spellEnd"/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@</w:t>
      </w:r>
      <w:proofErr w:type="spellStart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Inject</w:t>
      </w:r>
      <w:proofErr w:type="spellEnd"/>
      <w:r w:rsidR="00C93857"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 xml:space="preserve"> </w:t>
      </w:r>
      <w:r w:rsidRPr="00C93857">
        <w:rPr>
          <w:rFonts w:cs="Arial"/>
          <w:color w:val="333333"/>
          <w:szCs w:val="20"/>
        </w:rPr>
        <w:t>verzichten:</w:t>
      </w:r>
      <w:r w:rsidRPr="00C93857">
        <w:rPr>
          <w:rFonts w:cs="Arial"/>
          <w:color w:val="333333"/>
          <w:szCs w:val="20"/>
        </w:rPr>
        <w:br/>
      </w:r>
    </w:p>
    <w:p w14:paraId="550866BB" w14:textId="77777777" w:rsidR="00D20C24" w:rsidRPr="00C93857" w:rsidRDefault="00D20C24" w:rsidP="00D20C24">
      <w:pPr>
        <w:pStyle w:val="iBody"/>
        <w:ind w:firstLine="0"/>
        <w:rPr>
          <w:lang w:val="en-US"/>
        </w:rPr>
      </w:pPr>
      <w:r w:rsidRPr="00C93857">
        <w:rPr>
          <w:color w:val="FF0000"/>
          <w:lang w:val="en-US"/>
        </w:rPr>
        <w:t>((</w:t>
      </w:r>
      <w:proofErr w:type="spellStart"/>
      <w:r w:rsidRPr="00C93857">
        <w:rPr>
          <w:color w:val="FF0000"/>
          <w:lang w:val="en-US"/>
        </w:rPr>
        <w:t>Listingkasten</w:t>
      </w:r>
      <w:proofErr w:type="spellEnd"/>
      <w:r w:rsidRPr="00C93857">
        <w:rPr>
          <w:color w:val="FF0000"/>
          <w:lang w:val="en-US"/>
        </w:rPr>
        <w:t>))</w:t>
      </w:r>
    </w:p>
    <w:p w14:paraId="3E59FA36" w14:textId="761DDFC7" w:rsidR="00D20C24" w:rsidRPr="00C93857" w:rsidRDefault="00D20C24" w:rsidP="00D20C24">
      <w:pPr>
        <w:pStyle w:val="iTabBalken"/>
        <w:rPr>
          <w:lang w:val="en-US"/>
        </w:rPr>
      </w:pPr>
      <w:r w:rsidRPr="00D20C24">
        <w:rPr>
          <w:lang w:val="en-US"/>
        </w:rPr>
        <w:t xml:space="preserve">Listing 2: Constructor Injection </w:t>
      </w:r>
      <w:proofErr w:type="spellStart"/>
      <w:r w:rsidRPr="00D20C24">
        <w:rPr>
          <w:lang w:val="en-US"/>
        </w:rPr>
        <w:t>mit</w:t>
      </w:r>
      <w:proofErr w:type="spellEnd"/>
      <w:r w:rsidRPr="00D20C24">
        <w:rPr>
          <w:lang w:val="en-US"/>
        </w:rPr>
        <w:t xml:space="preserve"> </w:t>
      </w:r>
      <w:proofErr w:type="spellStart"/>
      <w:r w:rsidRPr="00D20C24">
        <w:rPr>
          <w:lang w:val="en-US"/>
        </w:rPr>
        <w:t>TypeScript</w:t>
      </w:r>
      <w:proofErr w:type="spellEnd"/>
    </w:p>
    <w:p w14:paraId="6FDBB404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@Injectable()</w:t>
      </w:r>
      <w:proofErr w:type="gramEnd"/>
    </w:p>
    <w:p w14:paraId="5A95EBBF" w14:textId="0A1D18E9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class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4481E69D" w14:textId="5E422DB8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lastRenderedPageBreak/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constructor(</w:t>
      </w:r>
      <w:proofErr w:type="spellStart"/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4678E1E9" w14:textId="38381CC9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console.log(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'Dependency:',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</w:p>
    <w:p w14:paraId="267F8F6C" w14:textId="1AADBFAE" w:rsid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14:paraId="06ADEBAB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14:paraId="12C03702" w14:textId="77777777" w:rsidR="00222696" w:rsidRDefault="00222696" w:rsidP="00222696">
      <w:pPr>
        <w:pStyle w:val="iBody"/>
        <w:ind w:firstLine="0"/>
      </w:pPr>
    </w:p>
    <w:p w14:paraId="13D9E55A" w14:textId="046EC5F5" w:rsidR="00222696" w:rsidRPr="00C93857" w:rsidRDefault="00222696" w:rsidP="00222696">
      <w:pPr>
        <w:pStyle w:val="iBody"/>
        <w:ind w:firstLine="0"/>
        <w:rPr>
          <w:rFonts w:cs="Arial"/>
          <w:color w:val="333333"/>
          <w:szCs w:val="20"/>
        </w:rPr>
      </w:pPr>
      <w:r w:rsidRPr="00C93857">
        <w:rPr>
          <w:rFonts w:cs="Arial"/>
          <w:color w:val="333333"/>
          <w:szCs w:val="20"/>
        </w:rPr>
        <w:t>Damit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szCs w:val="20"/>
        </w:rPr>
        <w:t>dieses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Beispiel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funktioniert,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muss</w:t>
      </w:r>
      <w:r w:rsidR="00C93857" w:rsidRPr="00C93857">
        <w:rPr>
          <w:rFonts w:cs="Arial"/>
          <w:color w:val="333333"/>
          <w:szCs w:val="20"/>
        </w:rPr>
        <w:t xml:space="preserve"> </w:t>
      </w:r>
      <w:proofErr w:type="spellStart"/>
      <w:r w:rsidRPr="00C93857">
        <w:rPr>
          <w:rFonts w:cs="Arial"/>
          <w:color w:val="333333"/>
          <w:szCs w:val="20"/>
        </w:rPr>
        <w:t>TypeScript</w:t>
      </w:r>
      <w:proofErr w:type="spellEnd"/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Hinweis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dazu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erhalten,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dass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der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Konstruktor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mit</w:t>
      </w:r>
      <w:r w:rsidR="00C93857" w:rsidRPr="00C93857">
        <w:rPr>
          <w:rFonts w:cs="Arial"/>
          <w:color w:val="333333"/>
          <w:szCs w:val="20"/>
        </w:rPr>
        <w:t xml:space="preserve"> </w:t>
      </w:r>
      <w:proofErr w:type="spellStart"/>
      <w:r w:rsidRPr="00C93857">
        <w:rPr>
          <w:rFonts w:cs="Arial"/>
          <w:color w:val="333333"/>
          <w:szCs w:val="20"/>
        </w:rPr>
        <w:t>Decoratoren</w:t>
      </w:r>
      <w:proofErr w:type="spellEnd"/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versehen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werden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soll.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Dies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geschieht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mit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dem</w:t>
      </w:r>
      <w:r w:rsidR="00C93857" w:rsidRPr="00C93857">
        <w:rPr>
          <w:rFonts w:cs="Arial"/>
          <w:color w:val="333333"/>
          <w:szCs w:val="20"/>
        </w:rPr>
        <w:t xml:space="preserve"> </w:t>
      </w:r>
      <w:proofErr w:type="spellStart"/>
      <w:r w:rsidRPr="00C93857">
        <w:rPr>
          <w:rFonts w:cs="Arial"/>
          <w:color w:val="333333"/>
          <w:szCs w:val="20"/>
        </w:rPr>
        <w:t>Decorator</w:t>
      </w:r>
      <w:proofErr w:type="spellEnd"/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@</w:t>
      </w:r>
      <w:proofErr w:type="spellStart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Injectable</w:t>
      </w:r>
      <w:proofErr w:type="spellEnd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()</w:t>
      </w:r>
      <w:r w:rsidRPr="00C93857">
        <w:rPr>
          <w:rFonts w:cs="Arial"/>
          <w:color w:val="333333"/>
          <w:szCs w:val="20"/>
        </w:rPr>
        <w:t>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Das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erzeugte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JavaScript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aus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Listing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1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und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Listing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2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unterscheidet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sich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schlussendlich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kaum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voneinander.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Auf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die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Verwendung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von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@</w:t>
      </w:r>
      <w:proofErr w:type="spellStart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Injectable</w:t>
      </w:r>
      <w:proofErr w:type="spellEnd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()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kann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verzichtet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werden,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sobald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anderer</w:t>
      </w:r>
      <w:r w:rsidR="00C93857" w:rsidRPr="00C93857">
        <w:rPr>
          <w:rFonts w:cs="Arial"/>
          <w:color w:val="333333"/>
          <w:szCs w:val="20"/>
        </w:rPr>
        <w:t xml:space="preserve"> </w:t>
      </w:r>
      <w:proofErr w:type="spellStart"/>
      <w:r w:rsidRPr="00C93857">
        <w:rPr>
          <w:rFonts w:cs="Arial"/>
          <w:color w:val="333333"/>
          <w:szCs w:val="20"/>
        </w:rPr>
        <w:t>Decorator</w:t>
      </w:r>
      <w:proofErr w:type="spellEnd"/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die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Klasse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verziert.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Weitere</w:t>
      </w:r>
      <w:r w:rsidR="00C93857" w:rsidRPr="00C93857">
        <w:rPr>
          <w:rFonts w:cs="Arial"/>
          <w:color w:val="333333"/>
          <w:szCs w:val="20"/>
        </w:rPr>
        <w:t xml:space="preserve"> </w:t>
      </w:r>
      <w:proofErr w:type="spellStart"/>
      <w:r w:rsidRPr="00C93857">
        <w:rPr>
          <w:rFonts w:cs="Arial"/>
          <w:color w:val="333333"/>
          <w:szCs w:val="20"/>
        </w:rPr>
        <w:t>Decoratoren</w:t>
      </w:r>
      <w:proofErr w:type="spellEnd"/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sind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etwa</w:t>
      </w:r>
      <w:r w:rsidR="00B76226">
        <w:rPr>
          <w:rFonts w:cs="Arial"/>
          <w:color w:val="333333"/>
          <w:szCs w:val="20"/>
        </w:rPr>
        <w:t xml:space="preserve"> </w:t>
      </w:r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@</w:t>
      </w:r>
      <w:proofErr w:type="spellStart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Component</w:t>
      </w:r>
      <w:proofErr w:type="spellEnd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()</w:t>
      </w:r>
      <w:r w:rsidRPr="00C93857">
        <w:rPr>
          <w:rFonts w:cs="Arial"/>
          <w:color w:val="333333"/>
          <w:szCs w:val="20"/>
        </w:rPr>
        <w:t>,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@View()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oder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@</w:t>
      </w:r>
      <w:proofErr w:type="spellStart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RouteConfig</w:t>
      </w:r>
      <w:proofErr w:type="spellEnd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()</w:t>
      </w:r>
      <w:r w:rsidRPr="00C93857">
        <w:rPr>
          <w:rFonts w:cs="Arial"/>
          <w:color w:val="333333"/>
          <w:szCs w:val="20"/>
        </w:rPr>
        <w:t>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Da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Angular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2.0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stark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auf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deklarativen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Stil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mittels</w:t>
      </w:r>
      <w:r w:rsidR="00C93857" w:rsidRPr="00C93857">
        <w:rPr>
          <w:rFonts w:cs="Arial"/>
          <w:color w:val="333333"/>
          <w:szCs w:val="20"/>
        </w:rPr>
        <w:t xml:space="preserve"> </w:t>
      </w:r>
      <w:proofErr w:type="spellStart"/>
      <w:r w:rsidRPr="00C93857">
        <w:rPr>
          <w:rFonts w:cs="Arial"/>
          <w:color w:val="333333"/>
          <w:szCs w:val="20"/>
        </w:rPr>
        <w:t>Decoratoren</w:t>
      </w:r>
      <w:proofErr w:type="spellEnd"/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setzt,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benötigt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man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@</w:t>
      </w:r>
      <w:proofErr w:type="spellStart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Injectable</w:t>
      </w:r>
      <w:proofErr w:type="spellEnd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()</w:t>
      </w:r>
      <w:r w:rsidR="00B76226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 xml:space="preserve"> </w:t>
      </w:r>
      <w:r w:rsidRPr="00C93857">
        <w:rPr>
          <w:rFonts w:cs="Arial"/>
          <w:color w:val="333333"/>
          <w:szCs w:val="20"/>
        </w:rPr>
        <w:t>eigentlich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nur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für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eigene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Service-Klassen.</w:t>
      </w:r>
    </w:p>
    <w:p w14:paraId="294064EB" w14:textId="7762D0BD" w:rsidR="00222696" w:rsidRPr="00C93857" w:rsidRDefault="00222696" w:rsidP="00222696">
      <w:pPr>
        <w:pStyle w:val="iBody"/>
        <w:ind w:firstLine="0"/>
        <w:rPr>
          <w:rFonts w:cs="Arial"/>
          <w:color w:val="333333"/>
          <w:szCs w:val="20"/>
        </w:rPr>
      </w:pPr>
      <w:r w:rsidRPr="00C93857">
        <w:rPr>
          <w:rFonts w:cs="Arial"/>
          <w:color w:val="333333"/>
          <w:szCs w:val="20"/>
        </w:rPr>
        <w:t>Der</w:t>
      </w:r>
      <w:r w:rsidR="00C93857" w:rsidRPr="00C93857">
        <w:rPr>
          <w:rFonts w:cs="Arial"/>
          <w:color w:val="333333"/>
          <w:szCs w:val="20"/>
        </w:rPr>
        <w:t xml:space="preserve"> </w:t>
      </w:r>
      <w:proofErr w:type="spellStart"/>
      <w:r w:rsidRPr="00C93857">
        <w:rPr>
          <w:rFonts w:cs="Arial"/>
          <w:szCs w:val="20"/>
        </w:rPr>
        <w:t>Injector</w:t>
      </w:r>
      <w:proofErr w:type="spellEnd"/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versteht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Reihe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von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Bauanleitungen.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Hierzu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verwendet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man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die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Methode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proofErr w:type="spellStart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provide</w:t>
      </w:r>
      <w:proofErr w:type="spellEnd"/>
      <w:r w:rsidRPr="00314493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()</w:t>
      </w:r>
      <w:r w:rsidRPr="00C93857">
        <w:rPr>
          <w:rFonts w:cs="Arial"/>
          <w:color w:val="333333"/>
          <w:szCs w:val="20"/>
        </w:rPr>
        <w:t>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Das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Beispiel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aus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Listing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1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kann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auch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in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einer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längeren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Syntax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ausgedrückt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werden.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Soll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also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ein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C93857">
        <w:rPr>
          <w:rStyle w:val="Fett"/>
          <w:rFonts w:cs="Arial"/>
          <w:color w:val="333333"/>
          <w:szCs w:val="20"/>
          <w:bdr w:val="none" w:sz="0" w:space="0" w:color="auto" w:frame="1"/>
        </w:rPr>
        <w:t>Token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als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Klasse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aufgelöst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werden,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so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verwendet</w:t>
      </w:r>
      <w:r w:rsidR="00C93857" w:rsidRPr="00C93857">
        <w:rPr>
          <w:rFonts w:cs="Arial"/>
          <w:color w:val="333333"/>
          <w:szCs w:val="20"/>
        </w:rPr>
        <w:t xml:space="preserve"> </w:t>
      </w:r>
      <w:r w:rsidRPr="00C93857">
        <w:rPr>
          <w:rFonts w:cs="Arial"/>
          <w:color w:val="333333"/>
          <w:szCs w:val="20"/>
        </w:rPr>
        <w:t>man</w:t>
      </w:r>
      <w:r w:rsidR="00C93857" w:rsidRPr="00C93857">
        <w:rPr>
          <w:rStyle w:val="apple-converted-space"/>
          <w:rFonts w:cs="Arial"/>
          <w:color w:val="333333"/>
          <w:szCs w:val="20"/>
        </w:rPr>
        <w:t xml:space="preserve"> </w:t>
      </w:r>
      <w:proofErr w:type="spellStart"/>
      <w:r w:rsidRPr="00C93857">
        <w:rPr>
          <w:rStyle w:val="HTMLCode"/>
          <w:rFonts w:ascii="Arial" w:hAnsi="Arial" w:cs="Arial"/>
          <w:b/>
          <w:bCs/>
          <w:color w:val="333333"/>
          <w:bdr w:val="single" w:sz="6" w:space="0" w:color="EAEAEA" w:frame="1"/>
          <w:shd w:val="clear" w:color="auto" w:fill="F8F8F8"/>
        </w:rPr>
        <w:t>useClass</w:t>
      </w:r>
      <w:proofErr w:type="spellEnd"/>
      <w:r w:rsidRPr="00C93857">
        <w:rPr>
          <w:rFonts w:cs="Arial"/>
          <w:color w:val="333333"/>
          <w:szCs w:val="20"/>
        </w:rPr>
        <w:t>:</w:t>
      </w:r>
      <w:r w:rsidR="00C93857">
        <w:rPr>
          <w:rFonts w:cs="Arial"/>
          <w:color w:val="333333"/>
          <w:szCs w:val="20"/>
        </w:rPr>
        <w:br/>
      </w:r>
    </w:p>
    <w:p w14:paraId="266C6031" w14:textId="664C1EE4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var</w:t>
      </w:r>
      <w:proofErr w:type="spellEnd"/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Injector.resolveAndCreate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([Dashboard,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14:paraId="26B302F5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3C852B99" w14:textId="5C8B6A7B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//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entspricht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</w:p>
    <w:p w14:paraId="5BE66811" w14:textId="6953D4F8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var</w:t>
      </w:r>
      <w:proofErr w:type="spellEnd"/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Injector.resolveAndCreate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([</w:t>
      </w:r>
    </w:p>
    <w:p w14:paraId="31334C10" w14:textId="74B601D0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provide(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useClass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Dashboard}),</w:t>
      </w:r>
    </w:p>
    <w:p w14:paraId="17F9CD45" w14:textId="039DF905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provide(</w:t>
      </w:r>
      <w:proofErr w:type="spellStart"/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useClass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}),</w:t>
      </w:r>
    </w:p>
    <w:p w14:paraId="6544802B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]);</w:t>
      </w:r>
    </w:p>
    <w:p w14:paraId="30C5BD96" w14:textId="77777777" w:rsidR="00C93857" w:rsidRDefault="00C93857" w:rsidP="00222696">
      <w:pPr>
        <w:pStyle w:val="iBody"/>
        <w:ind w:firstLine="0"/>
        <w:rPr>
          <w:rFonts w:ascii="Helvetica" w:hAnsi="Helvetica" w:cs="Helvetica"/>
          <w:color w:val="333333"/>
          <w:sz w:val="21"/>
          <w:szCs w:val="21"/>
        </w:rPr>
      </w:pPr>
    </w:p>
    <w:p w14:paraId="0FF5E2FE" w14:textId="1C13703E" w:rsidR="00222696" w:rsidRPr="00C93857" w:rsidRDefault="00222696" w:rsidP="00222696">
      <w:pPr>
        <w:pStyle w:val="iBody"/>
        <w:ind w:firstLine="0"/>
        <w:rPr>
          <w:rFonts w:cs="Arial"/>
          <w:color w:val="333333"/>
          <w:sz w:val="21"/>
          <w:szCs w:val="21"/>
        </w:rPr>
      </w:pPr>
      <w:r w:rsidRPr="00E908DF">
        <w:rPr>
          <w:rFonts w:cs="Arial"/>
          <w:color w:val="333333"/>
          <w:szCs w:val="20"/>
        </w:rPr>
        <w:t>Ebenso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kann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ein</w:t>
      </w:r>
      <w:r w:rsidR="00C93857" w:rsidRPr="00E908DF">
        <w:rPr>
          <w:szCs w:val="20"/>
        </w:rPr>
        <w:t xml:space="preserve"> </w:t>
      </w:r>
      <w:r w:rsidRPr="00E908DF">
        <w:rPr>
          <w:b/>
          <w:bCs/>
          <w:szCs w:val="20"/>
        </w:rPr>
        <w:t>To</w:t>
      </w:r>
      <w:r w:rsidRPr="00E908DF">
        <w:rPr>
          <w:rFonts w:cs="Arial"/>
          <w:b/>
          <w:color w:val="333333"/>
          <w:szCs w:val="20"/>
        </w:rPr>
        <w:t>k</w:t>
      </w:r>
      <w:r w:rsidRPr="00E908DF">
        <w:rPr>
          <w:b/>
          <w:bCs/>
          <w:szCs w:val="20"/>
        </w:rPr>
        <w:t>en</w:t>
      </w:r>
      <w:r w:rsidR="00C93857" w:rsidRPr="00E908DF">
        <w:rPr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auch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zu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einem</w:t>
      </w:r>
      <w:r w:rsidR="00C93857" w:rsidRPr="00C93857">
        <w:rPr>
          <w:rFonts w:cs="Arial"/>
          <w:color w:val="333333"/>
          <w:sz w:val="21"/>
          <w:szCs w:val="21"/>
        </w:rPr>
        <w:t xml:space="preserve"> </w:t>
      </w:r>
      <w:r w:rsidRPr="00E908DF">
        <w:rPr>
          <w:rFonts w:cs="Arial"/>
          <w:color w:val="333333"/>
          <w:szCs w:val="20"/>
        </w:rPr>
        <w:t>einfachen</w:t>
      </w:r>
      <w:r w:rsidR="00C93857" w:rsidRPr="00C93857">
        <w:rPr>
          <w:rFonts w:cs="Arial"/>
          <w:color w:val="333333"/>
          <w:sz w:val="21"/>
          <w:szCs w:val="21"/>
        </w:rPr>
        <w:t xml:space="preserve"> </w:t>
      </w:r>
      <w:r w:rsidRPr="00E908DF">
        <w:rPr>
          <w:rFonts w:cs="Arial"/>
          <w:color w:val="333333"/>
          <w:szCs w:val="20"/>
        </w:rPr>
        <w:t>Wert</w:t>
      </w:r>
      <w:r w:rsidR="00C93857" w:rsidRPr="00C93857">
        <w:rPr>
          <w:rFonts w:cs="Arial"/>
          <w:color w:val="333333"/>
          <w:sz w:val="21"/>
          <w:szCs w:val="21"/>
        </w:rPr>
        <w:t xml:space="preserve"> </w:t>
      </w:r>
      <w:r w:rsidRPr="00E908DF">
        <w:rPr>
          <w:rFonts w:cs="Arial"/>
          <w:color w:val="333333"/>
          <w:szCs w:val="20"/>
        </w:rPr>
        <w:t>aufgelöst</w:t>
      </w:r>
      <w:r w:rsidR="00C93857" w:rsidRPr="00C93857">
        <w:rPr>
          <w:rFonts w:cs="Arial"/>
          <w:color w:val="333333"/>
          <w:sz w:val="21"/>
          <w:szCs w:val="21"/>
        </w:rPr>
        <w:t xml:space="preserve"> </w:t>
      </w:r>
      <w:r w:rsidRPr="00E908DF">
        <w:rPr>
          <w:rFonts w:cs="Arial"/>
          <w:color w:val="333333"/>
          <w:szCs w:val="20"/>
        </w:rPr>
        <w:t>werden</w:t>
      </w:r>
      <w:r w:rsidR="00C93857" w:rsidRPr="00C93857">
        <w:rPr>
          <w:rFonts w:cs="Arial"/>
          <w:color w:val="333333"/>
          <w:sz w:val="21"/>
          <w:szCs w:val="21"/>
        </w:rPr>
        <w:t xml:space="preserve"> </w:t>
      </w:r>
      <w:r w:rsidRPr="00C93857">
        <w:rPr>
          <w:rFonts w:cs="Arial"/>
          <w:color w:val="333333"/>
          <w:sz w:val="21"/>
          <w:szCs w:val="21"/>
        </w:rPr>
        <w:t>(</w:t>
      </w:r>
      <w:proofErr w:type="spellStart"/>
      <w:r w:rsidRPr="00C93857">
        <w:rPr>
          <w:rStyle w:val="HTMLCode"/>
          <w:rFonts w:ascii="Arial" w:hAnsi="Arial" w:cs="Arial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useValue</w:t>
      </w:r>
      <w:proofErr w:type="spellEnd"/>
      <w:r w:rsidRPr="00C93857">
        <w:rPr>
          <w:rFonts w:cs="Arial"/>
          <w:color w:val="333333"/>
          <w:sz w:val="21"/>
          <w:szCs w:val="21"/>
        </w:rPr>
        <w:t>):</w:t>
      </w:r>
    </w:p>
    <w:p w14:paraId="77B95589" w14:textId="77777777" w:rsidR="00C93857" w:rsidRDefault="00C93857" w:rsidP="00222696">
      <w:pPr>
        <w:pStyle w:val="iBody"/>
        <w:ind w:firstLine="0"/>
        <w:rPr>
          <w:rFonts w:ascii="Helvetica" w:hAnsi="Helvetica" w:cs="Helvetica"/>
          <w:color w:val="333333"/>
          <w:sz w:val="21"/>
          <w:szCs w:val="21"/>
        </w:rPr>
      </w:pPr>
    </w:p>
    <w:p w14:paraId="6711D6EE" w14:textId="692EF944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var</w:t>
      </w:r>
      <w:proofErr w:type="spellEnd"/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Injector.resolveAndCreate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([</w:t>
      </w:r>
    </w:p>
    <w:p w14:paraId="326F4C31" w14:textId="025081EA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provide(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'TEST',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useValue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'Hello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Angular2'})</w:t>
      </w:r>
    </w:p>
    <w:p w14:paraId="72CAC492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14:paraId="67E40DE5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32F609F2" w14:textId="7A969340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var</w:t>
      </w:r>
      <w:proofErr w:type="spellEnd"/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test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injector.get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('TEST');</w:t>
      </w:r>
    </w:p>
    <w:p w14:paraId="5DDB2746" w14:textId="77777777" w:rsidR="00D20C24" w:rsidRDefault="00D20C24" w:rsidP="00222696">
      <w:pPr>
        <w:pStyle w:val="iBody"/>
        <w:ind w:firstLine="0"/>
        <w:rPr>
          <w:rFonts w:ascii="Helvetica" w:hAnsi="Helvetica" w:cs="Helvetica"/>
          <w:color w:val="333333"/>
          <w:sz w:val="21"/>
          <w:szCs w:val="21"/>
        </w:rPr>
      </w:pPr>
    </w:p>
    <w:p w14:paraId="23E85724" w14:textId="683FAE3C" w:rsidR="00222696" w:rsidRPr="00E908DF" w:rsidRDefault="00222696" w:rsidP="00222696">
      <w:pPr>
        <w:pStyle w:val="iBody"/>
        <w:ind w:firstLine="0"/>
        <w:rPr>
          <w:rFonts w:cs="Arial"/>
          <w:color w:val="333333"/>
          <w:szCs w:val="20"/>
        </w:rPr>
      </w:pPr>
      <w:r w:rsidRPr="00E908DF">
        <w:rPr>
          <w:rFonts w:cs="Arial"/>
          <w:color w:val="333333"/>
          <w:szCs w:val="20"/>
        </w:rPr>
        <w:t>Wie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sie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szCs w:val="20"/>
        </w:rPr>
        <w:t>sehen</w:t>
      </w:r>
      <w:r w:rsidRPr="00E908DF">
        <w:rPr>
          <w:rFonts w:cs="Arial"/>
          <w:color w:val="333333"/>
          <w:szCs w:val="20"/>
        </w:rPr>
        <w:t>,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kann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ein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Token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nicht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nur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ein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Typ,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sondern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auch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ein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einfacher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String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sein.</w:t>
      </w:r>
      <w:r w:rsidRPr="00E908DF">
        <w:rPr>
          <w:rFonts w:cs="Arial"/>
          <w:color w:val="333333"/>
          <w:szCs w:val="20"/>
        </w:rPr>
        <w:br/>
        <w:t>Ebenso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findet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man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auch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die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aus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AngularJS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1.x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bekannten</w:t>
      </w:r>
      <w:r w:rsidR="00C93857" w:rsidRPr="00E908DF">
        <w:rPr>
          <w:rFonts w:cs="Arial"/>
          <w:color w:val="333333"/>
          <w:szCs w:val="20"/>
        </w:rPr>
        <w:t xml:space="preserve"> </w:t>
      </w:r>
      <w:proofErr w:type="spellStart"/>
      <w:r w:rsidRPr="00E908DF">
        <w:rPr>
          <w:rFonts w:cs="Arial"/>
          <w:color w:val="333333"/>
          <w:szCs w:val="20"/>
        </w:rPr>
        <w:t>Factories</w:t>
      </w:r>
      <w:proofErr w:type="spellEnd"/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wieder</w:t>
      </w:r>
      <w:r w:rsidR="00C93857" w:rsidRPr="00E908DF">
        <w:rPr>
          <w:rFonts w:cs="Arial"/>
          <w:color w:val="333333"/>
          <w:szCs w:val="20"/>
        </w:rPr>
        <w:t xml:space="preserve"> </w:t>
      </w:r>
      <w:r w:rsidRPr="00E908DF">
        <w:rPr>
          <w:rFonts w:cs="Arial"/>
          <w:color w:val="333333"/>
          <w:szCs w:val="20"/>
        </w:rPr>
        <w:t>(</w:t>
      </w:r>
      <w:proofErr w:type="spellStart"/>
      <w:r w:rsidRPr="00E908DF">
        <w:rPr>
          <w:rStyle w:val="HTMLCode"/>
          <w:rFonts w:ascii="Arial" w:hAnsi="Arial" w:cs="Arial"/>
          <w:b/>
          <w:bCs/>
          <w:color w:val="333333"/>
          <w:bdr w:val="single" w:sz="6" w:space="0" w:color="EAEAEA" w:frame="1"/>
          <w:shd w:val="clear" w:color="auto" w:fill="F8F8F8"/>
        </w:rPr>
        <w:t>useFactory</w:t>
      </w:r>
      <w:proofErr w:type="spellEnd"/>
      <w:r w:rsidRPr="00E908DF">
        <w:rPr>
          <w:rFonts w:cs="Arial"/>
          <w:color w:val="333333"/>
          <w:szCs w:val="20"/>
        </w:rPr>
        <w:t>):</w:t>
      </w:r>
    </w:p>
    <w:p w14:paraId="3B7E875D" w14:textId="77777777" w:rsidR="00D20C24" w:rsidRDefault="00D20C24" w:rsidP="00222696">
      <w:pPr>
        <w:pStyle w:val="iBody"/>
        <w:ind w:firstLine="0"/>
        <w:rPr>
          <w:rFonts w:ascii="Helvetica" w:hAnsi="Helvetica" w:cs="Helvetica"/>
          <w:color w:val="333333"/>
          <w:sz w:val="21"/>
          <w:szCs w:val="21"/>
        </w:rPr>
      </w:pPr>
    </w:p>
    <w:p w14:paraId="2363CBD5" w14:textId="3F89B1C0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//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factory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can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have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own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dependencies,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too</w:t>
      </w:r>
    </w:p>
    <w:p w14:paraId="468F765B" w14:textId="7C076530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var</w:t>
      </w:r>
      <w:proofErr w:type="spellEnd"/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factory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08BC61F2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3E062F12" w14:textId="2C2EBCC0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new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Dashboard(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//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!!</w:t>
      </w:r>
    </w:p>
    <w:p w14:paraId="0E489B2F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lastRenderedPageBreak/>
        <w:t>};</w:t>
      </w:r>
    </w:p>
    <w:p w14:paraId="12762528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597C2328" w14:textId="0E468B12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spellStart"/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var</w:t>
      </w:r>
      <w:proofErr w:type="spellEnd"/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Injector.resolveAndCreate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([</w:t>
      </w:r>
    </w:p>
    <w:p w14:paraId="0A5D9525" w14:textId="74788B58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provide(</w:t>
      </w:r>
      <w:proofErr w:type="spellStart"/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useClass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}),</w:t>
      </w:r>
    </w:p>
    <w:p w14:paraId="432F573A" w14:textId="7874DF98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provide(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useFactory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factory,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deps: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]})</w:t>
      </w:r>
    </w:p>
    <w:p w14:paraId="0A321B0C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]);</w:t>
      </w:r>
    </w:p>
    <w:p w14:paraId="755E152F" w14:textId="77777777" w:rsidR="00D20C24" w:rsidRDefault="00D20C24" w:rsidP="00D20C24">
      <w:pPr>
        <w:pStyle w:val="iBodyohneEinzug"/>
        <w:rPr>
          <w:color w:val="FF0000"/>
        </w:rPr>
      </w:pPr>
      <w:r w:rsidRPr="000B784F">
        <w:rPr>
          <w:color w:val="FF0000"/>
        </w:rPr>
        <w:t>((Ende</w:t>
      </w:r>
      <w:r>
        <w:rPr>
          <w:color w:val="FF0000"/>
        </w:rPr>
        <w:t xml:space="preserve">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001BD9F3" w14:textId="77777777" w:rsidR="00D20C24" w:rsidRDefault="00D20C24" w:rsidP="00222696">
      <w:pPr>
        <w:pStyle w:val="iBody"/>
        <w:ind w:firstLine="0"/>
        <w:rPr>
          <w:rFonts w:ascii="Helvetica" w:hAnsi="Helvetica" w:cs="Helvetica"/>
          <w:color w:val="333333"/>
          <w:sz w:val="21"/>
          <w:szCs w:val="21"/>
        </w:rPr>
      </w:pPr>
    </w:p>
    <w:p w14:paraId="3F446012" w14:textId="631DA737" w:rsidR="00222696" w:rsidRPr="003161EF" w:rsidRDefault="00222696" w:rsidP="00222696">
      <w:pPr>
        <w:pStyle w:val="iBody"/>
        <w:ind w:firstLine="0"/>
        <w:rPr>
          <w:rFonts w:cs="Arial"/>
          <w:color w:val="333333"/>
          <w:szCs w:val="20"/>
        </w:rPr>
      </w:pPr>
      <w:proofErr w:type="spellStart"/>
      <w:r w:rsidRPr="003161EF">
        <w:rPr>
          <w:rFonts w:cs="Arial"/>
          <w:color w:val="333333"/>
          <w:szCs w:val="20"/>
        </w:rPr>
        <w:t>Factories</w:t>
      </w:r>
      <w:proofErr w:type="spellEnd"/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szCs w:val="20"/>
        </w:rPr>
        <w:t>bieten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sich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immer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dann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an,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wenn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das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Objekt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eine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speziellere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Initialisierung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benötigt.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dieser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Stelle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sei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erwähnt,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dass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der</w:t>
      </w:r>
      <w:r w:rsidR="00C93857" w:rsidRPr="003161EF">
        <w:rPr>
          <w:rFonts w:cs="Arial"/>
          <w:color w:val="333333"/>
          <w:szCs w:val="20"/>
        </w:rPr>
        <w:t xml:space="preserve"> </w:t>
      </w:r>
      <w:proofErr w:type="spellStart"/>
      <w:r w:rsidRPr="003161EF">
        <w:rPr>
          <w:rFonts w:cs="Arial"/>
          <w:color w:val="333333"/>
          <w:szCs w:val="20"/>
        </w:rPr>
        <w:t>Injector</w:t>
      </w:r>
      <w:proofErr w:type="spellEnd"/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Klassen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"</w:t>
      </w:r>
      <w:proofErr w:type="spellStart"/>
      <w:r w:rsidRPr="003161EF">
        <w:rPr>
          <w:rFonts w:cs="Arial"/>
          <w:color w:val="333333"/>
          <w:szCs w:val="20"/>
        </w:rPr>
        <w:t>lazily</w:t>
      </w:r>
      <w:proofErr w:type="spellEnd"/>
      <w:r w:rsidRPr="003161EF">
        <w:rPr>
          <w:rFonts w:cs="Arial"/>
          <w:color w:val="333333"/>
          <w:szCs w:val="20"/>
        </w:rPr>
        <w:t>"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instanziiert.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Die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Objekte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werden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erst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zu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dem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Zeitpunkt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erzeugt,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zu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dem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sie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benötigt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werden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und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anschließend</w:t>
      </w:r>
      <w:r w:rsidR="00C93857" w:rsidRPr="003161EF">
        <w:rPr>
          <w:rFonts w:cs="Arial"/>
          <w:color w:val="333333"/>
          <w:szCs w:val="20"/>
        </w:rPr>
        <w:t xml:space="preserve"> </w:t>
      </w:r>
      <w:proofErr w:type="spellStart"/>
      <w:r w:rsidRPr="003161EF">
        <w:rPr>
          <w:rFonts w:cs="Arial"/>
          <w:color w:val="333333"/>
          <w:szCs w:val="20"/>
        </w:rPr>
        <w:t>gecacht</w:t>
      </w:r>
      <w:proofErr w:type="spellEnd"/>
      <w:r w:rsidRPr="003161EF">
        <w:rPr>
          <w:rFonts w:cs="Arial"/>
          <w:color w:val="333333"/>
          <w:szCs w:val="20"/>
        </w:rPr>
        <w:t>.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Durch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das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Caching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sind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alle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instanziierten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Klassen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Singletons.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Dies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gilt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auch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für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die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Rückgabewerte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der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Factory-Funktion.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Die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Methode</w:t>
      </w:r>
      <w:r w:rsidR="00C93857" w:rsidRPr="003161EF">
        <w:rPr>
          <w:rStyle w:val="apple-converted-space"/>
          <w:rFonts w:cs="Arial"/>
          <w:color w:val="333333"/>
          <w:szCs w:val="20"/>
        </w:rPr>
        <w:t xml:space="preserve"> </w:t>
      </w:r>
      <w:proofErr w:type="spellStart"/>
      <w:r w:rsidRPr="003161EF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get</w:t>
      </w:r>
      <w:proofErr w:type="spellEnd"/>
      <w:r w:rsidRPr="003161EF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()</w:t>
      </w:r>
      <w:r w:rsidR="00C93857" w:rsidRPr="003161EF">
        <w:rPr>
          <w:rStyle w:val="apple-converted-space"/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verwendet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Cache,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die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Methode</w:t>
      </w:r>
      <w:r w:rsidR="00C93857" w:rsidRPr="003161EF">
        <w:rPr>
          <w:rStyle w:val="apple-converted-space"/>
          <w:rFonts w:cs="Arial"/>
          <w:color w:val="333333"/>
          <w:szCs w:val="20"/>
        </w:rPr>
        <w:t xml:space="preserve"> </w:t>
      </w:r>
      <w:proofErr w:type="spellStart"/>
      <w:r w:rsidRPr="003161EF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resolveAndInstantiate</w:t>
      </w:r>
      <w:proofErr w:type="spellEnd"/>
      <w:r w:rsidRPr="003161EF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()</w:t>
      </w:r>
      <w:r w:rsidR="00C93857" w:rsidRPr="003161EF">
        <w:rPr>
          <w:rStyle w:val="apple-converted-space"/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hingegen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nicht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-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in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dem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Fall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wird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auch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die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Factory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ein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weiteres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Mal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aufgerufen.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In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der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Dokumentation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auf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Angular.io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wird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daher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auch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darauf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hingewiesen,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welche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Methoden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Cache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nutzen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und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welche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nicht</w:t>
      </w:r>
      <w:r w:rsidR="00E908DF" w:rsidRPr="003161EF">
        <w:rPr>
          <w:rFonts w:cs="Arial"/>
          <w:color w:val="333333"/>
          <w:szCs w:val="20"/>
        </w:rPr>
        <w:t xml:space="preserve"> </w:t>
      </w:r>
      <w:r w:rsidR="00E908DF" w:rsidRPr="003161EF">
        <w:rPr>
          <w:rFonts w:cs="Arial"/>
          <w:color w:val="333333"/>
          <w:szCs w:val="20"/>
        </w:rPr>
        <w:t>[</w:t>
      </w:r>
      <w:hyperlink r:id="rId6" w:tooltip="Angular 2 for TypeScript: Injector" w:history="1">
        <w:r w:rsidR="00E908DF" w:rsidRPr="003161EF">
          <w:rPr>
            <w:rStyle w:val="Hyperlink"/>
            <w:rFonts w:cs="Arial"/>
            <w:color w:val="4183C4"/>
            <w:szCs w:val="20"/>
            <w:bdr w:val="none" w:sz="0" w:space="0" w:color="auto" w:frame="1"/>
          </w:rPr>
          <w:t>2</w:t>
        </w:r>
      </w:hyperlink>
      <w:r w:rsidR="00E908DF" w:rsidRPr="003161EF">
        <w:rPr>
          <w:rFonts w:cs="Arial"/>
          <w:color w:val="333333"/>
          <w:szCs w:val="20"/>
        </w:rPr>
        <w:t>]</w:t>
      </w:r>
      <w:r w:rsidR="00E908DF" w:rsidRPr="003161EF">
        <w:rPr>
          <w:rFonts w:cs="Arial"/>
          <w:color w:val="333333"/>
          <w:szCs w:val="20"/>
        </w:rPr>
        <w:t>.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Weitere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Beispiele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für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die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unterschiedlichen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Verwendungen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von</w:t>
      </w:r>
      <w:r w:rsidR="00C93857" w:rsidRPr="003161EF">
        <w:rPr>
          <w:rStyle w:val="apple-converted-space"/>
          <w:rFonts w:cs="Arial"/>
          <w:color w:val="333333"/>
          <w:szCs w:val="20"/>
        </w:rPr>
        <w:t xml:space="preserve"> </w:t>
      </w:r>
      <w:proofErr w:type="spellStart"/>
      <w:r w:rsidRPr="003161EF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provide</w:t>
      </w:r>
      <w:proofErr w:type="spellEnd"/>
      <w:r w:rsidR="00C93857" w:rsidRPr="003161EF">
        <w:rPr>
          <w:rStyle w:val="apple-converted-space"/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finden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Sie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in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den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Codebeispiele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zum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Artikel</w:t>
      </w:r>
      <w:r w:rsidR="00C93857" w:rsidRPr="003161EF">
        <w:rPr>
          <w:rFonts w:cs="Arial"/>
          <w:color w:val="333333"/>
          <w:szCs w:val="20"/>
        </w:rPr>
        <w:t xml:space="preserve"> </w:t>
      </w:r>
      <w:r w:rsidRPr="003161EF">
        <w:rPr>
          <w:rFonts w:cs="Arial"/>
          <w:color w:val="333333"/>
          <w:szCs w:val="20"/>
        </w:rPr>
        <w:t>(Datei:</w:t>
      </w:r>
      <w:r w:rsidR="00C93857" w:rsidRPr="003161EF">
        <w:rPr>
          <w:rStyle w:val="apple-converted-space"/>
          <w:rFonts w:cs="Arial"/>
          <w:color w:val="333333"/>
          <w:szCs w:val="20"/>
        </w:rPr>
        <w:t xml:space="preserve"> </w:t>
      </w:r>
      <w:proofErr w:type="spellStart"/>
      <w:r w:rsidRPr="003161EF">
        <w:rPr>
          <w:rStyle w:val="HTMLCode"/>
          <w:rFonts w:ascii="Arial" w:hAnsi="Arial" w:cs="Arial"/>
          <w:i/>
          <w:color w:val="333333"/>
          <w:bdr w:val="single" w:sz="6" w:space="0" w:color="EAEAEA" w:frame="1"/>
          <w:shd w:val="clear" w:color="auto" w:fill="F8F8F8"/>
        </w:rPr>
        <w:t>Injector_tests.ts</w:t>
      </w:r>
      <w:proofErr w:type="spellEnd"/>
      <w:r w:rsidRPr="003161EF">
        <w:rPr>
          <w:rFonts w:cs="Arial"/>
          <w:color w:val="333333"/>
          <w:szCs w:val="20"/>
        </w:rPr>
        <w:t>).</w:t>
      </w:r>
    </w:p>
    <w:p w14:paraId="3D265BAB" w14:textId="77777777" w:rsidR="00222696" w:rsidRDefault="00222696" w:rsidP="00314493">
      <w:pPr>
        <w:pStyle w:val="iZwiti"/>
        <w:outlineLvl w:val="0"/>
        <w:rPr>
          <w:rFonts w:cs="Helvetica"/>
          <w:color w:val="000000"/>
          <w:sz w:val="36"/>
          <w:szCs w:val="36"/>
        </w:rPr>
      </w:pPr>
      <w:r w:rsidRPr="00314493">
        <w:t>Durchstarten</w:t>
      </w:r>
    </w:p>
    <w:p w14:paraId="039793C1" w14:textId="3DE067AB" w:rsidR="00222696" w:rsidRDefault="00222696" w:rsidP="00C93857">
      <w:pPr>
        <w:pStyle w:val="iBodyohneEinzug"/>
      </w:pPr>
      <w:r>
        <w:t>Die</w:t>
      </w:r>
      <w:r w:rsidR="00C93857">
        <w:t xml:space="preserve"> </w:t>
      </w:r>
      <w:r w:rsidRPr="00222696">
        <w:t>Methode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resolveAndCreate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vom</w:t>
      </w:r>
      <w:r w:rsidR="00C93857">
        <w:t xml:space="preserve"> </w:t>
      </w:r>
      <w:proofErr w:type="spellStart"/>
      <w:r>
        <w:t>Injector</w:t>
      </w:r>
      <w:proofErr w:type="spellEnd"/>
      <w:r w:rsidR="00C93857">
        <w:t xml:space="preserve"> </w:t>
      </w:r>
      <w:r>
        <w:t>kann</w:t>
      </w:r>
      <w:r w:rsidR="00C93857">
        <w:t xml:space="preserve"> </w:t>
      </w:r>
      <w:r>
        <w:t>man</w:t>
      </w:r>
      <w:r w:rsidR="00C93857">
        <w:t xml:space="preserve"> </w:t>
      </w:r>
      <w:r>
        <w:t>gut</w:t>
      </w:r>
      <w:r w:rsidR="00C93857">
        <w:t xml:space="preserve"> </w:t>
      </w:r>
      <w:r>
        <w:t>für</w:t>
      </w:r>
      <w:r w:rsidR="00C93857">
        <w:t xml:space="preserve"> </w:t>
      </w:r>
      <w:r>
        <w:t>ein</w:t>
      </w:r>
      <w:r w:rsidR="00C93857">
        <w:t xml:space="preserve"> </w:t>
      </w:r>
      <w:r>
        <w:t>schnelles</w:t>
      </w:r>
      <w:r w:rsidR="00C93857">
        <w:t xml:space="preserve"> </w:t>
      </w:r>
      <w:r>
        <w:t>Experiment</w:t>
      </w:r>
      <w:r w:rsidR="00C93857">
        <w:t xml:space="preserve"> </w:t>
      </w:r>
      <w:r>
        <w:t>oder</w:t>
      </w:r>
      <w:r w:rsidR="00C93857">
        <w:t xml:space="preserve"> </w:t>
      </w:r>
      <w:r>
        <w:t>in</w:t>
      </w:r>
      <w:r w:rsidR="00C93857">
        <w:t xml:space="preserve"> </w:t>
      </w:r>
      <w:r>
        <w:t>einem</w:t>
      </w:r>
      <w:r w:rsidR="00C93857">
        <w:t xml:space="preserve"> </w:t>
      </w:r>
      <w:r>
        <w:t>Unit-Test</w:t>
      </w:r>
      <w:r w:rsidR="00C93857">
        <w:t xml:space="preserve"> </w:t>
      </w:r>
      <w:r>
        <w:t>verwenden.</w:t>
      </w:r>
      <w:r w:rsidR="00C93857">
        <w:t xml:space="preserve"> </w:t>
      </w:r>
      <w:r>
        <w:t>Bei</w:t>
      </w:r>
      <w:r w:rsidR="00C93857">
        <w:t xml:space="preserve"> </w:t>
      </w:r>
      <w:r>
        <w:t>der</w:t>
      </w:r>
      <w:r w:rsidR="00C93857">
        <w:t xml:space="preserve"> </w:t>
      </w:r>
      <w:r>
        <w:t>Erstellung</w:t>
      </w:r>
      <w:r w:rsidR="00C93857">
        <w:t xml:space="preserve"> </w:t>
      </w:r>
      <w:r>
        <w:t>der</w:t>
      </w:r>
      <w:r w:rsidR="00C93857">
        <w:t xml:space="preserve"> </w:t>
      </w:r>
      <w:r>
        <w:t>eigentlichen</w:t>
      </w:r>
      <w:r w:rsidR="00C93857">
        <w:t xml:space="preserve"> </w:t>
      </w:r>
      <w:r>
        <w:t>Anwendung</w:t>
      </w:r>
      <w:r w:rsidR="00C93857">
        <w:t xml:space="preserve"> </w:t>
      </w:r>
      <w:r>
        <w:t>bedient</w:t>
      </w:r>
      <w:r w:rsidR="00C93857">
        <w:t xml:space="preserve"> </w:t>
      </w:r>
      <w:r>
        <w:t>man</w:t>
      </w:r>
      <w:r w:rsidR="00C93857">
        <w:t xml:space="preserve"> </w:t>
      </w:r>
      <w:r>
        <w:t>sich</w:t>
      </w:r>
      <w:r w:rsidR="00C93857">
        <w:t xml:space="preserve"> </w:t>
      </w:r>
      <w:r>
        <w:t>aber</w:t>
      </w:r>
      <w:r w:rsidR="00C93857">
        <w:t xml:space="preserve"> </w:t>
      </w:r>
      <w:r>
        <w:t>der</w:t>
      </w:r>
      <w:r w:rsidR="00C93857">
        <w:t xml:space="preserve"> </w:t>
      </w:r>
      <w:r>
        <w:t>bereits</w:t>
      </w:r>
      <w:r w:rsidR="00C93857">
        <w:t xml:space="preserve"> </w:t>
      </w:r>
      <w:r>
        <w:t>bekannten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boostrap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Methode.</w:t>
      </w:r>
      <w:r w:rsidR="00C93857">
        <w:t xml:space="preserve"> </w:t>
      </w:r>
      <w:r>
        <w:t>Zuvor</w:t>
      </w:r>
      <w:r w:rsidR="00C93857">
        <w:t xml:space="preserve"> </w:t>
      </w:r>
      <w:r>
        <w:t>haben</w:t>
      </w:r>
      <w:r w:rsidR="00C93857">
        <w:t xml:space="preserve"> </w:t>
      </w:r>
      <w:r>
        <w:t>wir</w:t>
      </w:r>
      <w:r w:rsidR="00C93857">
        <w:t xml:space="preserve"> </w:t>
      </w:r>
      <w:r>
        <w:t>bei</w:t>
      </w:r>
      <w:r w:rsidR="00C93857">
        <w:t xml:space="preserve"> </w:t>
      </w:r>
      <w:r>
        <w:t>dieser</w:t>
      </w:r>
      <w:r w:rsidR="00C93857">
        <w:t xml:space="preserve"> </w:t>
      </w:r>
      <w:r>
        <w:t>Methode</w:t>
      </w:r>
      <w:r w:rsidR="00C93857">
        <w:t xml:space="preserve"> </w:t>
      </w:r>
      <w:r>
        <w:t>nur</w:t>
      </w:r>
      <w:r w:rsidR="00C93857">
        <w:t xml:space="preserve"> </w:t>
      </w:r>
      <w:r>
        <w:t>den</w:t>
      </w:r>
      <w:r w:rsidR="00C93857">
        <w:t xml:space="preserve"> </w:t>
      </w:r>
      <w:r>
        <w:t>ersten</w:t>
      </w:r>
      <w:r w:rsidR="00C93857">
        <w:t xml:space="preserve"> </w:t>
      </w:r>
      <w:r>
        <w:t>Parameter</w:t>
      </w:r>
      <w:r w:rsidR="00C93857">
        <w:t xml:space="preserve"> </w:t>
      </w:r>
      <w:r>
        <w:t>verwendet.</w:t>
      </w:r>
      <w:r w:rsidR="00C93857">
        <w:t xml:space="preserve"> </w:t>
      </w:r>
      <w:r>
        <w:t>Über</w:t>
      </w:r>
      <w:r w:rsidR="00C93857">
        <w:t xml:space="preserve"> </w:t>
      </w:r>
      <w:r>
        <w:t>den</w:t>
      </w:r>
      <w:r w:rsidR="00C93857">
        <w:t xml:space="preserve"> </w:t>
      </w:r>
      <w:r>
        <w:t>ersten</w:t>
      </w:r>
      <w:r w:rsidR="00C93857">
        <w:t xml:space="preserve"> </w:t>
      </w:r>
      <w:r>
        <w:t>Parameter</w:t>
      </w:r>
      <w:r w:rsidR="00C93857">
        <w:t xml:space="preserve"> </w:t>
      </w:r>
      <w:r>
        <w:t>erwartet</w:t>
      </w:r>
      <w:r w:rsidR="00C93857">
        <w:t xml:space="preserve"> </w:t>
      </w:r>
      <w:r>
        <w:t>Angular</w:t>
      </w:r>
      <w:r w:rsidR="00C93857">
        <w:t xml:space="preserve"> </w:t>
      </w:r>
      <w:r>
        <w:t>die</w:t>
      </w:r>
      <w:r w:rsidR="00C93857">
        <w:t xml:space="preserve"> </w:t>
      </w:r>
      <w:proofErr w:type="spellStart"/>
      <w:r>
        <w:t>Einsteigs</w:t>
      </w:r>
      <w:proofErr w:type="spellEnd"/>
      <w:r>
        <w:t>-Komponente</w:t>
      </w:r>
      <w:r w:rsidR="00C93857">
        <w:t xml:space="preserve"> </w:t>
      </w:r>
      <w:r>
        <w:t>der</w:t>
      </w:r>
      <w:r w:rsidR="00C93857">
        <w:t xml:space="preserve"> </w:t>
      </w:r>
      <w:r>
        <w:t>Anwendung</w:t>
      </w:r>
      <w:r w:rsidR="00C93857">
        <w:t xml:space="preserve"> </w:t>
      </w:r>
      <w:r>
        <w:t>-</w:t>
      </w:r>
      <w:r w:rsidR="00C93857">
        <w:t xml:space="preserve"> </w:t>
      </w:r>
      <w:r>
        <w:t>also</w:t>
      </w:r>
      <w:r w:rsidR="00C93857">
        <w:t xml:space="preserve"> </w:t>
      </w:r>
      <w:r>
        <w:t>im</w:t>
      </w:r>
      <w:r w:rsidR="00C93857">
        <w:t xml:space="preserve"> </w:t>
      </w:r>
      <w:r>
        <w:t>vorliegenden</w:t>
      </w:r>
      <w:r w:rsidR="00C93857">
        <w:t xml:space="preserve"> </w:t>
      </w:r>
      <w:r>
        <w:t>Fall</w:t>
      </w:r>
      <w:r w:rsidR="00C93857">
        <w:t xml:space="preserve"> </w:t>
      </w:r>
      <w:r>
        <w:t>die</w:t>
      </w:r>
      <w:r w:rsidR="00C93857">
        <w:t xml:space="preserve"> </w:t>
      </w:r>
      <w:r>
        <w:t>Dashboard-Komponente.</w:t>
      </w:r>
    </w:p>
    <w:p w14:paraId="5B898728" w14:textId="77777777" w:rsidR="00D20C24" w:rsidRDefault="00D20C24" w:rsidP="00D20C24">
      <w:pPr>
        <w:pStyle w:val="iBody"/>
        <w:ind w:firstLine="0"/>
        <w:rPr>
          <w:color w:val="FF0000"/>
          <w:lang w:val="en-US"/>
        </w:rPr>
      </w:pPr>
    </w:p>
    <w:p w14:paraId="508FFCBD" w14:textId="77777777" w:rsidR="00D20C24" w:rsidRPr="00D20C24" w:rsidRDefault="00D20C24" w:rsidP="00D20C24">
      <w:pPr>
        <w:pStyle w:val="iBody"/>
        <w:ind w:firstLine="0"/>
      </w:pPr>
      <w:r w:rsidRPr="00D20C24">
        <w:rPr>
          <w:color w:val="FF0000"/>
        </w:rPr>
        <w:t>((</w:t>
      </w:r>
      <w:proofErr w:type="spellStart"/>
      <w:r w:rsidRPr="00D20C24">
        <w:rPr>
          <w:color w:val="FF0000"/>
        </w:rPr>
        <w:t>Listingkasten</w:t>
      </w:r>
      <w:proofErr w:type="spellEnd"/>
      <w:r w:rsidRPr="00D20C24">
        <w:rPr>
          <w:color w:val="FF0000"/>
        </w:rPr>
        <w:t>))</w:t>
      </w:r>
    </w:p>
    <w:p w14:paraId="3EDFAF82" w14:textId="321E9D69" w:rsidR="00D20C24" w:rsidRPr="00D20C24" w:rsidRDefault="00D20C24" w:rsidP="00D20C24">
      <w:pPr>
        <w:pStyle w:val="iTabBalken"/>
      </w:pPr>
      <w:r w:rsidRPr="00D20C24">
        <w:t>Listing 3: Starten (bootstrapping) der Anwendung</w:t>
      </w:r>
    </w:p>
    <w:p w14:paraId="690C046A" w14:textId="48F8BC0E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//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app.ts</w:t>
      </w:r>
      <w:proofErr w:type="spellEnd"/>
    </w:p>
    <w:p w14:paraId="0D124448" w14:textId="3A12596F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{bootstrap}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'angular2/angular2';</w:t>
      </w:r>
    </w:p>
    <w:p w14:paraId="10D2359B" w14:textId="54203110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'./components/dashboard-component';</w:t>
      </w:r>
    </w:p>
    <w:p w14:paraId="6B5F3EAB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3FF40B46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bootstrap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(Dashboard);</w:t>
      </w:r>
    </w:p>
    <w:p w14:paraId="64FA960A" w14:textId="77777777" w:rsidR="00D20C24" w:rsidRPr="000B784F" w:rsidRDefault="00D20C24" w:rsidP="00D20C24">
      <w:pPr>
        <w:pStyle w:val="iBodyohneEinzug"/>
        <w:rPr>
          <w:color w:val="FF0000"/>
        </w:rPr>
      </w:pPr>
      <w:r w:rsidRPr="000B784F">
        <w:rPr>
          <w:color w:val="FF0000"/>
        </w:rPr>
        <w:t xml:space="preserve">((Ende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72959DBC" w14:textId="77777777" w:rsidR="00D20C24" w:rsidRDefault="00D20C24" w:rsidP="00C93857">
      <w:pPr>
        <w:pStyle w:val="iBodyohneEinzug"/>
      </w:pPr>
    </w:p>
    <w:p w14:paraId="02739884" w14:textId="48C6180E" w:rsidR="00222696" w:rsidRDefault="00222696" w:rsidP="00C93857">
      <w:pPr>
        <w:pStyle w:val="iBodyohneEinzug"/>
      </w:pPr>
      <w:r>
        <w:t>Als</w:t>
      </w:r>
      <w:r w:rsidR="00C93857">
        <w:t xml:space="preserve"> </w:t>
      </w:r>
      <w:r w:rsidRPr="00222696">
        <w:t>zweiten</w:t>
      </w:r>
      <w:r w:rsidR="00C93857">
        <w:t xml:space="preserve"> </w:t>
      </w:r>
      <w:r>
        <w:t>Parameter</w:t>
      </w:r>
      <w:r w:rsidR="00C93857">
        <w:t xml:space="preserve"> </w:t>
      </w:r>
      <w:r>
        <w:t>akzeptiert</w:t>
      </w:r>
      <w:r w:rsidR="00C93857">
        <w:t xml:space="preserve"> </w:t>
      </w:r>
      <w:r>
        <w:t>die</w:t>
      </w:r>
      <w:r w:rsidR="00C93857">
        <w:t xml:space="preserve"> </w:t>
      </w:r>
      <w:r>
        <w:t>Methode</w:t>
      </w:r>
      <w:r w:rsidR="00C93857">
        <w:t xml:space="preserve"> </w:t>
      </w:r>
      <w:r>
        <w:t>wiederum</w:t>
      </w:r>
      <w:r w:rsidR="00C93857">
        <w:t xml:space="preserve"> </w:t>
      </w:r>
      <w:r>
        <w:t>ein</w:t>
      </w:r>
      <w:r w:rsidR="00C93857">
        <w:t xml:space="preserve"> </w:t>
      </w:r>
      <w:r>
        <w:t>Array</w:t>
      </w:r>
      <w:r w:rsidR="00C93857">
        <w:t xml:space="preserve"> </w:t>
      </w:r>
      <w:r>
        <w:t>aus</w:t>
      </w:r>
      <w:r w:rsidR="00C93857">
        <w:t xml:space="preserve"> </w:t>
      </w:r>
      <w:r>
        <w:t>Typen</w:t>
      </w:r>
      <w:r w:rsidR="00C93857">
        <w:t xml:space="preserve"> </w:t>
      </w:r>
      <w:r>
        <w:t>oder</w:t>
      </w:r>
      <w:r w:rsidR="00C93857">
        <w:t xml:space="preserve"> </w:t>
      </w:r>
      <w:r>
        <w:t>Providern.</w:t>
      </w:r>
      <w:r w:rsidR="00C93857">
        <w:t xml:space="preserve"> </w:t>
      </w:r>
      <w:r>
        <w:t>Sollte</w:t>
      </w:r>
      <w:r w:rsidR="00C93857">
        <w:t xml:space="preserve"> </w:t>
      </w:r>
      <w:r>
        <w:t>die</w:t>
      </w:r>
      <w:r w:rsidR="00C93857">
        <w:t xml:space="preserve"> </w:t>
      </w:r>
      <w:r>
        <w:t>Dashboard-Komponente</w:t>
      </w:r>
      <w:r w:rsidR="00C93857">
        <w:t xml:space="preserve"> </w:t>
      </w:r>
      <w:r>
        <w:t>oder</w:t>
      </w:r>
      <w:r w:rsidR="00C93857">
        <w:t xml:space="preserve"> </w:t>
      </w:r>
      <w:r>
        <w:t>eine</w:t>
      </w:r>
      <w:r w:rsidR="00C93857">
        <w:t xml:space="preserve"> </w:t>
      </w:r>
      <w:r>
        <w:t>andere</w:t>
      </w:r>
      <w:r w:rsidR="00C93857">
        <w:t xml:space="preserve"> </w:t>
      </w:r>
      <w:r>
        <w:t>Komponente</w:t>
      </w:r>
      <w:r w:rsidR="00C93857">
        <w:t xml:space="preserve"> </w:t>
      </w:r>
      <w:r>
        <w:t>den</w:t>
      </w:r>
      <w:r w:rsidR="00C93857">
        <w:t xml:space="preserve"> </w:t>
      </w:r>
      <w:proofErr w:type="spellStart"/>
      <w:r>
        <w:t>GasService</w:t>
      </w:r>
      <w:proofErr w:type="spellEnd"/>
      <w:r w:rsidR="00C93857">
        <w:t xml:space="preserve"> </w:t>
      </w:r>
      <w:r>
        <w:t>benötigen,</w:t>
      </w:r>
      <w:r w:rsidR="00C93857">
        <w:t xml:space="preserve"> </w:t>
      </w:r>
      <w:r>
        <w:t>so</w:t>
      </w:r>
      <w:r w:rsidR="00C93857">
        <w:t xml:space="preserve"> </w:t>
      </w:r>
      <w:r>
        <w:t>lässt</w:t>
      </w:r>
      <w:r w:rsidR="00C93857">
        <w:t xml:space="preserve"> </w:t>
      </w:r>
      <w:r>
        <w:t>sich</w:t>
      </w:r>
      <w:r w:rsidR="00C93857">
        <w:t xml:space="preserve"> </w:t>
      </w:r>
      <w:r>
        <w:t>dieser</w:t>
      </w:r>
      <w:r w:rsidR="00C93857">
        <w:t xml:space="preserve"> </w:t>
      </w:r>
      <w:r>
        <w:t>wie</w:t>
      </w:r>
      <w:r w:rsidR="00C93857">
        <w:t xml:space="preserve"> </w:t>
      </w:r>
      <w:r>
        <w:t>folgt</w:t>
      </w:r>
      <w:r w:rsidR="00C93857">
        <w:t xml:space="preserve"> </w:t>
      </w:r>
      <w:r>
        <w:t>registrieren:</w:t>
      </w:r>
    </w:p>
    <w:p w14:paraId="057A7E6A" w14:textId="77777777" w:rsidR="00D20C24" w:rsidRPr="00D20C24" w:rsidRDefault="00D20C24" w:rsidP="00D20C24">
      <w:pPr>
        <w:pStyle w:val="iBody"/>
      </w:pPr>
    </w:p>
    <w:p w14:paraId="61D9041D" w14:textId="77777777" w:rsidR="00D20C24" w:rsidRPr="00D20C24" w:rsidRDefault="00D20C24" w:rsidP="00D20C24">
      <w:pPr>
        <w:pStyle w:val="iBody"/>
        <w:ind w:firstLine="0"/>
      </w:pPr>
      <w:r w:rsidRPr="00D20C24">
        <w:rPr>
          <w:color w:val="FF0000"/>
        </w:rPr>
        <w:t>((</w:t>
      </w:r>
      <w:proofErr w:type="spellStart"/>
      <w:r w:rsidRPr="00D20C24">
        <w:rPr>
          <w:color w:val="FF0000"/>
        </w:rPr>
        <w:t>Listingkasten</w:t>
      </w:r>
      <w:proofErr w:type="spellEnd"/>
      <w:r w:rsidRPr="00D20C24">
        <w:rPr>
          <w:color w:val="FF0000"/>
        </w:rPr>
        <w:t>))</w:t>
      </w:r>
    </w:p>
    <w:p w14:paraId="3982969E" w14:textId="6658F3C7" w:rsidR="00D20C24" w:rsidRPr="00D20C24" w:rsidRDefault="00D20C24" w:rsidP="00D20C24">
      <w:pPr>
        <w:pStyle w:val="iTabBalken"/>
      </w:pPr>
      <w:r w:rsidRPr="00D20C24">
        <w:lastRenderedPageBreak/>
        <w:t xml:space="preserve">Listing 4: </w:t>
      </w:r>
      <w:proofErr w:type="spellStart"/>
      <w:r w:rsidRPr="00D20C24">
        <w:t>Bootrapping</w:t>
      </w:r>
      <w:proofErr w:type="spellEnd"/>
      <w:r w:rsidRPr="00D20C24">
        <w:t xml:space="preserve"> mit Registrierung der </w:t>
      </w:r>
      <w:proofErr w:type="spellStart"/>
      <w:r w:rsidRPr="00D20C24">
        <w:t>Dependency</w:t>
      </w:r>
      <w:proofErr w:type="spellEnd"/>
      <w:r w:rsidRPr="00D20C24">
        <w:t xml:space="preserve"> </w:t>
      </w:r>
      <w:proofErr w:type="spellStart"/>
      <w:r w:rsidRPr="00D20C24">
        <w:t>GasService</w:t>
      </w:r>
      <w:proofErr w:type="spellEnd"/>
    </w:p>
    <w:p w14:paraId="27AEBA06" w14:textId="171B5C4B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//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app.ts</w:t>
      </w:r>
      <w:proofErr w:type="spellEnd"/>
    </w:p>
    <w:p w14:paraId="75234940" w14:textId="60879A08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{bootstrap}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'angular2/angular2';</w:t>
      </w:r>
    </w:p>
    <w:p w14:paraId="65BE219F" w14:textId="4C281D9A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'./components/dashboard-component';</w:t>
      </w:r>
    </w:p>
    <w:p w14:paraId="4A1CB6E4" w14:textId="78A2114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'./models/gas-service';</w:t>
      </w:r>
    </w:p>
    <w:p w14:paraId="4AA11268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204C07DC" w14:textId="01C4B871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bootstrap(</w:t>
      </w:r>
      <w:proofErr w:type="gram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14:paraId="7F7DC100" w14:textId="77777777" w:rsidR="00D20C24" w:rsidRDefault="00D20C24" w:rsidP="00D20C24">
      <w:pPr>
        <w:pStyle w:val="iBodyohneEinzug"/>
        <w:rPr>
          <w:color w:val="FF0000"/>
        </w:rPr>
      </w:pPr>
      <w:r w:rsidRPr="000B784F">
        <w:rPr>
          <w:color w:val="FF0000"/>
        </w:rPr>
        <w:t xml:space="preserve">((Ende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16621E2E" w14:textId="77777777" w:rsidR="00D20C24" w:rsidRPr="00D20C24" w:rsidRDefault="00D20C24" w:rsidP="00D20C24">
      <w:pPr>
        <w:pStyle w:val="iBody"/>
      </w:pPr>
    </w:p>
    <w:p w14:paraId="79A984F0" w14:textId="4EF8A00B" w:rsidR="00222696" w:rsidRDefault="00222696" w:rsidP="00314493">
      <w:pPr>
        <w:pStyle w:val="iZwiti"/>
        <w:outlineLvl w:val="0"/>
        <w:rPr>
          <w:rFonts w:cs="Helvetica"/>
          <w:color w:val="000000"/>
          <w:sz w:val="36"/>
          <w:szCs w:val="36"/>
        </w:rPr>
      </w:pPr>
      <w:r w:rsidRPr="00314493">
        <w:t>Daten</w:t>
      </w:r>
      <w:r w:rsidR="00C93857"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per</w:t>
      </w:r>
      <w:r w:rsidR="00C93857"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AJAX</w:t>
      </w:r>
      <w:r w:rsidR="00C93857"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laden</w:t>
      </w:r>
    </w:p>
    <w:p w14:paraId="775DDA3A" w14:textId="7B977DF7" w:rsidR="00222696" w:rsidRDefault="00222696" w:rsidP="00C93857">
      <w:pPr>
        <w:pStyle w:val="iBodyohneEinzug"/>
      </w:pPr>
      <w:r>
        <w:t>Die</w:t>
      </w:r>
      <w:r w:rsidR="00C93857">
        <w:t xml:space="preserve"> </w:t>
      </w:r>
      <w:r>
        <w:t>Demo-Anwendung</w:t>
      </w:r>
      <w:r w:rsidR="00C93857">
        <w:t xml:space="preserve"> </w:t>
      </w:r>
      <w:r>
        <w:t>muss</w:t>
      </w:r>
      <w:r w:rsidR="00C93857">
        <w:t xml:space="preserve"> </w:t>
      </w:r>
      <w:r>
        <w:t>natürlich</w:t>
      </w:r>
      <w:r w:rsidR="00C93857">
        <w:t xml:space="preserve"> </w:t>
      </w:r>
      <w:r>
        <w:t>noch</w:t>
      </w:r>
      <w:r w:rsidR="00C93857">
        <w:t xml:space="preserve"> </w:t>
      </w:r>
      <w:r>
        <w:t>den</w:t>
      </w:r>
      <w:r w:rsidR="00C93857">
        <w:t xml:space="preserve"> </w:t>
      </w:r>
      <w:r>
        <w:t>aktuell</w:t>
      </w:r>
      <w:r w:rsidR="00C93857">
        <w:t xml:space="preserve"> </w:t>
      </w:r>
      <w:r>
        <w:t>günstigsten</w:t>
      </w:r>
      <w:r w:rsidR="00C93857">
        <w:t xml:space="preserve"> </w:t>
      </w:r>
      <w:r>
        <w:t>Benzinpreis</w:t>
      </w:r>
      <w:r w:rsidR="00C93857">
        <w:t xml:space="preserve"> </w:t>
      </w:r>
      <w:r>
        <w:t>ermitteln</w:t>
      </w:r>
      <w:r w:rsidR="00C93857">
        <w:t xml:space="preserve"> </w:t>
      </w:r>
      <w:r>
        <w:t>können.</w:t>
      </w:r>
      <w:r w:rsidR="00C93857">
        <w:t xml:space="preserve"> </w:t>
      </w:r>
      <w:r>
        <w:t>Zu</w:t>
      </w:r>
      <w:r w:rsidR="00C93857">
        <w:t xml:space="preserve"> </w:t>
      </w:r>
      <w:r>
        <w:t>diesem</w:t>
      </w:r>
      <w:r w:rsidR="00C93857">
        <w:t xml:space="preserve"> </w:t>
      </w:r>
      <w:r>
        <w:t>Zweck</w:t>
      </w:r>
      <w:r w:rsidR="00C93857">
        <w:t xml:space="preserve"> </w:t>
      </w:r>
      <w:r>
        <w:t>verwenden</w:t>
      </w:r>
      <w:r w:rsidR="00C93857">
        <w:t xml:space="preserve"> </w:t>
      </w:r>
      <w:r>
        <w:t>wir</w:t>
      </w:r>
      <w:r w:rsidR="00C93857">
        <w:t xml:space="preserve"> </w:t>
      </w:r>
      <w:r>
        <w:t>die</w:t>
      </w:r>
      <w:r w:rsidR="00C93857">
        <w:t xml:space="preserve"> </w:t>
      </w:r>
      <w:r>
        <w:t>öffentliche</w:t>
      </w:r>
      <w:r w:rsidR="00C93857">
        <w:t xml:space="preserve"> </w:t>
      </w:r>
      <w:r>
        <w:t>Schnittstelle</w:t>
      </w:r>
      <w:r w:rsidR="00C93857">
        <w:t xml:space="preserve"> </w:t>
      </w:r>
      <w:r>
        <w:t>des</w:t>
      </w:r>
      <w:r w:rsidR="00C93857">
        <w:t xml:space="preserve"> </w:t>
      </w:r>
      <w:r>
        <w:t>Verbraucherinformationsdienstes</w:t>
      </w:r>
      <w:r w:rsidR="00C93857">
        <w:t xml:space="preserve"> </w:t>
      </w:r>
      <w:r>
        <w:t>Tankerkönig.de.</w:t>
      </w:r>
      <w:r w:rsidR="00C93857">
        <w:t xml:space="preserve"> </w:t>
      </w:r>
      <w:r>
        <w:t>Der</w:t>
      </w:r>
      <w:r w:rsidR="00C93857">
        <w:t xml:space="preserve"> </w:t>
      </w:r>
      <w:r>
        <w:t>Dienst</w:t>
      </w:r>
      <w:r w:rsidR="00C93857">
        <w:t xml:space="preserve"> </w:t>
      </w:r>
      <w:r>
        <w:t>bietet</w:t>
      </w:r>
      <w:r w:rsidR="00C93857">
        <w:t xml:space="preserve"> </w:t>
      </w:r>
      <w:r>
        <w:t>eine</w:t>
      </w:r>
      <w:r w:rsidR="00C93857">
        <w:t xml:space="preserve"> </w:t>
      </w:r>
      <w:r>
        <w:t>freie</w:t>
      </w:r>
      <w:r w:rsidR="00C93857">
        <w:t xml:space="preserve"> </w:t>
      </w:r>
      <w:r>
        <w:t>JSON-API</w:t>
      </w:r>
      <w:r w:rsidR="00C93857">
        <w:t xml:space="preserve"> </w:t>
      </w:r>
      <w:r>
        <w:t>für</w:t>
      </w:r>
      <w:r w:rsidR="00C93857">
        <w:t xml:space="preserve"> </w:t>
      </w:r>
      <w:r>
        <w:t>die</w:t>
      </w:r>
      <w:r w:rsidR="00C93857">
        <w:t xml:space="preserve"> </w:t>
      </w:r>
      <w:r>
        <w:t>Kraftstoffpreise</w:t>
      </w:r>
      <w:r w:rsidR="00C93857">
        <w:t xml:space="preserve"> </w:t>
      </w:r>
      <w:r>
        <w:t>des</w:t>
      </w:r>
      <w:r w:rsidR="00C93857">
        <w:t xml:space="preserve"> </w:t>
      </w:r>
      <w:r>
        <w:t>Bundeskartellamts</w:t>
      </w:r>
      <w:r w:rsidR="00C93857">
        <w:t xml:space="preserve"> </w:t>
      </w:r>
      <w:r>
        <w:t>an.</w:t>
      </w:r>
      <w:r w:rsidR="00C93857">
        <w:t xml:space="preserve"> </w:t>
      </w:r>
      <w:r>
        <w:t>Hierfür</w:t>
      </w:r>
      <w:r w:rsidR="00C93857">
        <w:t xml:space="preserve"> </w:t>
      </w:r>
      <w:r>
        <w:t>verwenden</w:t>
      </w:r>
      <w:r w:rsidR="00C93857">
        <w:t xml:space="preserve"> </w:t>
      </w:r>
      <w:r>
        <w:t>wir</w:t>
      </w:r>
      <w:r w:rsidR="00C93857">
        <w:t xml:space="preserve"> </w:t>
      </w:r>
      <w:r>
        <w:t>die</w:t>
      </w:r>
      <w:r w:rsidR="00C93857">
        <w:t xml:space="preserve"> </w:t>
      </w:r>
      <w:proofErr w:type="spellStart"/>
      <w:r>
        <w:t>injizierbare</w:t>
      </w:r>
      <w:proofErr w:type="spellEnd"/>
      <w:r w:rsidR="00C93857">
        <w:t xml:space="preserve"> </w:t>
      </w:r>
      <w:r>
        <w:t>Klasse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http</w:t>
      </w:r>
      <w:r>
        <w:t>.</w:t>
      </w:r>
      <w:r w:rsidR="00C93857">
        <w:t xml:space="preserve"> </w:t>
      </w:r>
      <w:r>
        <w:t>Der</w:t>
      </w:r>
      <w:r w:rsidR="00C93857">
        <w:t xml:space="preserve"> </w:t>
      </w:r>
      <w:r>
        <w:t>Rückgabewert</w:t>
      </w:r>
      <w:r w:rsidR="00C93857">
        <w:t xml:space="preserve"> </w:t>
      </w:r>
      <w:r>
        <w:t>der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get</w:t>
      </w:r>
      <w:proofErr w:type="spellEnd"/>
      <w:r>
        <w:t>-Methode</w:t>
      </w:r>
      <w:r w:rsidR="00C93857">
        <w:t xml:space="preserve"> </w:t>
      </w:r>
      <w:r>
        <w:t>ist</w:t>
      </w:r>
      <w:r w:rsidR="00C93857">
        <w:t xml:space="preserve"> </w:t>
      </w:r>
      <w:r>
        <w:t>ein</w:t>
      </w:r>
      <w:r w:rsidR="00C93857">
        <w:t xml:space="preserve"> </w:t>
      </w:r>
      <w:r>
        <w:t>Observable-Objekt.</w:t>
      </w:r>
      <w:r w:rsidR="00C93857">
        <w:t xml:space="preserve"> </w:t>
      </w:r>
      <w:r>
        <w:t>Hier</w:t>
      </w:r>
      <w:r w:rsidR="00C93857">
        <w:t xml:space="preserve"> </w:t>
      </w:r>
      <w:r>
        <w:t>kommen</w:t>
      </w:r>
      <w:r w:rsidR="00C93857">
        <w:t xml:space="preserve"> </w:t>
      </w:r>
      <w:r>
        <w:t>wir</w:t>
      </w:r>
      <w:r w:rsidR="00C93857">
        <w:t xml:space="preserve"> </w:t>
      </w:r>
      <w:r>
        <w:t>in</w:t>
      </w:r>
      <w:r w:rsidR="00C93857">
        <w:t xml:space="preserve"> </w:t>
      </w:r>
      <w:r>
        <w:t>Berührung</w:t>
      </w:r>
      <w:r w:rsidR="00C93857">
        <w:t xml:space="preserve"> </w:t>
      </w:r>
      <w:r>
        <w:t>mit</w:t>
      </w:r>
      <w:r w:rsidR="00C93857">
        <w:t xml:space="preserve"> </w:t>
      </w:r>
      <w:r>
        <w:t>dem</w:t>
      </w:r>
      <w:r w:rsidR="00C93857">
        <w:t xml:space="preserve"> </w:t>
      </w:r>
      <w:r>
        <w:t>neuen</w:t>
      </w:r>
      <w:r w:rsidR="00C93857">
        <w:t xml:space="preserve"> </w:t>
      </w:r>
      <w:r>
        <w:t>Prinzip</w:t>
      </w:r>
      <w:r w:rsidR="00C93857">
        <w:t xml:space="preserve"> </w:t>
      </w:r>
      <w:r>
        <w:t>der</w:t>
      </w:r>
      <w:r w:rsidR="00C93857">
        <w:t xml:space="preserve"> </w:t>
      </w:r>
      <w:r>
        <w:t>reaktiven</w:t>
      </w:r>
      <w:r w:rsidR="00C93857">
        <w:t xml:space="preserve"> </w:t>
      </w:r>
      <w:r>
        <w:t>Programmierung,</w:t>
      </w:r>
      <w:r w:rsidR="00C93857">
        <w:t xml:space="preserve"> </w:t>
      </w:r>
      <w:r>
        <w:t>welche</w:t>
      </w:r>
      <w:r w:rsidR="00C93857">
        <w:t xml:space="preserve"> </w:t>
      </w:r>
      <w:r>
        <w:t>das</w:t>
      </w:r>
      <w:r w:rsidR="00C93857">
        <w:t xml:space="preserve"> </w:t>
      </w:r>
      <w:r>
        <w:t>Arbeiten</w:t>
      </w:r>
      <w:r w:rsidR="00C93857">
        <w:t xml:space="preserve"> </w:t>
      </w:r>
      <w:r>
        <w:t>mit</w:t>
      </w:r>
      <w:r w:rsidR="00C93857">
        <w:t xml:space="preserve"> </w:t>
      </w:r>
      <w:r>
        <w:t>asynchronen</w:t>
      </w:r>
      <w:r w:rsidR="00C93857">
        <w:t xml:space="preserve"> </w:t>
      </w:r>
      <w:r>
        <w:t>Daten</w:t>
      </w:r>
      <w:r w:rsidR="00C93857">
        <w:t xml:space="preserve"> </w:t>
      </w:r>
      <w:r>
        <w:t>sehr</w:t>
      </w:r>
      <w:r w:rsidR="00C93857">
        <w:t xml:space="preserve"> </w:t>
      </w:r>
      <w:r>
        <w:t>vereinfacht.</w:t>
      </w:r>
      <w:r w:rsidR="00C93857">
        <w:t xml:space="preserve"> </w:t>
      </w:r>
      <w:r>
        <w:t>Für</w:t>
      </w:r>
      <w:r w:rsidR="00C93857">
        <w:t xml:space="preserve"> </w:t>
      </w:r>
      <w:r>
        <w:t>die</w:t>
      </w:r>
      <w:r w:rsidR="00C93857">
        <w:t xml:space="preserve"> </w:t>
      </w:r>
      <w:r>
        <w:t>aktuelle</w:t>
      </w:r>
      <w:r w:rsidR="00C93857">
        <w:t xml:space="preserve"> </w:t>
      </w:r>
      <w:r>
        <w:t>Aufgabe</w:t>
      </w:r>
      <w:r w:rsidR="00C93857">
        <w:t xml:space="preserve"> </w:t>
      </w:r>
      <w:r>
        <w:t>reicht</w:t>
      </w:r>
      <w:r w:rsidR="00C93857">
        <w:t xml:space="preserve"> </w:t>
      </w:r>
      <w:r>
        <w:t>es</w:t>
      </w:r>
      <w:r w:rsidR="00C93857">
        <w:t xml:space="preserve"> </w:t>
      </w:r>
      <w:r>
        <w:t>aus,</w:t>
      </w:r>
      <w:r w:rsidR="00C93857">
        <w:t xml:space="preserve"> </w:t>
      </w:r>
      <w:r>
        <w:t>die</w:t>
      </w:r>
      <w:r w:rsidR="00C93857">
        <w:t xml:space="preserve"> </w:t>
      </w:r>
      <w:r>
        <w:t>eintreffenden</w:t>
      </w:r>
      <w:r w:rsidR="00C93857">
        <w:t xml:space="preserve"> </w:t>
      </w:r>
      <w:r>
        <w:t>Daten</w:t>
      </w:r>
      <w:r w:rsidR="00C93857">
        <w:t xml:space="preserve"> </w:t>
      </w:r>
      <w:r>
        <w:t>mittels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map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zu</w:t>
      </w:r>
      <w:r w:rsidR="00C93857">
        <w:t xml:space="preserve"> </w:t>
      </w:r>
      <w:r>
        <w:t>transformieren.</w:t>
      </w:r>
      <w:r w:rsidR="00C93857">
        <w:t xml:space="preserve"> </w:t>
      </w:r>
      <w:r>
        <w:t>An</w:t>
      </w:r>
      <w:r w:rsidR="00C93857">
        <w:t xml:space="preserve"> </w:t>
      </w:r>
      <w:r>
        <w:t>anderer</w:t>
      </w:r>
      <w:r w:rsidR="00C93857">
        <w:t xml:space="preserve"> </w:t>
      </w:r>
      <w:r>
        <w:t>Stelle</w:t>
      </w:r>
      <w:r w:rsidR="00C93857">
        <w:t xml:space="preserve"> </w:t>
      </w:r>
      <w:r>
        <w:t>kann</w:t>
      </w:r>
      <w:r w:rsidR="00C93857">
        <w:t xml:space="preserve"> </w:t>
      </w:r>
      <w:r>
        <w:t>dann</w:t>
      </w:r>
      <w:r w:rsidR="00C93857">
        <w:t xml:space="preserve"> </w:t>
      </w:r>
      <w:r>
        <w:t>der</w:t>
      </w:r>
      <w:r w:rsidR="00C93857">
        <w:t xml:space="preserve"> </w:t>
      </w:r>
      <w:r>
        <w:t>ermittelte</w:t>
      </w:r>
      <w:r w:rsidR="00C93857">
        <w:t xml:space="preserve"> </w:t>
      </w:r>
      <w:r>
        <w:t>Preis</w:t>
      </w:r>
      <w:r w:rsidR="00C93857">
        <w:t xml:space="preserve"> </w:t>
      </w:r>
      <w:r>
        <w:t>per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subscribe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abonniert</w:t>
      </w:r>
      <w:r w:rsidR="00C93857">
        <w:t xml:space="preserve"> </w:t>
      </w:r>
      <w:r>
        <w:t>werden.</w:t>
      </w:r>
    </w:p>
    <w:p w14:paraId="19A48041" w14:textId="77777777" w:rsidR="00D20C24" w:rsidRDefault="00D20C24" w:rsidP="00D20C24">
      <w:pPr>
        <w:pStyle w:val="iBody"/>
      </w:pPr>
    </w:p>
    <w:p w14:paraId="5E2C93ED" w14:textId="77777777" w:rsidR="00D20C24" w:rsidRPr="00D20C24" w:rsidRDefault="00D20C24" w:rsidP="00D20C24">
      <w:pPr>
        <w:pStyle w:val="iBody"/>
        <w:ind w:firstLine="0"/>
      </w:pPr>
      <w:r w:rsidRPr="00D20C24">
        <w:rPr>
          <w:color w:val="FF0000"/>
        </w:rPr>
        <w:t>((</w:t>
      </w:r>
      <w:proofErr w:type="spellStart"/>
      <w:r w:rsidRPr="00D20C24">
        <w:rPr>
          <w:color w:val="FF0000"/>
        </w:rPr>
        <w:t>Listingkasten</w:t>
      </w:r>
      <w:proofErr w:type="spellEnd"/>
      <w:r w:rsidRPr="00D20C24">
        <w:rPr>
          <w:color w:val="FF0000"/>
        </w:rPr>
        <w:t>))</w:t>
      </w:r>
    </w:p>
    <w:p w14:paraId="6F33E454" w14:textId="50DA9865" w:rsidR="00D20C24" w:rsidRPr="00D20C24" w:rsidRDefault="00D20C24" w:rsidP="00D20C24">
      <w:pPr>
        <w:pStyle w:val="iTabBalken"/>
      </w:pPr>
      <w:r w:rsidRPr="00D20C24">
        <w:t>Listing 5: Asynchrone Programmierung mit Observables</w:t>
      </w:r>
    </w:p>
    <w:p w14:paraId="6689EA9D" w14:textId="0C27A8A9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//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gas-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service.ts</w:t>
      </w:r>
      <w:proofErr w:type="spellEnd"/>
    </w:p>
    <w:p w14:paraId="53FA7980" w14:textId="28333112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{Injectable}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'angular2/core';</w:t>
      </w:r>
    </w:p>
    <w:p w14:paraId="4B1415FD" w14:textId="10FFAA21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{Http}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'angular2/http';</w:t>
      </w:r>
    </w:p>
    <w:p w14:paraId="5C9C79BA" w14:textId="44BB01E9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Station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'./Station';</w:t>
      </w:r>
    </w:p>
    <w:p w14:paraId="79F6C735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0B453903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@Injectable()</w:t>
      </w:r>
      <w:proofErr w:type="gramEnd"/>
    </w:p>
    <w:p w14:paraId="79A8EC32" w14:textId="368DF1CF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default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class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607A3EA3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4CC1D273" w14:textId="36AB952F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apiUrl</w:t>
      </w:r>
      <w:proofErr w:type="spellEnd"/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string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'https://creativecommons.tankerkoenig.de/json/list.php?lat=52.03&amp;lng=13.0&amp;rad=4&amp;sort=price&amp;type=diesel';</w:t>
      </w:r>
    </w:p>
    <w:p w14:paraId="42B35A72" w14:textId="47139CAD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apiKey</w:t>
      </w:r>
      <w:proofErr w:type="spellEnd"/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string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'&amp;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apikey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=XXX';</w:t>
      </w:r>
    </w:p>
    <w:p w14:paraId="75A1AAFE" w14:textId="35160DB7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apiUrlAndKey</w:t>
      </w:r>
      <w:proofErr w:type="spellEnd"/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string;</w:t>
      </w:r>
    </w:p>
    <w:p w14:paraId="5629BB79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1A09EBB3" w14:textId="78A1ECEB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constructor(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private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http: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Http)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09A3E43C" w14:textId="7E8E2066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this.apiUrlAndKey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this.apiUrl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+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this.apiKey</w:t>
      </w:r>
      <w:proofErr w:type="spellEnd"/>
    </w:p>
    <w:p w14:paraId="6F7779BB" w14:textId="410C16AA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14:paraId="5585F404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0EEF2BAD" w14:textId="6BEBFEC2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getBestPrice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086B46BF" w14:textId="572B2F13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return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this.http.get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this.apiUrlAndKey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</w:p>
    <w:p w14:paraId="1685B806" w14:textId="6EBC96AD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map(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result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(&lt;any&gt;result).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json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().stations)</w:t>
      </w:r>
    </w:p>
    <w:p w14:paraId="22F17F38" w14:textId="4D7562BF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lastRenderedPageBreak/>
        <w:t xml:space="preserve">  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map(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(stations: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Array&lt;Station&gt;):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number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</w:p>
    <w:p w14:paraId="25AA544C" w14:textId="78CF0C3F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stations[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0].price</w:t>
      </w:r>
    </w:p>
    <w:p w14:paraId="1270AFFE" w14:textId="231F0896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</w:p>
    <w:p w14:paraId="081C6896" w14:textId="2E909BB2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14:paraId="44E4F6A4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14:paraId="0DD9383C" w14:textId="77777777" w:rsidR="00D20C24" w:rsidRDefault="00D20C24" w:rsidP="00D20C24">
      <w:pPr>
        <w:pStyle w:val="iBodyohneEinzug"/>
        <w:rPr>
          <w:color w:val="FF0000"/>
        </w:rPr>
      </w:pPr>
      <w:r w:rsidRPr="000B784F">
        <w:rPr>
          <w:color w:val="FF0000"/>
        </w:rPr>
        <w:t xml:space="preserve">((Ende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1ED6DB9B" w14:textId="7A2EAD92" w:rsidR="00222696" w:rsidRDefault="00222696" w:rsidP="00222696">
      <w:pPr>
        <w:pStyle w:val="StandardWeb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  <w:lang w:val="en-US"/>
        </w:rPr>
      </w:pPr>
    </w:p>
    <w:p w14:paraId="7E7EDB91" w14:textId="77777777" w:rsidR="00D20C24" w:rsidRPr="00D20C24" w:rsidRDefault="00D20C24" w:rsidP="00D20C24">
      <w:pPr>
        <w:pStyle w:val="iBody"/>
        <w:ind w:firstLine="0"/>
      </w:pPr>
      <w:r w:rsidRPr="00D20C24">
        <w:rPr>
          <w:color w:val="FF0000"/>
        </w:rPr>
        <w:t>((</w:t>
      </w:r>
      <w:proofErr w:type="spellStart"/>
      <w:r w:rsidRPr="00D20C24">
        <w:rPr>
          <w:color w:val="FF0000"/>
        </w:rPr>
        <w:t>Listingkasten</w:t>
      </w:r>
      <w:proofErr w:type="spellEnd"/>
      <w:r w:rsidRPr="00D20C24">
        <w:rPr>
          <w:color w:val="FF0000"/>
        </w:rPr>
        <w:t>))</w:t>
      </w:r>
    </w:p>
    <w:p w14:paraId="63BA4FA5" w14:textId="644FE722" w:rsidR="00D20C24" w:rsidRPr="00D20C24" w:rsidRDefault="00D20C24" w:rsidP="00D20C24">
      <w:pPr>
        <w:pStyle w:val="iTabBalken"/>
      </w:pPr>
      <w:r w:rsidRPr="00D20C24">
        <w:t xml:space="preserve">Listing 6: Mit </w:t>
      </w:r>
      <w:proofErr w:type="spellStart"/>
      <w:r w:rsidRPr="00D20C24">
        <w:t>subscribe</w:t>
      </w:r>
      <w:proofErr w:type="spellEnd"/>
      <w:r w:rsidRPr="00D20C24">
        <w:t xml:space="preserve"> das Ergebnis abonnieren (und sparsam tanken)</w:t>
      </w:r>
    </w:p>
    <w:p w14:paraId="33B37D9C" w14:textId="13F6D3BA" w:rsidR="00222696" w:rsidRPr="00D20C24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D20C24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 w:rsidR="00C93857" w:rsidRPr="00D20C24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20C24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dashboard-component.ts</w:t>
      </w:r>
      <w:proofErr w:type="spellEnd"/>
    </w:p>
    <w:p w14:paraId="07E69B46" w14:textId="1D70382B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default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class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DashboardComponent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34DF787D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7C1E25C1" w14:textId="188269EF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constructor(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private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</w:p>
    <w:p w14:paraId="2B9B4EDB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002CF710" w14:textId="71F87DC9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refillTank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car: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Car,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amountOfMoneyToSpend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number)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580EC993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4A57DF0D" w14:textId="31B8C764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this.gasService</w:t>
      </w:r>
      <w:proofErr w:type="spellEnd"/>
    </w:p>
    <w:p w14:paraId="2814C500" w14:textId="0994CA24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getBestPrice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</w:t>
      </w:r>
      <w:proofErr w:type="gramEnd"/>
    </w:p>
    <w:p w14:paraId="3FD64B38" w14:textId="41464245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.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subscribe(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bestPrice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number)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1B10825B" w14:textId="614960C6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car.refillTank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amountOfMoneyToSpend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/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bestPrice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);</w:t>
      </w:r>
    </w:p>
    <w:p w14:paraId="63659CD2" w14:textId="192202E5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</w:p>
    <w:p w14:paraId="4C3E143B" w14:textId="4C3B515B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err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console.error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(err));</w:t>
      </w:r>
    </w:p>
    <w:p w14:paraId="049B0383" w14:textId="7D5813E9" w:rsid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14:paraId="49E27788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14:paraId="32C96C4E" w14:textId="77777777" w:rsidR="00D20C24" w:rsidRDefault="00D20C24" w:rsidP="00D20C24">
      <w:pPr>
        <w:pStyle w:val="iBodyohneEinzug"/>
        <w:rPr>
          <w:color w:val="FF0000"/>
        </w:rPr>
      </w:pPr>
      <w:r w:rsidRPr="000B784F">
        <w:rPr>
          <w:color w:val="FF0000"/>
        </w:rPr>
        <w:t xml:space="preserve">((Ende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139413D4" w14:textId="77777777" w:rsidR="00D20C24" w:rsidRDefault="00D20C24" w:rsidP="00C93857">
      <w:pPr>
        <w:pStyle w:val="iBodyohneEinzug"/>
      </w:pPr>
    </w:p>
    <w:p w14:paraId="60283C7E" w14:textId="13DF36B6" w:rsidR="00222696" w:rsidRDefault="00222696" w:rsidP="00C93857">
      <w:pPr>
        <w:pStyle w:val="iBodyohneEinzug"/>
      </w:pPr>
      <w:r>
        <w:t>Damit</w:t>
      </w:r>
      <w:r w:rsidR="00C93857">
        <w:t xml:space="preserve"> </w:t>
      </w:r>
      <w:r>
        <w:t>ist</w:t>
      </w:r>
      <w:r w:rsidR="00C93857">
        <w:t xml:space="preserve"> </w:t>
      </w:r>
      <w:r>
        <w:t>der</w:t>
      </w:r>
      <w:r w:rsidR="00C93857">
        <w:t xml:space="preserve"> </w:t>
      </w:r>
      <w:r>
        <w:t>Grundstein</w:t>
      </w:r>
      <w:r w:rsidR="00C93857">
        <w:t xml:space="preserve"> </w:t>
      </w:r>
      <w:r>
        <w:t>für</w:t>
      </w:r>
      <w:r w:rsidR="00C93857">
        <w:t xml:space="preserve"> </w:t>
      </w:r>
      <w:r>
        <w:t>das</w:t>
      </w:r>
      <w:r w:rsidR="00C93857">
        <w:t xml:space="preserve"> </w:t>
      </w:r>
      <w:r>
        <w:t>neue</w:t>
      </w:r>
      <w:r w:rsidR="00C93857">
        <w:t xml:space="preserve"> </w:t>
      </w:r>
      <w:r>
        <w:t>Feature</w:t>
      </w:r>
      <w:r w:rsidR="00C93857">
        <w:t xml:space="preserve"> </w:t>
      </w:r>
      <w:r>
        <w:t>gelegt.</w:t>
      </w:r>
      <w:r w:rsidR="00C93857">
        <w:t xml:space="preserve"> </w:t>
      </w:r>
      <w:r>
        <w:t>Der</w:t>
      </w:r>
      <w:r w:rsidR="00C93857">
        <w:t xml:space="preserve"> </w:t>
      </w:r>
      <w:r>
        <w:t>aktuell</w:t>
      </w:r>
      <w:r w:rsidR="00C93857">
        <w:t xml:space="preserve"> </w:t>
      </w:r>
      <w:r>
        <w:t>günstigste</w:t>
      </w:r>
      <w:r w:rsidR="00C93857">
        <w:t xml:space="preserve"> </w:t>
      </w:r>
      <w:r>
        <w:t>Preis</w:t>
      </w:r>
      <w:r w:rsidR="00C93857">
        <w:t xml:space="preserve"> </w:t>
      </w:r>
      <w:r>
        <w:t>liegt</w:t>
      </w:r>
      <w:r w:rsidR="00C93857">
        <w:t xml:space="preserve"> </w:t>
      </w:r>
      <w:r>
        <w:t>vor</w:t>
      </w:r>
      <w:r w:rsidR="00C93857">
        <w:t xml:space="preserve"> </w:t>
      </w:r>
      <w:r>
        <w:t>und</w:t>
      </w:r>
      <w:r w:rsidR="00C93857">
        <w:t xml:space="preserve"> </w:t>
      </w:r>
      <w:r>
        <w:t>kann</w:t>
      </w:r>
      <w:r w:rsidR="00C93857">
        <w:t xml:space="preserve"> </w:t>
      </w:r>
      <w:r>
        <w:t>in</w:t>
      </w:r>
      <w:r w:rsidR="00C93857">
        <w:t xml:space="preserve"> </w:t>
      </w:r>
      <w:r>
        <w:t>der</w:t>
      </w:r>
      <w:r w:rsidR="00C93857">
        <w:t xml:space="preserve"> </w:t>
      </w:r>
      <w:r>
        <w:t>Komponente</w:t>
      </w:r>
      <w:r w:rsidR="00C93857">
        <w:t xml:space="preserve"> </w:t>
      </w:r>
      <w:r>
        <w:t>verwendet</w:t>
      </w:r>
      <w:r w:rsidR="00C93857">
        <w:t xml:space="preserve"> </w:t>
      </w:r>
      <w:r>
        <w:t>werden.</w:t>
      </w:r>
      <w:r w:rsidR="00C93857">
        <w:t xml:space="preserve"> </w:t>
      </w:r>
      <w:r>
        <w:t>Es</w:t>
      </w:r>
      <w:r w:rsidR="00C93857">
        <w:t xml:space="preserve"> </w:t>
      </w:r>
      <w:r>
        <w:t>fehlen</w:t>
      </w:r>
      <w:r w:rsidR="00C93857">
        <w:t xml:space="preserve"> </w:t>
      </w:r>
      <w:r>
        <w:t>noch</w:t>
      </w:r>
      <w:r w:rsidR="00C93857">
        <w:t xml:space="preserve"> </w:t>
      </w:r>
      <w:r>
        <w:t>ein</w:t>
      </w:r>
      <w:r w:rsidR="00C93857">
        <w:t xml:space="preserve"> </w:t>
      </w:r>
      <w:r>
        <w:t>paar</w:t>
      </w:r>
      <w:r w:rsidR="00C93857">
        <w:t xml:space="preserve"> </w:t>
      </w:r>
      <w:r>
        <w:t>Anpassungen</w:t>
      </w:r>
      <w:r w:rsidR="00C93857">
        <w:t xml:space="preserve"> </w:t>
      </w:r>
      <w:r>
        <w:t>am</w:t>
      </w:r>
      <w:r w:rsidR="00C93857">
        <w:t xml:space="preserve"> </w:t>
      </w:r>
      <w:r>
        <w:t>Model</w:t>
      </w:r>
      <w:r w:rsidR="00C93857">
        <w:t xml:space="preserve"> </w:t>
      </w:r>
      <w:r>
        <w:t>und</w:t>
      </w:r>
      <w:r w:rsidR="00C93857">
        <w:t xml:space="preserve"> </w:t>
      </w:r>
      <w:r>
        <w:t>am</w:t>
      </w:r>
      <w:r w:rsidR="00C93857">
        <w:t xml:space="preserve"> </w:t>
      </w:r>
      <w:proofErr w:type="spellStart"/>
      <w:r>
        <w:t>Templating</w:t>
      </w:r>
      <w:proofErr w:type="spellEnd"/>
      <w:r>
        <w:t>.</w:t>
      </w:r>
      <w:r w:rsidR="00C93857">
        <w:t xml:space="preserve"> </w:t>
      </w:r>
      <w:r>
        <w:t>Die</w:t>
      </w:r>
      <w:r w:rsidR="00C93857">
        <w:t xml:space="preserve"> </w:t>
      </w:r>
      <w:r>
        <w:t>vollständige</w:t>
      </w:r>
      <w:r w:rsidR="00C93857">
        <w:t xml:space="preserve"> </w:t>
      </w:r>
      <w:r>
        <w:t>Anwendung</w:t>
      </w:r>
      <w:r w:rsidR="00C93857">
        <w:t xml:space="preserve"> </w:t>
      </w:r>
      <w:r>
        <w:t>finden</w:t>
      </w:r>
      <w:r w:rsidR="00C93857">
        <w:t xml:space="preserve"> </w:t>
      </w:r>
      <w:r>
        <w:t>Sie</w:t>
      </w:r>
      <w:r w:rsidR="00C93857">
        <w:t xml:space="preserve"> </w:t>
      </w:r>
      <w:r>
        <w:t>im</w:t>
      </w:r>
      <w:r w:rsidR="00C93857">
        <w:t xml:space="preserve"> </w:t>
      </w:r>
      <w:r>
        <w:t>Codebeispiel</w:t>
      </w:r>
      <w:r w:rsidR="00C93857">
        <w:t xml:space="preserve"> </w:t>
      </w:r>
      <w:r>
        <w:t>zum</w:t>
      </w:r>
      <w:r w:rsidR="00C93857">
        <w:t xml:space="preserve"> </w:t>
      </w:r>
      <w:r>
        <w:t>Artikel</w:t>
      </w:r>
      <w:r w:rsidR="00E908DF">
        <w:t xml:space="preserve"> [</w:t>
      </w:r>
      <w:hyperlink r:id="rId7" w:history="1">
        <w:r w:rsidR="00E908DF" w:rsidRPr="00B1408D">
          <w:rPr>
            <w:rStyle w:val="Hyperlink"/>
          </w:rPr>
          <w:t>1</w:t>
        </w:r>
      </w:hyperlink>
      <w:r w:rsidR="00E908DF">
        <w:t>]</w:t>
      </w:r>
      <w:r>
        <w:t>.</w:t>
      </w:r>
    </w:p>
    <w:p w14:paraId="02A58EF6" w14:textId="4117D4B0" w:rsidR="00222696" w:rsidRDefault="00222696" w:rsidP="00314493">
      <w:pPr>
        <w:pStyle w:val="iZwiti"/>
        <w:outlineLvl w:val="0"/>
        <w:rPr>
          <w:rFonts w:cs="Helvetica"/>
          <w:color w:val="000000"/>
          <w:sz w:val="36"/>
          <w:szCs w:val="36"/>
        </w:rPr>
      </w:pPr>
      <w:r>
        <w:rPr>
          <w:rFonts w:cs="Helvetica"/>
          <w:color w:val="000000"/>
        </w:rPr>
        <w:t>Karma</w:t>
      </w:r>
      <w:r w:rsidR="00C93857"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einrichten</w:t>
      </w:r>
    </w:p>
    <w:p w14:paraId="246A1709" w14:textId="7D94AD13" w:rsidR="00222696" w:rsidRDefault="00222696" w:rsidP="00C93857">
      <w:pPr>
        <w:pStyle w:val="iBodyohneEinzug"/>
      </w:pPr>
      <w:r>
        <w:t>Unit-Tests</w:t>
      </w:r>
      <w:r w:rsidR="00C93857">
        <w:t xml:space="preserve"> </w:t>
      </w:r>
      <w:r>
        <w:t>verbessern</w:t>
      </w:r>
      <w:r w:rsidR="00C93857">
        <w:t xml:space="preserve"> </w:t>
      </w:r>
      <w:r>
        <w:t>die</w:t>
      </w:r>
      <w:r w:rsidR="00C93857">
        <w:t xml:space="preserve"> </w:t>
      </w:r>
      <w:r>
        <w:t>Qualität</w:t>
      </w:r>
      <w:r w:rsidR="00C93857">
        <w:t xml:space="preserve"> </w:t>
      </w:r>
      <w:r>
        <w:t>von</w:t>
      </w:r>
      <w:r w:rsidR="00C93857">
        <w:t xml:space="preserve"> </w:t>
      </w:r>
      <w:r>
        <w:t>Software.</w:t>
      </w:r>
      <w:r w:rsidR="00C93857">
        <w:t xml:space="preserve"> </w:t>
      </w:r>
      <w:r>
        <w:t>Tests</w:t>
      </w:r>
      <w:r w:rsidR="00C93857">
        <w:t xml:space="preserve"> </w:t>
      </w:r>
      <w:r>
        <w:t>beweisen,</w:t>
      </w:r>
      <w:r w:rsidR="00C93857">
        <w:t xml:space="preserve"> </w:t>
      </w:r>
      <w:r>
        <w:t>dass</w:t>
      </w:r>
      <w:r w:rsidR="00C93857">
        <w:t xml:space="preserve"> </w:t>
      </w:r>
      <w:r>
        <w:t>die</w:t>
      </w:r>
      <w:r w:rsidR="00C93857">
        <w:t xml:space="preserve"> </w:t>
      </w:r>
      <w:r>
        <w:t>Software</w:t>
      </w:r>
      <w:r w:rsidR="00C93857">
        <w:t xml:space="preserve"> </w:t>
      </w:r>
      <w:r>
        <w:t>das</w:t>
      </w:r>
      <w:r w:rsidR="00C93857">
        <w:t xml:space="preserve"> </w:t>
      </w:r>
      <w:r>
        <w:t>tut,</w:t>
      </w:r>
      <w:r w:rsidR="00C93857">
        <w:t xml:space="preserve"> </w:t>
      </w:r>
      <w:r>
        <w:t>wofür</w:t>
      </w:r>
      <w:r w:rsidR="00C93857">
        <w:t xml:space="preserve"> </w:t>
      </w:r>
      <w:r>
        <w:t>sie</w:t>
      </w:r>
      <w:r w:rsidR="00C93857">
        <w:t xml:space="preserve"> </w:t>
      </w:r>
      <w:r>
        <w:t>konzipiert</w:t>
      </w:r>
      <w:r w:rsidR="00C93857">
        <w:t xml:space="preserve"> </w:t>
      </w:r>
      <w:r>
        <w:t>wurde.</w:t>
      </w:r>
      <w:r w:rsidR="00C93857">
        <w:t xml:space="preserve"> </w:t>
      </w:r>
      <w:r>
        <w:t>Ebenso</w:t>
      </w:r>
      <w:r w:rsidR="00C93857">
        <w:t xml:space="preserve"> </w:t>
      </w:r>
      <w:r>
        <w:t>dokumentieren</w:t>
      </w:r>
      <w:r w:rsidR="00C93857">
        <w:t xml:space="preserve"> </w:t>
      </w:r>
      <w:r>
        <w:t>Tests</w:t>
      </w:r>
      <w:r w:rsidR="00C93857">
        <w:t xml:space="preserve"> </w:t>
      </w:r>
      <w:r>
        <w:t>fachliches</w:t>
      </w:r>
      <w:r w:rsidR="00C93857">
        <w:t xml:space="preserve"> </w:t>
      </w:r>
      <w:r>
        <w:t>Wissen</w:t>
      </w:r>
      <w:r w:rsidR="00C93857">
        <w:t xml:space="preserve"> </w:t>
      </w:r>
      <w:r>
        <w:t>und</w:t>
      </w:r>
      <w:r w:rsidR="00C93857">
        <w:t xml:space="preserve"> </w:t>
      </w:r>
      <w:r>
        <w:t>den</w:t>
      </w:r>
      <w:r w:rsidR="00C93857">
        <w:t xml:space="preserve"> </w:t>
      </w:r>
      <w:r>
        <w:t>Erkenntnisstand</w:t>
      </w:r>
      <w:r w:rsidR="00C93857">
        <w:t xml:space="preserve"> </w:t>
      </w:r>
      <w:r>
        <w:t>eines</w:t>
      </w:r>
      <w:r w:rsidR="00C93857">
        <w:t xml:space="preserve"> </w:t>
      </w:r>
      <w:r>
        <w:t>Entwicklers,</w:t>
      </w:r>
      <w:r w:rsidR="00C93857">
        <w:t xml:space="preserve"> </w:t>
      </w:r>
      <w:r>
        <w:t>den</w:t>
      </w:r>
      <w:r w:rsidR="00C93857">
        <w:t xml:space="preserve"> </w:t>
      </w:r>
      <w:r>
        <w:t>er</w:t>
      </w:r>
      <w:r w:rsidR="00C93857">
        <w:t xml:space="preserve"> </w:t>
      </w:r>
      <w:r>
        <w:t>zum</w:t>
      </w:r>
      <w:r w:rsidR="00C93857">
        <w:t xml:space="preserve"> </w:t>
      </w:r>
      <w:r>
        <w:t>Zeitpunkt</w:t>
      </w:r>
      <w:r w:rsidR="00C93857">
        <w:t xml:space="preserve"> </w:t>
      </w:r>
      <w:r>
        <w:t>der</w:t>
      </w:r>
      <w:r w:rsidR="00C93857">
        <w:t xml:space="preserve"> </w:t>
      </w:r>
      <w:r>
        <w:t>Erstellung</w:t>
      </w:r>
      <w:r w:rsidR="00C93857">
        <w:t xml:space="preserve"> </w:t>
      </w:r>
      <w:r>
        <w:t>hatte.</w:t>
      </w:r>
      <w:r w:rsidR="00C93857">
        <w:t xml:space="preserve"> </w:t>
      </w:r>
      <w:r>
        <w:t>Wenn</w:t>
      </w:r>
      <w:r w:rsidR="00C93857">
        <w:t xml:space="preserve"> </w:t>
      </w:r>
      <w:r>
        <w:t>man</w:t>
      </w:r>
      <w:r w:rsidR="00C93857">
        <w:t xml:space="preserve"> </w:t>
      </w:r>
      <w:r>
        <w:t>als</w:t>
      </w:r>
      <w:r w:rsidR="00C93857">
        <w:t xml:space="preserve"> </w:t>
      </w:r>
      <w:r>
        <w:t>Entwickler</w:t>
      </w:r>
      <w:r w:rsidR="00C93857">
        <w:t xml:space="preserve"> </w:t>
      </w:r>
      <w:r>
        <w:t>das</w:t>
      </w:r>
      <w:r w:rsidR="00C93857">
        <w:t xml:space="preserve"> </w:t>
      </w:r>
      <w:r>
        <w:t>existierende</w:t>
      </w:r>
      <w:r w:rsidR="00C93857">
        <w:t xml:space="preserve"> </w:t>
      </w:r>
      <w:r>
        <w:t>Wissen</w:t>
      </w:r>
      <w:r w:rsidR="00C93857">
        <w:t xml:space="preserve"> </w:t>
      </w:r>
      <w:r>
        <w:t>nicht</w:t>
      </w:r>
      <w:r w:rsidR="00C93857">
        <w:t xml:space="preserve"> </w:t>
      </w:r>
      <w:r>
        <w:t>durch</w:t>
      </w:r>
      <w:r w:rsidR="00C93857">
        <w:t xml:space="preserve"> </w:t>
      </w:r>
      <w:r>
        <w:t>Tests</w:t>
      </w:r>
      <w:r w:rsidR="00C93857">
        <w:t xml:space="preserve"> </w:t>
      </w:r>
      <w:r>
        <w:t>ausdrückt,</w:t>
      </w:r>
      <w:r w:rsidR="00C93857">
        <w:t xml:space="preserve"> </w:t>
      </w:r>
      <w:r>
        <w:t>ist</w:t>
      </w:r>
      <w:r w:rsidR="00C93857">
        <w:t xml:space="preserve"> </w:t>
      </w:r>
      <w:r>
        <w:t>die</w:t>
      </w:r>
      <w:r w:rsidR="00C93857">
        <w:t xml:space="preserve"> </w:t>
      </w:r>
      <w:r>
        <w:t>Wahrscheinlichkeit</w:t>
      </w:r>
      <w:r w:rsidR="00C93857">
        <w:t xml:space="preserve"> </w:t>
      </w:r>
      <w:r>
        <w:t>sehr</w:t>
      </w:r>
      <w:r w:rsidR="00C93857">
        <w:t xml:space="preserve"> </w:t>
      </w:r>
      <w:r>
        <w:t>hoch,</w:t>
      </w:r>
      <w:r w:rsidR="00C93857">
        <w:t xml:space="preserve"> </w:t>
      </w:r>
      <w:r>
        <w:t>dass</w:t>
      </w:r>
      <w:r w:rsidR="00C93857">
        <w:t xml:space="preserve"> </w:t>
      </w:r>
      <w:r>
        <w:t>das</w:t>
      </w:r>
      <w:r w:rsidR="00C93857">
        <w:t xml:space="preserve"> </w:t>
      </w:r>
      <w:r>
        <w:t>Wissen</w:t>
      </w:r>
      <w:r w:rsidR="00C93857">
        <w:t xml:space="preserve"> </w:t>
      </w:r>
      <w:r>
        <w:t>über</w:t>
      </w:r>
      <w:r w:rsidR="00C93857">
        <w:t xml:space="preserve"> </w:t>
      </w:r>
      <w:r>
        <w:t>die</w:t>
      </w:r>
      <w:r w:rsidR="00C93857">
        <w:t xml:space="preserve"> </w:t>
      </w:r>
      <w:r>
        <w:t>Zeit</w:t>
      </w:r>
      <w:r w:rsidR="00C93857">
        <w:t xml:space="preserve"> </w:t>
      </w:r>
      <w:r>
        <w:t>für</w:t>
      </w:r>
      <w:r w:rsidR="00C93857">
        <w:t xml:space="preserve"> </w:t>
      </w:r>
      <w:r>
        <w:t>einen</w:t>
      </w:r>
      <w:r w:rsidR="00C93857">
        <w:t xml:space="preserve"> </w:t>
      </w:r>
      <w:r>
        <w:t>selbst,</w:t>
      </w:r>
      <w:r w:rsidR="00C93857">
        <w:t xml:space="preserve"> </w:t>
      </w:r>
      <w:r>
        <w:t>für</w:t>
      </w:r>
      <w:r w:rsidR="00C93857">
        <w:t xml:space="preserve"> </w:t>
      </w:r>
      <w:r>
        <w:t>das</w:t>
      </w:r>
      <w:r w:rsidR="00C93857">
        <w:t xml:space="preserve"> </w:t>
      </w:r>
      <w:r>
        <w:t>Team</w:t>
      </w:r>
      <w:r w:rsidR="00C93857">
        <w:t xml:space="preserve"> </w:t>
      </w:r>
      <w:r>
        <w:t>und</w:t>
      </w:r>
      <w:r w:rsidR="00C93857">
        <w:t xml:space="preserve"> </w:t>
      </w:r>
      <w:r>
        <w:t>für</w:t>
      </w:r>
      <w:r w:rsidR="00C93857">
        <w:t xml:space="preserve"> </w:t>
      </w:r>
      <w:r>
        <w:t>das</w:t>
      </w:r>
      <w:r w:rsidR="00C93857">
        <w:t xml:space="preserve"> </w:t>
      </w:r>
      <w:r>
        <w:t>Unternehmen</w:t>
      </w:r>
      <w:r w:rsidR="00C93857">
        <w:t xml:space="preserve"> </w:t>
      </w:r>
      <w:r>
        <w:t>verloren</w:t>
      </w:r>
      <w:r w:rsidR="00C93857">
        <w:t xml:space="preserve"> </w:t>
      </w:r>
      <w:r>
        <w:t>geht.</w:t>
      </w:r>
      <w:r w:rsidR="00C93857">
        <w:t xml:space="preserve"> </w:t>
      </w:r>
      <w:r>
        <w:t>Die</w:t>
      </w:r>
      <w:r w:rsidR="00C93857">
        <w:t xml:space="preserve"> </w:t>
      </w:r>
      <w:r>
        <w:t>Verwendung</w:t>
      </w:r>
      <w:r w:rsidR="00C93857">
        <w:t xml:space="preserve"> </w:t>
      </w:r>
      <w:r>
        <w:t>von</w:t>
      </w:r>
      <w:r w:rsidR="00C93857">
        <w:t xml:space="preserve"> </w:t>
      </w:r>
      <w:r>
        <w:t>Angular</w:t>
      </w:r>
      <w:r w:rsidR="00C93857">
        <w:t xml:space="preserve"> </w:t>
      </w:r>
      <w:r>
        <w:t>erweist</w:t>
      </w:r>
      <w:r w:rsidR="00C93857">
        <w:t xml:space="preserve"> </w:t>
      </w:r>
      <w:r>
        <w:t>sich</w:t>
      </w:r>
      <w:r w:rsidR="00C93857">
        <w:t xml:space="preserve"> </w:t>
      </w:r>
      <w:r>
        <w:t>hierbei</w:t>
      </w:r>
      <w:r w:rsidR="00C93857">
        <w:t xml:space="preserve"> </w:t>
      </w:r>
      <w:r>
        <w:t>als</w:t>
      </w:r>
      <w:r w:rsidR="00C93857">
        <w:t xml:space="preserve"> </w:t>
      </w:r>
      <w:r>
        <w:t>großer</w:t>
      </w:r>
      <w:r w:rsidR="00C93857">
        <w:t xml:space="preserve"> </w:t>
      </w:r>
      <w:r>
        <w:t>Vorteil,</w:t>
      </w:r>
      <w:r w:rsidR="00C93857">
        <w:t xml:space="preserve"> </w:t>
      </w:r>
      <w:r>
        <w:t>da</w:t>
      </w:r>
      <w:r w:rsidR="00C93857">
        <w:t xml:space="preserve"> </w:t>
      </w:r>
      <w:r>
        <w:t>das</w:t>
      </w:r>
      <w:r w:rsidR="00C93857">
        <w:t xml:space="preserve"> </w:t>
      </w:r>
      <w:r>
        <w:t>Framework</w:t>
      </w:r>
      <w:r w:rsidR="00C93857">
        <w:t xml:space="preserve"> </w:t>
      </w:r>
      <w:r>
        <w:t>speziell</w:t>
      </w:r>
      <w:r w:rsidR="00C93857">
        <w:t xml:space="preserve"> </w:t>
      </w:r>
      <w:r>
        <w:t>darauf</w:t>
      </w:r>
      <w:r w:rsidR="00C93857">
        <w:t xml:space="preserve"> </w:t>
      </w:r>
      <w:r>
        <w:t>ausgerichtet</w:t>
      </w:r>
      <w:r w:rsidR="00C93857">
        <w:t xml:space="preserve"> </w:t>
      </w:r>
      <w:r>
        <w:t>ist,</w:t>
      </w:r>
      <w:r w:rsidR="00C93857">
        <w:t xml:space="preserve"> </w:t>
      </w:r>
      <w:r>
        <w:t>gut</w:t>
      </w:r>
      <w:r w:rsidR="00C93857">
        <w:t xml:space="preserve"> </w:t>
      </w:r>
      <w:proofErr w:type="spellStart"/>
      <w:r>
        <w:t>testbare</w:t>
      </w:r>
      <w:proofErr w:type="spellEnd"/>
      <w:r w:rsidR="00C93857">
        <w:t xml:space="preserve"> </w:t>
      </w:r>
      <w:r>
        <w:t>Module</w:t>
      </w:r>
      <w:r w:rsidR="00C93857">
        <w:t xml:space="preserve"> </w:t>
      </w:r>
      <w:r>
        <w:t>zu</w:t>
      </w:r>
      <w:r w:rsidR="00C93857">
        <w:t xml:space="preserve"> </w:t>
      </w:r>
      <w:r>
        <w:t>erstellen.</w:t>
      </w:r>
    </w:p>
    <w:p w14:paraId="1502796F" w14:textId="273E68AF" w:rsidR="00222696" w:rsidRDefault="00222696" w:rsidP="00C93857">
      <w:pPr>
        <w:pStyle w:val="iBodyohneEinzug"/>
      </w:pPr>
      <w:r>
        <w:t>Um</w:t>
      </w:r>
      <w:r w:rsidR="00C93857">
        <w:t xml:space="preserve"> </w:t>
      </w:r>
      <w:r>
        <w:t>Unit-Tests</w:t>
      </w:r>
      <w:r w:rsidR="00C93857">
        <w:t xml:space="preserve"> </w:t>
      </w:r>
      <w:r>
        <w:t>für</w:t>
      </w:r>
      <w:r w:rsidR="00C93857">
        <w:t xml:space="preserve"> </w:t>
      </w:r>
      <w:r>
        <w:t>JavaScript/</w:t>
      </w:r>
      <w:proofErr w:type="spellStart"/>
      <w:r>
        <w:t>TypeScript</w:t>
      </w:r>
      <w:proofErr w:type="spellEnd"/>
      <w:r w:rsidR="00C93857">
        <w:t xml:space="preserve"> </w:t>
      </w:r>
      <w:r>
        <w:t>auszuführen,</w:t>
      </w:r>
      <w:r w:rsidR="00C93857">
        <w:t xml:space="preserve"> </w:t>
      </w:r>
      <w:r>
        <w:t>verwendet</w:t>
      </w:r>
      <w:r w:rsidR="00C93857">
        <w:t xml:space="preserve"> </w:t>
      </w:r>
      <w:r>
        <w:t>man</w:t>
      </w:r>
      <w:r w:rsidR="00C93857">
        <w:t xml:space="preserve"> </w:t>
      </w:r>
      <w:r>
        <w:t>am</w:t>
      </w:r>
      <w:r w:rsidR="00C93857">
        <w:t xml:space="preserve"> </w:t>
      </w:r>
      <w:r>
        <w:t>besten</w:t>
      </w:r>
      <w:r w:rsidR="00C93857">
        <w:t xml:space="preserve"> </w:t>
      </w:r>
      <w:r>
        <w:t>einen</w:t>
      </w:r>
      <w:r w:rsidR="00C93857">
        <w:t xml:space="preserve"> </w:t>
      </w:r>
      <w:r>
        <w:t>so</w:t>
      </w:r>
      <w:r w:rsidR="00C93857">
        <w:t xml:space="preserve"> </w:t>
      </w:r>
      <w:r>
        <w:t>genannten</w:t>
      </w:r>
      <w:r w:rsidR="00C93857">
        <w:t xml:space="preserve"> </w:t>
      </w:r>
      <w:r>
        <w:t>Test-Runner.</w:t>
      </w:r>
      <w:r w:rsidR="00C93857">
        <w:t xml:space="preserve"> </w:t>
      </w:r>
      <w:r>
        <w:t>Prinzipiell</w:t>
      </w:r>
      <w:r w:rsidR="00C93857">
        <w:t xml:space="preserve"> </w:t>
      </w:r>
      <w:r>
        <w:t>würde</w:t>
      </w:r>
      <w:r w:rsidR="00C93857">
        <w:t xml:space="preserve"> </w:t>
      </w:r>
      <w:r>
        <w:t>auch</w:t>
      </w:r>
      <w:r w:rsidR="00C93857">
        <w:t xml:space="preserve"> </w:t>
      </w:r>
      <w:r>
        <w:t>nur</w:t>
      </w:r>
      <w:r w:rsidR="00C93857">
        <w:t xml:space="preserve"> </w:t>
      </w:r>
      <w:r>
        <w:t>ein</w:t>
      </w:r>
      <w:r w:rsidR="00C93857">
        <w:t xml:space="preserve"> </w:t>
      </w:r>
      <w:r>
        <w:t>Browser</w:t>
      </w:r>
      <w:r w:rsidR="00C93857">
        <w:t xml:space="preserve"> </w:t>
      </w:r>
      <w:r>
        <w:t>ausreichen.</w:t>
      </w:r>
      <w:r w:rsidR="00C93857">
        <w:t xml:space="preserve"> </w:t>
      </w:r>
      <w:r>
        <w:t>Doch</w:t>
      </w:r>
      <w:r w:rsidR="00C93857">
        <w:t xml:space="preserve"> </w:t>
      </w:r>
      <w:r>
        <w:t>dieses</w:t>
      </w:r>
      <w:r w:rsidR="00C93857">
        <w:t xml:space="preserve"> </w:t>
      </w:r>
      <w:r>
        <w:t>Setup</w:t>
      </w:r>
      <w:r w:rsidR="00C93857">
        <w:t xml:space="preserve"> </w:t>
      </w:r>
      <w:r>
        <w:t>lässt</w:t>
      </w:r>
      <w:r w:rsidR="00C93857">
        <w:t xml:space="preserve"> </w:t>
      </w:r>
      <w:r>
        <w:t>sich</w:t>
      </w:r>
      <w:r w:rsidR="00C93857">
        <w:t xml:space="preserve"> </w:t>
      </w:r>
      <w:r>
        <w:t>schlecht</w:t>
      </w:r>
      <w:r w:rsidR="00C93857">
        <w:t xml:space="preserve"> </w:t>
      </w:r>
      <w:r>
        <w:t>automatisieren.</w:t>
      </w:r>
      <w:r w:rsidR="00C93857">
        <w:t xml:space="preserve"> </w:t>
      </w:r>
      <w:r>
        <w:t>Empfehlenswert</w:t>
      </w:r>
      <w:r w:rsidR="00C93857">
        <w:t xml:space="preserve"> </w:t>
      </w:r>
      <w:r>
        <w:t>ist</w:t>
      </w:r>
      <w:r w:rsidR="00C93857">
        <w:t xml:space="preserve"> </w:t>
      </w:r>
      <w:r>
        <w:t>der</w:t>
      </w:r>
      <w:r w:rsidR="00C93857">
        <w:t xml:space="preserve"> </w:t>
      </w:r>
      <w:r>
        <w:t>Test-Runner</w:t>
      </w:r>
      <w:r w:rsidR="00C93857">
        <w:t xml:space="preserve"> </w:t>
      </w:r>
      <w:r>
        <w:t>"Karma",</w:t>
      </w:r>
      <w:r w:rsidR="00C93857">
        <w:t xml:space="preserve"> </w:t>
      </w:r>
      <w:r>
        <w:t>welcher</w:t>
      </w:r>
      <w:r w:rsidR="00C93857">
        <w:t xml:space="preserve"> </w:t>
      </w:r>
      <w:r>
        <w:t>zusammen</w:t>
      </w:r>
      <w:r w:rsidR="00C93857">
        <w:t xml:space="preserve"> </w:t>
      </w:r>
      <w:r>
        <w:t>mit</w:t>
      </w:r>
      <w:r w:rsidR="00C93857">
        <w:t xml:space="preserve"> </w:t>
      </w:r>
      <w:r>
        <w:t>AngularJS</w:t>
      </w:r>
      <w:r w:rsidR="00C93857">
        <w:t xml:space="preserve"> </w:t>
      </w:r>
      <w:r>
        <w:t>von</w:t>
      </w:r>
      <w:r w:rsidR="00C93857">
        <w:t xml:space="preserve"> </w:t>
      </w:r>
      <w:r>
        <w:t>Google</w:t>
      </w:r>
      <w:r w:rsidR="00C93857">
        <w:t xml:space="preserve"> </w:t>
      </w:r>
      <w:r>
        <w:lastRenderedPageBreak/>
        <w:t>entwickelt</w:t>
      </w:r>
      <w:r w:rsidR="00C93857">
        <w:t xml:space="preserve"> </w:t>
      </w:r>
      <w:r>
        <w:t>wurde.</w:t>
      </w:r>
      <w:r w:rsidR="00C93857">
        <w:t xml:space="preserve"> </w:t>
      </w:r>
      <w:r>
        <w:t>Das</w:t>
      </w:r>
      <w:r w:rsidR="00C93857">
        <w:t xml:space="preserve"> </w:t>
      </w:r>
      <w:r>
        <w:t>Tool</w:t>
      </w:r>
      <w:r w:rsidR="00C93857">
        <w:t xml:space="preserve"> </w:t>
      </w:r>
      <w:r>
        <w:t>basiert</w:t>
      </w:r>
      <w:r w:rsidR="00C93857">
        <w:t xml:space="preserve"> </w:t>
      </w:r>
      <w:r>
        <w:t>auf</w:t>
      </w:r>
      <w:r w:rsidR="00C93857">
        <w:t xml:space="preserve"> </w:t>
      </w:r>
      <w:r>
        <w:t>Node.js</w:t>
      </w:r>
      <w:r w:rsidR="00C93857">
        <w:t xml:space="preserve"> </w:t>
      </w:r>
      <w:r>
        <w:t>und</w:t>
      </w:r>
      <w:r w:rsidR="00C93857">
        <w:t xml:space="preserve"> </w:t>
      </w:r>
      <w:r>
        <w:t>läuft</w:t>
      </w:r>
      <w:r w:rsidR="00C93857">
        <w:t xml:space="preserve"> </w:t>
      </w:r>
      <w:r>
        <w:t>somit</w:t>
      </w:r>
      <w:r w:rsidR="00C93857">
        <w:t xml:space="preserve"> </w:t>
      </w:r>
      <w:r>
        <w:t>auf</w:t>
      </w:r>
      <w:r w:rsidR="00C93857">
        <w:t xml:space="preserve"> </w:t>
      </w:r>
      <w:r>
        <w:t>allen</w:t>
      </w:r>
      <w:r w:rsidR="00C93857">
        <w:t xml:space="preserve"> </w:t>
      </w:r>
      <w:r>
        <w:t>gängigen</w:t>
      </w:r>
      <w:r w:rsidR="00C93857">
        <w:t xml:space="preserve"> </w:t>
      </w:r>
      <w:r>
        <w:t>Betriebssystemen.</w:t>
      </w:r>
      <w:r w:rsidR="00C93857">
        <w:t xml:space="preserve"> </w:t>
      </w:r>
      <w:r>
        <w:t>Erwähnenswert</w:t>
      </w:r>
      <w:r w:rsidR="00C93857">
        <w:t xml:space="preserve"> </w:t>
      </w:r>
      <w:r>
        <w:t>ist</w:t>
      </w:r>
      <w:r w:rsidR="00C93857">
        <w:t xml:space="preserve"> </w:t>
      </w:r>
      <w:r>
        <w:t>die</w:t>
      </w:r>
      <w:r w:rsidR="00C93857">
        <w:t xml:space="preserve"> </w:t>
      </w:r>
      <w:r>
        <w:t>Tatsache,</w:t>
      </w:r>
      <w:r w:rsidR="00C93857">
        <w:t xml:space="preserve"> </w:t>
      </w:r>
      <w:r>
        <w:t>dass</w:t>
      </w:r>
      <w:r w:rsidR="00C93857">
        <w:t xml:space="preserve"> </w:t>
      </w:r>
      <w:r>
        <w:t>Karma</w:t>
      </w:r>
      <w:r w:rsidR="00C93857">
        <w:t xml:space="preserve"> </w:t>
      </w:r>
      <w:r>
        <w:t>einen</w:t>
      </w:r>
      <w:r w:rsidR="00C93857">
        <w:t xml:space="preserve"> </w:t>
      </w:r>
      <w:r>
        <w:t>eigenen</w:t>
      </w:r>
      <w:r w:rsidR="00C93857">
        <w:t xml:space="preserve"> </w:t>
      </w:r>
      <w:r>
        <w:t>Webserver</w:t>
      </w:r>
      <w:r w:rsidR="00C93857">
        <w:t xml:space="preserve"> </w:t>
      </w:r>
      <w:r>
        <w:t>startet</w:t>
      </w:r>
      <w:r w:rsidR="00C93857">
        <w:t xml:space="preserve"> </w:t>
      </w:r>
      <w:r>
        <w:t>und</w:t>
      </w:r>
      <w:r w:rsidR="00C93857">
        <w:t xml:space="preserve"> </w:t>
      </w:r>
      <w:r>
        <w:t>dann</w:t>
      </w:r>
      <w:r w:rsidR="00C93857">
        <w:t xml:space="preserve"> </w:t>
      </w:r>
      <w:r>
        <w:t>einen</w:t>
      </w:r>
      <w:r w:rsidR="00C93857">
        <w:t xml:space="preserve"> </w:t>
      </w:r>
      <w:r>
        <w:t>echten</w:t>
      </w:r>
      <w:r w:rsidR="00C93857">
        <w:t xml:space="preserve"> </w:t>
      </w:r>
      <w:r>
        <w:t>Browser</w:t>
      </w:r>
      <w:r w:rsidR="00C93857">
        <w:t xml:space="preserve"> </w:t>
      </w:r>
      <w:r>
        <w:t>(z.B.</w:t>
      </w:r>
      <w:r w:rsidR="00C93857">
        <w:t xml:space="preserve"> </w:t>
      </w:r>
      <w:r>
        <w:t>den</w:t>
      </w:r>
      <w:r w:rsidR="00C93857">
        <w:t xml:space="preserve"> </w:t>
      </w:r>
      <w:r>
        <w:t>Internet</w:t>
      </w:r>
      <w:r w:rsidR="00C93857">
        <w:t xml:space="preserve"> </w:t>
      </w:r>
      <w:r>
        <w:t>Explorer,</w:t>
      </w:r>
      <w:r w:rsidR="00C93857">
        <w:t xml:space="preserve"> </w:t>
      </w:r>
      <w:r>
        <w:t>Firefox</w:t>
      </w:r>
      <w:r w:rsidR="00C93857">
        <w:t xml:space="preserve"> </w:t>
      </w:r>
      <w:r>
        <w:t>und</w:t>
      </w:r>
      <w:r w:rsidR="00C93857">
        <w:t xml:space="preserve"> </w:t>
      </w:r>
      <w:r>
        <w:t>Chrome)</w:t>
      </w:r>
      <w:r w:rsidR="00C93857">
        <w:t xml:space="preserve"> </w:t>
      </w:r>
      <w:r>
        <w:t>die</w:t>
      </w:r>
      <w:r w:rsidR="00C93857">
        <w:t xml:space="preserve"> </w:t>
      </w:r>
      <w:r>
        <w:t>JavaScript-Dateien</w:t>
      </w:r>
      <w:r w:rsidR="00C93857">
        <w:t xml:space="preserve"> </w:t>
      </w:r>
      <w:r>
        <w:t>ausführen</w:t>
      </w:r>
      <w:r w:rsidR="00C93857">
        <w:t xml:space="preserve"> </w:t>
      </w:r>
      <w:r>
        <w:t>lässt.</w:t>
      </w:r>
      <w:r w:rsidR="00C93857">
        <w:t xml:space="preserve"> </w:t>
      </w:r>
      <w:r>
        <w:t>Der</w:t>
      </w:r>
      <w:r w:rsidR="00C93857">
        <w:t xml:space="preserve"> </w:t>
      </w:r>
      <w:r>
        <w:t>eigene</w:t>
      </w:r>
      <w:r w:rsidR="00C93857">
        <w:t xml:space="preserve"> </w:t>
      </w:r>
      <w:r>
        <w:t>Webserver</w:t>
      </w:r>
      <w:r w:rsidR="00C93857">
        <w:t xml:space="preserve"> </w:t>
      </w:r>
      <w:r>
        <w:t>vermeidet</w:t>
      </w:r>
      <w:r w:rsidR="00C93857">
        <w:t xml:space="preserve"> </w:t>
      </w:r>
      <w:r>
        <w:t>technische</w:t>
      </w:r>
      <w:r w:rsidR="00C93857">
        <w:t xml:space="preserve"> </w:t>
      </w:r>
      <w:r>
        <w:t>Probleme,</w:t>
      </w:r>
      <w:r w:rsidR="00C93857">
        <w:t xml:space="preserve"> </w:t>
      </w:r>
      <w:r>
        <w:t>die</w:t>
      </w:r>
      <w:r w:rsidR="00C93857">
        <w:t xml:space="preserve"> </w:t>
      </w:r>
      <w:r>
        <w:t>man</w:t>
      </w:r>
      <w:r w:rsidR="00C93857">
        <w:t xml:space="preserve"> </w:t>
      </w:r>
      <w:r>
        <w:t>bei</w:t>
      </w:r>
      <w:r w:rsidR="00C93857">
        <w:t xml:space="preserve"> </w:t>
      </w:r>
      <w:r>
        <w:t>der</w:t>
      </w:r>
      <w:r w:rsidR="00C93857">
        <w:t xml:space="preserve"> </w:t>
      </w:r>
      <w:r>
        <w:t>Ausführung</w:t>
      </w:r>
      <w:r w:rsidR="00C93857">
        <w:t xml:space="preserve"> </w:t>
      </w:r>
      <w:r>
        <w:t>per</w:t>
      </w:r>
      <w:r w:rsidR="00C93857">
        <w:t xml:space="preserve"> </w:t>
      </w:r>
      <w:proofErr w:type="gramStart"/>
      <w:r>
        <w:t>lokalem</w:t>
      </w:r>
      <w:proofErr w:type="gramEnd"/>
      <w:r w:rsidR="00C93857">
        <w:t xml:space="preserve"> </w:t>
      </w:r>
      <w:r>
        <w:t>Dateisystem</w:t>
      </w:r>
      <w:r w:rsidR="00C93857">
        <w:t xml:space="preserve"> </w:t>
      </w:r>
      <w:r>
        <w:t>hätte.</w:t>
      </w:r>
    </w:p>
    <w:p w14:paraId="1AF9548B" w14:textId="7CC25C4A" w:rsidR="00222696" w:rsidRDefault="00222696" w:rsidP="00C93857">
      <w:pPr>
        <w:pStyle w:val="iBodyohneEinzug"/>
      </w:pPr>
      <w:r>
        <w:t>Die</w:t>
      </w:r>
      <w:r w:rsidR="00C93857">
        <w:t xml:space="preserve"> </w:t>
      </w:r>
      <w:r>
        <w:t>Installation</w:t>
      </w:r>
      <w:r w:rsidR="00C93857">
        <w:t xml:space="preserve"> </w:t>
      </w:r>
      <w:r>
        <w:t>von</w:t>
      </w:r>
      <w:r w:rsidR="00C93857">
        <w:t xml:space="preserve"> </w:t>
      </w:r>
      <w:r>
        <w:t>Karma</w:t>
      </w:r>
      <w:r w:rsidR="00C93857">
        <w:t xml:space="preserve"> </w:t>
      </w:r>
      <w:r>
        <w:t>nebst</w:t>
      </w:r>
      <w:r w:rsidR="00C93857">
        <w:t xml:space="preserve"> </w:t>
      </w:r>
      <w:proofErr w:type="spellStart"/>
      <w:r>
        <w:t>Plugins</w:t>
      </w:r>
      <w:proofErr w:type="spellEnd"/>
      <w:r w:rsidR="00C93857">
        <w:t xml:space="preserve"> </w:t>
      </w:r>
      <w:r>
        <w:t>geschieht</w:t>
      </w:r>
      <w:r w:rsidR="00C93857">
        <w:t xml:space="preserve"> </w:t>
      </w:r>
      <w:r>
        <w:t>per</w:t>
      </w:r>
      <w:r w:rsidR="00C93857">
        <w:t xml:space="preserve"> </w:t>
      </w:r>
      <w:r>
        <w:t>NPM:</w:t>
      </w:r>
    </w:p>
    <w:p w14:paraId="744CC054" w14:textId="77777777" w:rsidR="00D20C24" w:rsidRPr="00D20C24" w:rsidRDefault="00D20C24" w:rsidP="00D20C24">
      <w:pPr>
        <w:pStyle w:val="iBody"/>
      </w:pPr>
    </w:p>
    <w:p w14:paraId="6A2D1B54" w14:textId="5C62FF02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npm</w:t>
      </w:r>
      <w:proofErr w:type="spellEnd"/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install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karma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karma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-chrome-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launcher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karma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-jasmine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--save-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</w:p>
    <w:p w14:paraId="5F7E669E" w14:textId="2434CBF4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npm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install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karma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-cli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-g</w:t>
      </w:r>
    </w:p>
    <w:p w14:paraId="3F7B481B" w14:textId="77777777" w:rsidR="00D20C24" w:rsidRDefault="00D20C24" w:rsidP="00C93857">
      <w:pPr>
        <w:pStyle w:val="iBodyohneEinzug"/>
      </w:pPr>
    </w:p>
    <w:p w14:paraId="0F3393F8" w14:textId="203D4FB2" w:rsidR="00222696" w:rsidRDefault="00222696" w:rsidP="00C93857">
      <w:pPr>
        <w:pStyle w:val="iBodyohneEinzug"/>
      </w:pPr>
      <w:r>
        <w:t>Die</w:t>
      </w:r>
      <w:r w:rsidR="00C93857">
        <w:t xml:space="preserve"> </w:t>
      </w:r>
      <w:r>
        <w:t>Datei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package.json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wird</w:t>
      </w:r>
      <w:r w:rsidR="00C93857">
        <w:t xml:space="preserve"> </w:t>
      </w:r>
      <w:r>
        <w:t>dabei</w:t>
      </w:r>
      <w:r w:rsidR="00C93857">
        <w:t xml:space="preserve"> </w:t>
      </w:r>
      <w:r>
        <w:t>um</w:t>
      </w:r>
      <w:r w:rsidR="00C93857">
        <w:t xml:space="preserve"> </w:t>
      </w:r>
      <w:r>
        <w:t>neue</w:t>
      </w:r>
      <w:r w:rsidR="00C93857">
        <w:t xml:space="preserve"> </w:t>
      </w:r>
      <w:r>
        <w:t>"</w:t>
      </w:r>
      <w:proofErr w:type="spellStart"/>
      <w:r>
        <w:t>devDependencies</w:t>
      </w:r>
      <w:proofErr w:type="spellEnd"/>
      <w:r>
        <w:t>"</w:t>
      </w:r>
      <w:r w:rsidR="00C93857">
        <w:t xml:space="preserve"> </w:t>
      </w:r>
      <w:r>
        <w:t>ergänzt.</w:t>
      </w:r>
      <w:r w:rsidR="00C93857">
        <w:t xml:space="preserve"> </w:t>
      </w:r>
      <w:r>
        <w:t>So</w:t>
      </w:r>
      <w:r w:rsidR="00C93857">
        <w:t xml:space="preserve"> </w:t>
      </w:r>
      <w:r>
        <w:t>kann</w:t>
      </w:r>
      <w:r w:rsidR="00C93857">
        <w:t xml:space="preserve"> </w:t>
      </w:r>
      <w:r>
        <w:t>man</w:t>
      </w:r>
      <w:r w:rsidR="00C93857">
        <w:t xml:space="preserve"> </w:t>
      </w:r>
      <w:r>
        <w:t>später</w:t>
      </w:r>
      <w:r w:rsidR="00C93857">
        <w:t xml:space="preserve"> </w:t>
      </w:r>
      <w:r>
        <w:t>per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npm</w:t>
      </w:r>
      <w:proofErr w:type="spellEnd"/>
      <w:r w:rsidR="00C93857"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install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das</w:t>
      </w:r>
      <w:r w:rsidR="00C93857">
        <w:t xml:space="preserve"> </w:t>
      </w:r>
      <w:r>
        <w:t>Setup</w:t>
      </w:r>
      <w:r w:rsidR="00C93857">
        <w:t xml:space="preserve"> </w:t>
      </w:r>
      <w:r>
        <w:t>jederzeit</w:t>
      </w:r>
      <w:r w:rsidR="00C93857">
        <w:t xml:space="preserve"> </w:t>
      </w:r>
      <w:r>
        <w:t>wiederherstellen.</w:t>
      </w:r>
      <w:r w:rsidR="00C93857">
        <w:t xml:space="preserve"> </w:t>
      </w:r>
      <w:r>
        <w:t>Die</w:t>
      </w:r>
      <w:r w:rsidR="00C93857">
        <w:t xml:space="preserve"> </w:t>
      </w:r>
      <w:r>
        <w:t>globale</w:t>
      </w:r>
      <w:r w:rsidR="00C93857">
        <w:t xml:space="preserve"> </w:t>
      </w:r>
      <w:r>
        <w:t>Installation</w:t>
      </w:r>
      <w:r w:rsidR="00C93857">
        <w:t xml:space="preserve"> </w:t>
      </w:r>
      <w:r>
        <w:t>des</w:t>
      </w:r>
      <w:r w:rsidR="00C93857">
        <w:t xml:space="preserve"> </w:t>
      </w:r>
      <w:r>
        <w:t>Karma</w:t>
      </w:r>
      <w:r w:rsidR="00C93857">
        <w:t xml:space="preserve"> </w:t>
      </w:r>
      <w:proofErr w:type="spellStart"/>
      <w:r>
        <w:t>command</w:t>
      </w:r>
      <w:proofErr w:type="spellEnd"/>
      <w:r w:rsidR="00C93857">
        <w:t xml:space="preserve"> </w:t>
      </w:r>
      <w:proofErr w:type="spellStart"/>
      <w:r>
        <w:t>line</w:t>
      </w:r>
      <w:proofErr w:type="spellEnd"/>
      <w:r w:rsidR="00C93857">
        <w:t xml:space="preserve"> </w:t>
      </w:r>
      <w:proofErr w:type="spellStart"/>
      <w:r>
        <w:t>interface</w:t>
      </w:r>
      <w:proofErr w:type="spellEnd"/>
      <w:r w:rsidR="00C93857">
        <w:t xml:space="preserve"> </w:t>
      </w:r>
      <w:r>
        <w:t>(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karma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-cli</w:t>
      </w:r>
      <w:r>
        <w:t>)</w:t>
      </w:r>
      <w:r w:rsidR="00C93857">
        <w:t xml:space="preserve"> </w:t>
      </w:r>
      <w:r>
        <w:t>macht</w:t>
      </w:r>
      <w:r w:rsidR="00C93857">
        <w:t xml:space="preserve"> </w:t>
      </w:r>
      <w:r>
        <w:t>den</w:t>
      </w:r>
      <w:r w:rsidR="00C93857">
        <w:t xml:space="preserve"> </w:t>
      </w:r>
      <w:r>
        <w:t>Kommandozeilen-Befehl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karma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verfügbar.</w:t>
      </w:r>
      <w:r w:rsidR="00C93857">
        <w:t xml:space="preserve"> </w:t>
      </w:r>
      <w:r>
        <w:t>Mit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karma</w:t>
      </w:r>
      <w:proofErr w:type="spellEnd"/>
      <w:r w:rsidR="00C93857"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start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lassen</w:t>
      </w:r>
      <w:r w:rsidR="00C93857">
        <w:t xml:space="preserve"> </w:t>
      </w:r>
      <w:r>
        <w:t>sich</w:t>
      </w:r>
      <w:r w:rsidR="00C93857">
        <w:t xml:space="preserve"> </w:t>
      </w:r>
      <w:r>
        <w:t>nun</w:t>
      </w:r>
      <w:r w:rsidR="00C93857">
        <w:t xml:space="preserve"> </w:t>
      </w:r>
      <w:r>
        <w:t>die</w:t>
      </w:r>
      <w:r w:rsidR="00C93857">
        <w:t xml:space="preserve"> </w:t>
      </w:r>
      <w:r>
        <w:t>Unit-Tests</w:t>
      </w:r>
      <w:r w:rsidR="00C93857">
        <w:t xml:space="preserve"> </w:t>
      </w:r>
      <w:r>
        <w:t>starten.</w:t>
      </w:r>
      <w:r w:rsidR="00C93857">
        <w:t xml:space="preserve"> </w:t>
      </w:r>
      <w:r>
        <w:t>Beim</w:t>
      </w:r>
      <w:r w:rsidR="00C93857">
        <w:t xml:space="preserve"> </w:t>
      </w:r>
      <w:r>
        <w:t>Überprüfen</w:t>
      </w:r>
      <w:r w:rsidR="00C93857">
        <w:t xml:space="preserve"> </w:t>
      </w:r>
      <w:r>
        <w:t>der</w:t>
      </w:r>
      <w:r w:rsidR="00C93857">
        <w:t xml:space="preserve"> </w:t>
      </w:r>
      <w:r>
        <w:t>Datei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package.json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bietet</w:t>
      </w:r>
      <w:r w:rsidR="00C93857">
        <w:t xml:space="preserve"> </w:t>
      </w:r>
      <w:r>
        <w:t>es</w:t>
      </w:r>
      <w:r w:rsidR="00C93857">
        <w:t xml:space="preserve"> </w:t>
      </w:r>
      <w:r>
        <w:t>sich</w:t>
      </w:r>
      <w:r w:rsidR="00C93857">
        <w:t xml:space="preserve"> </w:t>
      </w:r>
      <w:r>
        <w:t>an,</w:t>
      </w:r>
      <w:r w:rsidR="00C93857">
        <w:t xml:space="preserve"> </w:t>
      </w:r>
      <w:r>
        <w:t>trotz</w:t>
      </w:r>
      <w:r w:rsidR="00C93857">
        <w:t xml:space="preserve"> </w:t>
      </w:r>
      <w:r>
        <w:t>der</w:t>
      </w:r>
      <w:r w:rsidR="00C93857">
        <w:t xml:space="preserve"> </w:t>
      </w:r>
      <w:r>
        <w:t>globalen</w:t>
      </w:r>
      <w:r w:rsidR="00C93857">
        <w:t xml:space="preserve"> </w:t>
      </w:r>
      <w:r>
        <w:t>Installation</w:t>
      </w:r>
      <w:r w:rsidR="00C93857">
        <w:t xml:space="preserve"> </w:t>
      </w:r>
      <w:r>
        <w:t>das</w:t>
      </w:r>
      <w:r w:rsidR="00C93857">
        <w:t xml:space="preserve"> </w:t>
      </w:r>
      <w:r>
        <w:t>Start-Script</w:t>
      </w:r>
      <w:r w:rsidR="00C93857">
        <w:t xml:space="preserve"> </w:t>
      </w:r>
      <w:r>
        <w:t>auf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karma</w:t>
      </w:r>
      <w:proofErr w:type="spellEnd"/>
      <w:r w:rsidR="00C93857"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start</w:t>
      </w:r>
      <w:r>
        <w:t>festzulegen.</w:t>
      </w:r>
      <w:r w:rsidR="00C93857">
        <w:t xml:space="preserve"> </w:t>
      </w:r>
      <w:r>
        <w:t>So</w:t>
      </w:r>
      <w:r w:rsidR="00C93857">
        <w:t xml:space="preserve"> </w:t>
      </w:r>
      <w:r>
        <w:t>kann</w:t>
      </w:r>
      <w:r w:rsidR="00C93857">
        <w:t xml:space="preserve"> </w:t>
      </w:r>
      <w:r>
        <w:t>man</w:t>
      </w:r>
      <w:r w:rsidR="00C93857">
        <w:t xml:space="preserve"> </w:t>
      </w:r>
      <w:r>
        <w:t>später</w:t>
      </w:r>
      <w:r w:rsidR="00C93857">
        <w:t xml:space="preserve"> </w:t>
      </w:r>
      <w:r>
        <w:t>den</w:t>
      </w:r>
      <w:r w:rsidR="00C93857">
        <w:t xml:space="preserve"> </w:t>
      </w:r>
      <w:proofErr w:type="spellStart"/>
      <w:r>
        <w:t>Testrunner</w:t>
      </w:r>
      <w:proofErr w:type="spellEnd"/>
      <w:r w:rsidR="00C93857">
        <w:t xml:space="preserve"> </w:t>
      </w:r>
      <w:r>
        <w:t>per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npm</w:t>
      </w:r>
      <w:proofErr w:type="spellEnd"/>
      <w:r w:rsidR="00C93857"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test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starten.</w:t>
      </w:r>
      <w:r w:rsidR="00C93857">
        <w:t xml:space="preserve"> </w:t>
      </w:r>
      <w:r>
        <w:t>Die</w:t>
      </w:r>
      <w:r w:rsidR="00C93857">
        <w:t xml:space="preserve"> </w:t>
      </w:r>
      <w:r>
        <w:t>Verwendung</w:t>
      </w:r>
      <w:r w:rsidR="00C93857">
        <w:t xml:space="preserve"> </w:t>
      </w:r>
      <w:r>
        <w:t>des</w:t>
      </w:r>
      <w:r w:rsidR="00C93857">
        <w:t xml:space="preserve"> </w:t>
      </w:r>
      <w:r>
        <w:t>"</w:t>
      </w:r>
      <w:proofErr w:type="spellStart"/>
      <w:r>
        <w:t>scripts</w:t>
      </w:r>
      <w:proofErr w:type="spellEnd"/>
      <w:r>
        <w:t>"-Property</w:t>
      </w:r>
      <w:r w:rsidR="00C93857">
        <w:t xml:space="preserve"> </w:t>
      </w:r>
      <w:r>
        <w:t>ist</w:t>
      </w:r>
      <w:r w:rsidR="00C93857">
        <w:t xml:space="preserve"> </w:t>
      </w:r>
      <w:r>
        <w:t>eine</w:t>
      </w:r>
      <w:r w:rsidR="00C93857">
        <w:t xml:space="preserve"> </w:t>
      </w:r>
      <w:r>
        <w:t>empfehlenswerte</w:t>
      </w:r>
      <w:r w:rsidR="00C93857">
        <w:t xml:space="preserve"> </w:t>
      </w:r>
      <w:r>
        <w:t>Konvention</w:t>
      </w:r>
      <w:r w:rsidR="00C93857">
        <w:t xml:space="preserve"> </w:t>
      </w:r>
      <w:r>
        <w:t>in</w:t>
      </w:r>
      <w:r w:rsidR="00C93857">
        <w:t xml:space="preserve"> </w:t>
      </w:r>
      <w:r>
        <w:t>der</w:t>
      </w:r>
      <w:r w:rsidR="00C93857">
        <w:t xml:space="preserve"> </w:t>
      </w:r>
      <w:r>
        <w:t>Node.js-Welt.</w:t>
      </w:r>
      <w:r w:rsidR="00C93857">
        <w:t xml:space="preserve"> </w:t>
      </w:r>
      <w:r>
        <w:t>Mit</w:t>
      </w:r>
      <w:r w:rsidR="00C93857">
        <w:t xml:space="preserve"> </w:t>
      </w:r>
      <w:r>
        <w:t>den</w:t>
      </w:r>
      <w:r w:rsidR="00C93857">
        <w:t xml:space="preserve"> </w:t>
      </w:r>
      <w:r>
        <w:t>Befehlen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npm</w:t>
      </w:r>
      <w:proofErr w:type="spellEnd"/>
      <w:r w:rsidR="00C93857"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install</w:t>
      </w:r>
      <w:proofErr w:type="spellEnd"/>
      <w:r>
        <w:t>,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npm</w:t>
      </w:r>
      <w:proofErr w:type="spellEnd"/>
      <w:r w:rsidR="00C93857"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start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und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npm</w:t>
      </w:r>
      <w:proofErr w:type="spellEnd"/>
      <w:r w:rsidR="00C93857"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test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sollte</w:t>
      </w:r>
      <w:r w:rsidR="00C93857">
        <w:t xml:space="preserve"> </w:t>
      </w:r>
      <w:r>
        <w:t>jeder</w:t>
      </w:r>
      <w:r w:rsidR="00C93857">
        <w:t xml:space="preserve"> </w:t>
      </w:r>
      <w:r>
        <w:t>Node.js-Entwickler</w:t>
      </w:r>
      <w:r w:rsidR="00C93857">
        <w:t xml:space="preserve"> </w:t>
      </w:r>
      <w:r>
        <w:t>vertraut</w:t>
      </w:r>
      <w:r w:rsidR="00C93857">
        <w:t xml:space="preserve"> </w:t>
      </w:r>
      <w:r>
        <w:t>sein.</w:t>
      </w:r>
    </w:p>
    <w:p w14:paraId="05DC95A9" w14:textId="77777777" w:rsidR="00D20C24" w:rsidRDefault="00D20C24" w:rsidP="00D20C24">
      <w:pPr>
        <w:pStyle w:val="iBody"/>
      </w:pPr>
    </w:p>
    <w:p w14:paraId="39656698" w14:textId="77777777" w:rsidR="00D20C24" w:rsidRPr="00D20C24" w:rsidRDefault="00D20C24" w:rsidP="00D20C24">
      <w:pPr>
        <w:pStyle w:val="iBody"/>
        <w:ind w:firstLine="0"/>
      </w:pPr>
      <w:r w:rsidRPr="00D20C24">
        <w:rPr>
          <w:color w:val="FF0000"/>
        </w:rPr>
        <w:t>((</w:t>
      </w:r>
      <w:proofErr w:type="spellStart"/>
      <w:r w:rsidRPr="00D20C24">
        <w:rPr>
          <w:color w:val="FF0000"/>
        </w:rPr>
        <w:t>Listingkasten</w:t>
      </w:r>
      <w:proofErr w:type="spellEnd"/>
      <w:r w:rsidRPr="00D20C24">
        <w:rPr>
          <w:color w:val="FF0000"/>
        </w:rPr>
        <w:t>))</w:t>
      </w:r>
    </w:p>
    <w:p w14:paraId="7A6615F6" w14:textId="675AA6E3" w:rsidR="00D20C24" w:rsidRPr="00D20C24" w:rsidRDefault="00D20C24" w:rsidP="00D20C24">
      <w:pPr>
        <w:pStyle w:val="iTabBalken"/>
      </w:pPr>
      <w:r w:rsidRPr="00D20C24">
        <w:t xml:space="preserve">Listing 7: Auszug aus der </w:t>
      </w:r>
      <w:proofErr w:type="spellStart"/>
      <w:r w:rsidRPr="00D20C24">
        <w:t>package.json</w:t>
      </w:r>
      <w:proofErr w:type="spellEnd"/>
    </w:p>
    <w:p w14:paraId="48C03908" w14:textId="77777777" w:rsidR="00222696" w:rsidRPr="00D20C24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D20C24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14:paraId="1158BAA1" w14:textId="13712431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D20C24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[...]</w:t>
      </w:r>
    </w:p>
    <w:p w14:paraId="13FC7A59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57EE6339" w14:textId="2E175EE2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devDependencies</w:t>
      </w:r>
      <w:proofErr w:type="spellEnd"/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6F617911" w14:textId="2A2C3E6D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karma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"^0.13.15",</w:t>
      </w:r>
    </w:p>
    <w:p w14:paraId="096E6895" w14:textId="5812A2F8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"karma-chrome-launcher":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"^0.2.1",</w:t>
      </w:r>
    </w:p>
    <w:p w14:paraId="6BAEC2B7" w14:textId="6381DD33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"karma-jasmine":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"^0.3.6"</w:t>
      </w:r>
    </w:p>
    <w:p w14:paraId="2A70D53A" w14:textId="0B4BE7F6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</w:p>
    <w:p w14:paraId="45B0D761" w14:textId="415524B9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scripts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2C437EC1" w14:textId="37F457D4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start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"live-server",</w:t>
      </w:r>
    </w:p>
    <w:p w14:paraId="346275C6" w14:textId="5B30CC18" w:rsid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test</w:t>
      </w:r>
      <w:proofErr w:type="spellEnd"/>
      <w:proofErr w:type="gramEnd"/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karma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start</w:t>
      </w:r>
      <w:proofErr w:type="spellEnd"/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14:paraId="404D0798" w14:textId="5A7DBACF" w:rsid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14:paraId="662923D0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14:paraId="2CC107C6" w14:textId="77777777" w:rsidR="00D20C24" w:rsidRPr="000B784F" w:rsidRDefault="00D20C24" w:rsidP="00D20C24">
      <w:pPr>
        <w:pStyle w:val="iBodyohneEinzug"/>
        <w:rPr>
          <w:color w:val="FF0000"/>
        </w:rPr>
      </w:pPr>
      <w:r w:rsidRPr="000B784F">
        <w:rPr>
          <w:color w:val="FF0000"/>
        </w:rPr>
        <w:t xml:space="preserve">((Ende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534FDB59" w14:textId="28536465" w:rsidR="00222696" w:rsidRDefault="00222696" w:rsidP="00222696">
      <w:pPr>
        <w:pStyle w:val="StandardWeb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</w:p>
    <w:p w14:paraId="399EB7AE" w14:textId="28ACFBEE" w:rsidR="00222696" w:rsidRDefault="00222696" w:rsidP="00C93857">
      <w:pPr>
        <w:pStyle w:val="iBodyohneEinzug"/>
      </w:pPr>
      <w:r>
        <w:t>Anschließend</w:t>
      </w:r>
      <w:r w:rsidR="00C93857">
        <w:t xml:space="preserve"> </w:t>
      </w:r>
      <w:r>
        <w:t>benötigt</w:t>
      </w:r>
      <w:r w:rsidR="00C93857">
        <w:t xml:space="preserve"> </w:t>
      </w:r>
      <w:r>
        <w:t>das</w:t>
      </w:r>
      <w:r w:rsidR="00C93857">
        <w:t xml:space="preserve"> </w:t>
      </w:r>
      <w:r>
        <w:t>Projekt</w:t>
      </w:r>
      <w:r w:rsidR="00C93857">
        <w:t xml:space="preserve"> </w:t>
      </w:r>
      <w:r>
        <w:t>eine</w:t>
      </w:r>
      <w:r w:rsidR="00C93857">
        <w:t xml:space="preserve"> </w:t>
      </w:r>
      <w:r>
        <w:t>Konfigurationsdatei,</w:t>
      </w:r>
      <w:r w:rsidR="00C93857">
        <w:t xml:space="preserve"> </w:t>
      </w:r>
      <w:r>
        <w:t>welche</w:t>
      </w:r>
      <w:r w:rsidR="00C93857">
        <w:t xml:space="preserve"> </w:t>
      </w:r>
      <w:r>
        <w:t>standardmäßig</w:t>
      </w:r>
      <w:r w:rsidR="00C93857">
        <w:t xml:space="preserve"> </w:t>
      </w:r>
      <w:r>
        <w:t>den</w:t>
      </w:r>
      <w:r w:rsidR="00C93857">
        <w:t xml:space="preserve"> </w:t>
      </w:r>
      <w:r>
        <w:t>Namen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karma.conf.js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trägt.</w:t>
      </w:r>
      <w:r w:rsidR="00C93857">
        <w:t xml:space="preserve"> </w:t>
      </w:r>
      <w:proofErr w:type="gramStart"/>
      <w:r>
        <w:t>Der</w:t>
      </w:r>
      <w:proofErr w:type="gramEnd"/>
      <w:r w:rsidR="00C93857">
        <w:t xml:space="preserve"> </w:t>
      </w:r>
      <w:r>
        <w:t>Befehl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karma</w:t>
      </w:r>
      <w:proofErr w:type="spellEnd"/>
      <w:r w:rsidR="00C93857"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init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startet</w:t>
      </w:r>
      <w:r w:rsidR="00C93857">
        <w:t xml:space="preserve"> </w:t>
      </w:r>
      <w:r>
        <w:t>ein</w:t>
      </w:r>
      <w:r w:rsidR="00C93857">
        <w:t xml:space="preserve"> </w:t>
      </w:r>
      <w:r>
        <w:t>Kommandozeilen-Dialog,</w:t>
      </w:r>
      <w:r w:rsidR="00C93857">
        <w:t xml:space="preserve"> </w:t>
      </w:r>
      <w:r>
        <w:t>welcher</w:t>
      </w:r>
      <w:r w:rsidR="00C93857">
        <w:t xml:space="preserve"> </w:t>
      </w:r>
      <w:r>
        <w:t>bei</w:t>
      </w:r>
      <w:r w:rsidR="00C93857">
        <w:t xml:space="preserve"> </w:t>
      </w:r>
      <w:r>
        <w:t>der</w:t>
      </w:r>
      <w:r w:rsidR="00C93857">
        <w:t xml:space="preserve"> </w:t>
      </w:r>
      <w:r>
        <w:t>Erstellung</w:t>
      </w:r>
      <w:r w:rsidR="00C93857">
        <w:t xml:space="preserve"> </w:t>
      </w:r>
      <w:r>
        <w:t>der</w:t>
      </w:r>
      <w:r w:rsidR="00C93857">
        <w:t xml:space="preserve"> </w:t>
      </w:r>
      <w:r>
        <w:t>Datei</w:t>
      </w:r>
      <w:r w:rsidR="00C93857">
        <w:t xml:space="preserve"> </w:t>
      </w:r>
      <w:r>
        <w:t>hilft.</w:t>
      </w:r>
      <w:r w:rsidR="00C93857">
        <w:t xml:space="preserve"> </w:t>
      </w:r>
      <w:r>
        <w:t>Wie</w:t>
      </w:r>
      <w:r w:rsidR="00C93857">
        <w:t xml:space="preserve"> </w:t>
      </w:r>
      <w:r>
        <w:t>schon</w:t>
      </w:r>
      <w:r w:rsidR="00C93857">
        <w:t xml:space="preserve"> </w:t>
      </w:r>
      <w:r>
        <w:t>bei</w:t>
      </w:r>
      <w:r w:rsidR="00C93857">
        <w:t xml:space="preserve"> </w:t>
      </w:r>
      <w:r>
        <w:t>der</w:t>
      </w:r>
      <w:r w:rsidR="00C93857">
        <w:t xml:space="preserve"> </w:t>
      </w:r>
      <w:r>
        <w:t>Verwendung</w:t>
      </w:r>
      <w:r w:rsidR="00C93857">
        <w:t xml:space="preserve"> </w:t>
      </w:r>
      <w:r>
        <w:t>mit</w:t>
      </w:r>
      <w:r w:rsidR="00C93857">
        <w:t xml:space="preserve"> </w:t>
      </w:r>
      <w:proofErr w:type="spellStart"/>
      <w:r>
        <w:t>SystemJS</w:t>
      </w:r>
      <w:proofErr w:type="spellEnd"/>
      <w:r>
        <w:t>/JSPM</w:t>
      </w:r>
      <w:r w:rsidR="00C93857">
        <w:t xml:space="preserve"> </w:t>
      </w:r>
      <w:r>
        <w:t>müssen</w:t>
      </w:r>
      <w:r w:rsidR="00C93857">
        <w:t xml:space="preserve"> </w:t>
      </w:r>
      <w:r>
        <w:t>anschließend</w:t>
      </w:r>
      <w:r w:rsidR="00C93857">
        <w:t xml:space="preserve"> </w:t>
      </w:r>
      <w:r>
        <w:t>noch</w:t>
      </w:r>
      <w:r w:rsidR="00C93857">
        <w:t xml:space="preserve"> </w:t>
      </w:r>
      <w:r>
        <w:t>Pfade</w:t>
      </w:r>
      <w:r w:rsidR="00C93857">
        <w:t xml:space="preserve"> </w:t>
      </w:r>
      <w:proofErr w:type="spellStart"/>
      <w:r>
        <w:lastRenderedPageBreak/>
        <w:t>gemappt</w:t>
      </w:r>
      <w:proofErr w:type="spellEnd"/>
      <w:r w:rsidR="00C93857">
        <w:t xml:space="preserve"> </w:t>
      </w:r>
      <w:r>
        <w:t>werden.</w:t>
      </w:r>
      <w:r w:rsidR="00C93857">
        <w:t xml:space="preserve"> </w:t>
      </w:r>
      <w:r>
        <w:t>An</w:t>
      </w:r>
      <w:r w:rsidR="00C93857">
        <w:t xml:space="preserve"> </w:t>
      </w:r>
      <w:r>
        <w:t>dieser</w:t>
      </w:r>
      <w:r w:rsidR="00C93857">
        <w:t xml:space="preserve"> </w:t>
      </w:r>
      <w:r>
        <w:t>Stelle</w:t>
      </w:r>
      <w:r w:rsidR="00C93857">
        <w:t xml:space="preserve"> </w:t>
      </w:r>
      <w:r>
        <w:t>ist</w:t>
      </w:r>
      <w:r w:rsidR="00C93857">
        <w:t xml:space="preserve"> </w:t>
      </w:r>
      <w:r>
        <w:t>das</w:t>
      </w:r>
      <w:r w:rsidR="00C93857">
        <w:t xml:space="preserve"> </w:t>
      </w:r>
      <w:r>
        <w:t>Setup</w:t>
      </w:r>
      <w:r w:rsidR="00C93857">
        <w:t xml:space="preserve"> </w:t>
      </w:r>
      <w:r>
        <w:t>zum</w:t>
      </w:r>
      <w:r w:rsidR="00C93857">
        <w:t xml:space="preserve"> </w:t>
      </w:r>
      <w:r>
        <w:t>aktuellen</w:t>
      </w:r>
      <w:r w:rsidR="00C93857">
        <w:t xml:space="preserve"> </w:t>
      </w:r>
      <w:r>
        <w:t>Stand</w:t>
      </w:r>
      <w:r w:rsidR="00C93857">
        <w:t xml:space="preserve"> </w:t>
      </w:r>
      <w:r>
        <w:t>(Alpha-48)</w:t>
      </w:r>
      <w:r w:rsidR="00C93857">
        <w:t xml:space="preserve"> </w:t>
      </w:r>
      <w:r>
        <w:t>noch</w:t>
      </w:r>
      <w:r w:rsidR="00C93857">
        <w:t xml:space="preserve"> </w:t>
      </w:r>
      <w:r>
        <w:t>etwas</w:t>
      </w:r>
      <w:r w:rsidR="00C93857">
        <w:t xml:space="preserve"> </w:t>
      </w:r>
      <w:r>
        <w:t>unkomfortabel.</w:t>
      </w:r>
      <w:r w:rsidR="00C93857">
        <w:t xml:space="preserve"> </w:t>
      </w:r>
      <w:r>
        <w:t>Wir</w:t>
      </w:r>
      <w:r w:rsidR="00C93857">
        <w:t xml:space="preserve"> </w:t>
      </w:r>
      <w:r>
        <w:t>empfehlen</w:t>
      </w:r>
      <w:r w:rsidR="00C93857">
        <w:t xml:space="preserve"> </w:t>
      </w:r>
      <w:r>
        <w:t>Ihnen</w:t>
      </w:r>
      <w:r w:rsidR="00C93857">
        <w:t xml:space="preserve"> </w:t>
      </w:r>
      <w:r>
        <w:t>aktuell</w:t>
      </w:r>
      <w:r w:rsidR="00C93857">
        <w:t xml:space="preserve"> </w:t>
      </w:r>
      <w:r>
        <w:t>den</w:t>
      </w:r>
      <w:r w:rsidR="00B76226">
        <w:t xml:space="preserve"> </w:t>
      </w:r>
      <w:r w:rsidRPr="00B1408D">
        <w:rPr>
          <w:rFonts w:ascii="Helvetica" w:hAnsi="Helvetica" w:cs="Helvetica"/>
          <w:sz w:val="21"/>
          <w:szCs w:val="21"/>
          <w:bdr w:val="none" w:sz="0" w:space="0" w:color="auto" w:frame="1"/>
        </w:rPr>
        <w:t>"ng2-test-seed"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 w:rsidR="00B1408D">
        <w:rPr>
          <w:rStyle w:val="apple-converted-space"/>
          <w:rFonts w:ascii="Helvetica" w:hAnsi="Helvetica" w:cs="Helvetica"/>
          <w:color w:val="333333"/>
          <w:sz w:val="21"/>
          <w:szCs w:val="21"/>
        </w:rPr>
        <w:t>[</w:t>
      </w:r>
      <w:hyperlink r:id="rId8" w:history="1">
        <w:r w:rsidR="00B1408D" w:rsidRPr="00B1408D">
          <w:rPr>
            <w:rStyle w:val="Hyperlink"/>
            <w:rFonts w:ascii="Helvetica" w:hAnsi="Helvetica" w:cs="Helvetica"/>
            <w:sz w:val="21"/>
            <w:szCs w:val="21"/>
          </w:rPr>
          <w:t>3</w:t>
        </w:r>
      </w:hyperlink>
      <w:r w:rsidR="00B1408D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] </w:t>
      </w:r>
      <w:r>
        <w:t>von</w:t>
      </w:r>
      <w:r w:rsidR="00C93857">
        <w:t xml:space="preserve"> </w:t>
      </w:r>
      <w:r>
        <w:t>Julie</w:t>
      </w:r>
      <w:r w:rsidR="00C93857">
        <w:t xml:space="preserve"> </w:t>
      </w:r>
      <w:r>
        <w:t>Ralph.</w:t>
      </w:r>
      <w:r w:rsidR="00C93857">
        <w:t xml:space="preserve"> </w:t>
      </w:r>
      <w:r>
        <w:t>Julie</w:t>
      </w:r>
      <w:r w:rsidR="00C93857">
        <w:t xml:space="preserve"> </w:t>
      </w:r>
      <w:r>
        <w:t>Ralph</w:t>
      </w:r>
      <w:r w:rsidR="00C93857">
        <w:t xml:space="preserve"> </w:t>
      </w:r>
      <w:r>
        <w:t>ist</w:t>
      </w:r>
      <w:r w:rsidR="00C93857">
        <w:t xml:space="preserve"> </w:t>
      </w:r>
      <w:r>
        <w:t>eine</w:t>
      </w:r>
      <w:r w:rsidR="00C93857">
        <w:t xml:space="preserve"> </w:t>
      </w:r>
      <w:r>
        <w:t>sehr</w:t>
      </w:r>
      <w:r w:rsidR="00C93857">
        <w:t xml:space="preserve"> </w:t>
      </w:r>
      <w:r>
        <w:t>bekannte</w:t>
      </w:r>
      <w:r w:rsidR="00C93857">
        <w:t xml:space="preserve"> </w:t>
      </w:r>
      <w:r>
        <w:t>Google-Mitarbeiterin,</w:t>
      </w:r>
      <w:r w:rsidR="00C93857">
        <w:t xml:space="preserve"> </w:t>
      </w:r>
      <w:r>
        <w:t>welche</w:t>
      </w:r>
      <w:r w:rsidR="00C93857">
        <w:t xml:space="preserve"> </w:t>
      </w:r>
      <w:r>
        <w:t>auch</w:t>
      </w:r>
      <w:r w:rsidR="00C93857">
        <w:t xml:space="preserve"> </w:t>
      </w:r>
      <w:r>
        <w:t>die</w:t>
      </w:r>
      <w:r w:rsidR="00C93857">
        <w:t xml:space="preserve"> </w:t>
      </w:r>
      <w:r>
        <w:t>Hauptentwicklerin</w:t>
      </w:r>
      <w:r w:rsidR="00C93857">
        <w:t xml:space="preserve"> </w:t>
      </w:r>
      <w:r>
        <w:t>des</w:t>
      </w:r>
      <w:r w:rsidR="00C93857">
        <w:t xml:space="preserve"> </w:t>
      </w:r>
      <w:r>
        <w:t>Oberflächen-Testtools</w:t>
      </w:r>
      <w:r w:rsidR="00C93857">
        <w:t xml:space="preserve"> </w:t>
      </w:r>
      <w:proofErr w:type="spellStart"/>
      <w:r>
        <w:t>Protractor</w:t>
      </w:r>
      <w:proofErr w:type="spellEnd"/>
      <w:r w:rsidR="00C93857">
        <w:t xml:space="preserve"> </w:t>
      </w:r>
      <w:r>
        <w:t>ist.</w:t>
      </w:r>
      <w:r w:rsidR="00C93857">
        <w:t xml:space="preserve"> </w:t>
      </w:r>
      <w:r>
        <w:t>Kopieren</w:t>
      </w:r>
      <w:r w:rsidR="00C93857">
        <w:t xml:space="preserve"> </w:t>
      </w:r>
      <w:r>
        <w:t>Sie</w:t>
      </w:r>
      <w:r w:rsidR="00C93857">
        <w:t xml:space="preserve"> </w:t>
      </w:r>
      <w:r>
        <w:t>sich</w:t>
      </w:r>
      <w:r w:rsidR="00C93857">
        <w:t xml:space="preserve"> </w:t>
      </w:r>
      <w:r>
        <w:t>aus</w:t>
      </w:r>
      <w:r w:rsidR="00C93857">
        <w:t xml:space="preserve"> </w:t>
      </w:r>
      <w:r>
        <w:t>dem</w:t>
      </w:r>
      <w:r w:rsidR="00C93857">
        <w:t xml:space="preserve"> </w:t>
      </w:r>
      <w:proofErr w:type="spellStart"/>
      <w:r>
        <w:t>Github</w:t>
      </w:r>
      <w:proofErr w:type="spellEnd"/>
      <w:r>
        <w:t>-Repository</w:t>
      </w:r>
      <w:r w:rsidR="00C93857">
        <w:t xml:space="preserve"> </w:t>
      </w:r>
      <w:r>
        <w:t>die</w:t>
      </w:r>
      <w:r w:rsidR="00C93857">
        <w:t xml:space="preserve"> </w:t>
      </w:r>
      <w:r>
        <w:t>beiden</w:t>
      </w:r>
      <w:r w:rsidR="00C93857">
        <w:t xml:space="preserve"> </w:t>
      </w:r>
      <w:r>
        <w:t>Dateien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HTMLCode"/>
          <w:rFonts w:ascii="Consolas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karma.conf.js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und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HTMLCode"/>
          <w:rFonts w:ascii="Consolas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karma-test-shim.js</w:t>
      </w:r>
      <w:r>
        <w:t>.</w:t>
      </w:r>
      <w:r w:rsidR="00C93857">
        <w:t xml:space="preserve"> </w:t>
      </w:r>
      <w:r>
        <w:t>Die</w:t>
      </w:r>
      <w:r w:rsidR="00C93857">
        <w:t xml:space="preserve"> </w:t>
      </w:r>
      <w:r>
        <w:t>Codebeispiele</w:t>
      </w:r>
      <w:r w:rsidR="00C93857">
        <w:t xml:space="preserve"> </w:t>
      </w:r>
      <w:r>
        <w:t>zum</w:t>
      </w:r>
      <w:r w:rsidR="00C93857">
        <w:t xml:space="preserve"> </w:t>
      </w:r>
      <w:r>
        <w:t>Artikel</w:t>
      </w:r>
      <w:r w:rsidR="00C93857">
        <w:t xml:space="preserve"> </w:t>
      </w:r>
      <w:r>
        <w:t>enthalten</w:t>
      </w:r>
      <w:r w:rsidR="00C93857">
        <w:t xml:space="preserve"> </w:t>
      </w:r>
      <w:r>
        <w:t>ebenso</w:t>
      </w:r>
      <w:r w:rsidR="00C93857">
        <w:t xml:space="preserve"> </w:t>
      </w:r>
      <w:r>
        <w:t>die</w:t>
      </w:r>
      <w:r w:rsidR="00C93857">
        <w:t xml:space="preserve"> </w:t>
      </w:r>
      <w:r>
        <w:t>beiden</w:t>
      </w:r>
      <w:r w:rsidR="00C93857">
        <w:t xml:space="preserve"> </w:t>
      </w:r>
      <w:r>
        <w:t>Dateien.</w:t>
      </w:r>
      <w:r w:rsidR="00C93857">
        <w:t xml:space="preserve"> </w:t>
      </w:r>
      <w:r>
        <w:t>Achten</w:t>
      </w:r>
      <w:r w:rsidR="00C93857">
        <w:t xml:space="preserve"> </w:t>
      </w:r>
      <w:r>
        <w:t>Sie</w:t>
      </w:r>
      <w:r w:rsidR="00C93857">
        <w:t xml:space="preserve"> </w:t>
      </w:r>
      <w:r>
        <w:t>auf</w:t>
      </w:r>
      <w:r w:rsidR="00C93857">
        <w:t xml:space="preserve"> </w:t>
      </w:r>
      <w:r>
        <w:t>die</w:t>
      </w:r>
      <w:r w:rsidR="00C93857">
        <w:t xml:space="preserve"> </w:t>
      </w:r>
      <w:r>
        <w:t>verwendete</w:t>
      </w:r>
      <w:r w:rsidR="00C93857">
        <w:t xml:space="preserve"> </w:t>
      </w:r>
      <w:r>
        <w:t>Ordnerstruktur,</w:t>
      </w:r>
      <w:r w:rsidR="00C93857">
        <w:t xml:space="preserve"> </w:t>
      </w:r>
      <w:r>
        <w:t>sonst</w:t>
      </w:r>
      <w:r w:rsidR="00C93857">
        <w:t xml:space="preserve"> </w:t>
      </w:r>
      <w:r>
        <w:t>funktioniert</w:t>
      </w:r>
      <w:r w:rsidR="00C93857">
        <w:t xml:space="preserve"> </w:t>
      </w:r>
      <w:r>
        <w:t>es</w:t>
      </w:r>
      <w:r w:rsidR="00C93857">
        <w:t xml:space="preserve"> </w:t>
      </w:r>
      <w:r>
        <w:t>nicht.</w:t>
      </w:r>
      <w:r w:rsidR="00C93857">
        <w:t xml:space="preserve"> </w:t>
      </w:r>
      <w:r>
        <w:t>Die</w:t>
      </w:r>
      <w:r w:rsidR="00C93857">
        <w:t xml:space="preserve"> </w:t>
      </w:r>
      <w:r>
        <w:t>Datei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HTMLCode"/>
          <w:rFonts w:ascii="Consolas" w:hAnsi="Consolas" w:cs="Consolas"/>
          <w:b/>
          <w:bCs/>
          <w:color w:val="333333"/>
          <w:sz w:val="18"/>
          <w:szCs w:val="18"/>
          <w:bdr w:val="single" w:sz="6" w:space="0" w:color="EAEAEA" w:frame="1"/>
          <w:shd w:val="clear" w:color="auto" w:fill="F8F8F8"/>
        </w:rPr>
        <w:t>karma-test-shim.js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lädt</w:t>
      </w:r>
      <w:r w:rsidR="00C93857">
        <w:t xml:space="preserve"> </w:t>
      </w:r>
      <w:r>
        <w:t>die</w:t>
      </w:r>
      <w:r w:rsidR="00C93857">
        <w:t xml:space="preserve"> </w:t>
      </w:r>
      <w:r>
        <w:t>Tests</w:t>
      </w:r>
      <w:r w:rsidR="00C93857">
        <w:t xml:space="preserve"> </w:t>
      </w:r>
      <w:r>
        <w:t>per</w:t>
      </w:r>
      <w:r w:rsidR="00C93857">
        <w:t xml:space="preserve"> </w:t>
      </w:r>
      <w:proofErr w:type="spellStart"/>
      <w:r>
        <w:t>SystemJS</w:t>
      </w:r>
      <w:proofErr w:type="spellEnd"/>
      <w:r>
        <w:t>.</w:t>
      </w:r>
      <w:r w:rsidR="00C93857">
        <w:t xml:space="preserve"> </w:t>
      </w:r>
      <w:r>
        <w:t>Überprüfen</w:t>
      </w:r>
      <w:r w:rsidR="00C93857">
        <w:t xml:space="preserve"> </w:t>
      </w:r>
      <w:r>
        <w:t>Sie</w:t>
      </w:r>
      <w:r w:rsidR="00C93857">
        <w:t xml:space="preserve"> </w:t>
      </w:r>
      <w:r>
        <w:t>im</w:t>
      </w:r>
      <w:r w:rsidR="00C93857">
        <w:t xml:space="preserve"> </w:t>
      </w:r>
      <w:r>
        <w:t>Fehlerfall</w:t>
      </w:r>
      <w:r w:rsidR="00C93857">
        <w:t xml:space="preserve"> </w:t>
      </w:r>
      <w:r>
        <w:t>in</w:t>
      </w:r>
      <w:r w:rsidR="00C93857">
        <w:t xml:space="preserve"> </w:t>
      </w:r>
      <w:r>
        <w:t>der</w:t>
      </w:r>
      <w:r w:rsidR="00C93857">
        <w:t xml:space="preserve"> </w:t>
      </w:r>
      <w:r>
        <w:t>Datei</w:t>
      </w:r>
      <w:r w:rsidR="00C93857">
        <w:t xml:space="preserve"> </w:t>
      </w:r>
      <w:r>
        <w:t>den</w:t>
      </w:r>
      <w:r w:rsidR="00C93857">
        <w:t xml:space="preserve"> </w:t>
      </w:r>
      <w:r>
        <w:t>Befehl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System.config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>
        <w:t>.</w:t>
      </w:r>
      <w:r w:rsidR="00C93857">
        <w:t xml:space="preserve"> </w:t>
      </w:r>
      <w:proofErr w:type="spellStart"/>
      <w:r>
        <w:t>SystemJS</w:t>
      </w:r>
      <w:proofErr w:type="spellEnd"/>
      <w:r w:rsidR="00C93857">
        <w:t xml:space="preserve"> </w:t>
      </w:r>
      <w:r>
        <w:t>haben</w:t>
      </w:r>
      <w:r w:rsidR="00C93857">
        <w:t xml:space="preserve"> </w:t>
      </w:r>
      <w:r>
        <w:t>wir</w:t>
      </w:r>
      <w:r w:rsidR="00C93857">
        <w:t xml:space="preserve"> </w:t>
      </w:r>
      <w:r>
        <w:t>bereits</w:t>
      </w:r>
      <w:r w:rsidR="00C93857">
        <w:t xml:space="preserve"> </w:t>
      </w:r>
      <w:r>
        <w:t>im</w:t>
      </w:r>
      <w:r w:rsidR="00C93857">
        <w:t xml:space="preserve"> </w:t>
      </w:r>
      <w:r>
        <w:t>1.</w:t>
      </w:r>
      <w:r w:rsidR="00C93857">
        <w:t xml:space="preserve"> </w:t>
      </w:r>
      <w:r>
        <w:t>Artikel</w:t>
      </w:r>
      <w:r w:rsidR="00C93857">
        <w:t xml:space="preserve"> </w:t>
      </w:r>
      <w:r>
        <w:t>(Ausgabe</w:t>
      </w:r>
      <w:r w:rsidR="00C93857">
        <w:t xml:space="preserve"> </w:t>
      </w:r>
      <w:r>
        <w:t>12/2015)</w:t>
      </w:r>
      <w:r w:rsidR="00C93857">
        <w:t xml:space="preserve"> </w:t>
      </w:r>
      <w:r>
        <w:t>kennen</w:t>
      </w:r>
      <w:r w:rsidR="00C93857">
        <w:t xml:space="preserve"> </w:t>
      </w:r>
      <w:r>
        <w:t>gelernt.</w:t>
      </w:r>
    </w:p>
    <w:p w14:paraId="18F95997" w14:textId="52768C25" w:rsidR="00222696" w:rsidRDefault="00222696" w:rsidP="00314493">
      <w:pPr>
        <w:pStyle w:val="iZwiti"/>
        <w:outlineLvl w:val="0"/>
        <w:rPr>
          <w:rFonts w:cs="Helvetica"/>
          <w:color w:val="000000"/>
          <w:sz w:val="36"/>
          <w:szCs w:val="36"/>
        </w:rPr>
      </w:pPr>
      <w:r w:rsidRPr="00314493">
        <w:t>Unit</w:t>
      </w:r>
      <w:r>
        <w:rPr>
          <w:rFonts w:cs="Helvetica"/>
          <w:color w:val="000000"/>
        </w:rPr>
        <w:t>-Tests</w:t>
      </w:r>
      <w:r w:rsidR="00C93857"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mit</w:t>
      </w:r>
      <w:r w:rsidR="00C93857"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Jasmine</w:t>
      </w:r>
    </w:p>
    <w:p w14:paraId="30EEC55B" w14:textId="473C678B" w:rsidR="00222696" w:rsidRDefault="00222696" w:rsidP="00C93857">
      <w:pPr>
        <w:pStyle w:val="iBodyohneEinzug"/>
        <w:rPr>
          <w:lang w:val="en-US"/>
        </w:rPr>
      </w:pPr>
      <w:r>
        <w:t>Die</w:t>
      </w:r>
      <w:r w:rsidR="00C93857">
        <w:t xml:space="preserve"> </w:t>
      </w:r>
      <w:r>
        <w:t>Auswahl</w:t>
      </w:r>
      <w:r w:rsidR="00C93857">
        <w:t xml:space="preserve"> </w:t>
      </w:r>
      <w:r>
        <w:t>eines</w:t>
      </w:r>
      <w:r w:rsidR="00C93857">
        <w:t xml:space="preserve"> geeigneten </w:t>
      </w:r>
      <w:r>
        <w:t>Test-Frameworks</w:t>
      </w:r>
      <w:r w:rsidR="00C93857">
        <w:t xml:space="preserve"> </w:t>
      </w:r>
      <w:r>
        <w:t>fällt</w:t>
      </w:r>
      <w:r w:rsidR="00C93857">
        <w:t xml:space="preserve"> </w:t>
      </w:r>
      <w:r>
        <w:t>aktuell</w:t>
      </w:r>
      <w:r w:rsidR="00C93857">
        <w:t xml:space="preserve"> </w:t>
      </w:r>
      <w:r>
        <w:t>sehr</w:t>
      </w:r>
      <w:r w:rsidR="00C93857">
        <w:t xml:space="preserve"> </w:t>
      </w:r>
      <w:r>
        <w:t>leicht.</w:t>
      </w:r>
      <w:r w:rsidR="00C93857">
        <w:t xml:space="preserve"> </w:t>
      </w:r>
      <w:r>
        <w:t>Derzeit</w:t>
      </w:r>
      <w:r w:rsidR="00C93857">
        <w:t xml:space="preserve"> </w:t>
      </w:r>
      <w:r>
        <w:t>wird</w:t>
      </w:r>
      <w:r w:rsidR="00C93857">
        <w:t xml:space="preserve"> </w:t>
      </w:r>
      <w:r>
        <w:t>nur</w:t>
      </w:r>
      <w:r w:rsidR="00C93857">
        <w:t xml:space="preserve"> </w:t>
      </w:r>
      <w:r>
        <w:t>Jasmine</w:t>
      </w:r>
      <w:r w:rsidR="00C93857">
        <w:t xml:space="preserve"> </w:t>
      </w:r>
      <w:r>
        <w:t>vollständig</w:t>
      </w:r>
      <w:r w:rsidR="00C93857">
        <w:t xml:space="preserve"> </w:t>
      </w:r>
      <w:r>
        <w:t>von</w:t>
      </w:r>
      <w:r w:rsidR="00C93857">
        <w:t xml:space="preserve"> </w:t>
      </w:r>
      <w:r>
        <w:t>Angular</w:t>
      </w:r>
      <w:r w:rsidR="00C93857">
        <w:t xml:space="preserve"> </w:t>
      </w:r>
      <w:r>
        <w:t>2</w:t>
      </w:r>
      <w:r w:rsidR="00C93857">
        <w:t xml:space="preserve"> </w:t>
      </w:r>
      <w:r>
        <w:t>unterstützt.</w:t>
      </w:r>
      <w:r w:rsidR="00C93857">
        <w:t xml:space="preserve"> </w:t>
      </w:r>
      <w:r>
        <w:t>Jasmine</w:t>
      </w:r>
      <w:r w:rsidR="00C93857">
        <w:t xml:space="preserve"> </w:t>
      </w:r>
      <w:r>
        <w:t>hat</w:t>
      </w:r>
      <w:r w:rsidR="00C93857">
        <w:t xml:space="preserve"> </w:t>
      </w:r>
      <w:r>
        <w:t>eine</w:t>
      </w:r>
      <w:r w:rsidR="00C93857">
        <w:t xml:space="preserve"> </w:t>
      </w:r>
      <w:r>
        <w:t>Syntax</w:t>
      </w:r>
      <w:r w:rsidR="00C93857">
        <w:t xml:space="preserve"> </w:t>
      </w:r>
      <w:r>
        <w:t>im</w:t>
      </w:r>
      <w:r w:rsidR="00C93857">
        <w:t xml:space="preserve"> </w:t>
      </w:r>
      <w:proofErr w:type="spellStart"/>
      <w:r>
        <w:t>Behavior</w:t>
      </w:r>
      <w:proofErr w:type="spellEnd"/>
      <w:r w:rsidR="00C93857">
        <w:t xml:space="preserve"> </w:t>
      </w:r>
      <w:proofErr w:type="spellStart"/>
      <w:r>
        <w:t>Driven</w:t>
      </w:r>
      <w:proofErr w:type="spellEnd"/>
      <w:r w:rsidR="00C93857">
        <w:t xml:space="preserve"> </w:t>
      </w:r>
      <w:r>
        <w:t>Development</w:t>
      </w:r>
      <w:r w:rsidR="00C93857">
        <w:t xml:space="preserve"> </w:t>
      </w:r>
      <w:r>
        <w:t>(BDD)-Stil.</w:t>
      </w:r>
      <w:r w:rsidR="00C93857">
        <w:t xml:space="preserve"> </w:t>
      </w:r>
      <w:r>
        <w:t>Die</w:t>
      </w:r>
      <w:r w:rsidR="00C93857">
        <w:t xml:space="preserve"> </w:t>
      </w:r>
      <w:r>
        <w:t>Funktion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describe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definiert</w:t>
      </w:r>
      <w:r w:rsidR="00C93857">
        <w:t xml:space="preserve"> </w:t>
      </w:r>
      <w:r>
        <w:t>eine</w:t>
      </w:r>
      <w:r w:rsidR="00C93857">
        <w:t xml:space="preserve"> </w:t>
      </w:r>
      <w:r>
        <w:t>Sammlung</w:t>
      </w:r>
      <w:r w:rsidR="00C93857">
        <w:t xml:space="preserve"> </w:t>
      </w:r>
      <w:r>
        <w:t>("</w:t>
      </w:r>
      <w:proofErr w:type="spellStart"/>
      <w:r>
        <w:t>test</w:t>
      </w:r>
      <w:proofErr w:type="spellEnd"/>
      <w:r w:rsidR="00C93857">
        <w:t xml:space="preserve"> </w:t>
      </w:r>
      <w:proofErr w:type="spellStart"/>
      <w:r>
        <w:t>suite</w:t>
      </w:r>
      <w:proofErr w:type="spellEnd"/>
      <w:r>
        <w:t>")</w:t>
      </w:r>
      <w:r w:rsidR="00C93857">
        <w:t xml:space="preserve"> </w:t>
      </w:r>
      <w:r>
        <w:t>zusammenhängender</w:t>
      </w:r>
      <w:r w:rsidR="00C93857">
        <w:t xml:space="preserve"> </w:t>
      </w:r>
      <w:r>
        <w:t>Tests.</w:t>
      </w:r>
      <w:r w:rsidR="00C93857">
        <w:t xml:space="preserve"> </w:t>
      </w:r>
      <w:r>
        <w:t>Die</w:t>
      </w:r>
      <w:r w:rsidR="00C93857">
        <w:t xml:space="preserve"> </w:t>
      </w:r>
      <w:r>
        <w:t>Funktion</w:t>
      </w:r>
      <w:r w:rsidR="00C93857">
        <w:t xml:space="preserve"> </w:t>
      </w:r>
      <w:r>
        <w:t>erwartet</w:t>
      </w:r>
      <w:r w:rsidR="00C93857">
        <w:t xml:space="preserve"> </w:t>
      </w:r>
      <w:r>
        <w:t>zwei</w:t>
      </w:r>
      <w:r w:rsidR="00C93857">
        <w:t xml:space="preserve"> </w:t>
      </w:r>
      <w:r>
        <w:t>Parameter:</w:t>
      </w:r>
      <w:r w:rsidR="00C93857">
        <w:t xml:space="preserve"> </w:t>
      </w:r>
      <w:r>
        <w:t>Der</w:t>
      </w:r>
      <w:r w:rsidR="00C93857">
        <w:t xml:space="preserve"> </w:t>
      </w:r>
      <w:r>
        <w:t>erste</w:t>
      </w:r>
      <w:r w:rsidR="00C93857">
        <w:t xml:space="preserve"> </w:t>
      </w:r>
      <w:r>
        <w:t>Parameter</w:t>
      </w:r>
      <w:r w:rsidR="00C93857">
        <w:t xml:space="preserve"> </w:t>
      </w:r>
      <w:r>
        <w:t>ist</w:t>
      </w:r>
      <w:r w:rsidR="00C93857">
        <w:t xml:space="preserve"> </w:t>
      </w:r>
      <w:r>
        <w:t>ein</w:t>
      </w:r>
      <w:r w:rsidR="00C93857">
        <w:t xml:space="preserve"> </w:t>
      </w:r>
      <w:r>
        <w:t>String</w:t>
      </w:r>
      <w:r w:rsidR="00C93857">
        <w:t xml:space="preserve"> </w:t>
      </w:r>
      <w:r>
        <w:t>und</w:t>
      </w:r>
      <w:r w:rsidR="00C93857">
        <w:t xml:space="preserve"> </w:t>
      </w:r>
      <w:r>
        <w:t>beschreibt</w:t>
      </w:r>
      <w:r w:rsidR="00C93857">
        <w:t xml:space="preserve"> </w:t>
      </w:r>
      <w:r>
        <w:t>als</w:t>
      </w:r>
      <w:r w:rsidR="00C93857">
        <w:t xml:space="preserve"> </w:t>
      </w:r>
      <w:r>
        <w:t>Wort</w:t>
      </w:r>
      <w:r w:rsidR="00C93857">
        <w:t xml:space="preserve"> </w:t>
      </w:r>
      <w:r>
        <w:t>oder</w:t>
      </w:r>
      <w:r w:rsidR="00C93857">
        <w:t xml:space="preserve"> </w:t>
      </w:r>
      <w:r>
        <w:t>in</w:t>
      </w:r>
      <w:r w:rsidR="00C93857">
        <w:t xml:space="preserve"> </w:t>
      </w:r>
      <w:r>
        <w:t>wenigen</w:t>
      </w:r>
      <w:r w:rsidR="00C93857">
        <w:t xml:space="preserve"> </w:t>
      </w:r>
      <w:r>
        <w:t>kurzen</w:t>
      </w:r>
      <w:r w:rsidR="00C93857">
        <w:t xml:space="preserve"> </w:t>
      </w:r>
      <w:r>
        <w:t>Worten,</w:t>
      </w:r>
      <w:r w:rsidR="00C93857">
        <w:t xml:space="preserve"> </w:t>
      </w:r>
      <w:r>
        <w:t>was</w:t>
      </w:r>
      <w:r w:rsidR="00C93857">
        <w:t xml:space="preserve"> </w:t>
      </w:r>
      <w:r>
        <w:t>gerade</w:t>
      </w:r>
      <w:r w:rsidR="00C93857">
        <w:t xml:space="preserve"> </w:t>
      </w:r>
      <w:r>
        <w:t>getestet</w:t>
      </w:r>
      <w:r w:rsidR="00C93857">
        <w:t xml:space="preserve"> </w:t>
      </w:r>
      <w:r>
        <w:t>wird.</w:t>
      </w:r>
      <w:r w:rsidR="00C93857">
        <w:t xml:space="preserve"> </w:t>
      </w:r>
      <w:r>
        <w:t>Der</w:t>
      </w:r>
      <w:r w:rsidR="00C93857">
        <w:t xml:space="preserve"> </w:t>
      </w:r>
      <w:r>
        <w:t>zweite</w:t>
      </w:r>
      <w:r w:rsidR="00C93857">
        <w:t xml:space="preserve"> </w:t>
      </w:r>
      <w:r>
        <w:t>Parameter</w:t>
      </w:r>
      <w:r w:rsidR="00C93857">
        <w:t xml:space="preserve"> </w:t>
      </w:r>
      <w:r>
        <w:t>ist</w:t>
      </w:r>
      <w:r w:rsidR="00C93857">
        <w:t xml:space="preserve"> </w:t>
      </w:r>
      <w:r>
        <w:t>eine</w:t>
      </w:r>
      <w:r w:rsidR="00C93857">
        <w:t xml:space="preserve"> </w:t>
      </w:r>
      <w:r>
        <w:t>Funktion,</w:t>
      </w:r>
      <w:r w:rsidR="00C93857">
        <w:t xml:space="preserve"> </w:t>
      </w:r>
      <w:r>
        <w:t>die</w:t>
      </w:r>
      <w:r w:rsidR="00C93857">
        <w:t xml:space="preserve"> </w:t>
      </w:r>
      <w:r>
        <w:t>alle</w:t>
      </w:r>
      <w:r w:rsidR="00C93857">
        <w:t xml:space="preserve"> </w:t>
      </w:r>
      <w:r>
        <w:t>Spezifikationen</w:t>
      </w:r>
      <w:r w:rsidR="00C93857">
        <w:t xml:space="preserve"> </w:t>
      </w:r>
      <w:r>
        <w:t>("</w:t>
      </w:r>
      <w:proofErr w:type="spellStart"/>
      <w:r>
        <w:t>Specs</w:t>
      </w:r>
      <w:proofErr w:type="spellEnd"/>
      <w:r>
        <w:t>")</w:t>
      </w:r>
      <w:r w:rsidR="00C93857">
        <w:t xml:space="preserve"> </w:t>
      </w:r>
      <w:r>
        <w:t>beinhaltet.</w:t>
      </w:r>
      <w:r w:rsidR="00C93857">
        <w:t xml:space="preserve"> </w:t>
      </w:r>
      <w:r>
        <w:t>Die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it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Funktion</w:t>
      </w:r>
      <w:r w:rsidR="00C93857">
        <w:t xml:space="preserve"> </w:t>
      </w:r>
      <w:r>
        <w:t>stellt</w:t>
      </w:r>
      <w:r w:rsidR="00C93857">
        <w:t xml:space="preserve"> </w:t>
      </w:r>
      <w:r>
        <w:t>konkret</w:t>
      </w:r>
      <w:r w:rsidR="00C93857">
        <w:t xml:space="preserve"> </w:t>
      </w:r>
      <w:r>
        <w:t>eine</w:t>
      </w:r>
      <w:r w:rsidR="00C93857">
        <w:t xml:space="preserve"> </w:t>
      </w:r>
      <w:r>
        <w:t>Spezifikation</w:t>
      </w:r>
      <w:r w:rsidR="00C93857">
        <w:t xml:space="preserve"> </w:t>
      </w:r>
      <w:r>
        <w:t>dar.</w:t>
      </w:r>
      <w:r w:rsidR="00C93857">
        <w:t xml:space="preserve"> </w:t>
      </w:r>
      <w:r>
        <w:t>Auch</w:t>
      </w:r>
      <w:r w:rsidR="00C93857">
        <w:t xml:space="preserve"> </w:t>
      </w:r>
      <w:r>
        <w:t>eine</w:t>
      </w:r>
      <w:r w:rsidR="00C93857">
        <w:t xml:space="preserve"> </w:t>
      </w:r>
      <w:r>
        <w:t>Spezifikation</w:t>
      </w:r>
      <w:r w:rsidR="00C93857">
        <w:t xml:space="preserve"> </w:t>
      </w:r>
      <w:r>
        <w:t>benötigt</w:t>
      </w:r>
      <w:r w:rsidR="00C93857">
        <w:t xml:space="preserve"> </w:t>
      </w:r>
      <w:r>
        <w:t>beschreibende</w:t>
      </w:r>
      <w:r w:rsidR="00C93857">
        <w:t xml:space="preserve"> </w:t>
      </w:r>
      <w:r>
        <w:t>Worte.</w:t>
      </w:r>
      <w:r w:rsidR="00C93857">
        <w:t xml:space="preserve"> </w:t>
      </w:r>
      <w:proofErr w:type="spellStart"/>
      <w:r>
        <w:t>Describe</w:t>
      </w:r>
      <w:proofErr w:type="spellEnd"/>
      <w:r>
        <w:t>-Methoden</w:t>
      </w:r>
      <w:r w:rsidR="00C93857">
        <w:t xml:space="preserve"> </w:t>
      </w:r>
      <w:r>
        <w:t>können</w:t>
      </w:r>
      <w:r w:rsidR="00C93857">
        <w:t xml:space="preserve"> </w:t>
      </w:r>
      <w:r>
        <w:t>beliebig</w:t>
      </w:r>
      <w:r w:rsidR="00C93857">
        <w:t xml:space="preserve"> </w:t>
      </w:r>
      <w:r>
        <w:t>tief</w:t>
      </w:r>
      <w:r w:rsidR="00C93857">
        <w:t xml:space="preserve"> </w:t>
      </w:r>
      <w:r>
        <w:t>verschachtelt</w:t>
      </w:r>
      <w:r w:rsidR="00C93857">
        <w:t xml:space="preserve"> </w:t>
      </w:r>
      <w:r>
        <w:t>werden,</w:t>
      </w:r>
      <w:r w:rsidR="00C93857">
        <w:t xml:space="preserve"> </w:t>
      </w:r>
      <w:r>
        <w:t>um</w:t>
      </w:r>
      <w:r w:rsidR="00C93857">
        <w:t xml:space="preserve"> </w:t>
      </w:r>
      <w:r>
        <w:t>die</w:t>
      </w:r>
      <w:r w:rsidR="00C93857">
        <w:t xml:space="preserve"> </w:t>
      </w:r>
      <w:r>
        <w:t>Übersichtlichkeit</w:t>
      </w:r>
      <w:r w:rsidR="00C93857">
        <w:t xml:space="preserve"> </w:t>
      </w:r>
      <w:r>
        <w:t>zu</w:t>
      </w:r>
      <w:r w:rsidR="00C93857">
        <w:t xml:space="preserve"> </w:t>
      </w:r>
      <w:r>
        <w:t>erhöhen.</w:t>
      </w:r>
      <w:r w:rsidR="00C93857">
        <w:t xml:space="preserve"> </w:t>
      </w:r>
      <w:r>
        <w:t>Die</w:t>
      </w:r>
      <w:r w:rsidR="00C93857">
        <w:t xml:space="preserve"> </w:t>
      </w:r>
      <w:r>
        <w:t>eigentlichen</w:t>
      </w:r>
      <w:r w:rsidR="00C93857">
        <w:t xml:space="preserve"> </w:t>
      </w:r>
      <w:r>
        <w:t>Prüfungen</w:t>
      </w:r>
      <w:r w:rsidR="00C93857">
        <w:t xml:space="preserve"> </w:t>
      </w:r>
      <w:r>
        <w:t>geschehen</w:t>
      </w:r>
      <w:r w:rsidR="00C93857">
        <w:t xml:space="preserve"> </w:t>
      </w:r>
      <w:r>
        <w:t>durch</w:t>
      </w:r>
      <w:r w:rsidR="00C93857">
        <w:t xml:space="preserve"> </w:t>
      </w:r>
      <w:r>
        <w:t>die</w:t>
      </w:r>
      <w:r w:rsidR="00C93857">
        <w:t xml:space="preserve"> </w:t>
      </w:r>
      <w:r>
        <w:t>Funktion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expect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>
        <w:t>.</w:t>
      </w:r>
      <w:r w:rsidR="00C93857">
        <w:t xml:space="preserve"> </w:t>
      </w:r>
      <w:r>
        <w:t>Die</w:t>
      </w:r>
      <w:r w:rsidR="00C93857">
        <w:t xml:space="preserve"> </w:t>
      </w:r>
      <w:r>
        <w:t>Funktion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beforeEach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läuft,</w:t>
      </w:r>
      <w:r w:rsidR="00C93857">
        <w:t xml:space="preserve"> </w:t>
      </w:r>
      <w:r>
        <w:t>wie</w:t>
      </w:r>
      <w:r w:rsidR="00C93857">
        <w:t xml:space="preserve"> </w:t>
      </w:r>
      <w:r>
        <w:t>der</w:t>
      </w:r>
      <w:r w:rsidR="00C93857">
        <w:t xml:space="preserve"> </w:t>
      </w:r>
      <w:r>
        <w:t>Name</w:t>
      </w:r>
      <w:r w:rsidR="00C93857">
        <w:t xml:space="preserve"> </w:t>
      </w:r>
      <w:r>
        <w:t>vermuten</w:t>
      </w:r>
      <w:r w:rsidR="00C93857">
        <w:t xml:space="preserve"> </w:t>
      </w:r>
      <w:r>
        <w:t>lässt,</w:t>
      </w:r>
      <w:r w:rsidR="00C93857">
        <w:t xml:space="preserve"> </w:t>
      </w:r>
      <w:r>
        <w:t>stets</w:t>
      </w:r>
      <w:r w:rsidR="00C93857">
        <w:t xml:space="preserve"> </w:t>
      </w:r>
      <w:r>
        <w:t>vor</w:t>
      </w:r>
      <w:r w:rsidR="00C93857">
        <w:t xml:space="preserve"> </w:t>
      </w:r>
      <w:r>
        <w:t>jeder</w:t>
      </w:r>
      <w:r w:rsidR="00C93857">
        <w:t xml:space="preserve"> </w:t>
      </w:r>
      <w:r>
        <w:t>Spezifikation</w:t>
      </w:r>
      <w:r w:rsidR="00C93857">
        <w:t xml:space="preserve"> </w:t>
      </w:r>
      <w:r>
        <w:t>ab.</w:t>
      </w:r>
      <w:r w:rsidR="00C93857">
        <w:t xml:space="preserve"> </w:t>
      </w:r>
      <w:r>
        <w:t>Hier</w:t>
      </w:r>
      <w:r w:rsidR="00C93857">
        <w:t xml:space="preserve"> </w:t>
      </w:r>
      <w:r>
        <w:t>lässt</w:t>
      </w:r>
      <w:r w:rsidR="00C93857">
        <w:t xml:space="preserve"> </w:t>
      </w:r>
      <w:r>
        <w:t>sich</w:t>
      </w:r>
      <w:r w:rsidR="00C93857">
        <w:t xml:space="preserve"> </w:t>
      </w:r>
      <w:r>
        <w:t>doppelter</w:t>
      </w:r>
      <w:r w:rsidR="00C93857">
        <w:t xml:space="preserve"> </w:t>
      </w:r>
      <w:r>
        <w:t>Code</w:t>
      </w:r>
      <w:r w:rsidR="00C93857">
        <w:t xml:space="preserve"> </w:t>
      </w:r>
      <w:r>
        <w:t>beim</w:t>
      </w:r>
      <w:r w:rsidR="00C93857">
        <w:t xml:space="preserve"> </w:t>
      </w:r>
      <w:r>
        <w:t>Initialisieren</w:t>
      </w:r>
      <w:r w:rsidR="00C93857">
        <w:t xml:space="preserve"> </w:t>
      </w:r>
      <w:r>
        <w:t>vermeiden.</w:t>
      </w:r>
      <w:r w:rsidR="00C93857">
        <w:t xml:space="preserve"> </w:t>
      </w:r>
      <w:r>
        <w:t>Der</w:t>
      </w:r>
      <w:r w:rsidR="00C93857">
        <w:t xml:space="preserve"> </w:t>
      </w:r>
      <w:r>
        <w:t>BDD-Stil</w:t>
      </w:r>
      <w:r w:rsidR="00C93857">
        <w:t xml:space="preserve"> </w:t>
      </w:r>
      <w:r>
        <w:t>von</w:t>
      </w:r>
      <w:r w:rsidR="00C93857">
        <w:t xml:space="preserve"> </w:t>
      </w:r>
      <w:proofErr w:type="gramStart"/>
      <w:r>
        <w:t>Jasmine</w:t>
      </w:r>
      <w:proofErr w:type="gramEnd"/>
      <w:r w:rsidR="00C93857">
        <w:t xml:space="preserve"> </w:t>
      </w:r>
      <w:r>
        <w:t>ermöglicht</w:t>
      </w:r>
      <w:r w:rsidR="00C93857">
        <w:t xml:space="preserve"> </w:t>
      </w:r>
      <w:r>
        <w:t>es,</w:t>
      </w:r>
      <w:r w:rsidR="00C93857">
        <w:t xml:space="preserve"> </w:t>
      </w:r>
      <w:r>
        <w:t>Tests</w:t>
      </w:r>
      <w:r w:rsidR="00C93857">
        <w:t xml:space="preserve"> </w:t>
      </w:r>
      <w:r>
        <w:t>in</w:t>
      </w:r>
      <w:r w:rsidR="00C93857">
        <w:t xml:space="preserve"> </w:t>
      </w:r>
      <w:r>
        <w:t>natürlicher</w:t>
      </w:r>
      <w:r w:rsidR="00C93857">
        <w:t xml:space="preserve"> </w:t>
      </w:r>
      <w:r>
        <w:t>Sprache</w:t>
      </w:r>
      <w:r w:rsidR="00C93857">
        <w:t xml:space="preserve"> </w:t>
      </w:r>
      <w:r>
        <w:t>zu</w:t>
      </w:r>
      <w:r w:rsidR="00C93857">
        <w:t xml:space="preserve"> </w:t>
      </w:r>
      <w:r>
        <w:t>definieren.</w:t>
      </w:r>
      <w:r w:rsidR="00C93857">
        <w:t xml:space="preserve"> </w:t>
      </w:r>
      <w:r w:rsidRPr="00222696">
        <w:rPr>
          <w:lang w:val="en-US"/>
        </w:rPr>
        <w:t>Listing</w:t>
      </w:r>
      <w:r w:rsidR="00C93857">
        <w:rPr>
          <w:lang w:val="en-US"/>
        </w:rPr>
        <w:t xml:space="preserve"> </w:t>
      </w:r>
      <w:proofErr w:type="spellStart"/>
      <w:r w:rsidRPr="00222696">
        <w:rPr>
          <w:lang w:val="en-US"/>
        </w:rPr>
        <w:t>Nr</w:t>
      </w:r>
      <w:proofErr w:type="spellEnd"/>
      <w:r w:rsidRPr="00222696">
        <w:rPr>
          <w:lang w:val="en-US"/>
        </w:rPr>
        <w:t>.</w:t>
      </w:r>
      <w:r w:rsidR="00C93857">
        <w:rPr>
          <w:lang w:val="en-US"/>
        </w:rPr>
        <w:t xml:space="preserve"> </w:t>
      </w:r>
      <w:proofErr w:type="gramStart"/>
      <w:r w:rsidRPr="00222696">
        <w:rPr>
          <w:lang w:val="en-US"/>
        </w:rPr>
        <w:t>8</w:t>
      </w:r>
      <w:proofErr w:type="gramEnd"/>
      <w:r w:rsidR="00C93857">
        <w:rPr>
          <w:lang w:val="en-US"/>
        </w:rPr>
        <w:t xml:space="preserve"> </w:t>
      </w:r>
      <w:proofErr w:type="spellStart"/>
      <w:r w:rsidRPr="00222696">
        <w:rPr>
          <w:lang w:val="en-US"/>
        </w:rPr>
        <w:t>veranschaulicht</w:t>
      </w:r>
      <w:proofErr w:type="spellEnd"/>
      <w:r w:rsidR="00C93857">
        <w:rPr>
          <w:lang w:val="en-US"/>
        </w:rPr>
        <w:t xml:space="preserve"> </w:t>
      </w:r>
      <w:r w:rsidRPr="00222696">
        <w:rPr>
          <w:lang w:val="en-US"/>
        </w:rPr>
        <w:t>die</w:t>
      </w:r>
      <w:r w:rsidR="00C93857">
        <w:rPr>
          <w:lang w:val="en-US"/>
        </w:rPr>
        <w:t xml:space="preserve"> </w:t>
      </w:r>
      <w:r w:rsidRPr="00222696">
        <w:rPr>
          <w:lang w:val="en-US"/>
        </w:rPr>
        <w:t>Syntax.</w:t>
      </w:r>
    </w:p>
    <w:p w14:paraId="57C44186" w14:textId="77777777" w:rsidR="00D20C24" w:rsidRPr="00D20C24" w:rsidRDefault="00D20C24" w:rsidP="00D20C24">
      <w:pPr>
        <w:pStyle w:val="iBody"/>
        <w:rPr>
          <w:lang w:val="en-US"/>
        </w:rPr>
      </w:pPr>
    </w:p>
    <w:p w14:paraId="2FF847CC" w14:textId="77777777" w:rsidR="00D20C24" w:rsidRPr="00D20C24" w:rsidRDefault="00D20C24" w:rsidP="00D20C24">
      <w:pPr>
        <w:pStyle w:val="iBody"/>
        <w:ind w:firstLine="0"/>
      </w:pPr>
      <w:r w:rsidRPr="00D20C24">
        <w:rPr>
          <w:color w:val="FF0000"/>
        </w:rPr>
        <w:t>((</w:t>
      </w:r>
      <w:proofErr w:type="spellStart"/>
      <w:r w:rsidRPr="00D20C24">
        <w:rPr>
          <w:color w:val="FF0000"/>
        </w:rPr>
        <w:t>Listingkasten</w:t>
      </w:r>
      <w:proofErr w:type="spellEnd"/>
      <w:r w:rsidRPr="00D20C24">
        <w:rPr>
          <w:color w:val="FF0000"/>
        </w:rPr>
        <w:t>))</w:t>
      </w:r>
    </w:p>
    <w:p w14:paraId="62E72005" w14:textId="1D95851A" w:rsidR="00D20C24" w:rsidRPr="00D20C24" w:rsidRDefault="00D20C24" w:rsidP="00D20C24">
      <w:pPr>
        <w:pStyle w:val="iTabBalken"/>
        <w:rPr>
          <w:lang w:val="en-US"/>
        </w:rPr>
      </w:pPr>
      <w:r w:rsidRPr="00D20C24">
        <w:rPr>
          <w:lang w:val="en-US"/>
        </w:rPr>
        <w:t xml:space="preserve">Listing </w:t>
      </w:r>
      <w:proofErr w:type="spellStart"/>
      <w:r w:rsidRPr="00D20C24">
        <w:rPr>
          <w:lang w:val="en-US"/>
        </w:rPr>
        <w:t>Nr</w:t>
      </w:r>
      <w:proofErr w:type="spellEnd"/>
      <w:r w:rsidRPr="00D20C24">
        <w:rPr>
          <w:lang w:val="en-US"/>
        </w:rPr>
        <w:t xml:space="preserve">. 8: Hello World </w:t>
      </w:r>
      <w:proofErr w:type="spellStart"/>
      <w:r w:rsidRPr="00D20C24">
        <w:rPr>
          <w:lang w:val="en-US"/>
        </w:rPr>
        <w:t>mit</w:t>
      </w:r>
      <w:proofErr w:type="spellEnd"/>
      <w:r w:rsidRPr="00D20C24">
        <w:rPr>
          <w:lang w:val="en-US"/>
        </w:rPr>
        <w:t xml:space="preserve"> Jasmine</w:t>
      </w:r>
    </w:p>
    <w:p w14:paraId="5316032F" w14:textId="20458AE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describe(</w:t>
      </w:r>
      <w:proofErr w:type="gram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"A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suite",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0E84F4B9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1DAD1E19" w14:textId="44CA1AC4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number;</w:t>
      </w:r>
    </w:p>
    <w:p w14:paraId="1568641A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60D4E3B4" w14:textId="39CACC29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beforeEach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62305B50" w14:textId="41318545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number</w:t>
      </w:r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1;</w:t>
      </w:r>
    </w:p>
    <w:p w14:paraId="742BED9E" w14:textId="646DFC3A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});</w:t>
      </w:r>
    </w:p>
    <w:p w14:paraId="5447B345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5DB5350F" w14:textId="14B77411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it(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"contains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spec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with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an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expectation",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0BC155DF" w14:textId="400334F6" w:rsidR="00222696" w:rsidRPr="00C93857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="00222696" w:rsidRP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expect(</w:t>
      </w:r>
      <w:proofErr w:type="gramEnd"/>
      <w:r w:rsidR="00222696" w:rsidRP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number).</w:t>
      </w:r>
      <w:proofErr w:type="spellStart"/>
      <w:r w:rsidR="00222696" w:rsidRP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toBeGreaterThan</w:t>
      </w:r>
      <w:proofErr w:type="spellEnd"/>
      <w:r w:rsidR="00222696" w:rsidRP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(0);</w:t>
      </w:r>
    </w:p>
    <w:p w14:paraId="13080230" w14:textId="37720BFC" w:rsidR="00222696" w:rsidRPr="00C93857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 w:rsidRP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});</w:t>
      </w:r>
    </w:p>
    <w:p w14:paraId="3548AB6D" w14:textId="77777777" w:rsidR="00222696" w:rsidRPr="00C93857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});</w:t>
      </w:r>
    </w:p>
    <w:p w14:paraId="4C59A9D1" w14:textId="77777777" w:rsidR="00D20C24" w:rsidRPr="000B784F" w:rsidRDefault="00D20C24" w:rsidP="00D20C24">
      <w:pPr>
        <w:pStyle w:val="iBodyohneEinzug"/>
        <w:rPr>
          <w:color w:val="FF0000"/>
        </w:rPr>
      </w:pPr>
      <w:r w:rsidRPr="000B784F">
        <w:rPr>
          <w:color w:val="FF0000"/>
        </w:rPr>
        <w:t xml:space="preserve">((Ende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5BB12857" w14:textId="77777777" w:rsidR="00222696" w:rsidRDefault="00222696" w:rsidP="00222696">
      <w:pPr>
        <w:spacing w:before="225" w:after="225"/>
      </w:pPr>
      <w:r>
        <w:lastRenderedPageBreak/>
        <w:pict w14:anchorId="3D2AF5B3">
          <v:rect id="_x0000_i1025" style="width:0;height:0" o:hralign="center" o:hrstd="t" o:hrnoshade="t" o:hr="t" fillcolor="#333" stroked="f"/>
        </w:pic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6"/>
      </w:tblGrid>
      <w:tr w:rsidR="00A46C5B" w14:paraId="528FD766" w14:textId="77777777" w:rsidTr="00A46C5B">
        <w:tblPrEx>
          <w:tblCellMar>
            <w:top w:w="0" w:type="dxa"/>
            <w:bottom w:w="0" w:type="dxa"/>
          </w:tblCellMar>
        </w:tblPrEx>
        <w:trPr>
          <w:trHeight w:val="2364"/>
        </w:trPr>
        <w:tc>
          <w:tcPr>
            <w:tcW w:w="8876" w:type="dxa"/>
          </w:tcPr>
          <w:p w14:paraId="5FC75897" w14:textId="77777777" w:rsidR="00E908DF" w:rsidRDefault="00E908DF" w:rsidP="00E908DF">
            <w:pPr>
              <w:pStyle w:val="iBody"/>
              <w:ind w:firstLine="0"/>
            </w:pPr>
            <w:r>
              <w:t>((Kasten))</w:t>
            </w:r>
          </w:p>
          <w:p w14:paraId="1BEEB675" w14:textId="69B88CA1" w:rsidR="00A46C5B" w:rsidRPr="00FA352E" w:rsidRDefault="00A46C5B" w:rsidP="00FA35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352E">
              <w:rPr>
                <w:rFonts w:ascii="Arial" w:hAnsi="Arial" w:cs="Arial"/>
                <w:b/>
                <w:sz w:val="20"/>
                <w:szCs w:val="20"/>
              </w:rPr>
              <w:t>Die wichtig</w:t>
            </w:r>
            <w:r w:rsidRPr="00FA352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FA352E">
              <w:rPr>
                <w:rFonts w:ascii="Arial" w:hAnsi="Arial" w:cs="Arial"/>
                <w:b/>
                <w:sz w:val="20"/>
                <w:szCs w:val="20"/>
              </w:rPr>
              <w:t xml:space="preserve">ten Methoden </w:t>
            </w:r>
            <w:r w:rsidR="00E908DF" w:rsidRPr="00FA352E">
              <w:rPr>
                <w:rFonts w:ascii="Arial" w:hAnsi="Arial" w:cs="Arial"/>
                <w:b/>
                <w:sz w:val="20"/>
                <w:szCs w:val="20"/>
              </w:rPr>
              <w:t>von</w:t>
            </w:r>
            <w:r w:rsidRPr="00FA352E">
              <w:rPr>
                <w:rFonts w:ascii="Arial" w:hAnsi="Arial" w:cs="Arial"/>
                <w:b/>
                <w:sz w:val="20"/>
                <w:szCs w:val="20"/>
              </w:rPr>
              <w:t xml:space="preserve"> Jasmine</w:t>
            </w:r>
          </w:p>
          <w:p w14:paraId="2FDA54D0" w14:textId="77777777" w:rsidR="00A46C5B" w:rsidRDefault="00A46C5B" w:rsidP="00A46C5B">
            <w:pPr>
              <w:numPr>
                <w:ilvl w:val="0"/>
                <w:numId w:val="33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describe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description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string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specDefinitions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() =&gt;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void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) - definiert eine Sammlung von Tests ("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test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suite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")</w:t>
            </w:r>
          </w:p>
          <w:p w14:paraId="65F46CC7" w14:textId="77777777" w:rsidR="00A46C5B" w:rsidRDefault="00A46C5B" w:rsidP="00A46C5B">
            <w:pPr>
              <w:numPr>
                <w:ilvl w:val="0"/>
                <w:numId w:val="33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beforeEach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action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() =&gt;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void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) - Setup</w:t>
            </w:r>
          </w:p>
          <w:p w14:paraId="6CFDF77D" w14:textId="77777777" w:rsidR="00A46C5B" w:rsidRDefault="00A46C5B" w:rsidP="00A46C5B">
            <w:pPr>
              <w:numPr>
                <w:ilvl w:val="0"/>
                <w:numId w:val="33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afterEach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action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() =&gt;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void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) -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Teardown</w:t>
            </w:r>
            <w:proofErr w:type="spellEnd"/>
          </w:p>
          <w:p w14:paraId="660C7782" w14:textId="77777777" w:rsidR="00A46C5B" w:rsidRPr="00222696" w:rsidRDefault="00A46C5B" w:rsidP="00A46C5B">
            <w:pPr>
              <w:numPr>
                <w:ilvl w:val="0"/>
                <w:numId w:val="33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</w:pPr>
            <w:r w:rsidRPr="00222696"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>it(expectation:</w:t>
            </w:r>
            <w:r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 xml:space="preserve"> </w:t>
            </w:r>
            <w:r w:rsidRPr="00222696"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>string,</w:t>
            </w:r>
            <w:r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 xml:space="preserve"> </w:t>
            </w:r>
            <w:r w:rsidRPr="00222696"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>assertion:</w:t>
            </w:r>
            <w:r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 xml:space="preserve"> </w:t>
            </w:r>
            <w:r w:rsidRPr="00222696"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>()</w:t>
            </w:r>
            <w:r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 xml:space="preserve"> </w:t>
            </w:r>
            <w:r w:rsidRPr="00222696"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>=&gt;</w:t>
            </w:r>
            <w:r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 xml:space="preserve"> </w:t>
            </w:r>
            <w:r w:rsidRPr="00222696"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>void)</w:t>
            </w:r>
            <w:r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 xml:space="preserve"> </w:t>
            </w:r>
            <w:r w:rsidRPr="00222696"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>-</w:t>
            </w:r>
            <w:r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22696"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>Spezifikation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 xml:space="preserve"> </w:t>
            </w:r>
            <w:r w:rsidRPr="00222696">
              <w:rPr>
                <w:rFonts w:ascii="Helvetica" w:hAnsi="Helvetica" w:cs="Helvetica"/>
                <w:color w:val="777777"/>
                <w:sz w:val="21"/>
                <w:szCs w:val="21"/>
                <w:lang w:val="en-US"/>
              </w:rPr>
              <w:t>("spec")</w:t>
            </w:r>
          </w:p>
          <w:p w14:paraId="27C88480" w14:textId="04E13685" w:rsidR="00A46C5B" w:rsidRPr="00A46C5B" w:rsidRDefault="00A46C5B" w:rsidP="00A46C5B">
            <w:pPr>
              <w:numPr>
                <w:ilvl w:val="0"/>
                <w:numId w:val="33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expect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actual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any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) - Erwartung, wird zusammen mit einem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Matcher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 verwendet</w:t>
            </w:r>
          </w:p>
        </w:tc>
      </w:tr>
    </w:tbl>
    <w:p w14:paraId="562B9087" w14:textId="7766C483" w:rsidR="00222696" w:rsidRDefault="00222696" w:rsidP="00222696">
      <w:pPr>
        <w:spacing w:before="225" w:after="225"/>
      </w:pPr>
    </w:p>
    <w:p w14:paraId="60547E35" w14:textId="2F7F03BF" w:rsidR="00222696" w:rsidRDefault="00222696" w:rsidP="00C93857">
      <w:pPr>
        <w:pStyle w:val="iBodyohneEinzug"/>
      </w:pPr>
      <w:r>
        <w:t>Die</w:t>
      </w:r>
      <w:r w:rsidR="00C93857">
        <w:t xml:space="preserve"> </w:t>
      </w:r>
      <w:r>
        <w:t>Methoden</w:t>
      </w:r>
      <w:r w:rsidR="00C93857">
        <w:t xml:space="preserve"> </w:t>
      </w:r>
      <w:r>
        <w:t>von</w:t>
      </w:r>
      <w:r w:rsidR="00C93857">
        <w:t xml:space="preserve"> </w:t>
      </w:r>
      <w:proofErr w:type="gramStart"/>
      <w:r>
        <w:t>Jasmine</w:t>
      </w:r>
      <w:proofErr w:type="gramEnd"/>
      <w:r w:rsidR="00C93857">
        <w:t xml:space="preserve"> </w:t>
      </w:r>
      <w:r>
        <w:t>(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describe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>
        <w:t>,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it</w:t>
      </w:r>
      <w:proofErr w:type="spellEnd"/>
      <w:r>
        <w:t>,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expect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usw.)</w:t>
      </w:r>
      <w:r w:rsidR="00C93857">
        <w:t xml:space="preserve"> </w:t>
      </w:r>
      <w:r>
        <w:t>sind</w:t>
      </w:r>
      <w:r w:rsidR="00C93857">
        <w:t xml:space="preserve"> </w:t>
      </w:r>
      <w:r>
        <w:t>nicht</w:t>
      </w:r>
      <w:r w:rsidR="00C93857">
        <w:t xml:space="preserve"> </w:t>
      </w:r>
      <w:r>
        <w:t>neu,</w:t>
      </w:r>
      <w:r w:rsidR="00C93857">
        <w:t xml:space="preserve"> </w:t>
      </w:r>
      <w:r>
        <w:t>in</w:t>
      </w:r>
      <w:r w:rsidR="00C93857">
        <w:t xml:space="preserve"> </w:t>
      </w:r>
      <w:r>
        <w:t>jedem</w:t>
      </w:r>
      <w:r w:rsidR="00C93857">
        <w:t xml:space="preserve"> </w:t>
      </w:r>
      <w:r>
        <w:t>Unit-Test</w:t>
      </w:r>
      <w:r w:rsidR="00C93857">
        <w:t xml:space="preserve"> </w:t>
      </w:r>
      <w:r>
        <w:t>stehen</w:t>
      </w:r>
      <w:r w:rsidR="00C93857">
        <w:t xml:space="preserve"> </w:t>
      </w:r>
      <w:r>
        <w:t>diese</w:t>
      </w:r>
      <w:r w:rsidR="00C93857">
        <w:t xml:space="preserve"> </w:t>
      </w:r>
      <w:r>
        <w:t>Methoden</w:t>
      </w:r>
      <w:r w:rsidR="00C93857">
        <w:t xml:space="preserve"> </w:t>
      </w:r>
      <w:r>
        <w:t>seit</w:t>
      </w:r>
      <w:r w:rsidR="00C93857">
        <w:t xml:space="preserve"> </w:t>
      </w:r>
      <w:r>
        <w:t>jeher</w:t>
      </w:r>
      <w:r w:rsidR="00C93857">
        <w:t xml:space="preserve"> </w:t>
      </w:r>
      <w:r>
        <w:t>im</w:t>
      </w:r>
      <w:r w:rsidR="00C93857">
        <w:t xml:space="preserve"> </w:t>
      </w:r>
      <w:r>
        <w:t>globalen</w:t>
      </w:r>
      <w:r w:rsidR="00C93857">
        <w:t xml:space="preserve"> </w:t>
      </w:r>
      <w:r>
        <w:t>Gültigkeitsbereich</w:t>
      </w:r>
      <w:r w:rsidR="00C93857">
        <w:t xml:space="preserve"> </w:t>
      </w:r>
      <w:r>
        <w:t>zur</w:t>
      </w:r>
      <w:r w:rsidR="00C93857">
        <w:t xml:space="preserve"> </w:t>
      </w:r>
      <w:r>
        <w:t>Verfügung.</w:t>
      </w:r>
      <w:r w:rsidR="00C93857">
        <w:t xml:space="preserve"> </w:t>
      </w:r>
      <w:r>
        <w:t>Wir</w:t>
      </w:r>
      <w:r w:rsidR="00C93857">
        <w:t xml:space="preserve"> </w:t>
      </w:r>
      <w:r>
        <w:t>empfehlen</w:t>
      </w:r>
      <w:r w:rsidR="00C93857">
        <w:t xml:space="preserve"> </w:t>
      </w:r>
      <w:r>
        <w:t>aber,</w:t>
      </w:r>
      <w:r w:rsidR="00C93857">
        <w:t xml:space="preserve"> </w:t>
      </w:r>
      <w:r>
        <w:t>für</w:t>
      </w:r>
      <w:r w:rsidR="00C93857">
        <w:t xml:space="preserve"> </w:t>
      </w:r>
      <w:r>
        <w:t>einen</w:t>
      </w:r>
      <w:r w:rsidR="00C93857">
        <w:t xml:space="preserve"> </w:t>
      </w:r>
      <w:r>
        <w:t>Angular2-Test</w:t>
      </w:r>
      <w:r w:rsidR="00C93857">
        <w:t xml:space="preserve"> </w:t>
      </w:r>
      <w:r>
        <w:t>die</w:t>
      </w:r>
      <w:r w:rsidR="00C93857">
        <w:t xml:space="preserve"> </w:t>
      </w:r>
      <w:r>
        <w:t>globalen</w:t>
      </w:r>
      <w:r w:rsidR="00C93857">
        <w:t xml:space="preserve"> </w:t>
      </w:r>
      <w:r>
        <w:t>Methoden</w:t>
      </w:r>
      <w:r w:rsidR="00C93857">
        <w:t xml:space="preserve"> </w:t>
      </w:r>
      <w:r>
        <w:t>nicht</w:t>
      </w:r>
      <w:r w:rsidR="00C93857">
        <w:t xml:space="preserve"> </w:t>
      </w:r>
      <w:r>
        <w:t>direkt</w:t>
      </w:r>
      <w:r w:rsidR="00C93857">
        <w:t xml:space="preserve"> </w:t>
      </w:r>
      <w:r>
        <w:t>zu</w:t>
      </w:r>
      <w:r w:rsidR="00C93857">
        <w:t xml:space="preserve"> </w:t>
      </w:r>
      <w:r>
        <w:t>verwenden!</w:t>
      </w:r>
      <w:r w:rsidR="00C93857">
        <w:t xml:space="preserve"> </w:t>
      </w:r>
      <w:r>
        <w:t>Angular</w:t>
      </w:r>
      <w:r w:rsidR="00C93857">
        <w:t xml:space="preserve"> </w:t>
      </w:r>
      <w:proofErr w:type="gramStart"/>
      <w:r>
        <w:t>bietet</w:t>
      </w:r>
      <w:proofErr w:type="gramEnd"/>
      <w:r w:rsidR="00C93857">
        <w:t xml:space="preserve"> </w:t>
      </w:r>
      <w:r>
        <w:t>dieselben</w:t>
      </w:r>
      <w:r w:rsidR="00C93857">
        <w:t xml:space="preserve"> </w:t>
      </w:r>
      <w:r>
        <w:t>Methoden</w:t>
      </w:r>
      <w:r w:rsidR="00C93857">
        <w:t xml:space="preserve"> </w:t>
      </w:r>
      <w:r>
        <w:t>über</w:t>
      </w:r>
      <w:r w:rsidR="00C93857">
        <w:t xml:space="preserve"> </w:t>
      </w:r>
      <w:r>
        <w:t>einen</w:t>
      </w:r>
      <w:r w:rsidR="00C93857">
        <w:t xml:space="preserve"> </w:t>
      </w:r>
      <w:r>
        <w:t>Import</w:t>
      </w:r>
      <w:r w:rsidR="00C93857">
        <w:t xml:space="preserve"> </w:t>
      </w:r>
      <w:r>
        <w:t>an</w:t>
      </w:r>
      <w:r w:rsidR="00C93857">
        <w:t xml:space="preserve"> </w:t>
      </w:r>
      <w:r>
        <w:t>(</w:t>
      </w:r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angular2/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testing</w:t>
      </w:r>
      <w:proofErr w:type="spellEnd"/>
      <w:r>
        <w:t>).</w:t>
      </w:r>
      <w:r w:rsidR="00C93857">
        <w:t xml:space="preserve"> </w:t>
      </w:r>
      <w:r>
        <w:t>Das</w:t>
      </w:r>
      <w:r w:rsidR="00C93857">
        <w:t xml:space="preserve"> </w:t>
      </w:r>
      <w:r>
        <w:t>Angular-</w:t>
      </w:r>
      <w:proofErr w:type="spellStart"/>
      <w:r>
        <w:t>Testing</w:t>
      </w:r>
      <w:proofErr w:type="spellEnd"/>
      <w:r w:rsidR="00C93857">
        <w:t xml:space="preserve"> </w:t>
      </w:r>
      <w:proofErr w:type="spellStart"/>
      <w:r>
        <w:t>wrappt</w:t>
      </w:r>
      <w:proofErr w:type="spellEnd"/>
      <w:r w:rsidR="00C93857">
        <w:t xml:space="preserve"> </w:t>
      </w:r>
      <w:r>
        <w:t>die</w:t>
      </w:r>
      <w:r w:rsidR="00C93857">
        <w:t xml:space="preserve"> </w:t>
      </w:r>
      <w:r>
        <w:t>Methoden</w:t>
      </w:r>
      <w:r w:rsidR="00C93857">
        <w:t xml:space="preserve"> </w:t>
      </w:r>
      <w:r>
        <w:t>und</w:t>
      </w:r>
      <w:r w:rsidR="00C93857">
        <w:t xml:space="preserve"> </w:t>
      </w:r>
      <w:r>
        <w:t>fügt</w:t>
      </w:r>
      <w:r w:rsidR="00C93857">
        <w:t xml:space="preserve"> </w:t>
      </w:r>
      <w:r>
        <w:t>neue</w:t>
      </w:r>
      <w:r w:rsidR="00C93857">
        <w:t xml:space="preserve"> </w:t>
      </w:r>
      <w:proofErr w:type="spellStart"/>
      <w:r>
        <w:t>Matcher</w:t>
      </w:r>
      <w:proofErr w:type="spellEnd"/>
      <w:r w:rsidR="00C93857">
        <w:t xml:space="preserve"> </w:t>
      </w:r>
      <w:r>
        <w:t>hinzu.</w:t>
      </w:r>
      <w:r w:rsidR="00C93857">
        <w:t xml:space="preserve"> </w:t>
      </w:r>
      <w:r>
        <w:t>Durch</w:t>
      </w:r>
      <w:r w:rsidR="00C93857">
        <w:t xml:space="preserve"> </w:t>
      </w:r>
      <w:r>
        <w:t>diese</w:t>
      </w:r>
      <w:r w:rsidR="00C93857">
        <w:t xml:space="preserve"> </w:t>
      </w:r>
      <w:r>
        <w:t>Manipulation</w:t>
      </w:r>
      <w:r w:rsidR="00C93857">
        <w:t xml:space="preserve"> </w:t>
      </w:r>
      <w:r>
        <w:t>von</w:t>
      </w:r>
      <w:r w:rsidR="00C93857">
        <w:t xml:space="preserve"> </w:t>
      </w:r>
      <w:proofErr w:type="gramStart"/>
      <w:r>
        <w:t>Jasmine</w:t>
      </w:r>
      <w:proofErr w:type="gramEnd"/>
      <w:r w:rsidR="00C93857">
        <w:t xml:space="preserve"> </w:t>
      </w:r>
      <w:r>
        <w:t>wird</w:t>
      </w:r>
      <w:r w:rsidR="00C93857">
        <w:t xml:space="preserve"> </w:t>
      </w:r>
      <w:r>
        <w:t>das</w:t>
      </w:r>
      <w:r w:rsidR="00C93857">
        <w:t xml:space="preserve"> </w:t>
      </w:r>
      <w:r>
        <w:t>Injizieren</w:t>
      </w:r>
      <w:r w:rsidR="00C93857">
        <w:t xml:space="preserve"> </w:t>
      </w:r>
      <w:r>
        <w:t>von</w:t>
      </w:r>
      <w:r w:rsidR="00C93857">
        <w:t xml:space="preserve"> </w:t>
      </w:r>
      <w:r>
        <w:t>Abhängigkeiten</w:t>
      </w:r>
      <w:r w:rsidR="00C93857">
        <w:t xml:space="preserve"> </w:t>
      </w:r>
      <w:r>
        <w:t>in</w:t>
      </w:r>
      <w:r w:rsidR="00C93857">
        <w:t xml:space="preserve"> </w:t>
      </w:r>
      <w:r>
        <w:t>Tests</w:t>
      </w:r>
      <w:r w:rsidR="00C93857">
        <w:t xml:space="preserve"> </w:t>
      </w:r>
      <w:r>
        <w:t>vereinfacht</w:t>
      </w:r>
      <w:r w:rsidR="00C93857">
        <w:t xml:space="preserve"> </w:t>
      </w:r>
      <w:r>
        <w:t>und</w:t>
      </w:r>
      <w:r w:rsidR="00C93857">
        <w:t xml:space="preserve"> </w:t>
      </w:r>
      <w:r>
        <w:t>das</w:t>
      </w:r>
      <w:r w:rsidR="00C93857">
        <w:t xml:space="preserve"> </w:t>
      </w:r>
      <w:r>
        <w:t>Testen</w:t>
      </w:r>
      <w:r w:rsidR="00C93857">
        <w:t xml:space="preserve"> </w:t>
      </w:r>
      <w:r>
        <w:t>von</w:t>
      </w:r>
      <w:r w:rsidR="00C93857">
        <w:t xml:space="preserve"> </w:t>
      </w:r>
      <w:r>
        <w:t>asynchronem</w:t>
      </w:r>
      <w:r w:rsidR="00C93857">
        <w:t xml:space="preserve"> </w:t>
      </w:r>
      <w:r>
        <w:t>Code</w:t>
      </w:r>
      <w:r w:rsidR="00C93857">
        <w:t xml:space="preserve"> </w:t>
      </w:r>
      <w:r>
        <w:t>ermöglicht.</w:t>
      </w:r>
      <w:r w:rsidR="00C93857">
        <w:t xml:space="preserve"> </w:t>
      </w:r>
      <w:r>
        <w:t>Zudem</w:t>
      </w:r>
      <w:r w:rsidR="00C93857">
        <w:t xml:space="preserve"> </w:t>
      </w:r>
      <w:r>
        <w:t>erhält</w:t>
      </w:r>
      <w:r w:rsidR="00C93857">
        <w:t xml:space="preserve"> </w:t>
      </w:r>
      <w:r>
        <w:t>man</w:t>
      </w:r>
      <w:r w:rsidR="00C93857">
        <w:t xml:space="preserve"> </w:t>
      </w:r>
      <w:r>
        <w:t>auch</w:t>
      </w:r>
      <w:r w:rsidR="00C93857">
        <w:t xml:space="preserve"> </w:t>
      </w:r>
      <w:r>
        <w:t>gleich</w:t>
      </w:r>
      <w:r w:rsidR="00C93857">
        <w:t xml:space="preserve"> </w:t>
      </w:r>
      <w:r>
        <w:t>die</w:t>
      </w:r>
      <w:r w:rsidR="00C93857">
        <w:t xml:space="preserve"> </w:t>
      </w:r>
      <w:r>
        <w:t>passenden</w:t>
      </w:r>
      <w:r w:rsidR="00C93857">
        <w:t xml:space="preserve"> </w:t>
      </w:r>
      <w:r>
        <w:t>"</w:t>
      </w:r>
      <w:proofErr w:type="spellStart"/>
      <w:r>
        <w:t>TypeScript</w:t>
      </w:r>
      <w:proofErr w:type="spellEnd"/>
      <w:r w:rsidR="00C93857">
        <w:t xml:space="preserve"> </w:t>
      </w:r>
      <w:r>
        <w:t>type</w:t>
      </w:r>
      <w:r w:rsidR="00C93857">
        <w:t xml:space="preserve"> </w:t>
      </w:r>
      <w:proofErr w:type="spellStart"/>
      <w:r>
        <w:t>definitions</w:t>
      </w:r>
      <w:proofErr w:type="spellEnd"/>
      <w:r>
        <w:t>".</w:t>
      </w:r>
      <w:r w:rsidR="00C93857">
        <w:t xml:space="preserve"> </w:t>
      </w:r>
      <w:r>
        <w:t>Folgende</w:t>
      </w:r>
      <w:r w:rsidR="00C93857">
        <w:t xml:space="preserve"> </w:t>
      </w:r>
      <w:r>
        <w:t>Zeile</w:t>
      </w:r>
      <w:r w:rsidR="00C93857">
        <w:t xml:space="preserve"> </w:t>
      </w:r>
      <w:r>
        <w:t>sollte</w:t>
      </w:r>
      <w:r w:rsidR="00C93857">
        <w:t xml:space="preserve"> </w:t>
      </w:r>
      <w:r>
        <w:t>demnach</w:t>
      </w:r>
      <w:r w:rsidR="00C93857">
        <w:t xml:space="preserve"> </w:t>
      </w:r>
      <w:r>
        <w:t>in</w:t>
      </w:r>
      <w:r w:rsidR="00C93857">
        <w:t xml:space="preserve"> </w:t>
      </w:r>
      <w:r>
        <w:t>keinem</w:t>
      </w:r>
      <w:r w:rsidR="00C93857">
        <w:t xml:space="preserve"> </w:t>
      </w:r>
      <w:r>
        <w:t>Test</w:t>
      </w:r>
      <w:r w:rsidR="00C93857">
        <w:t xml:space="preserve"> </w:t>
      </w:r>
      <w:r>
        <w:t>fehlen:</w:t>
      </w:r>
    </w:p>
    <w:p w14:paraId="247A9810" w14:textId="4281D39F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import</w:t>
      </w:r>
      <w:proofErr w:type="spellEnd"/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describe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expect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inject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from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'angular2/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testing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';</w:t>
      </w:r>
    </w:p>
    <w:p w14:paraId="0E286B5E" w14:textId="6664961F" w:rsidR="00222696" w:rsidRDefault="00222696" w:rsidP="00222696">
      <w:pPr>
        <w:spacing w:before="225" w:after="225"/>
      </w:pP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1"/>
      </w:tblGrid>
      <w:tr w:rsidR="00A46C5B" w14:paraId="023DF30A" w14:textId="77777777" w:rsidTr="00A46C5B">
        <w:tblPrEx>
          <w:tblCellMar>
            <w:top w:w="0" w:type="dxa"/>
            <w:bottom w:w="0" w:type="dxa"/>
          </w:tblCellMar>
        </w:tblPrEx>
        <w:trPr>
          <w:trHeight w:val="3417"/>
        </w:trPr>
        <w:tc>
          <w:tcPr>
            <w:tcW w:w="8511" w:type="dxa"/>
          </w:tcPr>
          <w:p w14:paraId="5B0D22B1" w14:textId="77777777" w:rsidR="00E908DF" w:rsidRDefault="00E908DF" w:rsidP="00E908DF">
            <w:pPr>
              <w:pStyle w:val="iBody"/>
              <w:ind w:firstLine="0"/>
            </w:pPr>
            <w:r>
              <w:t>((Kasten))</w:t>
            </w:r>
          </w:p>
          <w:p w14:paraId="7D756F7A" w14:textId="4D4551FA" w:rsidR="00A46C5B" w:rsidRPr="00FA352E" w:rsidRDefault="00A46C5B" w:rsidP="00FA352E">
            <w:pPr>
              <w:pBdr>
                <w:bottom w:val="single" w:sz="6" w:space="0" w:color="CCCCCC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FA352E">
              <w:rPr>
                <w:rFonts w:ascii="Arial" w:hAnsi="Arial" w:cs="Arial"/>
                <w:b/>
                <w:sz w:val="20"/>
                <w:szCs w:val="20"/>
              </w:rPr>
              <w:t xml:space="preserve">Neue </w:t>
            </w:r>
            <w:proofErr w:type="spellStart"/>
            <w:r w:rsidRPr="00FA352E">
              <w:rPr>
                <w:rFonts w:ascii="Arial" w:hAnsi="Arial" w:cs="Arial"/>
                <w:b/>
                <w:sz w:val="20"/>
                <w:szCs w:val="20"/>
              </w:rPr>
              <w:t>Matcher</w:t>
            </w:r>
            <w:proofErr w:type="spellEnd"/>
            <w:r w:rsidRPr="00FA352E">
              <w:rPr>
                <w:rFonts w:ascii="Arial" w:hAnsi="Arial" w:cs="Arial"/>
                <w:b/>
                <w:sz w:val="20"/>
                <w:szCs w:val="20"/>
              </w:rPr>
              <w:t xml:space="preserve"> für Jasmine</w:t>
            </w:r>
          </w:p>
          <w:p w14:paraId="1D4284D3" w14:textId="77777777" w:rsidR="00A46C5B" w:rsidRDefault="00A46C5B" w:rsidP="00A46C5B">
            <w:pPr>
              <w:pStyle w:val="StandardWeb"/>
              <w:spacing w:before="150" w:beforeAutospacing="0" w:after="225" w:afterAutospacing="0" w:line="336" w:lineRule="atLeast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Angular-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Testing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 wird mit einer Reihe von neuen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Matchern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 ausgeliefert.</w:t>
            </w:r>
          </w:p>
          <w:p w14:paraId="1BEE5378" w14:textId="77777777" w:rsidR="00A46C5B" w:rsidRDefault="00A46C5B" w:rsidP="00A46C5B">
            <w:pPr>
              <w:numPr>
                <w:ilvl w:val="0"/>
                <w:numId w:val="34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toBePromise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()</w:t>
            </w:r>
          </w:p>
          <w:p w14:paraId="2104DAA4" w14:textId="77777777" w:rsidR="00A46C5B" w:rsidRDefault="00A46C5B" w:rsidP="00A46C5B">
            <w:pPr>
              <w:numPr>
                <w:ilvl w:val="0"/>
                <w:numId w:val="34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toBeAnInstanceOf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expected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any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)</w:t>
            </w:r>
          </w:p>
          <w:p w14:paraId="52449A52" w14:textId="77777777" w:rsidR="00A46C5B" w:rsidRDefault="00A46C5B" w:rsidP="00A46C5B">
            <w:pPr>
              <w:numPr>
                <w:ilvl w:val="0"/>
                <w:numId w:val="34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toHaveText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expected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any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)</w:t>
            </w:r>
          </w:p>
          <w:p w14:paraId="2CE12657" w14:textId="77777777" w:rsidR="00A46C5B" w:rsidRDefault="00A46C5B" w:rsidP="00A46C5B">
            <w:pPr>
              <w:numPr>
                <w:ilvl w:val="0"/>
                <w:numId w:val="34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toHaveCssClass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expected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any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)</w:t>
            </w:r>
          </w:p>
          <w:p w14:paraId="54889652" w14:textId="77777777" w:rsidR="00A46C5B" w:rsidRDefault="00A46C5B" w:rsidP="00A46C5B">
            <w:pPr>
              <w:numPr>
                <w:ilvl w:val="0"/>
                <w:numId w:val="34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toImplement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expected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any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)</w:t>
            </w:r>
          </w:p>
          <w:p w14:paraId="16FBA2E8" w14:textId="77777777" w:rsidR="00A46C5B" w:rsidRDefault="00A46C5B" w:rsidP="00A46C5B">
            <w:pPr>
              <w:numPr>
                <w:ilvl w:val="0"/>
                <w:numId w:val="34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toContainError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expected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any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)</w:t>
            </w:r>
          </w:p>
          <w:p w14:paraId="78A237A7" w14:textId="78FF9A4D" w:rsidR="00A46C5B" w:rsidRPr="00A46C5B" w:rsidRDefault="00A46C5B" w:rsidP="00A46C5B">
            <w:pPr>
              <w:numPr>
                <w:ilvl w:val="0"/>
                <w:numId w:val="34"/>
              </w:numPr>
              <w:spacing w:line="336" w:lineRule="atLeast"/>
              <w:ind w:left="0"/>
              <w:rPr>
                <w:rFonts w:ascii="Helvetica" w:hAnsi="Helvetica" w:cs="Helvetica"/>
                <w:color w:val="777777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toThrowErrorWith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(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expectedMessage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any</w:t>
            </w:r>
            <w:proofErr w:type="spellEnd"/>
            <w:r>
              <w:rPr>
                <w:rFonts w:ascii="Helvetica" w:hAnsi="Helvetica" w:cs="Helvetica"/>
                <w:color w:val="777777"/>
                <w:sz w:val="21"/>
                <w:szCs w:val="21"/>
              </w:rPr>
              <w:t>)</w:t>
            </w:r>
          </w:p>
        </w:tc>
      </w:tr>
    </w:tbl>
    <w:p w14:paraId="6415BE32" w14:textId="1418DC95" w:rsidR="00222696" w:rsidRDefault="00222696" w:rsidP="00222696">
      <w:pPr>
        <w:spacing w:before="225" w:line="336" w:lineRule="atLeast"/>
        <w:rPr>
          <w:rFonts w:ascii="Helvetica" w:hAnsi="Helvetica" w:cs="Helvetica"/>
          <w:color w:val="777777"/>
          <w:sz w:val="21"/>
          <w:szCs w:val="21"/>
        </w:rPr>
      </w:pPr>
    </w:p>
    <w:p w14:paraId="312E6559" w14:textId="24152653" w:rsidR="00222696" w:rsidRDefault="00222696" w:rsidP="00314493">
      <w:pPr>
        <w:pStyle w:val="iZwiti"/>
        <w:outlineLvl w:val="0"/>
        <w:rPr>
          <w:rFonts w:cs="Helvetica"/>
          <w:color w:val="000000"/>
          <w:sz w:val="36"/>
          <w:szCs w:val="36"/>
        </w:rPr>
      </w:pPr>
      <w:r>
        <w:rPr>
          <w:rFonts w:cs="Helvetica"/>
          <w:color w:val="000000"/>
        </w:rPr>
        <w:t>Komponenten</w:t>
      </w:r>
      <w:r w:rsidR="00C93857"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>testen</w:t>
      </w:r>
    </w:p>
    <w:p w14:paraId="5BF2D15C" w14:textId="5432752D" w:rsidR="00222696" w:rsidRDefault="00222696" w:rsidP="00C93857">
      <w:pPr>
        <w:pStyle w:val="iBodyohneEinzug"/>
      </w:pPr>
      <w:r>
        <w:t>Das</w:t>
      </w:r>
      <w:r w:rsidR="00C93857">
        <w:t xml:space="preserve"> </w:t>
      </w:r>
      <w:r>
        <w:t>Modul</w:t>
      </w:r>
      <w:r w:rsidR="00C93857">
        <w:t xml:space="preserve"> </w:t>
      </w:r>
      <w:r>
        <w:t>Angular-</w:t>
      </w:r>
      <w:proofErr w:type="spellStart"/>
      <w:r>
        <w:t>Testing</w:t>
      </w:r>
      <w:proofErr w:type="spellEnd"/>
      <w:r w:rsidR="00C93857">
        <w:t xml:space="preserve"> </w:t>
      </w:r>
      <w:r>
        <w:t>bietet</w:t>
      </w:r>
      <w:r w:rsidR="00C93857">
        <w:t xml:space="preserve"> </w:t>
      </w:r>
      <w:r>
        <w:t>eine</w:t>
      </w:r>
      <w:r w:rsidR="00C93857">
        <w:t xml:space="preserve"> </w:t>
      </w:r>
      <w:r>
        <w:t>neue</w:t>
      </w:r>
      <w:r w:rsidR="00C93857">
        <w:t xml:space="preserve"> </w:t>
      </w:r>
      <w:r>
        <w:t>Methode</w:t>
      </w:r>
      <w:r w:rsidR="00C93857">
        <w:t xml:space="preserve"> </w:t>
      </w:r>
      <w:r>
        <w:t>an,</w:t>
      </w:r>
      <w:r w:rsidR="00C93857">
        <w:t xml:space="preserve"> </w:t>
      </w:r>
      <w:r>
        <w:t>welche</w:t>
      </w:r>
      <w:r w:rsidR="00C93857">
        <w:t xml:space="preserve"> </w:t>
      </w:r>
      <w:r>
        <w:t>das</w:t>
      </w:r>
      <w:r w:rsidR="00C93857">
        <w:t xml:space="preserve"> </w:t>
      </w:r>
      <w:r>
        <w:t>Setup</w:t>
      </w:r>
      <w:r w:rsidR="00C93857">
        <w:t xml:space="preserve"> </w:t>
      </w:r>
      <w:r>
        <w:t>eines</w:t>
      </w:r>
      <w:r w:rsidR="00C93857">
        <w:t xml:space="preserve"> </w:t>
      </w:r>
      <w:r>
        <w:t>Unit-Tests</w:t>
      </w:r>
      <w:r w:rsidR="00C93857">
        <w:t xml:space="preserve"> </w:t>
      </w:r>
      <w:r>
        <w:t>sehr</w:t>
      </w:r>
      <w:r w:rsidR="00C93857">
        <w:t xml:space="preserve"> </w:t>
      </w:r>
      <w:r>
        <w:t>komfortabel</w:t>
      </w:r>
      <w:r w:rsidR="00C93857">
        <w:t xml:space="preserve"> </w:t>
      </w:r>
      <w:r>
        <w:t>gestaltet.</w:t>
      </w:r>
      <w:r w:rsidR="00C93857">
        <w:t xml:space="preserve"> </w:t>
      </w:r>
      <w:r>
        <w:t>Zu</w:t>
      </w:r>
      <w:r w:rsidR="00C93857">
        <w:t xml:space="preserve"> </w:t>
      </w:r>
      <w:r>
        <w:t>der</w:t>
      </w:r>
      <w:r w:rsidR="00C93857">
        <w:t xml:space="preserve"> </w:t>
      </w:r>
      <w:r>
        <w:t>bereits</w:t>
      </w:r>
      <w:r w:rsidR="00C93857">
        <w:t xml:space="preserve"> </w:t>
      </w:r>
      <w:r>
        <w:t>bekannten</w:t>
      </w:r>
      <w:r w:rsidR="00C93857">
        <w:t xml:space="preserve"> </w:t>
      </w:r>
      <w:r>
        <w:t>Methode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beforeEach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gesellt</w:t>
      </w:r>
      <w:r w:rsidR="00C93857">
        <w:t xml:space="preserve"> </w:t>
      </w:r>
      <w:r>
        <w:t>sich</w:t>
      </w:r>
      <w:r w:rsidR="00C93857">
        <w:t xml:space="preserve"> </w:t>
      </w:r>
      <w:r>
        <w:t>nun</w:t>
      </w:r>
      <w:r w:rsidR="00C93857">
        <w:t xml:space="preserve"> </w:t>
      </w:r>
      <w:r>
        <w:t>die</w:t>
      </w:r>
      <w:r w:rsidR="00C93857">
        <w:t xml:space="preserve"> </w:t>
      </w:r>
      <w:r>
        <w:t>Methode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beforeEachProviders</w:t>
      </w:r>
      <w:proofErr w:type="spellEnd"/>
      <w:r>
        <w:t>.</w:t>
      </w:r>
      <w:r w:rsidR="00C93857">
        <w:t xml:space="preserve"> </w:t>
      </w:r>
      <w:r>
        <w:t>Mit</w:t>
      </w:r>
      <w:r w:rsidR="00C93857">
        <w:t xml:space="preserve"> </w:t>
      </w:r>
      <w:r>
        <w:t>dieser</w:t>
      </w:r>
      <w:r w:rsidR="00C93857">
        <w:t xml:space="preserve"> </w:t>
      </w:r>
      <w:r>
        <w:t>Methode</w:t>
      </w:r>
      <w:r w:rsidR="00C93857">
        <w:t xml:space="preserve"> </w:t>
      </w:r>
      <w:r>
        <w:t>kann</w:t>
      </w:r>
      <w:r w:rsidR="00C93857">
        <w:t xml:space="preserve"> </w:t>
      </w:r>
      <w:r>
        <w:t>man</w:t>
      </w:r>
      <w:r w:rsidR="00C93857">
        <w:t xml:space="preserve"> </w:t>
      </w:r>
      <w:r>
        <w:t>vor</w:t>
      </w:r>
      <w:r w:rsidR="00C93857">
        <w:t xml:space="preserve"> </w:t>
      </w:r>
      <w:r>
        <w:t>der</w:t>
      </w:r>
      <w:r w:rsidR="00C93857">
        <w:t xml:space="preserve"> </w:t>
      </w:r>
      <w:r>
        <w:t>eigentlichen</w:t>
      </w:r>
      <w:r w:rsidR="00C93857">
        <w:t xml:space="preserve"> </w:t>
      </w:r>
      <w:r>
        <w:t>Ausführung</w:t>
      </w:r>
      <w:r w:rsidR="00C93857">
        <w:t xml:space="preserve"> </w:t>
      </w:r>
      <w:r>
        <w:t>des</w:t>
      </w:r>
      <w:r w:rsidR="00C93857">
        <w:t xml:space="preserve"> </w:t>
      </w:r>
      <w:r>
        <w:t>Tests</w:t>
      </w:r>
      <w:r w:rsidR="00C93857">
        <w:t xml:space="preserve"> </w:t>
      </w:r>
      <w:r>
        <w:t>den</w:t>
      </w:r>
      <w:r w:rsidR="00C93857">
        <w:t xml:space="preserve"> </w:t>
      </w:r>
      <w:proofErr w:type="spellStart"/>
      <w:r>
        <w:t>Injector</w:t>
      </w:r>
      <w:proofErr w:type="spellEnd"/>
      <w:r w:rsidR="00C93857">
        <w:t xml:space="preserve"> </w:t>
      </w:r>
      <w:r>
        <w:t>mit</w:t>
      </w:r>
      <w:r w:rsidR="00C93857">
        <w:t xml:space="preserve"> </w:t>
      </w:r>
      <w:r>
        <w:t>Providern</w:t>
      </w:r>
      <w:r w:rsidR="00C93857">
        <w:t xml:space="preserve"> </w:t>
      </w:r>
      <w:r>
        <w:t>befüllen</w:t>
      </w:r>
      <w:r w:rsidR="00C93857">
        <w:t xml:space="preserve"> </w:t>
      </w:r>
      <w:r>
        <w:t>bzw.</w:t>
      </w:r>
      <w:r w:rsidR="00C93857">
        <w:t xml:space="preserve"> </w:t>
      </w:r>
      <w:r>
        <w:t>bestehende</w:t>
      </w:r>
      <w:r w:rsidR="00C93857">
        <w:t xml:space="preserve"> </w:t>
      </w:r>
      <w:r>
        <w:t>Provider</w:t>
      </w:r>
      <w:r w:rsidR="00C93857">
        <w:t xml:space="preserve"> </w:t>
      </w:r>
      <w:r>
        <w:t>überschreiben.</w:t>
      </w:r>
      <w:r w:rsidR="00C93857">
        <w:t xml:space="preserve"> </w:t>
      </w:r>
      <w:r>
        <w:t>Es</w:t>
      </w:r>
      <w:r w:rsidR="00C93857">
        <w:t xml:space="preserve"> </w:t>
      </w:r>
      <w:r>
        <w:t>lassen</w:t>
      </w:r>
      <w:r w:rsidR="00C93857">
        <w:t xml:space="preserve"> </w:t>
      </w:r>
      <w:r>
        <w:t>sich</w:t>
      </w:r>
      <w:r w:rsidR="00C93857">
        <w:t xml:space="preserve"> </w:t>
      </w:r>
      <w:r>
        <w:lastRenderedPageBreak/>
        <w:t>hierbei</w:t>
      </w:r>
      <w:r w:rsidR="00C93857">
        <w:t xml:space="preserve"> </w:t>
      </w:r>
      <w:r>
        <w:t>auch</w:t>
      </w:r>
      <w:r w:rsidR="00C93857">
        <w:t xml:space="preserve"> </w:t>
      </w:r>
      <w:r>
        <w:t>Kern-Funktionalitäten</w:t>
      </w:r>
      <w:r w:rsidR="00C93857">
        <w:t xml:space="preserve"> </w:t>
      </w:r>
      <w:r>
        <w:t>von</w:t>
      </w:r>
      <w:r w:rsidR="00C93857">
        <w:t xml:space="preserve"> </w:t>
      </w:r>
      <w:r>
        <w:t>Angular</w:t>
      </w:r>
      <w:r w:rsidR="00C93857">
        <w:t xml:space="preserve"> </w:t>
      </w:r>
      <w:r>
        <w:t>überschreiben.</w:t>
      </w:r>
      <w:r w:rsidR="00C93857">
        <w:t xml:space="preserve"> </w:t>
      </w:r>
      <w:r>
        <w:t>Wie</w:t>
      </w:r>
      <w:r w:rsidR="00C93857">
        <w:t xml:space="preserve"> </w:t>
      </w:r>
      <w:r>
        <w:t>bei</w:t>
      </w:r>
      <w:r w:rsidR="00C93857">
        <w:t xml:space="preserve"> </w:t>
      </w:r>
      <w:r>
        <w:t>den</w:t>
      </w:r>
      <w:r w:rsidR="00C93857">
        <w:t xml:space="preserve"> </w:t>
      </w:r>
      <w:r>
        <w:t>anderen</w:t>
      </w:r>
      <w:r w:rsidR="00C93857">
        <w:t xml:space="preserve"> </w:t>
      </w:r>
      <w:r>
        <w:t>Methoden</w:t>
      </w:r>
      <w:r w:rsidR="00C93857">
        <w:t xml:space="preserve"> </w:t>
      </w:r>
      <w:r>
        <w:t>zum</w:t>
      </w:r>
      <w:r w:rsidR="00C93857">
        <w:t xml:space="preserve"> </w:t>
      </w:r>
      <w:r>
        <w:t>DI-System</w:t>
      </w:r>
      <w:r w:rsidR="00C93857">
        <w:t xml:space="preserve"> </w:t>
      </w:r>
      <w:r>
        <w:t>akzeptiert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beforeEachProviders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ein</w:t>
      </w:r>
      <w:r w:rsidR="00C93857">
        <w:t xml:space="preserve"> </w:t>
      </w:r>
      <w:r>
        <w:t>Array</w:t>
      </w:r>
      <w:r w:rsidR="00C93857">
        <w:t xml:space="preserve"> </w:t>
      </w:r>
      <w:r>
        <w:t>aus</w:t>
      </w:r>
      <w:r w:rsidR="00C93857">
        <w:t xml:space="preserve"> </w:t>
      </w:r>
      <w:r>
        <w:t>Typen</w:t>
      </w:r>
      <w:r w:rsidR="00C93857">
        <w:t xml:space="preserve"> </w:t>
      </w:r>
      <w:r>
        <w:t>oder</w:t>
      </w:r>
      <w:r w:rsidR="00C93857">
        <w:t xml:space="preserve"> </w:t>
      </w:r>
      <w:r>
        <w:t>Providern.</w:t>
      </w:r>
      <w:r w:rsidR="00C93857">
        <w:t xml:space="preserve"> </w:t>
      </w:r>
      <w:r>
        <w:t>Der</w:t>
      </w:r>
      <w:r w:rsidR="00C93857">
        <w:t xml:space="preserve"> </w:t>
      </w:r>
      <w:r>
        <w:t>Test</w:t>
      </w:r>
      <w:r w:rsidR="00C93857">
        <w:t xml:space="preserve"> </w:t>
      </w:r>
      <w:r>
        <w:t>aus</w:t>
      </w:r>
      <w:r w:rsidR="00C93857">
        <w:t xml:space="preserve"> </w:t>
      </w:r>
      <w:r>
        <w:t>Listing</w:t>
      </w:r>
      <w:r w:rsidR="00C93857">
        <w:t xml:space="preserve"> </w:t>
      </w:r>
      <w:r>
        <w:t>9</w:t>
      </w:r>
      <w:r w:rsidR="00C93857">
        <w:t xml:space="preserve"> </w:t>
      </w:r>
      <w:r>
        <w:t>beweist</w:t>
      </w:r>
      <w:r w:rsidR="00C93857">
        <w:t xml:space="preserve"> </w:t>
      </w:r>
      <w:r>
        <w:t>zum</w:t>
      </w:r>
      <w:r w:rsidR="00C93857">
        <w:t xml:space="preserve"> </w:t>
      </w:r>
      <w:r>
        <w:t>Beispiel,</w:t>
      </w:r>
      <w:r w:rsidR="00C93857">
        <w:t xml:space="preserve"> </w:t>
      </w:r>
      <w:r>
        <w:t>dass</w:t>
      </w:r>
      <w:r w:rsidR="00C93857">
        <w:t xml:space="preserve"> </w:t>
      </w:r>
      <w:r>
        <w:t>die</w:t>
      </w:r>
      <w:r w:rsidR="00C93857">
        <w:t xml:space="preserve"> </w:t>
      </w:r>
      <w:proofErr w:type="spellStart"/>
      <w:r>
        <w:t>Dashbard</w:t>
      </w:r>
      <w:proofErr w:type="spellEnd"/>
      <w:r>
        <w:t>-Komponente</w:t>
      </w:r>
      <w:r w:rsidR="00C93857">
        <w:t xml:space="preserve"> </w:t>
      </w:r>
      <w:r>
        <w:t>stets</w:t>
      </w:r>
      <w:r w:rsidR="00C93857">
        <w:t xml:space="preserve"> </w:t>
      </w:r>
      <w:r>
        <w:t>mit</w:t>
      </w:r>
      <w:r w:rsidR="00C93857">
        <w:t xml:space="preserve"> </w:t>
      </w:r>
      <w:r>
        <w:t>einem</w:t>
      </w:r>
      <w:r w:rsidR="00C93857">
        <w:t xml:space="preserve"> </w:t>
      </w:r>
      <w:r>
        <w:t>gefüllten</w:t>
      </w:r>
      <w:r w:rsidR="00C93857">
        <w:t xml:space="preserve"> </w:t>
      </w:r>
      <w:r>
        <w:t>Array</w:t>
      </w:r>
      <w:r w:rsidR="00C93857">
        <w:t xml:space="preserve"> </w:t>
      </w:r>
      <w:r>
        <w:t>initialisiert</w:t>
      </w:r>
      <w:r w:rsidR="00C93857">
        <w:t xml:space="preserve"> </w:t>
      </w:r>
      <w:r>
        <w:t>wird.</w:t>
      </w:r>
    </w:p>
    <w:p w14:paraId="7FCD16ED" w14:textId="77777777" w:rsidR="00D20C24" w:rsidRDefault="00D20C24" w:rsidP="00D20C24">
      <w:pPr>
        <w:pStyle w:val="iBody"/>
      </w:pPr>
    </w:p>
    <w:p w14:paraId="5994C127" w14:textId="77777777" w:rsidR="00D20C24" w:rsidRPr="00D20C24" w:rsidRDefault="00D20C24" w:rsidP="00D20C24">
      <w:pPr>
        <w:pStyle w:val="iBody"/>
        <w:ind w:firstLine="0"/>
      </w:pPr>
      <w:r w:rsidRPr="00D20C24">
        <w:rPr>
          <w:color w:val="FF0000"/>
        </w:rPr>
        <w:t>((</w:t>
      </w:r>
      <w:proofErr w:type="spellStart"/>
      <w:r w:rsidRPr="00D20C24">
        <w:rPr>
          <w:color w:val="FF0000"/>
        </w:rPr>
        <w:t>Listingkasten</w:t>
      </w:r>
      <w:proofErr w:type="spellEnd"/>
      <w:r w:rsidRPr="00D20C24">
        <w:rPr>
          <w:color w:val="FF0000"/>
        </w:rPr>
        <w:t>))</w:t>
      </w:r>
    </w:p>
    <w:p w14:paraId="3AC2E423" w14:textId="715508DF" w:rsidR="00D20C24" w:rsidRPr="00D20C24" w:rsidRDefault="00D20C24" w:rsidP="00D20C24">
      <w:pPr>
        <w:pStyle w:val="iTabBalken"/>
      </w:pPr>
      <w:r w:rsidRPr="00D20C24">
        <w:t xml:space="preserve">Listing 9: Verwendung von </w:t>
      </w:r>
      <w:proofErr w:type="spellStart"/>
      <w:r w:rsidRPr="00D20C24">
        <w:t>beforeEachProviders</w:t>
      </w:r>
      <w:proofErr w:type="spellEnd"/>
      <w:r w:rsidRPr="00D20C24">
        <w:t xml:space="preserve">() und </w:t>
      </w:r>
      <w:proofErr w:type="spellStart"/>
      <w:r w:rsidRPr="00D20C24">
        <w:t>inject</w:t>
      </w:r>
      <w:proofErr w:type="spellEnd"/>
      <w:r w:rsidRPr="00D20C24">
        <w:t>()</w:t>
      </w:r>
    </w:p>
    <w:p w14:paraId="0D56A1F3" w14:textId="5E9C5ADD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it,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describe,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expect,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beforeEachProviders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'angular2/testing';</w:t>
      </w:r>
    </w:p>
    <w:p w14:paraId="4F8F8D7D" w14:textId="07163381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HTTP_PROVIDERS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'angular2/http';</w:t>
      </w:r>
    </w:p>
    <w:p w14:paraId="5133E6AD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4F2554C3" w14:textId="2581E9CA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DashboardComponent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'../../app/components/dashboard-component';</w:t>
      </w:r>
    </w:p>
    <w:p w14:paraId="6631957A" w14:textId="644DC628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'../../app/models/gas-service';</w:t>
      </w:r>
    </w:p>
    <w:p w14:paraId="174064F4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1C6DB33E" w14:textId="7CB5F7E5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describe(</w:t>
      </w:r>
      <w:proofErr w:type="gram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'dashboard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component',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378219C1" w14:textId="67D98617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beforeEachProviders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DashboardComponent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HTTP_PROVIDERS]);</w:t>
      </w:r>
    </w:p>
    <w:p w14:paraId="1522DEDA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75CC0D96" w14:textId="7991986B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it(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'should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have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predefined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list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of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cars',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inject([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DashboardComponent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(dashboard: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DashboardComponent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30321CC5" w14:textId="0A05DB17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expect(</w:t>
      </w:r>
      <w:proofErr w:type="spellStart"/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dashboard.cars.length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).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toBe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(2);</w:t>
      </w:r>
    </w:p>
    <w:p w14:paraId="0D866CFD" w14:textId="18D21231" w:rsid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}));</w:t>
      </w:r>
    </w:p>
    <w:p w14:paraId="790FDAF5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});</w:t>
      </w:r>
    </w:p>
    <w:p w14:paraId="066B2FD3" w14:textId="77777777" w:rsidR="00D20C24" w:rsidRPr="000B784F" w:rsidRDefault="00D20C24" w:rsidP="00D20C24">
      <w:pPr>
        <w:pStyle w:val="iBodyohneEinzug"/>
        <w:rPr>
          <w:color w:val="FF0000"/>
        </w:rPr>
      </w:pPr>
      <w:r w:rsidRPr="000B784F">
        <w:rPr>
          <w:color w:val="FF0000"/>
        </w:rPr>
        <w:t xml:space="preserve">((Ende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41AC349D" w14:textId="77777777" w:rsidR="00D20C24" w:rsidRDefault="00D20C24" w:rsidP="00222696">
      <w:pPr>
        <w:pStyle w:val="StandardWeb"/>
        <w:spacing w:before="0" w:beforeAutospacing="0" w:after="0" w:afterAutospacing="0" w:line="336" w:lineRule="atLeast"/>
        <w:rPr>
          <w:rFonts w:ascii="Helvetica" w:hAnsi="Helvetica" w:cs="Helvetica"/>
          <w:color w:val="777777"/>
          <w:sz w:val="21"/>
          <w:szCs w:val="21"/>
        </w:rPr>
      </w:pPr>
    </w:p>
    <w:p w14:paraId="42680262" w14:textId="2356C71D" w:rsidR="00222696" w:rsidRDefault="00222696" w:rsidP="00C93857">
      <w:pPr>
        <w:pStyle w:val="iBodyohneEinzug"/>
      </w:pPr>
      <w:r>
        <w:t>Beachten</w:t>
      </w:r>
      <w:r w:rsidR="00C93857">
        <w:t xml:space="preserve"> </w:t>
      </w:r>
      <w:r>
        <w:t>Sie</w:t>
      </w:r>
      <w:r w:rsidR="00C93857">
        <w:t xml:space="preserve"> </w:t>
      </w:r>
      <w:r>
        <w:t>auch</w:t>
      </w:r>
      <w:r w:rsidR="00C93857">
        <w:t xml:space="preserve"> </w:t>
      </w:r>
      <w:r>
        <w:t>die</w:t>
      </w:r>
      <w:r w:rsidR="00C93857">
        <w:t xml:space="preserve"> </w:t>
      </w:r>
      <w:r>
        <w:t>Verwendung</w:t>
      </w:r>
      <w:r w:rsidR="00C93857">
        <w:t xml:space="preserve"> </w:t>
      </w:r>
      <w:r>
        <w:t>der</w:t>
      </w:r>
      <w:r w:rsidR="00C93857">
        <w:t xml:space="preserve"> </w:t>
      </w:r>
      <w:r>
        <w:t>Methode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inject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>
        <w:t>.</w:t>
      </w:r>
      <w:r w:rsidR="00C93857">
        <w:t xml:space="preserve"> </w:t>
      </w:r>
      <w:r>
        <w:t>Sie</w:t>
      </w:r>
      <w:r w:rsidR="00C93857">
        <w:t xml:space="preserve"> </w:t>
      </w:r>
      <w:r>
        <w:t>ist</w:t>
      </w:r>
      <w:r w:rsidR="00C93857">
        <w:t xml:space="preserve"> </w:t>
      </w:r>
      <w:r>
        <w:t>dazu</w:t>
      </w:r>
      <w:r w:rsidR="00C93857">
        <w:t xml:space="preserve"> </w:t>
      </w:r>
      <w:r>
        <w:t>gedacht,</w:t>
      </w:r>
      <w:r w:rsidR="00C93857">
        <w:t xml:space="preserve"> </w:t>
      </w:r>
      <w:r>
        <w:t>in</w:t>
      </w:r>
      <w:r w:rsidR="00C93857">
        <w:t xml:space="preserve"> </w:t>
      </w:r>
      <w:r>
        <w:t>einer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beforeEach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oder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it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eine</w:t>
      </w:r>
      <w:r w:rsidR="00C93857">
        <w:t xml:space="preserve"> </w:t>
      </w:r>
      <w:r>
        <w:t>Abhängigkeit</w:t>
      </w:r>
      <w:r w:rsidR="00C93857">
        <w:t xml:space="preserve"> </w:t>
      </w:r>
      <w:r>
        <w:t>anzufordern.</w:t>
      </w:r>
      <w:r w:rsidR="00C93857">
        <w:t xml:space="preserve"> </w:t>
      </w:r>
      <w:r>
        <w:t>In</w:t>
      </w:r>
      <w:r w:rsidR="00C93857">
        <w:t xml:space="preserve"> </w:t>
      </w:r>
      <w:r>
        <w:t>der</w:t>
      </w:r>
      <w:r w:rsidR="00C93857">
        <w:t xml:space="preserve"> </w:t>
      </w:r>
      <w:r>
        <w:t>Quelltext-Dokumentation</w:t>
      </w:r>
      <w:r w:rsidR="00C93857">
        <w:t xml:space="preserve"> </w:t>
      </w:r>
      <w:r>
        <w:t>von</w:t>
      </w:r>
      <w:r w:rsidR="00C93857">
        <w:t xml:space="preserve"> </w:t>
      </w:r>
      <w:r>
        <w:t>Angular</w:t>
      </w:r>
      <w:r w:rsidR="00C93857">
        <w:t xml:space="preserve"> </w:t>
      </w:r>
      <w:r>
        <w:t>findet</w:t>
      </w:r>
      <w:r w:rsidR="00C93857">
        <w:t xml:space="preserve"> </w:t>
      </w:r>
      <w:r>
        <w:t>sich</w:t>
      </w:r>
      <w:r w:rsidR="00C93857">
        <w:t xml:space="preserve"> </w:t>
      </w:r>
      <w:r>
        <w:t>der</w:t>
      </w:r>
      <w:r w:rsidR="00C93857">
        <w:t xml:space="preserve"> </w:t>
      </w:r>
      <w:r>
        <w:t>Hinweis,</w:t>
      </w:r>
      <w:r w:rsidR="00C93857">
        <w:t xml:space="preserve"> </w:t>
      </w:r>
      <w:r>
        <w:t>dass</w:t>
      </w:r>
      <w:r w:rsidR="00C93857">
        <w:t xml:space="preserve"> </w:t>
      </w:r>
      <w:r>
        <w:t>es</w:t>
      </w:r>
      <w:r w:rsidR="00C93857">
        <w:t xml:space="preserve"> </w:t>
      </w:r>
      <w:r>
        <w:t>ggf.</w:t>
      </w:r>
      <w:r w:rsidR="00C93857">
        <w:t xml:space="preserve"> </w:t>
      </w:r>
      <w:r>
        <w:t>in</w:t>
      </w:r>
      <w:r w:rsidR="00C93857">
        <w:t xml:space="preserve"> </w:t>
      </w:r>
      <w:r>
        <w:t>Zukunft</w:t>
      </w:r>
      <w:r w:rsidR="00C93857">
        <w:t xml:space="preserve"> </w:t>
      </w:r>
      <w:r>
        <w:t>noch</w:t>
      </w:r>
      <w:r w:rsidR="00C93857">
        <w:t xml:space="preserve"> </w:t>
      </w:r>
      <w:r>
        <w:t>eine</w:t>
      </w:r>
      <w:r w:rsidR="00C93857">
        <w:t xml:space="preserve"> </w:t>
      </w:r>
      <w:r>
        <w:t>Syntax</w:t>
      </w:r>
      <w:r w:rsidR="00C93857">
        <w:t xml:space="preserve"> </w:t>
      </w:r>
      <w:r>
        <w:t>mit</w:t>
      </w:r>
      <w:r w:rsidR="00C93857">
        <w:t xml:space="preserve"> </w:t>
      </w:r>
      <w:proofErr w:type="spellStart"/>
      <w:r>
        <w:t>Decoratoren</w:t>
      </w:r>
      <w:proofErr w:type="spellEnd"/>
      <w:r w:rsidR="00C93857">
        <w:t xml:space="preserve"> </w:t>
      </w:r>
      <w:r>
        <w:t>geben</w:t>
      </w:r>
      <w:r w:rsidR="00C93857">
        <w:t xml:space="preserve"> </w:t>
      </w:r>
      <w:r>
        <w:t>wird:</w:t>
      </w:r>
    </w:p>
    <w:p w14:paraId="2B3046BD" w14:textId="43DCBFB0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//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aktuell</w:t>
      </w:r>
      <w:proofErr w:type="spellEnd"/>
    </w:p>
    <w:p w14:paraId="76169208" w14:textId="1F933A80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inject(</w:t>
      </w:r>
      <w:proofErr w:type="gram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DashboardComponent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(dashboard: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DashboardComponent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/*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[...]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*/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})</w:t>
      </w:r>
    </w:p>
    <w:p w14:paraId="5AED20C9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560F9DCE" w14:textId="0BB5566F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mögliche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zukünftige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Syntax</w:t>
      </w:r>
    </w:p>
    <w:p w14:paraId="3025B90F" w14:textId="4BF45A2F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Inject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dashboard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: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DashboardComponent</w:t>
      </w:r>
      <w:proofErr w:type="spell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)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=&gt;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...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14:paraId="3F0909BE" w14:textId="472906C0" w:rsidR="00C93857" w:rsidRDefault="00C93857" w:rsidP="00C93857">
      <w:pPr>
        <w:pStyle w:val="iBody"/>
        <w:ind w:firstLine="0"/>
        <w:rPr>
          <w:rStyle w:val="apple-style-span"/>
          <w:rFonts w:ascii="Helvetica" w:hAnsi="Helvetica" w:cs="Helvetica"/>
          <w:color w:val="FF0000"/>
          <w:sz w:val="21"/>
          <w:szCs w:val="21"/>
        </w:rPr>
      </w:pPr>
      <w:r>
        <w:rPr>
          <w:rStyle w:val="apple-style-span"/>
          <w:rFonts w:ascii="Helvetica" w:hAnsi="Helvetica" w:cs="Helvetica"/>
          <w:color w:val="FF0000"/>
          <w:sz w:val="21"/>
          <w:szCs w:val="21"/>
        </w:rPr>
        <w:br/>
      </w:r>
      <w:r w:rsidRPr="006F08DA">
        <w:rPr>
          <w:rStyle w:val="apple-style-span"/>
          <w:rFonts w:ascii="Helvetica" w:hAnsi="Helvetica" w:cs="Helvetica"/>
          <w:color w:val="FF0000"/>
          <w:sz w:val="21"/>
          <w:szCs w:val="21"/>
        </w:rPr>
        <w:t>(Bild</w:t>
      </w:r>
      <w:r>
        <w:rPr>
          <w:rStyle w:val="apple-style-span"/>
          <w:rFonts w:ascii="Helvetica" w:hAnsi="Helvetica" w:cs="Helvetica"/>
          <w:color w:val="FF0000"/>
          <w:sz w:val="21"/>
          <w:szCs w:val="21"/>
        </w:rPr>
        <w:t xml:space="preserve"> 3</w:t>
      </w:r>
      <w:r w:rsidRPr="006F08DA">
        <w:rPr>
          <w:rStyle w:val="apple-style-span"/>
          <w:rFonts w:ascii="Helvetica" w:hAnsi="Helvetica" w:cs="Helvetica"/>
          <w:color w:val="FF0000"/>
          <w:sz w:val="21"/>
          <w:szCs w:val="21"/>
        </w:rPr>
        <w:t>)</w:t>
      </w:r>
      <w:r>
        <w:rPr>
          <w:rStyle w:val="apple-style-span"/>
          <w:rFonts w:ascii="Helvetica" w:hAnsi="Helvetica" w:cs="Helvetica"/>
          <w:color w:val="FF0000"/>
          <w:sz w:val="21"/>
          <w:szCs w:val="21"/>
        </w:rPr>
        <w:br/>
      </w:r>
      <w:r w:rsidRPr="006F08DA">
        <w:rPr>
          <w:rStyle w:val="apple-style-span"/>
          <w:rFonts w:ascii="Helvetica" w:hAnsi="Helvetica" w:cs="Helvetica"/>
          <w:color w:val="FF0000"/>
          <w:sz w:val="21"/>
          <w:szCs w:val="21"/>
        </w:rPr>
        <w:t>(Bild</w:t>
      </w:r>
      <w:r>
        <w:rPr>
          <w:rStyle w:val="apple-style-span"/>
          <w:rFonts w:ascii="Helvetica" w:hAnsi="Helvetica" w:cs="Helvetica"/>
          <w:color w:val="FF0000"/>
          <w:sz w:val="21"/>
          <w:szCs w:val="21"/>
        </w:rPr>
        <w:t xml:space="preserve"> 4</w:t>
      </w:r>
      <w:r w:rsidRPr="006F08DA">
        <w:rPr>
          <w:rStyle w:val="apple-style-span"/>
          <w:rFonts w:ascii="Helvetica" w:hAnsi="Helvetica" w:cs="Helvetica"/>
          <w:color w:val="FF0000"/>
          <w:sz w:val="21"/>
          <w:szCs w:val="21"/>
        </w:rPr>
        <w:t>)</w:t>
      </w:r>
    </w:p>
    <w:p w14:paraId="4478F931" w14:textId="15176EF9" w:rsidR="00C93857" w:rsidRDefault="00C93857" w:rsidP="00C93857">
      <w:pPr>
        <w:pStyle w:val="iBody"/>
        <w:ind w:firstLine="0"/>
        <w:rPr>
          <w:rStyle w:val="apple-style-span"/>
          <w:rFonts w:ascii="Helvetica" w:hAnsi="Helvetica" w:cs="Helvetica"/>
          <w:color w:val="FF0000"/>
          <w:sz w:val="21"/>
          <w:szCs w:val="21"/>
        </w:rPr>
      </w:pPr>
    </w:p>
    <w:p w14:paraId="35313FED" w14:textId="7F582F77" w:rsidR="00222696" w:rsidRDefault="003161EF" w:rsidP="00314493">
      <w:pPr>
        <w:pStyle w:val="iZwiti"/>
        <w:outlineLvl w:val="0"/>
        <w:rPr>
          <w:rFonts w:cs="Helvetica"/>
          <w:color w:val="000000"/>
          <w:sz w:val="36"/>
          <w:szCs w:val="36"/>
        </w:rPr>
      </w:pPr>
      <w:r>
        <w:rPr>
          <w:rFonts w:cs="Helvetica"/>
          <w:color w:val="000000"/>
        </w:rPr>
        <w:t>Asynchronen</w:t>
      </w:r>
      <w:r w:rsidR="00C93857">
        <w:rPr>
          <w:rFonts w:cs="Helvetica"/>
          <w:color w:val="000000"/>
        </w:rPr>
        <w:t xml:space="preserve"> </w:t>
      </w:r>
      <w:r w:rsidR="00222696">
        <w:rPr>
          <w:rFonts w:cs="Helvetica"/>
          <w:color w:val="000000"/>
        </w:rPr>
        <w:t>Code</w:t>
      </w:r>
      <w:r w:rsidR="00C93857">
        <w:rPr>
          <w:rFonts w:cs="Helvetica"/>
          <w:color w:val="000000"/>
        </w:rPr>
        <w:t xml:space="preserve"> </w:t>
      </w:r>
      <w:r w:rsidR="00222696">
        <w:rPr>
          <w:rFonts w:cs="Helvetica"/>
          <w:color w:val="000000"/>
        </w:rPr>
        <w:t>testen</w:t>
      </w:r>
    </w:p>
    <w:p w14:paraId="3D6E3061" w14:textId="7D5B31A2" w:rsidR="00222696" w:rsidRDefault="00222696" w:rsidP="00C93857">
      <w:pPr>
        <w:pStyle w:val="iBodyohneEinzug"/>
      </w:pPr>
      <w:r>
        <w:t>Oft</w:t>
      </w:r>
      <w:r w:rsidR="00C93857">
        <w:t xml:space="preserve"> </w:t>
      </w:r>
      <w:r>
        <w:t>muss</w:t>
      </w:r>
      <w:r w:rsidR="00C93857">
        <w:t xml:space="preserve"> </w:t>
      </w:r>
      <w:r>
        <w:t>man</w:t>
      </w:r>
      <w:r w:rsidR="00C93857">
        <w:t xml:space="preserve"> </w:t>
      </w:r>
      <w:r>
        <w:t>in</w:t>
      </w:r>
      <w:r w:rsidR="00C93857">
        <w:t xml:space="preserve"> </w:t>
      </w:r>
      <w:r>
        <w:t>der</w:t>
      </w:r>
      <w:r w:rsidR="00C93857">
        <w:t xml:space="preserve"> </w:t>
      </w:r>
      <w:r>
        <w:t>JavaScript-Welt</w:t>
      </w:r>
      <w:r w:rsidR="00C93857">
        <w:t xml:space="preserve"> </w:t>
      </w:r>
      <w:r>
        <w:t>auf</w:t>
      </w:r>
      <w:r w:rsidR="00C93857">
        <w:t xml:space="preserve"> </w:t>
      </w:r>
      <w:r>
        <w:t>etwas</w:t>
      </w:r>
      <w:r w:rsidR="00C93857">
        <w:t xml:space="preserve"> </w:t>
      </w:r>
      <w:r>
        <w:t>warten.</w:t>
      </w:r>
      <w:r w:rsidR="00C93857">
        <w:t xml:space="preserve"> </w:t>
      </w:r>
      <w:r>
        <w:t>Dies</w:t>
      </w:r>
      <w:r w:rsidR="00C93857">
        <w:t xml:space="preserve"> </w:t>
      </w:r>
      <w:r>
        <w:t>kann</w:t>
      </w:r>
      <w:r w:rsidR="00C93857">
        <w:t xml:space="preserve"> </w:t>
      </w:r>
      <w:r>
        <w:t>unter</w:t>
      </w:r>
      <w:r w:rsidR="00C93857">
        <w:t xml:space="preserve"> </w:t>
      </w:r>
      <w:r>
        <w:t>anderem</w:t>
      </w:r>
      <w:r w:rsidR="00C93857">
        <w:t xml:space="preserve"> </w:t>
      </w:r>
      <w:r>
        <w:t>die</w:t>
      </w:r>
      <w:r w:rsidR="00C93857">
        <w:t xml:space="preserve"> </w:t>
      </w:r>
      <w:r>
        <w:t>Antwort</w:t>
      </w:r>
      <w:r w:rsidR="00C93857">
        <w:t xml:space="preserve"> </w:t>
      </w:r>
      <w:r>
        <w:t>auf</w:t>
      </w:r>
      <w:r w:rsidR="00C93857">
        <w:t xml:space="preserve"> </w:t>
      </w:r>
      <w:r>
        <w:t>einen</w:t>
      </w:r>
      <w:r w:rsidR="00C93857">
        <w:t xml:space="preserve"> </w:t>
      </w:r>
      <w:r>
        <w:t>AJAX-Call</w:t>
      </w:r>
      <w:r w:rsidR="00C93857">
        <w:t xml:space="preserve"> </w:t>
      </w:r>
      <w:r>
        <w:t>sein,</w:t>
      </w:r>
      <w:r w:rsidR="00C93857">
        <w:t xml:space="preserve"> </w:t>
      </w:r>
      <w:r>
        <w:t>wie</w:t>
      </w:r>
      <w:r w:rsidR="00C93857">
        <w:t xml:space="preserve"> </w:t>
      </w:r>
      <w:r>
        <w:t>es</w:t>
      </w:r>
      <w:r w:rsidR="00C93857">
        <w:t xml:space="preserve"> </w:t>
      </w:r>
      <w:r>
        <w:t>auch</w:t>
      </w:r>
      <w:r w:rsidR="00C93857">
        <w:t xml:space="preserve"> </w:t>
      </w:r>
      <w:r>
        <w:t>unsere</w:t>
      </w:r>
      <w:r w:rsidR="00C93857">
        <w:t xml:space="preserve"> </w:t>
      </w:r>
      <w:r>
        <w:t>Anwendung</w:t>
      </w:r>
      <w:r w:rsidR="00C93857">
        <w:t xml:space="preserve"> </w:t>
      </w:r>
      <w:r>
        <w:t>bei</w:t>
      </w:r>
      <w:r w:rsidR="00C93857">
        <w:t xml:space="preserve"> </w:t>
      </w:r>
      <w:r>
        <w:t>den</w:t>
      </w:r>
      <w:r w:rsidR="00C93857">
        <w:t xml:space="preserve"> </w:t>
      </w:r>
      <w:r>
        <w:t>Preisdaten</w:t>
      </w:r>
      <w:r w:rsidR="00C93857">
        <w:t xml:space="preserve"> </w:t>
      </w:r>
      <w:r>
        <w:t>tut.</w:t>
      </w:r>
      <w:r w:rsidR="00C93857">
        <w:t xml:space="preserve"> </w:t>
      </w:r>
      <w:r>
        <w:t>Um</w:t>
      </w:r>
      <w:r w:rsidR="00C93857">
        <w:t xml:space="preserve"> </w:t>
      </w:r>
      <w:r>
        <w:t>das</w:t>
      </w:r>
      <w:r w:rsidR="00C93857">
        <w:t xml:space="preserve"> </w:t>
      </w:r>
      <w:r>
        <w:t>Problem</w:t>
      </w:r>
      <w:r w:rsidR="00C93857">
        <w:t xml:space="preserve"> </w:t>
      </w:r>
      <w:r>
        <w:t>abzubilden,</w:t>
      </w:r>
      <w:r w:rsidR="00C93857">
        <w:t xml:space="preserve"> </w:t>
      </w:r>
      <w:r>
        <w:t>verwendet</w:t>
      </w:r>
      <w:r w:rsidR="00C93857">
        <w:t xml:space="preserve"> </w:t>
      </w:r>
      <w:r>
        <w:t>man</w:t>
      </w:r>
      <w:r w:rsidR="00C93857">
        <w:t xml:space="preserve"> </w:t>
      </w:r>
      <w:r>
        <w:t>üblicherweise</w:t>
      </w:r>
      <w:r w:rsidR="00C93857">
        <w:t xml:space="preserve"> </w:t>
      </w:r>
      <w:proofErr w:type="spellStart"/>
      <w:r>
        <w:t>Callbacks</w:t>
      </w:r>
      <w:proofErr w:type="spellEnd"/>
      <w:r>
        <w:t>,</w:t>
      </w:r>
      <w:r w:rsidR="00C93857">
        <w:t xml:space="preserve"> </w:t>
      </w:r>
      <w:proofErr w:type="spellStart"/>
      <w:r>
        <w:t>Promises</w:t>
      </w:r>
      <w:proofErr w:type="spellEnd"/>
      <w:r w:rsidR="00C93857">
        <w:t xml:space="preserve"> </w:t>
      </w:r>
      <w:r>
        <w:t>oder</w:t>
      </w:r>
      <w:r w:rsidR="00C93857">
        <w:t xml:space="preserve"> </w:t>
      </w:r>
      <w:r>
        <w:t>Ob</w:t>
      </w:r>
      <w:r w:rsidR="00C87E5C">
        <w:t>s</w:t>
      </w:r>
      <w:bookmarkStart w:id="0" w:name="_GoBack"/>
      <w:bookmarkEnd w:id="0"/>
      <w:r>
        <w:t>ervables.</w:t>
      </w:r>
      <w:r w:rsidR="00C93857">
        <w:t xml:space="preserve"> </w:t>
      </w:r>
      <w:r>
        <w:t>Allen</w:t>
      </w:r>
      <w:r w:rsidR="00C93857">
        <w:t xml:space="preserve"> </w:t>
      </w:r>
      <w:r>
        <w:t>Herangehensweisen</w:t>
      </w:r>
      <w:r w:rsidR="00C93857">
        <w:t xml:space="preserve"> </w:t>
      </w:r>
      <w:r>
        <w:t>ist</w:t>
      </w:r>
      <w:r w:rsidR="00C93857">
        <w:t xml:space="preserve"> </w:t>
      </w:r>
      <w:r>
        <w:t>gemein,</w:t>
      </w:r>
      <w:r w:rsidR="00C93857">
        <w:t xml:space="preserve"> </w:t>
      </w:r>
      <w:r>
        <w:t>dass</w:t>
      </w:r>
      <w:r w:rsidR="00C93857">
        <w:t xml:space="preserve"> </w:t>
      </w:r>
      <w:r>
        <w:t>der</w:t>
      </w:r>
      <w:r w:rsidR="00C93857">
        <w:t xml:space="preserve"> </w:t>
      </w:r>
      <w:r>
        <w:t>ausgeführte</w:t>
      </w:r>
      <w:r w:rsidR="00C93857">
        <w:t xml:space="preserve"> </w:t>
      </w:r>
      <w:r>
        <w:t>Code</w:t>
      </w:r>
      <w:r w:rsidR="00C93857">
        <w:t xml:space="preserve"> </w:t>
      </w:r>
      <w:r>
        <w:t>asynchron</w:t>
      </w:r>
      <w:r w:rsidR="00C93857">
        <w:t xml:space="preserve"> </w:t>
      </w:r>
      <w:r>
        <w:t>abläuft.</w:t>
      </w:r>
      <w:r w:rsidR="00C93857">
        <w:t xml:space="preserve"> </w:t>
      </w:r>
      <w:r>
        <w:t>Der</w:t>
      </w:r>
      <w:r w:rsidR="00C93857">
        <w:t xml:space="preserve"> </w:t>
      </w:r>
      <w:r>
        <w:t>Ansatz</w:t>
      </w:r>
      <w:r w:rsidR="00C93857">
        <w:t xml:space="preserve"> </w:t>
      </w:r>
      <w:r>
        <w:t>in</w:t>
      </w:r>
      <w:r w:rsidR="00C93857">
        <w:t xml:space="preserve"> </w:t>
      </w:r>
      <w:r>
        <w:t>Angular</w:t>
      </w:r>
      <w:r w:rsidR="00C93857">
        <w:t xml:space="preserve"> </w:t>
      </w:r>
      <w:r>
        <w:t>1.x</w:t>
      </w:r>
      <w:r w:rsidR="00C93857">
        <w:t xml:space="preserve"> </w:t>
      </w:r>
      <w:r>
        <w:t>war</w:t>
      </w:r>
      <w:r w:rsidR="00C93857">
        <w:t xml:space="preserve"> </w:t>
      </w:r>
      <w:r>
        <w:t>es,</w:t>
      </w:r>
      <w:r w:rsidR="00C93857">
        <w:t xml:space="preserve"> </w:t>
      </w:r>
      <w:r>
        <w:t>asynchronen</w:t>
      </w:r>
      <w:r w:rsidR="00C93857">
        <w:t xml:space="preserve"> </w:t>
      </w:r>
      <w:r>
        <w:t>Code</w:t>
      </w:r>
      <w:r w:rsidR="00C93857">
        <w:t xml:space="preserve"> </w:t>
      </w:r>
      <w:r>
        <w:t>in</w:t>
      </w:r>
      <w:r w:rsidR="00C93857">
        <w:t xml:space="preserve"> </w:t>
      </w:r>
      <w:r>
        <w:t>ein</w:t>
      </w:r>
      <w:r w:rsidR="00C93857">
        <w:t xml:space="preserve"> </w:t>
      </w:r>
      <w:r>
        <w:t>synchrones</w:t>
      </w:r>
      <w:r w:rsidR="00C93857">
        <w:t xml:space="preserve"> </w:t>
      </w:r>
      <w:r>
        <w:t>Format</w:t>
      </w:r>
      <w:r w:rsidR="00C93857">
        <w:t xml:space="preserve"> </w:t>
      </w:r>
      <w:r>
        <w:t>zu</w:t>
      </w:r>
      <w:r w:rsidR="00C93857">
        <w:t xml:space="preserve"> </w:t>
      </w:r>
      <w:r>
        <w:t>pressen.</w:t>
      </w:r>
      <w:r w:rsidR="00C93857">
        <w:t xml:space="preserve"> </w:t>
      </w:r>
      <w:r>
        <w:t>Man</w:t>
      </w:r>
      <w:r w:rsidR="00C93857">
        <w:t xml:space="preserve"> </w:t>
      </w:r>
      <w:r>
        <w:t>musste</w:t>
      </w:r>
      <w:r w:rsidR="00C93857">
        <w:t xml:space="preserve"> </w:t>
      </w:r>
      <w:r>
        <w:t>dazu</w:t>
      </w:r>
      <w:r w:rsidR="00C93857">
        <w:t xml:space="preserve"> </w:t>
      </w:r>
      <w:r>
        <w:t>in</w:t>
      </w:r>
      <w:r w:rsidR="00C93857">
        <w:t xml:space="preserve"> </w:t>
      </w:r>
      <w:r>
        <w:t>Unit-Tests</w:t>
      </w:r>
      <w:r w:rsidR="00C93857">
        <w:t xml:space="preserve"> </w:t>
      </w:r>
      <w:r>
        <w:lastRenderedPageBreak/>
        <w:t>speziell</w:t>
      </w:r>
      <w:r w:rsidR="00C93857">
        <w:t xml:space="preserve"> </w:t>
      </w:r>
      <w:r>
        <w:t>Rücksicht</w:t>
      </w:r>
      <w:r w:rsidR="00C93857">
        <w:t xml:space="preserve"> </w:t>
      </w:r>
      <w:r>
        <w:t>nehmen</w:t>
      </w:r>
      <w:r w:rsidR="00C93857">
        <w:t xml:space="preserve"> </w:t>
      </w:r>
      <w:r>
        <w:t>und</w:t>
      </w:r>
      <w:r w:rsidR="00C93857">
        <w:t xml:space="preserve"> </w:t>
      </w:r>
      <w:r>
        <w:t>zum</w:t>
      </w:r>
      <w:r w:rsidR="00C93857">
        <w:t xml:space="preserve"> </w:t>
      </w:r>
      <w:r>
        <w:t>Beispiel</w:t>
      </w:r>
      <w:r w:rsidR="00C93857">
        <w:t xml:space="preserve"> </w:t>
      </w:r>
      <w:r>
        <w:t>mit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$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rootScope</w:t>
      </w:r>
      <w:proofErr w:type="spellEnd"/>
      <w:proofErr w:type="gram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.$</w:t>
      </w:r>
      <w:proofErr w:type="spellStart"/>
      <w:proofErr w:type="gram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digest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>
        <w:t>,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$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httpBackend.flush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>
        <w:t>oder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$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timeout.flush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manuell</w:t>
      </w:r>
      <w:r w:rsidR="00C93857">
        <w:t xml:space="preserve"> </w:t>
      </w:r>
      <w:r>
        <w:t>die</w:t>
      </w:r>
      <w:r w:rsidR="00C93857">
        <w:t xml:space="preserve"> </w:t>
      </w:r>
      <w:proofErr w:type="spellStart"/>
      <w:r>
        <w:t>Promises</w:t>
      </w:r>
      <w:proofErr w:type="spellEnd"/>
      <w:r w:rsidR="00C93857">
        <w:t xml:space="preserve"> </w:t>
      </w:r>
      <w:r>
        <w:t>zu</w:t>
      </w:r>
      <w:r w:rsidR="00C93857">
        <w:t xml:space="preserve"> </w:t>
      </w:r>
      <w:r>
        <w:t>erfüllen</w:t>
      </w:r>
      <w:r w:rsidR="00C93857">
        <w:t xml:space="preserve"> </w:t>
      </w:r>
      <w:r>
        <w:t>um</w:t>
      </w:r>
      <w:r w:rsidR="00C93857">
        <w:t xml:space="preserve"> </w:t>
      </w:r>
      <w:r>
        <w:t>anschließend</w:t>
      </w:r>
      <w:r w:rsidR="00C93857">
        <w:t xml:space="preserve"> </w:t>
      </w:r>
      <w:r>
        <w:t>das</w:t>
      </w:r>
      <w:r w:rsidR="00C93857">
        <w:t xml:space="preserve"> </w:t>
      </w:r>
      <w:r>
        <w:t>Ergebnis</w:t>
      </w:r>
      <w:r w:rsidR="00C93857">
        <w:t xml:space="preserve"> </w:t>
      </w:r>
      <w:r>
        <w:t>überprüfen</w:t>
      </w:r>
      <w:r w:rsidR="00C93857">
        <w:t xml:space="preserve"> </w:t>
      </w:r>
      <w:r>
        <w:t>zu</w:t>
      </w:r>
      <w:r w:rsidR="00C93857">
        <w:t xml:space="preserve"> </w:t>
      </w:r>
      <w:r>
        <w:t>können.</w:t>
      </w:r>
      <w:r w:rsidR="00C93857">
        <w:t xml:space="preserve"> </w:t>
      </w:r>
      <w:r>
        <w:t>Dieser</w:t>
      </w:r>
      <w:r w:rsidR="00C93857">
        <w:t xml:space="preserve"> </w:t>
      </w:r>
      <w:r>
        <w:t>Ansatz</w:t>
      </w:r>
      <w:r w:rsidR="00C93857">
        <w:t xml:space="preserve"> </w:t>
      </w:r>
      <w:r>
        <w:t>ermöglicht</w:t>
      </w:r>
      <w:r w:rsidR="00C93857">
        <w:t xml:space="preserve"> </w:t>
      </w:r>
      <w:r>
        <w:t>zunächst</w:t>
      </w:r>
      <w:r w:rsidR="00C93857">
        <w:t xml:space="preserve"> </w:t>
      </w:r>
      <w:r>
        <w:t>elegante</w:t>
      </w:r>
      <w:r w:rsidR="00C93857">
        <w:t xml:space="preserve"> </w:t>
      </w:r>
      <w:r>
        <w:t>und</w:t>
      </w:r>
      <w:r w:rsidR="00C93857">
        <w:t xml:space="preserve"> </w:t>
      </w:r>
      <w:r>
        <w:t>leicht</w:t>
      </w:r>
      <w:r w:rsidR="00C93857">
        <w:t xml:space="preserve"> </w:t>
      </w:r>
      <w:r>
        <w:t>verständliche</w:t>
      </w:r>
      <w:r w:rsidR="00C93857">
        <w:t xml:space="preserve"> </w:t>
      </w:r>
      <w:r>
        <w:t>Tests.</w:t>
      </w:r>
      <w:r w:rsidR="00C93857">
        <w:t xml:space="preserve"> </w:t>
      </w:r>
      <w:r>
        <w:t>Doch</w:t>
      </w:r>
      <w:r w:rsidR="00C93857">
        <w:t xml:space="preserve"> </w:t>
      </w:r>
      <w:r>
        <w:t>gerade</w:t>
      </w:r>
      <w:r w:rsidR="00C93857">
        <w:t xml:space="preserve"> </w:t>
      </w:r>
      <w:r>
        <w:t>dieser</w:t>
      </w:r>
      <w:r w:rsidR="00C93857">
        <w:t xml:space="preserve"> </w:t>
      </w:r>
      <w:r>
        <w:t>Ansatz</w:t>
      </w:r>
      <w:r w:rsidR="00C93857">
        <w:t xml:space="preserve"> </w:t>
      </w:r>
      <w:r>
        <w:t>kann</w:t>
      </w:r>
      <w:r w:rsidR="00C93857">
        <w:t xml:space="preserve"> </w:t>
      </w:r>
      <w:r>
        <w:t>bei</w:t>
      </w:r>
      <w:r w:rsidR="00C93857">
        <w:t xml:space="preserve"> </w:t>
      </w:r>
      <w:r>
        <w:t>komplexeren</w:t>
      </w:r>
      <w:r w:rsidR="00C93857">
        <w:t xml:space="preserve"> </w:t>
      </w:r>
      <w:r>
        <w:t>Aufgabenstellungen</w:t>
      </w:r>
      <w:r w:rsidR="00C93857">
        <w:t xml:space="preserve"> </w:t>
      </w:r>
      <w:r>
        <w:t>eine</w:t>
      </w:r>
      <w:r w:rsidR="00C93857">
        <w:t xml:space="preserve"> </w:t>
      </w:r>
      <w:r>
        <w:t>Lösung</w:t>
      </w:r>
      <w:r w:rsidR="00C93857">
        <w:t xml:space="preserve"> </w:t>
      </w:r>
      <w:r>
        <w:t>erschweren,</w:t>
      </w:r>
      <w:r w:rsidR="00C93857">
        <w:t xml:space="preserve"> </w:t>
      </w:r>
      <w:r>
        <w:t>da</w:t>
      </w:r>
      <w:r w:rsidR="00C93857">
        <w:t xml:space="preserve"> </w:t>
      </w:r>
      <w:r>
        <w:t>das</w:t>
      </w:r>
      <w:r w:rsidR="00C93857">
        <w:t xml:space="preserve"> </w:t>
      </w:r>
      <w:r>
        <w:t>eigentliche</w:t>
      </w:r>
      <w:r w:rsidR="00C93857">
        <w:t xml:space="preserve"> </w:t>
      </w:r>
      <w:r>
        <w:t>Problem</w:t>
      </w:r>
      <w:r w:rsidR="00C93857">
        <w:t xml:space="preserve"> </w:t>
      </w:r>
      <w:r>
        <w:t>hinter</w:t>
      </w:r>
      <w:r w:rsidR="00C93857">
        <w:t xml:space="preserve"> </w:t>
      </w:r>
      <w:r>
        <w:t>der</w:t>
      </w:r>
      <w:r w:rsidR="00C93857">
        <w:t xml:space="preserve"> </w:t>
      </w:r>
      <w:r>
        <w:t>synchronen</w:t>
      </w:r>
      <w:r w:rsidR="00C93857">
        <w:t xml:space="preserve"> </w:t>
      </w:r>
      <w:r w:rsidR="00B76226">
        <w:t>Fassade</w:t>
      </w:r>
      <w:r w:rsidR="00C93857">
        <w:t xml:space="preserve"> </w:t>
      </w:r>
      <w:r>
        <w:t>versteckt</w:t>
      </w:r>
      <w:r w:rsidR="00C93857">
        <w:t xml:space="preserve"> </w:t>
      </w:r>
      <w:r>
        <w:t>wird.</w:t>
      </w:r>
    </w:p>
    <w:p w14:paraId="4742C571" w14:textId="747118E8" w:rsidR="00222696" w:rsidRDefault="00222696" w:rsidP="00C93857">
      <w:pPr>
        <w:pStyle w:val="iBodyohneEinzug"/>
      </w:pPr>
      <w:r>
        <w:t>Angular</w:t>
      </w:r>
      <w:r w:rsidR="00C93857">
        <w:t xml:space="preserve"> </w:t>
      </w:r>
      <w:r>
        <w:t>2</w:t>
      </w:r>
      <w:r w:rsidR="00C93857">
        <w:t xml:space="preserve"> </w:t>
      </w:r>
      <w:r>
        <w:t>birgt</w:t>
      </w:r>
      <w:r w:rsidR="00C93857">
        <w:t xml:space="preserve"> </w:t>
      </w:r>
      <w:r>
        <w:t>das</w:t>
      </w:r>
      <w:r w:rsidR="00C93857">
        <w:t xml:space="preserve"> </w:t>
      </w:r>
      <w:r>
        <w:t>Potential,</w:t>
      </w:r>
      <w:r w:rsidR="00C93857">
        <w:t xml:space="preserve"> </w:t>
      </w:r>
      <w:r>
        <w:t>an</w:t>
      </w:r>
      <w:r w:rsidR="00C93857">
        <w:t xml:space="preserve"> </w:t>
      </w:r>
      <w:r>
        <w:t>dieser</w:t>
      </w:r>
      <w:r w:rsidR="00C93857">
        <w:t xml:space="preserve"> </w:t>
      </w:r>
      <w:r>
        <w:t>Stelle</w:t>
      </w:r>
      <w:r w:rsidR="00C93857">
        <w:t xml:space="preserve"> </w:t>
      </w:r>
      <w:r>
        <w:t>um</w:t>
      </w:r>
      <w:r w:rsidR="00C93857">
        <w:t xml:space="preserve"> </w:t>
      </w:r>
      <w:r>
        <w:t>einiges</w:t>
      </w:r>
      <w:r w:rsidR="00C93857">
        <w:t xml:space="preserve"> </w:t>
      </w:r>
      <w:r>
        <w:t>einfacher</w:t>
      </w:r>
      <w:r w:rsidR="00C93857">
        <w:t xml:space="preserve"> </w:t>
      </w:r>
      <w:r>
        <w:t>zu</w:t>
      </w:r>
      <w:r w:rsidR="00C93857">
        <w:t xml:space="preserve"> </w:t>
      </w:r>
      <w:r>
        <w:t>werden.</w:t>
      </w:r>
      <w:r w:rsidR="00C93857">
        <w:t xml:space="preserve"> </w:t>
      </w:r>
      <w:r>
        <w:t>Eine</w:t>
      </w:r>
      <w:r w:rsidR="00C93857">
        <w:t xml:space="preserve"> </w:t>
      </w:r>
      <w:r>
        <w:t>vergleichbare</w:t>
      </w:r>
      <w:r w:rsidR="00C93857">
        <w:t xml:space="preserve"> </w:t>
      </w:r>
      <w:r w:rsidR="00B76226">
        <w:t>synchrone</w:t>
      </w:r>
      <w:r w:rsidR="00C93857">
        <w:t xml:space="preserve"> </w:t>
      </w:r>
      <w:r w:rsidR="00B76226">
        <w:t>Fassade</w:t>
      </w:r>
      <w:r w:rsidR="00C93857">
        <w:t xml:space="preserve"> </w:t>
      </w:r>
      <w:r>
        <w:t>existiert</w:t>
      </w:r>
      <w:r w:rsidR="00C93857">
        <w:t xml:space="preserve"> </w:t>
      </w:r>
      <w:r>
        <w:t>nicht</w:t>
      </w:r>
      <w:r w:rsidR="00C93857">
        <w:t xml:space="preserve"> </w:t>
      </w:r>
      <w:r>
        <w:t>mehr.</w:t>
      </w:r>
      <w:r w:rsidR="00C93857">
        <w:t xml:space="preserve"> </w:t>
      </w:r>
      <w:r>
        <w:t>Daher</w:t>
      </w:r>
      <w:r w:rsidR="00C93857">
        <w:t xml:space="preserve"> </w:t>
      </w:r>
      <w:r>
        <w:t>müsste</w:t>
      </w:r>
      <w:r w:rsidR="00C93857">
        <w:t xml:space="preserve"> </w:t>
      </w:r>
      <w:r>
        <w:t>ein</w:t>
      </w:r>
      <w:r w:rsidR="00C93857">
        <w:t xml:space="preserve"> </w:t>
      </w:r>
      <w:r>
        <w:t>Test</w:t>
      </w:r>
      <w:r w:rsidR="00C93857">
        <w:t xml:space="preserve"> </w:t>
      </w:r>
      <w:r>
        <w:t>für</w:t>
      </w:r>
      <w:r w:rsidR="00C93857">
        <w:t xml:space="preserve"> </w:t>
      </w:r>
      <w:r w:rsidR="00551B34">
        <w:t>asynchrone</w:t>
      </w:r>
      <w:r w:rsidR="00C93857">
        <w:t xml:space="preserve"> </w:t>
      </w:r>
      <w:r>
        <w:t>Methoden</w:t>
      </w:r>
      <w:r w:rsidR="00C93857">
        <w:t xml:space="preserve"> </w:t>
      </w:r>
      <w:r>
        <w:t>eigentlich</w:t>
      </w:r>
      <w:r w:rsidR="00C93857">
        <w:t xml:space="preserve"> </w:t>
      </w:r>
      <w:r>
        <w:t>stets</w:t>
      </w:r>
      <w:r w:rsidR="00C93857">
        <w:t xml:space="preserve"> </w:t>
      </w:r>
      <w:r>
        <w:t>wie</w:t>
      </w:r>
      <w:r w:rsidR="00C93857">
        <w:t xml:space="preserve"> </w:t>
      </w:r>
      <w:r>
        <w:t>folgt</w:t>
      </w:r>
      <w:r w:rsidR="00C93857">
        <w:t xml:space="preserve"> </w:t>
      </w:r>
      <w:r>
        <w:t>ausschauen:</w:t>
      </w:r>
    </w:p>
    <w:p w14:paraId="1563E273" w14:textId="77777777" w:rsidR="00D20C24" w:rsidRDefault="00D20C24" w:rsidP="00D20C24">
      <w:pPr>
        <w:pStyle w:val="iBody"/>
      </w:pPr>
    </w:p>
    <w:p w14:paraId="0EC50822" w14:textId="77777777" w:rsidR="00D20C24" w:rsidRDefault="00D20C24" w:rsidP="00D20C24">
      <w:pPr>
        <w:pStyle w:val="iBody"/>
        <w:ind w:firstLine="0"/>
        <w:rPr>
          <w:lang w:val="en-US"/>
        </w:rPr>
      </w:pPr>
      <w:r w:rsidRPr="000B784F">
        <w:rPr>
          <w:color w:val="FF0000"/>
          <w:lang w:val="en-US"/>
        </w:rPr>
        <w:t>((</w:t>
      </w:r>
      <w:proofErr w:type="spellStart"/>
      <w:r w:rsidRPr="000B784F">
        <w:rPr>
          <w:color w:val="FF0000"/>
          <w:lang w:val="en-US"/>
        </w:rPr>
        <w:t>Listingkasten</w:t>
      </w:r>
      <w:proofErr w:type="spellEnd"/>
      <w:r w:rsidRPr="000B784F">
        <w:rPr>
          <w:color w:val="FF0000"/>
          <w:lang w:val="en-US"/>
        </w:rPr>
        <w:t>))</w:t>
      </w:r>
    </w:p>
    <w:p w14:paraId="37D5AFA2" w14:textId="4683AB18" w:rsidR="00D20C24" w:rsidRPr="00D20C24" w:rsidRDefault="00D20C24" w:rsidP="00D20C24">
      <w:pPr>
        <w:pStyle w:val="iTabBalken"/>
        <w:rPr>
          <w:lang w:val="en-US"/>
        </w:rPr>
      </w:pPr>
      <w:r w:rsidRPr="00D20C24">
        <w:rPr>
          <w:lang w:val="en-US"/>
        </w:rPr>
        <w:t xml:space="preserve">Listing 10: </w:t>
      </w:r>
      <w:proofErr w:type="spellStart"/>
      <w:r>
        <w:rPr>
          <w:lang w:val="en-US"/>
        </w:rPr>
        <w:t>Normaler</w:t>
      </w:r>
      <w:proofErr w:type="spellEnd"/>
      <w:r>
        <w:rPr>
          <w:lang w:val="en-US"/>
        </w:rPr>
        <w:t xml:space="preserve"> </w:t>
      </w:r>
      <w:proofErr w:type="spellStart"/>
      <w:r w:rsidR="00551B34">
        <w:rPr>
          <w:lang w:val="en-US"/>
        </w:rPr>
        <w:t>a</w:t>
      </w:r>
      <w:r w:rsidRPr="00D20C24">
        <w:rPr>
          <w:lang w:val="en-US"/>
        </w:rPr>
        <w:t>synchroner</w:t>
      </w:r>
      <w:proofErr w:type="spellEnd"/>
      <w:r w:rsidRPr="00D20C24">
        <w:rPr>
          <w:lang w:val="en-US"/>
        </w:rPr>
        <w:t xml:space="preserve"> Unit-Test</w:t>
      </w:r>
    </w:p>
    <w:p w14:paraId="679D4F79" w14:textId="7314E726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describe(</w:t>
      </w:r>
      <w:proofErr w:type="gram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async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tests',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18FEC37B" w14:textId="07E32F58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it(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'usually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need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to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signal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that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execution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has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been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finished',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(done)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009DF617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46F690DE" w14:textId="1B5C716E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setTimeout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7C207D8C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057D548E" w14:textId="3F61DFB3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expect(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true).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toBe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(true);</w:t>
      </w:r>
    </w:p>
    <w:p w14:paraId="34218641" w14:textId="0747FE41" w:rsid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spellStart"/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done</w:t>
      </w:r>
      <w:proofErr w:type="spellEnd"/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();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//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!!!</w:t>
      </w:r>
    </w:p>
    <w:p w14:paraId="05284E13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7647D5F0" w14:textId="1902DC62" w:rsid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500)</w:t>
      </w:r>
    </w:p>
    <w:p w14:paraId="3CE74A61" w14:textId="48C04C48" w:rsid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});</w:t>
      </w:r>
    </w:p>
    <w:p w14:paraId="101D3E30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})</w:t>
      </w:r>
    </w:p>
    <w:p w14:paraId="50E1D363" w14:textId="77777777" w:rsidR="00D20C24" w:rsidRPr="000B784F" w:rsidRDefault="00D20C24" w:rsidP="00D20C24">
      <w:pPr>
        <w:pStyle w:val="iBodyohneEinzug"/>
        <w:rPr>
          <w:color w:val="FF0000"/>
        </w:rPr>
      </w:pPr>
      <w:r w:rsidRPr="000B784F">
        <w:rPr>
          <w:color w:val="FF0000"/>
        </w:rPr>
        <w:t xml:space="preserve">((Ende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22271874" w14:textId="77777777" w:rsidR="00D20C24" w:rsidRDefault="00D20C24" w:rsidP="00222696">
      <w:pPr>
        <w:pStyle w:val="StandardWeb"/>
        <w:spacing w:before="225" w:beforeAutospacing="0" w:after="225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34C66256" w14:textId="153FDC5D" w:rsidR="00222696" w:rsidRDefault="00222696" w:rsidP="00C93857">
      <w:pPr>
        <w:pStyle w:val="iBodyohneEinzug"/>
      </w:pPr>
      <w:r>
        <w:t>Seit</w:t>
      </w:r>
      <w:r w:rsidR="00C93857">
        <w:t xml:space="preserve"> </w:t>
      </w:r>
      <w:r>
        <w:t>Dezember</w:t>
      </w:r>
      <w:r w:rsidR="00C93857">
        <w:t xml:space="preserve"> </w:t>
      </w:r>
      <w:r>
        <w:t>2015</w:t>
      </w:r>
      <w:r w:rsidR="00C93857">
        <w:t xml:space="preserve"> </w:t>
      </w:r>
      <w:r>
        <w:t>(Alpha-47)</w:t>
      </w:r>
      <w:r w:rsidR="00C93857">
        <w:t xml:space="preserve"> </w:t>
      </w:r>
      <w:r>
        <w:t>ist</w:t>
      </w:r>
      <w:r w:rsidR="00C93857">
        <w:t xml:space="preserve"> </w:t>
      </w:r>
      <w:r>
        <w:t>jedoch</w:t>
      </w:r>
      <w:r w:rsidR="00C93857">
        <w:t xml:space="preserve"> </w:t>
      </w:r>
      <w:r>
        <w:t>ein</w:t>
      </w:r>
      <w:r w:rsidR="00C93857">
        <w:t xml:space="preserve"> </w:t>
      </w:r>
      <w:r>
        <w:t>sehr</w:t>
      </w:r>
      <w:r w:rsidR="00C93857">
        <w:t xml:space="preserve"> </w:t>
      </w:r>
      <w:r>
        <w:t>interessantes</w:t>
      </w:r>
      <w:r w:rsidR="00C93857">
        <w:t xml:space="preserve"> </w:t>
      </w:r>
      <w:r>
        <w:t>Feature</w:t>
      </w:r>
      <w:r w:rsidR="00C93857">
        <w:t xml:space="preserve"> </w:t>
      </w:r>
      <w:r>
        <w:t>in</w:t>
      </w:r>
      <w:r w:rsidR="00C93857">
        <w:t xml:space="preserve"> </w:t>
      </w:r>
      <w:r>
        <w:t>Angular</w:t>
      </w:r>
      <w:r w:rsidR="00C93857">
        <w:t xml:space="preserve"> </w:t>
      </w:r>
      <w:r>
        <w:t>vorhanden.</w:t>
      </w:r>
      <w:r w:rsidR="00C93857">
        <w:t xml:space="preserve"> </w:t>
      </w:r>
      <w:r>
        <w:t>Angular-</w:t>
      </w:r>
      <w:proofErr w:type="spellStart"/>
      <w:r>
        <w:t>Testing</w:t>
      </w:r>
      <w:proofErr w:type="spellEnd"/>
      <w:r w:rsidR="00C93857">
        <w:t xml:space="preserve"> </w:t>
      </w:r>
      <w:r>
        <w:t>verwendet</w:t>
      </w:r>
      <w:r w:rsidR="00C93857">
        <w:t xml:space="preserve"> </w:t>
      </w:r>
      <w:r>
        <w:t>"zones.js"</w:t>
      </w:r>
      <w:r w:rsidR="00C93857">
        <w:t xml:space="preserve"> </w:t>
      </w:r>
      <w:r>
        <w:t>und</w:t>
      </w:r>
      <w:r w:rsidR="00C93857">
        <w:t xml:space="preserve"> </w:t>
      </w:r>
      <w:r>
        <w:t>"</w:t>
      </w:r>
      <w:proofErr w:type="spellStart"/>
      <w:r>
        <w:t>Microtasks</w:t>
      </w:r>
      <w:proofErr w:type="spellEnd"/>
      <w:r>
        <w:t>"</w:t>
      </w:r>
      <w:r w:rsidR="00C93857">
        <w:t xml:space="preserve"> </w:t>
      </w:r>
      <w:r>
        <w:t>um</w:t>
      </w:r>
      <w:r w:rsidR="00C93857">
        <w:t xml:space="preserve"> </w:t>
      </w:r>
      <w:r>
        <w:t>selbstständig</w:t>
      </w:r>
      <w:r w:rsidR="00C93857">
        <w:t xml:space="preserve"> </w:t>
      </w:r>
      <w:r>
        <w:t>festzustellen,</w:t>
      </w:r>
      <w:r w:rsidR="00C93857">
        <w:t xml:space="preserve"> </w:t>
      </w:r>
      <w:r>
        <w:t>wann</w:t>
      </w:r>
      <w:r w:rsidR="00C93857">
        <w:t xml:space="preserve"> </w:t>
      </w:r>
      <w:r w:rsidR="00B76226">
        <w:t>der</w:t>
      </w:r>
      <w:r w:rsidR="00C93857">
        <w:t xml:space="preserve"> </w:t>
      </w:r>
      <w:r>
        <w:t>Unit-Test</w:t>
      </w:r>
      <w:r w:rsidR="00C93857">
        <w:t xml:space="preserve"> </w:t>
      </w:r>
      <w:r>
        <w:t>abgeschlossen</w:t>
      </w:r>
      <w:r w:rsidR="00C93857">
        <w:t xml:space="preserve"> </w:t>
      </w:r>
      <w:r>
        <w:t>ist.</w:t>
      </w:r>
      <w:r w:rsidR="00B76226">
        <w:t xml:space="preserve"> </w:t>
      </w:r>
      <w:r>
        <w:t>Ein</w:t>
      </w:r>
      <w:r w:rsidR="00C93857">
        <w:t xml:space="preserve"> </w:t>
      </w:r>
      <w:r>
        <w:t>Beispiel</w:t>
      </w:r>
      <w:r w:rsidR="00C93857">
        <w:t xml:space="preserve"> </w:t>
      </w:r>
      <w:r>
        <w:t>für</w:t>
      </w:r>
      <w:r w:rsidR="00C93857">
        <w:t xml:space="preserve"> </w:t>
      </w:r>
      <w:r>
        <w:t>einen</w:t>
      </w:r>
      <w:r w:rsidR="00C93857">
        <w:t xml:space="preserve"> </w:t>
      </w:r>
      <w:r>
        <w:t>Unit-Test</w:t>
      </w:r>
      <w:r w:rsidR="00C93857">
        <w:t xml:space="preserve"> </w:t>
      </w:r>
      <w:r>
        <w:t>für</w:t>
      </w:r>
      <w:r w:rsidR="00C93857">
        <w:t xml:space="preserve"> </w:t>
      </w:r>
      <w:r>
        <w:t>asynchronen</w:t>
      </w:r>
      <w:r w:rsidR="00C93857">
        <w:t xml:space="preserve"> </w:t>
      </w:r>
      <w:r>
        <w:t>Code</w:t>
      </w:r>
      <w:r w:rsidR="00C93857">
        <w:t xml:space="preserve"> </w:t>
      </w:r>
      <w:r>
        <w:t>ist</w:t>
      </w:r>
      <w:r w:rsidR="00C93857">
        <w:t xml:space="preserve"> </w:t>
      </w:r>
      <w:r>
        <w:t>das</w:t>
      </w:r>
      <w:r w:rsidR="00C93857">
        <w:t xml:space="preserve"> </w:t>
      </w:r>
      <w:r>
        <w:t>Listing</w:t>
      </w:r>
      <w:r w:rsidR="00C93857">
        <w:t xml:space="preserve"> </w:t>
      </w:r>
      <w:r>
        <w:t>11.</w:t>
      </w:r>
      <w:r w:rsidR="00C93857">
        <w:t xml:space="preserve"> </w:t>
      </w:r>
      <w:r>
        <w:t>Zunächst</w:t>
      </w:r>
      <w:r w:rsidR="00C93857">
        <w:t xml:space="preserve"> </w:t>
      </w:r>
      <w:r>
        <w:t>muss</w:t>
      </w:r>
      <w:r w:rsidR="00C93857">
        <w:t xml:space="preserve"> </w:t>
      </w:r>
      <w:r>
        <w:t>der</w:t>
      </w:r>
      <w:r w:rsidR="00C93857">
        <w:t xml:space="preserve"> </w:t>
      </w:r>
      <w:r>
        <w:t>Http-Service</w:t>
      </w:r>
      <w:r w:rsidR="00C93857">
        <w:t xml:space="preserve"> </w:t>
      </w:r>
      <w:proofErr w:type="spellStart"/>
      <w:r>
        <w:t>ausgemockt</w:t>
      </w:r>
      <w:proofErr w:type="spellEnd"/>
      <w:r w:rsidR="00C93857">
        <w:t xml:space="preserve"> </w:t>
      </w:r>
      <w:r>
        <w:t>werden.</w:t>
      </w:r>
      <w:r w:rsidR="00C93857">
        <w:t xml:space="preserve"> </w:t>
      </w:r>
      <w:r>
        <w:t>Dies</w:t>
      </w:r>
      <w:r w:rsidR="00C93857">
        <w:t xml:space="preserve"> </w:t>
      </w:r>
      <w:r>
        <w:t>geschieht</w:t>
      </w:r>
      <w:r w:rsidR="00C93857">
        <w:t xml:space="preserve"> </w:t>
      </w:r>
      <w:r>
        <w:t>mit</w:t>
      </w:r>
      <w:r w:rsidR="00C93857">
        <w:t xml:space="preserve"> </w:t>
      </w:r>
      <w:r>
        <w:t>der</w:t>
      </w:r>
      <w:r w:rsidR="00C93857">
        <w:t xml:space="preserve"> </w:t>
      </w:r>
      <w:r>
        <w:t>bekannten</w:t>
      </w:r>
      <w:r w:rsidR="00C93857">
        <w:t xml:space="preserve"> </w:t>
      </w:r>
      <w:r>
        <w:t>Methode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provide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>
        <w:t>.</w:t>
      </w:r>
      <w:r w:rsidR="00C93857">
        <w:t xml:space="preserve"> </w:t>
      </w:r>
      <w:r>
        <w:t>Mittels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subscribe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können</w:t>
      </w:r>
      <w:r w:rsidR="00C93857">
        <w:t xml:space="preserve"> </w:t>
      </w:r>
      <w:r>
        <w:t>wir</w:t>
      </w:r>
      <w:r w:rsidR="00C93857">
        <w:t xml:space="preserve"> </w:t>
      </w:r>
      <w:r>
        <w:t>den</w:t>
      </w:r>
      <w:r w:rsidR="00C93857">
        <w:t xml:space="preserve"> </w:t>
      </w:r>
      <w:r>
        <w:t>Output</w:t>
      </w:r>
      <w:r w:rsidR="00C93857">
        <w:t xml:space="preserve"> </w:t>
      </w:r>
      <w:r>
        <w:t>des</w:t>
      </w:r>
      <w:r w:rsidR="00C93857">
        <w:t xml:space="preserve"> </w:t>
      </w:r>
      <w:proofErr w:type="spellStart"/>
      <w:r>
        <w:t>GasService</w:t>
      </w:r>
      <w:proofErr w:type="spellEnd"/>
      <w:r w:rsidR="00C93857">
        <w:t xml:space="preserve"> </w:t>
      </w:r>
      <w:r>
        <w:t>empfangen.</w:t>
      </w:r>
      <w:r w:rsidR="00C93857">
        <w:t xml:space="preserve"> </w:t>
      </w:r>
      <w:r>
        <w:t>Der</w:t>
      </w:r>
      <w:r w:rsidR="00C93857">
        <w:t xml:space="preserve"> </w:t>
      </w:r>
      <w:proofErr w:type="spellStart"/>
      <w:r>
        <w:t>GasService</w:t>
      </w:r>
      <w:proofErr w:type="spellEnd"/>
      <w:r w:rsidR="00C93857">
        <w:t xml:space="preserve"> </w:t>
      </w:r>
      <w:r>
        <w:t>wird</w:t>
      </w:r>
      <w:r w:rsidR="00C93857">
        <w:t xml:space="preserve"> </w:t>
      </w:r>
      <w:r>
        <w:t>dabei</w:t>
      </w:r>
      <w:r w:rsidR="00C93857">
        <w:t xml:space="preserve"> </w:t>
      </w:r>
      <w:r>
        <w:t>nicht</w:t>
      </w:r>
      <w:r w:rsidR="00C93857">
        <w:t xml:space="preserve"> </w:t>
      </w:r>
      <w:r>
        <w:t>gegen</w:t>
      </w:r>
      <w:r w:rsidR="00C93857">
        <w:t xml:space="preserve"> </w:t>
      </w:r>
      <w:r>
        <w:t>einen</w:t>
      </w:r>
      <w:r w:rsidR="00C93857">
        <w:t xml:space="preserve"> </w:t>
      </w:r>
      <w:r>
        <w:t>echten</w:t>
      </w:r>
      <w:r w:rsidR="00C93857">
        <w:t xml:space="preserve"> </w:t>
      </w:r>
      <w:r>
        <w:t>HTTP-Endpunkt</w:t>
      </w:r>
      <w:r w:rsidR="00C93857">
        <w:t xml:space="preserve"> </w:t>
      </w:r>
      <w:r>
        <w:t>gehen,</w:t>
      </w:r>
      <w:r w:rsidR="00C93857">
        <w:t xml:space="preserve"> </w:t>
      </w:r>
      <w:r>
        <w:t>sondern</w:t>
      </w:r>
      <w:r w:rsidR="00C93857">
        <w:t xml:space="preserve"> </w:t>
      </w:r>
      <w:r>
        <w:t>die</w:t>
      </w:r>
      <w:r w:rsidR="00C93857">
        <w:t xml:space="preserve"> </w:t>
      </w:r>
      <w:proofErr w:type="spellStart"/>
      <w:r>
        <w:t>gemockte</w:t>
      </w:r>
      <w:proofErr w:type="spellEnd"/>
      <w:r w:rsidR="00C93857">
        <w:t xml:space="preserve"> </w:t>
      </w:r>
      <w:r>
        <w:t>Verbindung</w:t>
      </w:r>
      <w:r w:rsidR="00C93857">
        <w:t xml:space="preserve"> </w:t>
      </w:r>
      <w:r>
        <w:t>verwenden.</w:t>
      </w:r>
      <w:r w:rsidR="00C93857">
        <w:t xml:space="preserve"> </w:t>
      </w:r>
      <w:r>
        <w:t>Es</w:t>
      </w:r>
      <w:r w:rsidR="00C93857">
        <w:t xml:space="preserve"> </w:t>
      </w:r>
      <w:r>
        <w:t>fällt</w:t>
      </w:r>
      <w:r w:rsidR="00C93857">
        <w:t xml:space="preserve"> </w:t>
      </w:r>
      <w:r>
        <w:t>auf,</w:t>
      </w:r>
      <w:r w:rsidR="00C93857">
        <w:t xml:space="preserve"> </w:t>
      </w:r>
      <w:r>
        <w:t>dass</w:t>
      </w:r>
      <w:r w:rsidR="00C93857">
        <w:t xml:space="preserve"> </w:t>
      </w:r>
      <w:r>
        <w:t>ein</w:t>
      </w:r>
      <w:r w:rsidR="00C93857">
        <w:t xml:space="preserve"> </w:t>
      </w:r>
      <w:r>
        <w:t>Aufruf</w:t>
      </w:r>
      <w:r w:rsidR="00C93857">
        <w:t xml:space="preserve"> </w:t>
      </w:r>
      <w:r>
        <w:t>des</w:t>
      </w:r>
      <w:r w:rsidR="00C93857">
        <w:t xml:space="preserve"> </w:t>
      </w:r>
      <w:proofErr w:type="spellStart"/>
      <w:r>
        <w:t>Callbacks</w:t>
      </w:r>
      <w:proofErr w:type="spellEnd"/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done</w:t>
      </w:r>
      <w:proofErr w:type="spellEnd"/>
      <w:r w:rsidRPr="00314493">
        <w:rPr>
          <w:rStyle w:val="HTMLCode"/>
          <w:rFonts w:ascii="Consolas" w:hAnsi="Consolas" w:cs="Consolas"/>
          <w:i/>
          <w:color w:val="333333"/>
          <w:sz w:val="18"/>
          <w:szCs w:val="18"/>
          <w:bdr w:val="single" w:sz="6" w:space="0" w:color="EAEAEA" w:frame="1"/>
          <w:shd w:val="clear" w:color="auto" w:fill="F8F8F8"/>
        </w:rPr>
        <w:t>()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nicht</w:t>
      </w:r>
      <w:r w:rsidR="00C93857">
        <w:t xml:space="preserve"> </w:t>
      </w:r>
      <w:r>
        <w:t>notwendig</w:t>
      </w:r>
      <w:r w:rsidR="00C93857">
        <w:t xml:space="preserve"> </w:t>
      </w:r>
      <w:r>
        <w:t>ist</w:t>
      </w:r>
      <w:r w:rsidR="00C93857">
        <w:t xml:space="preserve"> </w:t>
      </w:r>
      <w:r>
        <w:t>-</w:t>
      </w:r>
      <w:r w:rsidR="00C93857">
        <w:t xml:space="preserve"> </w:t>
      </w:r>
      <w:r>
        <w:t>dies</w:t>
      </w:r>
      <w:r w:rsidR="00C93857">
        <w:t xml:space="preserve"> </w:t>
      </w:r>
      <w:r>
        <w:t>erledigt</w:t>
      </w:r>
      <w:r w:rsidR="00C93857">
        <w:t xml:space="preserve"> </w:t>
      </w:r>
      <w:r>
        <w:t>Angular</w:t>
      </w:r>
      <w:r w:rsidR="00C93857">
        <w:t xml:space="preserve"> </w:t>
      </w:r>
      <w:r>
        <w:t>für</w:t>
      </w:r>
      <w:r w:rsidR="00C93857">
        <w:t xml:space="preserve"> </w:t>
      </w:r>
      <w:r>
        <w:t>uns.</w:t>
      </w:r>
    </w:p>
    <w:p w14:paraId="15FB2B00" w14:textId="77777777" w:rsidR="006A50ED" w:rsidRPr="006A50ED" w:rsidRDefault="006A50ED" w:rsidP="006A50ED">
      <w:pPr>
        <w:pStyle w:val="iBody"/>
      </w:pPr>
    </w:p>
    <w:p w14:paraId="73D46548" w14:textId="77777777" w:rsidR="006A50ED" w:rsidRPr="006A50ED" w:rsidRDefault="006A50ED" w:rsidP="006A50ED">
      <w:pPr>
        <w:pStyle w:val="iBody"/>
        <w:ind w:firstLine="0"/>
      </w:pPr>
      <w:r w:rsidRPr="006A50ED">
        <w:rPr>
          <w:color w:val="FF0000"/>
        </w:rPr>
        <w:t>((</w:t>
      </w:r>
      <w:proofErr w:type="spellStart"/>
      <w:r w:rsidRPr="006A50ED">
        <w:rPr>
          <w:color w:val="FF0000"/>
        </w:rPr>
        <w:t>Listingkasten</w:t>
      </w:r>
      <w:proofErr w:type="spellEnd"/>
      <w:r w:rsidRPr="006A50ED">
        <w:rPr>
          <w:color w:val="FF0000"/>
        </w:rPr>
        <w:t>))</w:t>
      </w:r>
    </w:p>
    <w:p w14:paraId="363E7AD6" w14:textId="4C59503A" w:rsidR="006A50ED" w:rsidRPr="006A50ED" w:rsidRDefault="006A50ED" w:rsidP="006A50ED">
      <w:pPr>
        <w:pStyle w:val="iTabBalken"/>
      </w:pPr>
      <w:r w:rsidRPr="006A50ED">
        <w:t>Listing 11: ein asynchroner Unit-Test, der nicht mehr manuell abgeschlossen werden muss</w:t>
      </w:r>
    </w:p>
    <w:p w14:paraId="39B75A14" w14:textId="64C1AEC3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beforeEachProviders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describe,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expect,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it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'angular2/testing';</w:t>
      </w:r>
    </w:p>
    <w:p w14:paraId="4A078D21" w14:textId="6227851F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provide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'angular2/angular2';</w:t>
      </w:r>
    </w:p>
    <w:p w14:paraId="1EBDF8FE" w14:textId="3F9FD433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lastRenderedPageBreak/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MockBackend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BaseRequestOptions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Http,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Response,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ResponseOptions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'angular2/http';</w:t>
      </w:r>
    </w:p>
    <w:p w14:paraId="7905DF1E" w14:textId="3757E2B2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import</w:t>
      </w:r>
      <w:proofErr w:type="gram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from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'../../app/models/gas-service';</w:t>
      </w:r>
    </w:p>
    <w:p w14:paraId="714D8099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454B73C7" w14:textId="7F520ED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proofErr w:type="gram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describe(</w:t>
      </w:r>
      <w:proofErr w:type="gram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',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 w:rsidR="00C93857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7AA57F6B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3A161BD1" w14:textId="3A830DF6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beforeEachProviders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</w:p>
    <w:p w14:paraId="7D35E2A2" w14:textId="54C48B21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BaseRequestOptions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MockBackend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</w:p>
    <w:p w14:paraId="17446C85" w14:textId="4E3DE5AB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provide(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Http,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3703F3F9" w14:textId="741F5F9D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 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useFactory</w:t>
      </w:r>
      <w:proofErr w:type="spellEnd"/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(backend,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defaultOptions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new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Http(backend,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defaultOptions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),</w:t>
      </w:r>
    </w:p>
    <w:p w14:paraId="2DB36024" w14:textId="56AC3542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deps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MockBackend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BaseRequestOptions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</w:t>
      </w:r>
    </w:p>
    <w:p w14:paraId="557BFFE5" w14:textId="26D44495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}),</w:t>
      </w:r>
    </w:p>
    <w:p w14:paraId="1114E496" w14:textId="62E00FE3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</w:p>
    <w:p w14:paraId="699213A6" w14:textId="63FBC571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]);</w:t>
      </w:r>
    </w:p>
    <w:p w14:paraId="2408BA3F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7DDDCEC9" w14:textId="5D0E4497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it(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'should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pick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up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the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first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price',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inject([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MockBackend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],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backend)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4152F54C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26993D40" w14:textId="690D3BDF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backend.connections.subscribe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(c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5FCF9584" w14:textId="5B00EE15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c.mockRespond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new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Response(</w:t>
      </w:r>
    </w:p>
    <w:p w14:paraId="39A7DDEB" w14:textId="1373CA24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new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ResponseOptions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{body: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'{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"stations":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[{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"price":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42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},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"price":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4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}]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}'})));</w:t>
      </w:r>
    </w:p>
    <w:p w14:paraId="77F94899" w14:textId="13D17D54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});</w:t>
      </w:r>
    </w:p>
    <w:p w14:paraId="316319AF" w14:textId="77777777" w:rsidR="00222696" w:rsidRP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</w:p>
    <w:p w14:paraId="41DD0B0B" w14:textId="778E9560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gasService.getBestPrice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).subscribe((price)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=&gt;</w:t>
      </w: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{</w:t>
      </w:r>
    </w:p>
    <w:p w14:paraId="57FD6EE0" w14:textId="4E959310" w:rsidR="00222696" w:rsidRP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  </w:t>
      </w:r>
      <w:proofErr w:type="gram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expect(</w:t>
      </w:r>
      <w:proofErr w:type="gram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price).</w:t>
      </w:r>
      <w:proofErr w:type="spellStart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toBe</w:t>
      </w:r>
      <w:proofErr w:type="spellEnd"/>
      <w:r w:rsidR="00222696" w:rsidRP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>(42);</w:t>
      </w:r>
    </w:p>
    <w:p w14:paraId="309364F6" w14:textId="5C9F4A34" w:rsid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  <w:lang w:val="en-US"/>
        </w:rPr>
        <w:t xml:space="preserve">   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});</w:t>
      </w:r>
    </w:p>
    <w:p w14:paraId="21950630" w14:textId="1423EE03" w:rsidR="00222696" w:rsidRDefault="00C93857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="00222696"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}));</w:t>
      </w:r>
    </w:p>
    <w:p w14:paraId="6D1B2A97" w14:textId="77777777" w:rsidR="00222696" w:rsidRDefault="00222696" w:rsidP="00222696">
      <w:pPr>
        <w:pStyle w:val="HTMLVorformatiert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});</w:t>
      </w:r>
    </w:p>
    <w:p w14:paraId="255BA5BF" w14:textId="77777777" w:rsidR="006A50ED" w:rsidRPr="000B784F" w:rsidRDefault="006A50ED" w:rsidP="006A50ED">
      <w:pPr>
        <w:pStyle w:val="iBodyohneEinzug"/>
        <w:rPr>
          <w:color w:val="FF0000"/>
        </w:rPr>
      </w:pPr>
      <w:r w:rsidRPr="000B784F">
        <w:rPr>
          <w:color w:val="FF0000"/>
        </w:rPr>
        <w:t xml:space="preserve">((Ende </w:t>
      </w:r>
      <w:proofErr w:type="spellStart"/>
      <w:r w:rsidRPr="000B784F">
        <w:rPr>
          <w:color w:val="FF0000"/>
        </w:rPr>
        <w:t>Listingingkasten</w:t>
      </w:r>
      <w:proofErr w:type="spellEnd"/>
      <w:r w:rsidRPr="000B784F">
        <w:rPr>
          <w:color w:val="FF0000"/>
        </w:rPr>
        <w:t>))</w:t>
      </w:r>
    </w:p>
    <w:p w14:paraId="03852150" w14:textId="77777777" w:rsidR="006A50ED" w:rsidRDefault="006A50ED" w:rsidP="00314493">
      <w:pPr>
        <w:pStyle w:val="iZwiti"/>
        <w:outlineLvl w:val="0"/>
        <w:rPr>
          <w:rFonts w:cs="Helvetica"/>
          <w:color w:val="000000"/>
        </w:rPr>
      </w:pPr>
    </w:p>
    <w:p w14:paraId="4A8DDE0D" w14:textId="77777777" w:rsidR="00222696" w:rsidRDefault="00222696" w:rsidP="00314493">
      <w:pPr>
        <w:pStyle w:val="iZwiti"/>
        <w:outlineLvl w:val="0"/>
        <w:rPr>
          <w:rFonts w:cs="Helvetica"/>
          <w:color w:val="000000"/>
          <w:sz w:val="36"/>
          <w:szCs w:val="36"/>
        </w:rPr>
      </w:pPr>
      <w:r>
        <w:rPr>
          <w:rFonts w:cs="Helvetica"/>
          <w:color w:val="000000"/>
        </w:rPr>
        <w:t>Fazit</w:t>
      </w:r>
    </w:p>
    <w:p w14:paraId="3F8C6A3F" w14:textId="13203CED" w:rsidR="00222696" w:rsidRDefault="00222696" w:rsidP="00C93857">
      <w:pPr>
        <w:pStyle w:val="iBodyohneEinzug"/>
      </w:pPr>
      <w:r>
        <w:t>Mit</w:t>
      </w:r>
      <w:r w:rsidR="00C93857">
        <w:t xml:space="preserve"> </w:t>
      </w:r>
      <w:r>
        <w:t>Version</w:t>
      </w:r>
      <w:r w:rsidR="00C93857">
        <w:t xml:space="preserve"> </w:t>
      </w:r>
      <w:r>
        <w:t>2</w:t>
      </w:r>
      <w:r w:rsidR="00C93857">
        <w:t xml:space="preserve"> </w:t>
      </w:r>
      <w:r>
        <w:t>hat</w:t>
      </w:r>
      <w:r w:rsidR="00C93857">
        <w:t xml:space="preserve"> </w:t>
      </w:r>
      <w:r>
        <w:t>das</w:t>
      </w:r>
      <w:r w:rsidR="00C93857">
        <w:t xml:space="preserve"> </w:t>
      </w:r>
      <w:r>
        <w:t>Angular-Team</w:t>
      </w:r>
      <w:r w:rsidR="00C93857">
        <w:t xml:space="preserve"> </w:t>
      </w:r>
      <w:r>
        <w:t>viele</w:t>
      </w:r>
      <w:r w:rsidR="00C93857">
        <w:t xml:space="preserve"> </w:t>
      </w:r>
      <w:r>
        <w:t>technische</w:t>
      </w:r>
      <w:r w:rsidR="00C93857">
        <w:t xml:space="preserve"> </w:t>
      </w:r>
      <w:r>
        <w:t>Schwächen</w:t>
      </w:r>
      <w:r w:rsidR="00C93857">
        <w:t xml:space="preserve"> </w:t>
      </w:r>
      <w:r>
        <w:t>von</w:t>
      </w:r>
      <w:r w:rsidR="00C93857">
        <w:t xml:space="preserve"> </w:t>
      </w:r>
      <w:r>
        <w:t>AngularJS</w:t>
      </w:r>
      <w:r w:rsidR="00C93857">
        <w:t xml:space="preserve"> </w:t>
      </w:r>
      <w:r w:rsidR="003161EF">
        <w:t>reagiert</w:t>
      </w:r>
      <w:r>
        <w:t>.</w:t>
      </w:r>
      <w:r w:rsidR="00C93857">
        <w:t xml:space="preserve"> </w:t>
      </w:r>
      <w:r>
        <w:t>Das</w:t>
      </w:r>
      <w:r w:rsidR="00C93857">
        <w:t xml:space="preserve"> </w:t>
      </w:r>
      <w:r>
        <w:t>neue</w:t>
      </w:r>
      <w:r w:rsidR="00C93857">
        <w:t xml:space="preserve"> </w:t>
      </w:r>
      <w:r>
        <w:t>Konzept</w:t>
      </w:r>
      <w:r w:rsidR="00C93857">
        <w:t xml:space="preserve"> </w:t>
      </w:r>
      <w:r>
        <w:t>wirkt</w:t>
      </w:r>
      <w:r w:rsidR="00C93857">
        <w:t xml:space="preserve"> </w:t>
      </w:r>
      <w:r>
        <w:t>wie</w:t>
      </w:r>
      <w:r w:rsidR="00C93857">
        <w:t xml:space="preserve"> </w:t>
      </w:r>
      <w:r>
        <w:t>aus</w:t>
      </w:r>
      <w:r w:rsidR="00C93857">
        <w:t xml:space="preserve"> </w:t>
      </w:r>
      <w:r>
        <w:t>einem</w:t>
      </w:r>
      <w:r w:rsidR="00C93857">
        <w:t xml:space="preserve"> </w:t>
      </w:r>
      <w:r>
        <w:t>Guss:</w:t>
      </w:r>
      <w:r w:rsidR="00C93857">
        <w:t xml:space="preserve"> </w:t>
      </w:r>
      <w:r>
        <w:t>Typen</w:t>
      </w:r>
      <w:r w:rsidR="00C93857">
        <w:t xml:space="preserve"> </w:t>
      </w:r>
      <w:r>
        <w:t>und</w:t>
      </w:r>
      <w:r w:rsidR="00C93857">
        <w:t xml:space="preserve"> </w:t>
      </w:r>
      <w:proofErr w:type="spellStart"/>
      <w:r>
        <w:t>Decoratoren</w:t>
      </w:r>
      <w:proofErr w:type="spellEnd"/>
      <w:r w:rsidR="00C93857">
        <w:t xml:space="preserve"> </w:t>
      </w:r>
      <w:r>
        <w:t>durch</w:t>
      </w:r>
      <w:r w:rsidR="00C93857">
        <w:t xml:space="preserve"> </w:t>
      </w:r>
      <w:proofErr w:type="spellStart"/>
      <w:r>
        <w:t>TypeScript</w:t>
      </w:r>
      <w:proofErr w:type="spellEnd"/>
      <w:r>
        <w:t>,</w:t>
      </w:r>
      <w:r w:rsidR="00C93857">
        <w:t xml:space="preserve"> </w:t>
      </w:r>
      <w:r>
        <w:t>modularer</w:t>
      </w:r>
      <w:r w:rsidR="00C93857">
        <w:t xml:space="preserve"> </w:t>
      </w:r>
      <w:r>
        <w:t>Code</w:t>
      </w:r>
      <w:r w:rsidR="00C93857">
        <w:t xml:space="preserve"> </w:t>
      </w:r>
      <w:r>
        <w:t>durch</w:t>
      </w:r>
      <w:r w:rsidR="00C93857">
        <w:t xml:space="preserve"> </w:t>
      </w:r>
      <w:proofErr w:type="spellStart"/>
      <w:r>
        <w:t>SystemJS</w:t>
      </w:r>
      <w:proofErr w:type="spellEnd"/>
      <w:r w:rsidR="00C93857">
        <w:t xml:space="preserve"> </w:t>
      </w:r>
      <w:r>
        <w:t>und</w:t>
      </w:r>
      <w:r w:rsidR="00C93857">
        <w:t xml:space="preserve"> </w:t>
      </w:r>
      <w:r>
        <w:t>auf</w:t>
      </w:r>
      <w:r w:rsidR="00C93857">
        <w:t xml:space="preserve"> </w:t>
      </w:r>
      <w:r>
        <w:t>Basis</w:t>
      </w:r>
      <w:r w:rsidR="00C93857">
        <w:t xml:space="preserve"> </w:t>
      </w:r>
      <w:r>
        <w:t>dessen</w:t>
      </w:r>
      <w:r w:rsidR="00C93857">
        <w:t xml:space="preserve"> </w:t>
      </w:r>
      <w:r>
        <w:t>ein</w:t>
      </w:r>
      <w:r w:rsidR="00C93857">
        <w:t xml:space="preserve"> </w:t>
      </w:r>
      <w:r>
        <w:t>generalüberholtes</w:t>
      </w:r>
      <w:r w:rsidR="00C93857">
        <w:t xml:space="preserve"> </w:t>
      </w:r>
      <w:r>
        <w:t>DI-System.</w:t>
      </w:r>
      <w:r w:rsidR="00C93857">
        <w:t xml:space="preserve"> </w:t>
      </w:r>
      <w:r>
        <w:t>Das</w:t>
      </w:r>
      <w:r w:rsidR="00C93857">
        <w:t xml:space="preserve"> </w:t>
      </w:r>
      <w:r>
        <w:t>neue</w:t>
      </w:r>
      <w:r w:rsidR="00C93857">
        <w:t xml:space="preserve"> </w:t>
      </w:r>
      <w:r>
        <w:t>Prinzip</w:t>
      </w:r>
      <w:r w:rsidR="00C93857">
        <w:t xml:space="preserve"> </w:t>
      </w:r>
      <w:r>
        <w:t>leuchtet</w:t>
      </w:r>
      <w:r w:rsidR="00C93857">
        <w:t xml:space="preserve"> </w:t>
      </w:r>
      <w:r>
        <w:t>schnell</w:t>
      </w:r>
      <w:r w:rsidR="00C93857">
        <w:t xml:space="preserve"> </w:t>
      </w:r>
      <w:r>
        <w:t>ein</w:t>
      </w:r>
      <w:r w:rsidR="00C93857">
        <w:t xml:space="preserve"> </w:t>
      </w:r>
      <w:r>
        <w:t>und</w:t>
      </w:r>
      <w:r w:rsidR="00C93857">
        <w:t xml:space="preserve"> </w:t>
      </w:r>
      <w:r>
        <w:t>die</w:t>
      </w:r>
      <w:r w:rsidR="00C93857">
        <w:t xml:space="preserve"> </w:t>
      </w:r>
      <w:r>
        <w:t>Testbarkeit</w:t>
      </w:r>
      <w:r w:rsidR="00C93857">
        <w:t xml:space="preserve"> </w:t>
      </w:r>
      <w:r>
        <w:t>profitiert</w:t>
      </w:r>
      <w:r w:rsidR="00C93857">
        <w:t xml:space="preserve"> </w:t>
      </w:r>
      <w:r>
        <w:t>von</w:t>
      </w:r>
      <w:r w:rsidR="00C93857">
        <w:t xml:space="preserve"> </w:t>
      </w:r>
      <w:r>
        <w:t>dieser</w:t>
      </w:r>
      <w:r w:rsidR="00C93857">
        <w:t xml:space="preserve"> </w:t>
      </w:r>
      <w:r>
        <w:t>neuen</w:t>
      </w:r>
      <w:r w:rsidR="00C93857">
        <w:t xml:space="preserve"> </w:t>
      </w:r>
      <w:r>
        <w:t>Umsetzung.</w:t>
      </w:r>
      <w:r w:rsidR="00C93857">
        <w:t xml:space="preserve"> </w:t>
      </w:r>
      <w:r>
        <w:t>Die</w:t>
      </w:r>
      <w:r w:rsidR="00C93857">
        <w:t xml:space="preserve"> </w:t>
      </w:r>
      <w:r>
        <w:t>neuen</w:t>
      </w:r>
      <w:r w:rsidR="00C93857">
        <w:t xml:space="preserve"> </w:t>
      </w:r>
      <w:r>
        <w:t>Provider</w:t>
      </w:r>
      <w:r w:rsidR="00C93857">
        <w:t xml:space="preserve"> </w:t>
      </w:r>
      <w:r>
        <w:t>begegnen</w:t>
      </w:r>
      <w:r w:rsidR="00C93857">
        <w:t xml:space="preserve"> </w:t>
      </w:r>
      <w:r>
        <w:t>uns</w:t>
      </w:r>
      <w:r w:rsidR="00C93857">
        <w:t xml:space="preserve"> </w:t>
      </w:r>
      <w:r>
        <w:t>an</w:t>
      </w:r>
      <w:r w:rsidR="00C93857">
        <w:t xml:space="preserve"> </w:t>
      </w:r>
      <w:r>
        <w:t>vielen</w:t>
      </w:r>
      <w:r w:rsidR="00C93857">
        <w:t xml:space="preserve"> </w:t>
      </w:r>
      <w:r>
        <w:t>Stellen</w:t>
      </w:r>
      <w:r w:rsidR="00C93857">
        <w:t xml:space="preserve"> </w:t>
      </w:r>
      <w:r>
        <w:t>bei</w:t>
      </w:r>
      <w:r w:rsidR="00C93857">
        <w:t xml:space="preserve"> </w:t>
      </w:r>
      <w:r>
        <w:t>der</w:t>
      </w:r>
      <w:r w:rsidR="00C93857">
        <w:t xml:space="preserve"> </w:t>
      </w:r>
      <w:r>
        <w:t>täglichen</w:t>
      </w:r>
      <w:r w:rsidR="00C93857">
        <w:t xml:space="preserve"> </w:t>
      </w:r>
      <w:r>
        <w:t>Arbeit</w:t>
      </w:r>
      <w:r w:rsidR="00C93857">
        <w:t xml:space="preserve"> </w:t>
      </w:r>
      <w:r>
        <w:t>mit</w:t>
      </w:r>
      <w:r w:rsidR="00C93857">
        <w:t xml:space="preserve"> </w:t>
      </w:r>
      <w:r>
        <w:t>Angular</w:t>
      </w:r>
      <w:r w:rsidR="00C93857">
        <w:t xml:space="preserve"> </w:t>
      </w:r>
      <w:r>
        <w:t>2.</w:t>
      </w:r>
      <w:r w:rsidR="00C93857">
        <w:t xml:space="preserve"> </w:t>
      </w:r>
      <w:r>
        <w:t>Ein</w:t>
      </w:r>
      <w:r w:rsidR="00C93857">
        <w:t xml:space="preserve"> </w:t>
      </w:r>
      <w:r>
        <w:t>Grundverständnis</w:t>
      </w:r>
      <w:r w:rsidR="00C93857">
        <w:t xml:space="preserve"> </w:t>
      </w:r>
      <w:r>
        <w:t>der</w:t>
      </w:r>
      <w:r w:rsidR="00C93857">
        <w:t xml:space="preserve"> </w:t>
      </w:r>
      <w:r>
        <w:t>dahinterliegenden</w:t>
      </w:r>
      <w:r w:rsidR="00C93857">
        <w:t xml:space="preserve"> </w:t>
      </w:r>
      <w:r>
        <w:t>Mechanismen</w:t>
      </w:r>
      <w:r w:rsidR="00C93857">
        <w:t xml:space="preserve"> </w:t>
      </w:r>
      <w:r>
        <w:t>erleichtert</w:t>
      </w:r>
      <w:r w:rsidR="00C93857">
        <w:t xml:space="preserve"> </w:t>
      </w:r>
      <w:r>
        <w:t>den</w:t>
      </w:r>
      <w:r w:rsidR="00C93857">
        <w:t xml:space="preserve"> </w:t>
      </w:r>
      <w:r>
        <w:t>Einstieg</w:t>
      </w:r>
      <w:r w:rsidR="00C93857">
        <w:t xml:space="preserve"> </w:t>
      </w:r>
      <w:r>
        <w:t>entsprechend</w:t>
      </w:r>
      <w:r w:rsidR="00C93857">
        <w:t xml:space="preserve"> </w:t>
      </w:r>
      <w:r>
        <w:t>signifikant.</w:t>
      </w:r>
    </w:p>
    <w:p w14:paraId="08D4BE58" w14:textId="706DA5EB" w:rsidR="00222696" w:rsidRDefault="00222696" w:rsidP="00C93857">
      <w:pPr>
        <w:pStyle w:val="iBodyohneEinzug"/>
      </w:pPr>
      <w:r>
        <w:t>In</w:t>
      </w:r>
      <w:r w:rsidR="00C93857">
        <w:t xml:space="preserve"> </w:t>
      </w:r>
      <w:r>
        <w:t>der</w:t>
      </w:r>
      <w:r w:rsidR="00C93857">
        <w:t xml:space="preserve"> </w:t>
      </w:r>
      <w:r>
        <w:t>nächsten</w:t>
      </w:r>
      <w:r w:rsidR="00C93857">
        <w:t xml:space="preserve"> </w:t>
      </w:r>
      <w:r>
        <w:t>Ausgabe</w:t>
      </w:r>
      <w:r w:rsidR="00C93857">
        <w:t xml:space="preserve"> </w:t>
      </w:r>
      <w:r>
        <w:t>der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Fett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Web</w:t>
      </w:r>
      <w:r w:rsidR="00C93857">
        <w:rPr>
          <w:rStyle w:val="Fett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Fett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und</w:t>
      </w:r>
      <w:r w:rsidR="00C93857">
        <w:rPr>
          <w:rStyle w:val="Fett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Fett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Mobile</w:t>
      </w:r>
      <w:r w:rsidR="00C93857">
        <w:rPr>
          <w:rStyle w:val="Fett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Fett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Developer</w:t>
      </w:r>
      <w:r w:rsidR="00C93857">
        <w:rPr>
          <w:rStyle w:val="apple-converted-space"/>
          <w:rFonts w:ascii="Helvetica" w:hAnsi="Helvetica" w:cs="Helvetica"/>
          <w:color w:val="333333"/>
          <w:sz w:val="21"/>
          <w:szCs w:val="21"/>
        </w:rPr>
        <w:t xml:space="preserve"> </w:t>
      </w:r>
      <w:r>
        <w:t>wird</w:t>
      </w:r>
      <w:r w:rsidR="00C93857">
        <w:t xml:space="preserve"> </w:t>
      </w:r>
      <w:r>
        <w:t>es</w:t>
      </w:r>
      <w:r w:rsidR="00C93857">
        <w:t xml:space="preserve"> </w:t>
      </w:r>
      <w:r>
        <w:t>wieder</w:t>
      </w:r>
      <w:r w:rsidR="00C93857">
        <w:t xml:space="preserve"> </w:t>
      </w:r>
      <w:r>
        <w:t>mehr</w:t>
      </w:r>
      <w:r w:rsidR="00C93857">
        <w:t xml:space="preserve"> </w:t>
      </w:r>
      <w:r>
        <w:t>um</w:t>
      </w:r>
      <w:r w:rsidR="00C93857">
        <w:t xml:space="preserve"> </w:t>
      </w:r>
      <w:r>
        <w:t>sichtbare</w:t>
      </w:r>
      <w:r w:rsidR="00C93857">
        <w:t xml:space="preserve"> </w:t>
      </w:r>
      <w:r>
        <w:t>Dinge</w:t>
      </w:r>
      <w:r w:rsidR="00C93857">
        <w:t xml:space="preserve"> </w:t>
      </w:r>
      <w:r>
        <w:t>in</w:t>
      </w:r>
      <w:r w:rsidR="00C93857">
        <w:t xml:space="preserve"> </w:t>
      </w:r>
      <w:r>
        <w:t>Angular</w:t>
      </w:r>
      <w:r w:rsidR="00C93857">
        <w:t xml:space="preserve"> </w:t>
      </w:r>
      <w:r>
        <w:t>2</w:t>
      </w:r>
      <w:r w:rsidR="00C93857">
        <w:t xml:space="preserve"> </w:t>
      </w:r>
      <w:r>
        <w:t>gehen.</w:t>
      </w:r>
      <w:r w:rsidR="00C93857">
        <w:t xml:space="preserve"> </w:t>
      </w:r>
      <w:r>
        <w:t>Wir</w:t>
      </w:r>
      <w:r w:rsidR="00C93857">
        <w:t xml:space="preserve"> </w:t>
      </w:r>
      <w:r>
        <w:t>betrachten</w:t>
      </w:r>
      <w:r w:rsidR="00C93857">
        <w:t xml:space="preserve"> </w:t>
      </w:r>
      <w:r>
        <w:t>dann</w:t>
      </w:r>
      <w:r w:rsidR="00C93857">
        <w:t xml:space="preserve"> </w:t>
      </w:r>
      <w:r>
        <w:t>die</w:t>
      </w:r>
      <w:r w:rsidR="00C93857">
        <w:t xml:space="preserve"> </w:t>
      </w:r>
      <w:r>
        <w:t>Formularverarbeitung</w:t>
      </w:r>
      <w:r w:rsidR="00C93857">
        <w:t xml:space="preserve"> </w:t>
      </w:r>
      <w:r>
        <w:t>und</w:t>
      </w:r>
      <w:r w:rsidR="00C93857">
        <w:t xml:space="preserve"> </w:t>
      </w:r>
      <w:r>
        <w:t>Validierung</w:t>
      </w:r>
      <w:r w:rsidR="00C93857">
        <w:t xml:space="preserve"> </w:t>
      </w:r>
      <w:r>
        <w:t>von</w:t>
      </w:r>
      <w:r w:rsidR="00C93857">
        <w:t xml:space="preserve"> </w:t>
      </w:r>
      <w:r>
        <w:t>Daten</w:t>
      </w:r>
      <w:r w:rsidR="00C93857">
        <w:t xml:space="preserve"> </w:t>
      </w:r>
      <w:r>
        <w:t>mit</w:t>
      </w:r>
      <w:r w:rsidR="00C93857">
        <w:t xml:space="preserve"> </w:t>
      </w:r>
      <w:r>
        <w:t>dem</w:t>
      </w:r>
      <w:r w:rsidR="00C93857">
        <w:t xml:space="preserve"> </w:t>
      </w:r>
      <w:r>
        <w:t>neuen</w:t>
      </w:r>
      <w:r w:rsidR="00C93857">
        <w:t xml:space="preserve"> </w:t>
      </w:r>
      <w:r>
        <w:t>Framework.</w:t>
      </w:r>
      <w:r w:rsidR="00C93857">
        <w:t xml:space="preserve"> </w:t>
      </w:r>
      <w:r>
        <w:t>Das</w:t>
      </w:r>
      <w:r w:rsidR="00C93857">
        <w:t xml:space="preserve"> </w:t>
      </w:r>
      <w:r>
        <w:t>"Cars</w:t>
      </w:r>
      <w:r w:rsidR="00C93857">
        <w:t xml:space="preserve"> </w:t>
      </w:r>
      <w:r>
        <w:t>Dashboard"</w:t>
      </w:r>
      <w:r w:rsidR="00C93857">
        <w:t xml:space="preserve"> </w:t>
      </w:r>
      <w:r>
        <w:t>wir</w:t>
      </w:r>
      <w:r w:rsidR="00C93857">
        <w:t xml:space="preserve"> </w:t>
      </w:r>
      <w:r>
        <w:t>dabei</w:t>
      </w:r>
      <w:r w:rsidR="00C93857">
        <w:t xml:space="preserve"> </w:t>
      </w:r>
      <w:r>
        <w:t>langsam</w:t>
      </w:r>
      <w:r w:rsidR="00C93857">
        <w:t xml:space="preserve"> </w:t>
      </w:r>
      <w:r>
        <w:t>zu</w:t>
      </w:r>
      <w:r w:rsidR="00C93857">
        <w:t xml:space="preserve"> </w:t>
      </w:r>
      <w:r>
        <w:t>einer</w:t>
      </w:r>
      <w:r w:rsidR="00C93857">
        <w:t xml:space="preserve"> </w:t>
      </w:r>
      <w:r>
        <w:t>vollwertigen</w:t>
      </w:r>
      <w:r w:rsidR="00C93857">
        <w:t xml:space="preserve"> </w:t>
      </w:r>
      <w:r>
        <w:t>Anwendung.</w:t>
      </w:r>
      <w:r w:rsidR="00C93857">
        <w:t xml:space="preserve"> </w:t>
      </w:r>
      <w:r>
        <w:t>Seien</w:t>
      </w:r>
      <w:r w:rsidR="00C93857">
        <w:t xml:space="preserve"> </w:t>
      </w:r>
      <w:r>
        <w:t>Sie</w:t>
      </w:r>
      <w:r w:rsidR="00C93857">
        <w:t xml:space="preserve"> </w:t>
      </w:r>
      <w:r>
        <w:t>gespannt.</w:t>
      </w:r>
    </w:p>
    <w:p w14:paraId="0839594A" w14:textId="77777777" w:rsidR="00222696" w:rsidRDefault="00222696" w:rsidP="00222696">
      <w:pPr>
        <w:pStyle w:val="iBody"/>
        <w:ind w:firstLine="0"/>
      </w:pPr>
    </w:p>
    <w:p w14:paraId="651738C9" w14:textId="77777777" w:rsidR="00456B63" w:rsidRDefault="00456B63" w:rsidP="00456B63">
      <w:pPr>
        <w:pStyle w:val="iBody"/>
        <w:ind w:firstLine="0"/>
      </w:pPr>
    </w:p>
    <w:p w14:paraId="5FC8BCBB" w14:textId="77777777" w:rsidR="00314493" w:rsidRDefault="00314493" w:rsidP="00456B63">
      <w:pPr>
        <w:pStyle w:val="iBody"/>
        <w:ind w:firstLine="0"/>
      </w:pPr>
    </w:p>
    <w:p w14:paraId="32FD4314" w14:textId="77777777" w:rsidR="00314493" w:rsidRDefault="00314493" w:rsidP="00456B63">
      <w:pPr>
        <w:pStyle w:val="iBody"/>
        <w:ind w:firstLine="0"/>
      </w:pPr>
    </w:p>
    <w:p w14:paraId="39032B63" w14:textId="77777777" w:rsidR="00314493" w:rsidRDefault="00314493" w:rsidP="00456B63">
      <w:pPr>
        <w:pStyle w:val="iBody"/>
        <w:ind w:firstLine="0"/>
      </w:pPr>
    </w:p>
    <w:p w14:paraId="6F875CC6" w14:textId="77777777" w:rsidR="00456B63" w:rsidRDefault="00456B63" w:rsidP="00456B63">
      <w:pPr>
        <w:pStyle w:val="iBody"/>
        <w:ind w:firstLine="0"/>
        <w:rPr>
          <w:color w:val="FF0000"/>
        </w:rPr>
      </w:pPr>
    </w:p>
    <w:p w14:paraId="6E9C1827" w14:textId="77777777" w:rsidR="00456B63" w:rsidRDefault="00456B63" w:rsidP="00456B63">
      <w:pPr>
        <w:pStyle w:val="iBodyohneEinzug"/>
        <w:rPr>
          <w:color w:val="FF0000"/>
        </w:rPr>
      </w:pPr>
      <w:r w:rsidRPr="006965F0">
        <w:rPr>
          <w:color w:val="FF0000"/>
        </w:rPr>
        <w:t>((Autorenkasten))</w:t>
      </w:r>
    </w:p>
    <w:p w14:paraId="23C440AC" w14:textId="6AB67327" w:rsidR="00192BB2" w:rsidRPr="00192BB2" w:rsidRDefault="00192BB2" w:rsidP="00192BB2">
      <w:pPr>
        <w:pStyle w:val="iBodyohneEinzug"/>
      </w:pPr>
      <w:r>
        <w:rPr>
          <w:noProof/>
        </w:rPr>
        <w:drawing>
          <wp:inline distT="0" distB="0" distL="0" distR="0" wp14:anchorId="746C87B1" wp14:editId="5E9AD3ED">
            <wp:extent cx="1600835" cy="1600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hannes-hop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B966" w14:textId="77777777" w:rsidR="00456B63" w:rsidRDefault="00456B63" w:rsidP="00EC04AB">
      <w:pPr>
        <w:pStyle w:val="iTabBalken"/>
        <w:outlineLvl w:val="0"/>
      </w:pPr>
      <w:r>
        <w:t>Autor</w:t>
      </w:r>
    </w:p>
    <w:p w14:paraId="07D1CC25" w14:textId="49A6B168" w:rsidR="00456B63" w:rsidRDefault="00456B63" w:rsidP="00456B63">
      <w:pPr>
        <w:pStyle w:val="iBodyohneEinzug"/>
        <w:rPr>
          <w:rFonts w:ascii="Helvetica" w:hAnsi="Helvetica"/>
          <w:bCs/>
          <w:sz w:val="18"/>
          <w:lang w:val="pt-BR"/>
        </w:rPr>
      </w:pPr>
      <w:commentRangeStart w:id="1"/>
      <w:r w:rsidRPr="00456B63">
        <w:rPr>
          <w:rFonts w:ascii="Helvetica" w:hAnsi="Helvetica"/>
          <w:b/>
          <w:bCs/>
          <w:sz w:val="18"/>
          <w:lang w:val="pt-BR"/>
        </w:rPr>
        <w:t>Johannes</w:t>
      </w:r>
      <w:r w:rsidR="00C93857">
        <w:rPr>
          <w:rFonts w:ascii="Helvetica" w:hAnsi="Helvetica"/>
          <w:b/>
          <w:bCs/>
          <w:sz w:val="18"/>
          <w:lang w:val="pt-BR"/>
        </w:rPr>
        <w:t xml:space="preserve"> </w:t>
      </w:r>
      <w:r w:rsidRPr="00456B63">
        <w:rPr>
          <w:rFonts w:ascii="Helvetica" w:hAnsi="Helvetica"/>
          <w:b/>
          <w:bCs/>
          <w:sz w:val="18"/>
          <w:lang w:val="pt-BR"/>
        </w:rPr>
        <w:t>Hoppe</w:t>
      </w:r>
      <w:r w:rsidR="00C93857">
        <w:rPr>
          <w:rFonts w:ascii="Helvetica" w:hAnsi="Helvetica"/>
          <w:bCs/>
          <w:sz w:val="18"/>
          <w:lang w:val="pt-BR"/>
        </w:rPr>
        <w:t xml:space="preserve"> </w:t>
      </w:r>
      <w:r w:rsidR="002B5DDB" w:rsidRPr="002B5DDB">
        <w:rPr>
          <w:rFonts w:ascii="Helvetica" w:hAnsi="Helvetica"/>
          <w:bCs/>
          <w:sz w:val="18"/>
          <w:lang w:val="pt-BR"/>
        </w:rPr>
        <w:t>ist selbstständiger IT-Berater und Softwareentwickler. Er arbeitet derzeit als Architekt für ein Portal auf Basis von .NET und AngularJS. Er veranstaltet Trainings zu AngularJS und bloggt unter</w:t>
      </w:r>
      <w:r w:rsidR="00C93857">
        <w:rPr>
          <w:rFonts w:ascii="Helvetica" w:hAnsi="Helvetica"/>
          <w:bCs/>
          <w:sz w:val="18"/>
          <w:lang w:val="pt-BR"/>
        </w:rPr>
        <w:t xml:space="preserve"> </w:t>
      </w:r>
      <w:r>
        <w:rPr>
          <w:rFonts w:ascii="Helvetica" w:hAnsi="Helvetica"/>
          <w:bCs/>
          <w:sz w:val="18"/>
          <w:lang w:val="pt-BR"/>
        </w:rPr>
        <w:t>http://blog.johanneshoppe.de/</w:t>
      </w:r>
      <w:r w:rsidRPr="00456B63">
        <w:rPr>
          <w:rFonts w:ascii="Helvetica" w:hAnsi="Helvetica"/>
          <w:bCs/>
          <w:sz w:val="18"/>
          <w:lang w:val="pt-BR"/>
        </w:rPr>
        <w:t>.</w:t>
      </w:r>
    </w:p>
    <w:p w14:paraId="7604BCD3" w14:textId="6B2702F9" w:rsidR="00456B63" w:rsidRPr="006965F0" w:rsidRDefault="00456B63" w:rsidP="00456B63">
      <w:pPr>
        <w:pStyle w:val="iBodyohneEinzug"/>
        <w:rPr>
          <w:color w:val="FF0000"/>
        </w:rPr>
      </w:pPr>
      <w:r w:rsidRPr="006965F0">
        <w:rPr>
          <w:color w:val="FF0000"/>
        </w:rPr>
        <w:t>((Ende</w:t>
      </w:r>
      <w:r w:rsidR="00C93857">
        <w:rPr>
          <w:color w:val="FF0000"/>
        </w:rPr>
        <w:t xml:space="preserve"> </w:t>
      </w:r>
      <w:r w:rsidRPr="006965F0">
        <w:rPr>
          <w:color w:val="FF0000"/>
        </w:rPr>
        <w:t>Autorenkasten))</w:t>
      </w:r>
      <w:commentRangeEnd w:id="1"/>
      <w:r w:rsidR="002B5DDB">
        <w:rPr>
          <w:rStyle w:val="Kommentarzeichen"/>
          <w:rFonts w:ascii="Times New Roman" w:hAnsi="Times New Roman" w:cs="Times New Roman"/>
        </w:rPr>
        <w:commentReference w:id="1"/>
      </w:r>
    </w:p>
    <w:p w14:paraId="36FEF8D0" w14:textId="77777777" w:rsidR="00456B63" w:rsidRDefault="00456B63" w:rsidP="00456B63">
      <w:pPr>
        <w:pStyle w:val="iBody"/>
        <w:ind w:firstLine="0"/>
      </w:pPr>
    </w:p>
    <w:p w14:paraId="410BA20C" w14:textId="77777777" w:rsidR="00A46C5B" w:rsidRDefault="00A46C5B" w:rsidP="00A46C5B">
      <w:pPr>
        <w:pStyle w:val="iBodyohneEinzug"/>
        <w:rPr>
          <w:color w:val="FF0000"/>
        </w:rPr>
      </w:pPr>
      <w:r w:rsidRPr="006965F0">
        <w:rPr>
          <w:color w:val="FF0000"/>
        </w:rPr>
        <w:t>((Autorenkasten))</w:t>
      </w:r>
    </w:p>
    <w:p w14:paraId="7654745B" w14:textId="77777777" w:rsidR="00A46C5B" w:rsidRPr="00192BB2" w:rsidRDefault="00A46C5B" w:rsidP="00A46C5B">
      <w:pPr>
        <w:pStyle w:val="iBodyohneEinzug"/>
      </w:pPr>
      <w:r>
        <w:rPr>
          <w:noProof/>
        </w:rPr>
        <w:drawing>
          <wp:inline distT="0" distB="0" distL="0" distR="0" wp14:anchorId="0B809109" wp14:editId="5E48CD00">
            <wp:extent cx="1600835" cy="1600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egor-woiw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CAA3" w14:textId="77777777" w:rsidR="00A46C5B" w:rsidRDefault="00A46C5B" w:rsidP="00A46C5B">
      <w:pPr>
        <w:pStyle w:val="iTabBalken"/>
        <w:outlineLvl w:val="0"/>
      </w:pPr>
      <w:r>
        <w:t>Autor</w:t>
      </w:r>
    </w:p>
    <w:p w14:paraId="366A8131" w14:textId="58290B2A" w:rsidR="00A46C5B" w:rsidRDefault="00A46C5B" w:rsidP="00A46C5B">
      <w:pPr>
        <w:pStyle w:val="iKastenBody"/>
        <w:rPr>
          <w:lang w:val="pt-BR"/>
        </w:rPr>
      </w:pPr>
      <w:commentRangeStart w:id="2"/>
      <w:r>
        <w:rPr>
          <w:b/>
          <w:bCs/>
          <w:lang w:val="pt-BR"/>
        </w:rPr>
        <w:t xml:space="preserve">Gregor Woiwode </w:t>
      </w:r>
      <w:r w:rsidR="002B5DDB" w:rsidRPr="002B5DDB">
        <w:rPr>
          <w:lang w:val="pt-BR"/>
        </w:rPr>
        <w:t>ist als AngularJS und Mac-Entwickler für ein junges Unternehmen in Karlsruhe tätig. Er veranstaltet Trainings zu AngularJS und bloggt unter</w:t>
      </w:r>
      <w:r>
        <w:rPr>
          <w:lang w:val="pt-BR"/>
        </w:rPr>
        <w:t xml:space="preserve"> http://www.woiwode.info/blog/</w:t>
      </w:r>
      <w:r w:rsidRPr="00456B63">
        <w:rPr>
          <w:lang w:val="pt-BR"/>
        </w:rPr>
        <w:t>.</w:t>
      </w:r>
    </w:p>
    <w:p w14:paraId="2EEB148F" w14:textId="77777777" w:rsidR="00A46C5B" w:rsidRPr="006965F0" w:rsidRDefault="00A46C5B" w:rsidP="00A46C5B">
      <w:pPr>
        <w:pStyle w:val="iBodyohneEinzug"/>
        <w:rPr>
          <w:color w:val="FF0000"/>
        </w:rPr>
      </w:pPr>
      <w:r w:rsidRPr="006965F0">
        <w:rPr>
          <w:color w:val="FF0000"/>
        </w:rPr>
        <w:t>((Ende</w:t>
      </w:r>
      <w:r>
        <w:rPr>
          <w:color w:val="FF0000"/>
        </w:rPr>
        <w:t xml:space="preserve"> </w:t>
      </w:r>
      <w:r w:rsidRPr="006965F0">
        <w:rPr>
          <w:color w:val="FF0000"/>
        </w:rPr>
        <w:t>Autorenkasten))</w:t>
      </w:r>
      <w:commentRangeEnd w:id="2"/>
      <w:r>
        <w:rPr>
          <w:rStyle w:val="Kommentarzeichen"/>
          <w:rFonts w:ascii="Times New Roman" w:hAnsi="Times New Roman" w:cs="Times New Roman"/>
        </w:rPr>
        <w:commentReference w:id="2"/>
      </w:r>
    </w:p>
    <w:p w14:paraId="3A393DFB" w14:textId="77777777" w:rsidR="00A46C5B" w:rsidRDefault="00A46C5B" w:rsidP="00456B63">
      <w:pPr>
        <w:pStyle w:val="iBody"/>
        <w:ind w:firstLine="0"/>
      </w:pPr>
    </w:p>
    <w:p w14:paraId="4B453984" w14:textId="39BC5140" w:rsidR="00E908DF" w:rsidRPr="00456B63" w:rsidRDefault="00E908DF" w:rsidP="00456B63">
      <w:pPr>
        <w:pStyle w:val="iBody"/>
        <w:ind w:firstLine="0"/>
      </w:pPr>
      <w:r>
        <w:t>(</w:t>
      </w:r>
      <w:hyperlink r:id="rId12" w:history="1">
        <w:r>
          <w:rPr>
            <w:rStyle w:val="Hyperlink"/>
            <w:rFonts w:ascii="Helvetica" w:hAnsi="Helvetica" w:cs="Helvetica"/>
            <w:color w:val="4183C4"/>
            <w:sz w:val="21"/>
            <w:szCs w:val="21"/>
            <w:bdr w:val="none" w:sz="0" w:space="0" w:color="auto" w:frame="1"/>
          </w:rPr>
          <w:t>https://github.com/Angular2Buch/angular2-testing</w:t>
        </w:r>
      </w:hyperlink>
      <w:r>
        <w:t>)</w:t>
      </w:r>
    </w:p>
    <w:p w14:paraId="7C929005" w14:textId="77777777" w:rsidR="00456B63" w:rsidRDefault="00456B63" w:rsidP="00456B63">
      <w:pPr>
        <w:pStyle w:val="iBody"/>
      </w:pPr>
    </w:p>
    <w:p w14:paraId="1DAC0DA0" w14:textId="77777777" w:rsidR="00456B63" w:rsidRDefault="00456B63" w:rsidP="00923354">
      <w:pPr>
        <w:pStyle w:val="iBody"/>
        <w:ind w:firstLine="0"/>
      </w:pPr>
      <w:r>
        <w:t>((Kasten))</w:t>
      </w:r>
    </w:p>
    <w:p w14:paraId="6C9365B3" w14:textId="4D2950F3" w:rsidR="00456B63" w:rsidRDefault="00456B63" w:rsidP="00EC04AB">
      <w:pPr>
        <w:pStyle w:val="iTabBalken"/>
        <w:outlineLvl w:val="0"/>
      </w:pPr>
      <w:r>
        <w:t>Links</w:t>
      </w:r>
      <w:r w:rsidR="00C93857">
        <w:t xml:space="preserve"> </w:t>
      </w:r>
      <w:r>
        <w:t>zum</w:t>
      </w:r>
      <w:r w:rsidR="00C93857">
        <w:t xml:space="preserve"> </w:t>
      </w:r>
      <w:r>
        <w:t>Thema</w:t>
      </w:r>
    </w:p>
    <w:p w14:paraId="4923497D" w14:textId="3FED0125" w:rsidR="00E908DF" w:rsidRPr="00B1408D" w:rsidRDefault="00E908DF" w:rsidP="00B1408D">
      <w:pPr>
        <w:pStyle w:val="iKastenAdresse"/>
        <w:rPr>
          <w:szCs w:val="18"/>
        </w:rPr>
      </w:pPr>
      <w:r w:rsidRPr="00B1408D">
        <w:rPr>
          <w:b w:val="0"/>
        </w:rPr>
        <w:t xml:space="preserve">[1] </w:t>
      </w:r>
      <w:r w:rsidRPr="00B1408D">
        <w:rPr>
          <w:b w:val="0"/>
        </w:rPr>
        <w:t>Codebeispiel zum Artikel</w:t>
      </w:r>
      <w:r>
        <w:t xml:space="preserve"> </w:t>
      </w:r>
      <w:r w:rsidRPr="00B1408D">
        <w:rPr>
          <w:szCs w:val="18"/>
          <w:lang w:val="pt-BR"/>
        </w:rPr>
        <w:t>https</w:t>
      </w:r>
      <w:r w:rsidRPr="00B1408D">
        <w:rPr>
          <w:rFonts w:cs="Helvetica"/>
          <w:szCs w:val="18"/>
          <w:bdr w:val="none" w:sz="0" w:space="0" w:color="auto" w:frame="1"/>
        </w:rPr>
        <w:t>://github.com/Angular2Buch/angular2-testing</w:t>
      </w:r>
    </w:p>
    <w:p w14:paraId="2FCB47FB" w14:textId="500DF6DF" w:rsidR="00456B63" w:rsidRDefault="00456B63" w:rsidP="00456B63">
      <w:pPr>
        <w:pStyle w:val="iKastenBody"/>
        <w:rPr>
          <w:lang w:val="pt-BR"/>
        </w:rPr>
      </w:pPr>
      <w:r w:rsidRPr="00456B63">
        <w:rPr>
          <w:lang w:val="pt-BR"/>
        </w:rPr>
        <w:t>[</w:t>
      </w:r>
      <w:r w:rsidR="00B1408D">
        <w:rPr>
          <w:lang w:val="pt-BR"/>
        </w:rPr>
        <w:t>2</w:t>
      </w:r>
      <w:r w:rsidRPr="00456B63">
        <w:rPr>
          <w:lang w:val="pt-BR"/>
        </w:rPr>
        <w:t>]</w:t>
      </w:r>
      <w:r w:rsidR="00C93857">
        <w:rPr>
          <w:lang w:val="pt-BR"/>
        </w:rPr>
        <w:t xml:space="preserve"> </w:t>
      </w:r>
      <w:r w:rsidR="00B1408D" w:rsidRPr="00B1408D">
        <w:rPr>
          <w:lang w:val="pt-BR"/>
        </w:rPr>
        <w:t>Angular 2 for TypeScript: Injector</w:t>
      </w:r>
    </w:p>
    <w:p w14:paraId="4BC063E5" w14:textId="57284BB3" w:rsidR="00456B63" w:rsidRPr="00456B63" w:rsidRDefault="00B1408D" w:rsidP="00456B63">
      <w:pPr>
        <w:pStyle w:val="iKastenAdresse"/>
        <w:rPr>
          <w:lang w:val="pt-BR"/>
        </w:rPr>
      </w:pPr>
      <w:r w:rsidRPr="00B1408D">
        <w:rPr>
          <w:lang w:val="pt-BR"/>
        </w:rPr>
        <w:t>https://angular.io/docs/ts/latest/api/core/Injector-class.html</w:t>
      </w:r>
    </w:p>
    <w:p w14:paraId="0A7225C4" w14:textId="23EE5B03" w:rsidR="00456B63" w:rsidRDefault="00B1408D" w:rsidP="00EC04AB">
      <w:pPr>
        <w:pStyle w:val="iKastenBody"/>
        <w:outlineLvl w:val="0"/>
        <w:rPr>
          <w:lang w:val="pt-BR"/>
        </w:rPr>
      </w:pPr>
      <w:r>
        <w:rPr>
          <w:lang w:val="pt-BR"/>
        </w:rPr>
        <w:t>[3</w:t>
      </w:r>
      <w:r w:rsidR="00456B63" w:rsidRPr="00456B63">
        <w:rPr>
          <w:lang w:val="pt-BR"/>
        </w:rPr>
        <w:t>]</w:t>
      </w:r>
      <w:r w:rsidR="00C93857">
        <w:rPr>
          <w:lang w:val="pt-BR"/>
        </w:rPr>
        <w:t xml:space="preserve"> </w:t>
      </w:r>
      <w:r w:rsidRPr="00B1408D">
        <w:rPr>
          <w:lang w:val="pt-BR"/>
        </w:rPr>
        <w:t>ng2-test-seed von Julie Ralph</w:t>
      </w:r>
    </w:p>
    <w:p w14:paraId="0283B1D0" w14:textId="22D9333C" w:rsidR="00A5133E" w:rsidRDefault="00B1408D" w:rsidP="00B1408D">
      <w:pPr>
        <w:pStyle w:val="iKastenAdresse"/>
        <w:rPr>
          <w:lang w:val="pt-BR"/>
        </w:rPr>
      </w:pPr>
      <w:r w:rsidRPr="00B1408D">
        <w:rPr>
          <w:lang w:val="pt-BR"/>
        </w:rPr>
        <w:t>https://github.com/juliemr/ng2-test-seed</w:t>
      </w:r>
    </w:p>
    <w:p w14:paraId="31145044" w14:textId="77777777" w:rsidR="00842582" w:rsidRDefault="00842582" w:rsidP="00842582">
      <w:pPr>
        <w:pStyle w:val="iKastenBody"/>
        <w:rPr>
          <w:lang w:val="pt-BR"/>
        </w:rPr>
      </w:pPr>
    </w:p>
    <w:p w14:paraId="2A0A0F49" w14:textId="77777777" w:rsidR="00842582" w:rsidRDefault="00842582" w:rsidP="00842582">
      <w:pPr>
        <w:pStyle w:val="iKastenBody"/>
        <w:rPr>
          <w:lang w:val="pt-BR"/>
        </w:rPr>
      </w:pPr>
    </w:p>
    <w:p w14:paraId="5EF922C2" w14:textId="77777777" w:rsidR="00842582" w:rsidRDefault="00842582" w:rsidP="00842582">
      <w:pPr>
        <w:pStyle w:val="iKastenBody"/>
        <w:rPr>
          <w:lang w:val="pt-BR"/>
        </w:rPr>
      </w:pPr>
    </w:p>
    <w:p w14:paraId="11D1CEED" w14:textId="77777777" w:rsidR="00842582" w:rsidRDefault="00842582" w:rsidP="00842582">
      <w:pPr>
        <w:pStyle w:val="iBU"/>
        <w:rPr>
          <w:lang w:val="pt-BR"/>
        </w:rPr>
      </w:pPr>
      <w:r>
        <w:rPr>
          <w:lang w:val="pt-BR"/>
        </w:rPr>
        <w:t>((Bildunterschriften))</w:t>
      </w:r>
    </w:p>
    <w:p w14:paraId="38FC166A" w14:textId="74956D99" w:rsidR="00842582" w:rsidRDefault="00842582" w:rsidP="00842582">
      <w:pPr>
        <w:pStyle w:val="iBU"/>
        <w:rPr>
          <w:lang w:val="pt-BR"/>
        </w:rPr>
      </w:pPr>
      <w:r>
        <w:rPr>
          <w:lang w:val="pt-BR"/>
        </w:rPr>
        <w:t>((</w:t>
      </w:r>
      <w:r w:rsidRPr="00842582">
        <w:rPr>
          <w:lang w:val="pt-BR"/>
        </w:rPr>
        <w:t>images/screenshot_refill.png</w:t>
      </w:r>
      <w:r>
        <w:rPr>
          <w:lang w:val="pt-BR"/>
        </w:rPr>
        <w:t>))</w:t>
      </w:r>
    </w:p>
    <w:p w14:paraId="39F4C2D0" w14:textId="11BC6D98" w:rsidR="00842582" w:rsidRDefault="00842582" w:rsidP="00842582">
      <w:pPr>
        <w:pStyle w:val="iBU"/>
      </w:pPr>
      <w:r w:rsidRPr="00BE4498">
        <w:rPr>
          <w:b/>
        </w:rPr>
        <w:t>Screenshot:</w:t>
      </w:r>
      <w:r w:rsidR="00C93857">
        <w:rPr>
          <w:b/>
        </w:rPr>
        <w:t xml:space="preserve"> </w:t>
      </w:r>
      <w:r w:rsidRPr="00842582">
        <w:rPr>
          <w:b/>
        </w:rPr>
        <w:t>Mit</w:t>
      </w:r>
      <w:r w:rsidR="00C93857">
        <w:rPr>
          <w:b/>
        </w:rPr>
        <w:t xml:space="preserve"> </w:t>
      </w:r>
      <w:r w:rsidRPr="00842582">
        <w:rPr>
          <w:b/>
        </w:rPr>
        <w:t>dem</w:t>
      </w:r>
      <w:r w:rsidR="00C93857">
        <w:rPr>
          <w:b/>
        </w:rPr>
        <w:t xml:space="preserve"> </w:t>
      </w:r>
      <w:r w:rsidRPr="00842582">
        <w:rPr>
          <w:b/>
        </w:rPr>
        <w:t>günstigsten</w:t>
      </w:r>
      <w:r w:rsidR="00C93857">
        <w:rPr>
          <w:b/>
        </w:rPr>
        <w:t xml:space="preserve"> </w:t>
      </w:r>
      <w:r w:rsidRPr="00842582">
        <w:rPr>
          <w:b/>
        </w:rPr>
        <w:t>Benzinpreis</w:t>
      </w:r>
      <w:r w:rsidR="00C93857">
        <w:rPr>
          <w:b/>
        </w:rPr>
        <w:t xml:space="preserve"> </w:t>
      </w:r>
      <w:r w:rsidRPr="00842582">
        <w:rPr>
          <w:b/>
        </w:rPr>
        <w:t>die</w:t>
      </w:r>
      <w:r w:rsidR="00C93857">
        <w:rPr>
          <w:b/>
        </w:rPr>
        <w:t xml:space="preserve"> </w:t>
      </w:r>
      <w:r w:rsidRPr="00842582">
        <w:rPr>
          <w:b/>
        </w:rPr>
        <w:t>Autos</w:t>
      </w:r>
      <w:r w:rsidR="00C93857">
        <w:rPr>
          <w:b/>
        </w:rPr>
        <w:t xml:space="preserve"> </w:t>
      </w:r>
      <w:r w:rsidRPr="00842582">
        <w:rPr>
          <w:b/>
        </w:rPr>
        <w:t>betanken</w:t>
      </w:r>
      <w:r w:rsidR="00C93857">
        <w:t xml:space="preserve"> </w:t>
      </w:r>
      <w:r>
        <w:rPr>
          <w:color w:val="FF0000"/>
        </w:rPr>
        <w:t>(Bild</w:t>
      </w:r>
      <w:r w:rsidR="00C93857">
        <w:rPr>
          <w:color w:val="FF0000"/>
        </w:rPr>
        <w:t xml:space="preserve"> </w:t>
      </w:r>
      <w:r>
        <w:rPr>
          <w:color w:val="FF0000"/>
        </w:rPr>
        <w:t>1)</w:t>
      </w:r>
    </w:p>
    <w:p w14:paraId="7DE28B63" w14:textId="77777777" w:rsidR="00842582" w:rsidRDefault="00842582" w:rsidP="00842582"/>
    <w:p w14:paraId="31AF5BFC" w14:textId="1F7EFBA9" w:rsidR="00842582" w:rsidRDefault="00842582" w:rsidP="00842582">
      <w:pPr>
        <w:pStyle w:val="iBU"/>
        <w:rPr>
          <w:lang w:val="pt-BR"/>
        </w:rPr>
      </w:pPr>
      <w:r>
        <w:rPr>
          <w:lang w:val="pt-BR"/>
        </w:rPr>
        <w:t>((</w:t>
      </w:r>
      <w:r w:rsidRPr="00842582">
        <w:rPr>
          <w:lang w:val="pt-BR"/>
        </w:rPr>
        <w:t>images/images/injector.png</w:t>
      </w:r>
      <w:r>
        <w:rPr>
          <w:lang w:val="pt-BR"/>
        </w:rPr>
        <w:t>))</w:t>
      </w:r>
    </w:p>
    <w:p w14:paraId="2F68B169" w14:textId="5E19E363" w:rsidR="00842582" w:rsidRDefault="00842582" w:rsidP="00842582">
      <w:pPr>
        <w:pStyle w:val="iBU"/>
      </w:pPr>
      <w:r w:rsidRPr="00BE4498">
        <w:rPr>
          <w:b/>
        </w:rPr>
        <w:t>Screenshot:</w:t>
      </w:r>
      <w:r w:rsidR="00C93857">
        <w:rPr>
          <w:b/>
        </w:rPr>
        <w:t xml:space="preserve"> </w:t>
      </w:r>
      <w:r w:rsidRPr="00842582">
        <w:rPr>
          <w:b/>
        </w:rPr>
        <w:t>Die</w:t>
      </w:r>
      <w:r w:rsidR="00C93857">
        <w:rPr>
          <w:b/>
        </w:rPr>
        <w:t xml:space="preserve"> </w:t>
      </w:r>
      <w:r w:rsidRPr="00842582">
        <w:rPr>
          <w:b/>
        </w:rPr>
        <w:t>wichtigsten</w:t>
      </w:r>
      <w:r w:rsidR="00C93857">
        <w:rPr>
          <w:b/>
        </w:rPr>
        <w:t xml:space="preserve"> </w:t>
      </w:r>
      <w:r w:rsidRPr="00842582">
        <w:rPr>
          <w:b/>
        </w:rPr>
        <w:t>Bausteine</w:t>
      </w:r>
      <w:r w:rsidR="00C93857">
        <w:rPr>
          <w:b/>
        </w:rPr>
        <w:t xml:space="preserve"> </w:t>
      </w:r>
      <w:r w:rsidRPr="00842582">
        <w:rPr>
          <w:b/>
        </w:rPr>
        <w:t>für</w:t>
      </w:r>
      <w:r w:rsidR="00C93857">
        <w:rPr>
          <w:b/>
        </w:rPr>
        <w:t xml:space="preserve"> </w:t>
      </w:r>
      <w:r w:rsidRPr="00842582">
        <w:rPr>
          <w:b/>
        </w:rPr>
        <w:t>DI</w:t>
      </w:r>
      <w:r w:rsidR="00C93857">
        <w:rPr>
          <w:b/>
        </w:rPr>
        <w:t xml:space="preserve"> </w:t>
      </w:r>
      <w:r w:rsidRPr="00842582">
        <w:rPr>
          <w:b/>
        </w:rPr>
        <w:t>in</w:t>
      </w:r>
      <w:r w:rsidR="00C93857">
        <w:rPr>
          <w:b/>
        </w:rPr>
        <w:t xml:space="preserve"> </w:t>
      </w:r>
      <w:r w:rsidRPr="00842582">
        <w:rPr>
          <w:b/>
        </w:rPr>
        <w:t>Angular</w:t>
      </w:r>
      <w:r w:rsidR="00C93857">
        <w:rPr>
          <w:b/>
        </w:rPr>
        <w:t xml:space="preserve"> </w:t>
      </w:r>
      <w:r w:rsidRPr="00842582">
        <w:rPr>
          <w:b/>
        </w:rPr>
        <w:t>2.0</w:t>
      </w:r>
      <w:r w:rsidR="00C93857">
        <w:t xml:space="preserve"> </w:t>
      </w:r>
      <w:r>
        <w:rPr>
          <w:color w:val="FF0000"/>
        </w:rPr>
        <w:t>(Bild</w:t>
      </w:r>
      <w:r w:rsidR="00C93857">
        <w:rPr>
          <w:color w:val="FF0000"/>
        </w:rPr>
        <w:t xml:space="preserve"> </w:t>
      </w:r>
      <w:r>
        <w:rPr>
          <w:color w:val="FF0000"/>
        </w:rPr>
        <w:t>2)</w:t>
      </w:r>
    </w:p>
    <w:p w14:paraId="16B75202" w14:textId="77777777" w:rsidR="00842582" w:rsidRDefault="00842582" w:rsidP="00842582">
      <w:pPr>
        <w:pStyle w:val="iKastenBody"/>
      </w:pPr>
    </w:p>
    <w:p w14:paraId="25EE261D" w14:textId="0016A98B" w:rsidR="00842582" w:rsidRDefault="00842582" w:rsidP="00842582">
      <w:pPr>
        <w:pStyle w:val="iBU"/>
        <w:rPr>
          <w:lang w:val="pt-BR"/>
        </w:rPr>
      </w:pPr>
      <w:r>
        <w:rPr>
          <w:lang w:val="pt-BR"/>
        </w:rPr>
        <w:t>((</w:t>
      </w:r>
      <w:r w:rsidR="0093607C" w:rsidRPr="0093607C">
        <w:rPr>
          <w:lang w:val="pt-BR"/>
        </w:rPr>
        <w:t>images/screenshot_karma1.png</w:t>
      </w:r>
      <w:r>
        <w:rPr>
          <w:lang w:val="pt-BR"/>
        </w:rPr>
        <w:t>))</w:t>
      </w:r>
    </w:p>
    <w:p w14:paraId="3C38F955" w14:textId="4645C840" w:rsidR="00842582" w:rsidRDefault="00842582" w:rsidP="00842582">
      <w:pPr>
        <w:pStyle w:val="iBU"/>
      </w:pPr>
      <w:r w:rsidRPr="00BE4498">
        <w:rPr>
          <w:b/>
        </w:rPr>
        <w:t>Screenshot:</w:t>
      </w:r>
      <w:r w:rsidR="00C93857">
        <w:rPr>
          <w:b/>
        </w:rPr>
        <w:t xml:space="preserve"> </w:t>
      </w:r>
      <w:r w:rsidR="0093607C" w:rsidRPr="0093607C">
        <w:rPr>
          <w:b/>
        </w:rPr>
        <w:t>Karma</w:t>
      </w:r>
      <w:r w:rsidR="00C93857">
        <w:rPr>
          <w:b/>
        </w:rPr>
        <w:t xml:space="preserve"> </w:t>
      </w:r>
      <w:r w:rsidR="0093607C" w:rsidRPr="0093607C">
        <w:rPr>
          <w:b/>
        </w:rPr>
        <w:t>führt</w:t>
      </w:r>
      <w:r w:rsidR="00C93857">
        <w:rPr>
          <w:b/>
        </w:rPr>
        <w:t xml:space="preserve"> </w:t>
      </w:r>
      <w:r w:rsidR="0093607C" w:rsidRPr="0093607C">
        <w:rPr>
          <w:b/>
        </w:rPr>
        <w:t>Unit-Tests</w:t>
      </w:r>
      <w:r w:rsidR="00C93857">
        <w:rPr>
          <w:b/>
        </w:rPr>
        <w:t xml:space="preserve"> </w:t>
      </w:r>
      <w:r w:rsidR="0093607C" w:rsidRPr="0093607C">
        <w:rPr>
          <w:b/>
        </w:rPr>
        <w:t>aus</w:t>
      </w:r>
      <w:r w:rsidR="00C93857">
        <w:t xml:space="preserve"> </w:t>
      </w:r>
      <w:r>
        <w:rPr>
          <w:color w:val="FF0000"/>
        </w:rPr>
        <w:t>(Bild</w:t>
      </w:r>
      <w:r w:rsidR="00C93857">
        <w:rPr>
          <w:color w:val="FF0000"/>
        </w:rPr>
        <w:t xml:space="preserve"> </w:t>
      </w:r>
      <w:r>
        <w:rPr>
          <w:color w:val="FF0000"/>
        </w:rPr>
        <w:t>3)</w:t>
      </w:r>
    </w:p>
    <w:p w14:paraId="33718AFF" w14:textId="77777777" w:rsidR="00842582" w:rsidRDefault="00842582" w:rsidP="00842582">
      <w:pPr>
        <w:pStyle w:val="iKastenBody"/>
      </w:pPr>
    </w:p>
    <w:p w14:paraId="5DA1D686" w14:textId="5E138A8D" w:rsidR="00842582" w:rsidRDefault="00842582" w:rsidP="00842582">
      <w:pPr>
        <w:pStyle w:val="iBU"/>
        <w:rPr>
          <w:lang w:val="pt-BR"/>
        </w:rPr>
      </w:pPr>
      <w:r>
        <w:rPr>
          <w:lang w:val="pt-BR"/>
        </w:rPr>
        <w:t>((</w:t>
      </w:r>
      <w:r w:rsidR="0093607C" w:rsidRPr="0093607C">
        <w:rPr>
          <w:lang w:val="pt-BR"/>
        </w:rPr>
        <w:t>images/screenshot_karma2.png</w:t>
      </w:r>
      <w:r>
        <w:rPr>
          <w:lang w:val="pt-BR"/>
        </w:rPr>
        <w:t>))</w:t>
      </w:r>
    </w:p>
    <w:p w14:paraId="24AFCA7E" w14:textId="42B3D038" w:rsidR="00842582" w:rsidRDefault="00842582" w:rsidP="00842582">
      <w:pPr>
        <w:pStyle w:val="iBU"/>
      </w:pPr>
      <w:r w:rsidRPr="00BE4498">
        <w:rPr>
          <w:b/>
        </w:rPr>
        <w:t>Screenshot:</w:t>
      </w:r>
      <w:r w:rsidR="00C93857">
        <w:rPr>
          <w:b/>
        </w:rPr>
        <w:t xml:space="preserve"> </w:t>
      </w:r>
      <w:r w:rsidR="0093607C" w:rsidRPr="0093607C">
        <w:rPr>
          <w:b/>
        </w:rPr>
        <w:t>Karma</w:t>
      </w:r>
      <w:r w:rsidR="00C93857">
        <w:rPr>
          <w:b/>
        </w:rPr>
        <w:t xml:space="preserve"> </w:t>
      </w:r>
      <w:r w:rsidR="0093607C" w:rsidRPr="0093607C">
        <w:rPr>
          <w:b/>
        </w:rPr>
        <w:t>führt</w:t>
      </w:r>
      <w:r w:rsidR="00C93857">
        <w:rPr>
          <w:b/>
        </w:rPr>
        <w:t xml:space="preserve"> </w:t>
      </w:r>
      <w:r w:rsidR="0093607C" w:rsidRPr="0093607C">
        <w:rPr>
          <w:b/>
        </w:rPr>
        <w:t>Unit-Tests</w:t>
      </w:r>
      <w:r w:rsidR="00C93857">
        <w:rPr>
          <w:b/>
        </w:rPr>
        <w:t xml:space="preserve"> </w:t>
      </w:r>
      <w:r w:rsidR="0093607C" w:rsidRPr="0093607C">
        <w:rPr>
          <w:b/>
        </w:rPr>
        <w:t>aus</w:t>
      </w:r>
      <w:r w:rsidR="00C93857">
        <w:t xml:space="preserve"> </w:t>
      </w:r>
      <w:r>
        <w:rPr>
          <w:color w:val="FF0000"/>
        </w:rPr>
        <w:t>(Bild</w:t>
      </w:r>
      <w:r w:rsidR="00C93857">
        <w:rPr>
          <w:color w:val="FF0000"/>
        </w:rPr>
        <w:t xml:space="preserve"> </w:t>
      </w:r>
      <w:r>
        <w:rPr>
          <w:color w:val="FF0000"/>
        </w:rPr>
        <w:t>4)</w:t>
      </w:r>
    </w:p>
    <w:p w14:paraId="70C200B3" w14:textId="77777777" w:rsidR="00842582" w:rsidRPr="00842582" w:rsidRDefault="00842582" w:rsidP="00842582">
      <w:pPr>
        <w:pStyle w:val="iKastenBody"/>
      </w:pPr>
    </w:p>
    <w:sectPr w:rsidR="00842582" w:rsidRPr="008425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e@johanneshoppe.de" w:date="2015-12-11T00:38:00Z" w:initials="m">
    <w:p w14:paraId="399E388E" w14:textId="586345A7" w:rsidR="002B5DDB" w:rsidRDefault="002B5DDB">
      <w:pPr>
        <w:pStyle w:val="Kommentartext"/>
      </w:pPr>
      <w:r>
        <w:rPr>
          <w:rStyle w:val="Kommentarzeichen"/>
        </w:rPr>
        <w:annotationRef/>
      </w:r>
      <w:r>
        <w:t>Neu!</w:t>
      </w:r>
    </w:p>
  </w:comment>
  <w:comment w:id="2" w:author="me@johanneshoppe.de" w:date="2015-12-10T23:44:00Z" w:initials="m">
    <w:p w14:paraId="1341B4BE" w14:textId="03480278" w:rsidR="00A46C5B" w:rsidRDefault="00A46C5B">
      <w:pPr>
        <w:pStyle w:val="Kommentartext"/>
      </w:pPr>
      <w:r>
        <w:rPr>
          <w:rStyle w:val="Kommentarzeichen"/>
        </w:rPr>
        <w:annotationRef/>
      </w:r>
      <w:r>
        <w:t>Neu!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7E8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24A2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B045A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B700F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C5E7E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20260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BC450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F6A8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B866F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12C57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16ECB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B148AF"/>
    <w:multiLevelType w:val="hybridMultilevel"/>
    <w:tmpl w:val="68AE6E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8ED09E4"/>
    <w:multiLevelType w:val="multilevel"/>
    <w:tmpl w:val="2C3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736E7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4">
    <w:nsid w:val="240918EB"/>
    <w:multiLevelType w:val="hybridMultilevel"/>
    <w:tmpl w:val="2996BA90"/>
    <w:lvl w:ilvl="0" w:tplc="0407000F">
      <w:start w:val="1"/>
      <w:numFmt w:val="decimal"/>
      <w:lvlText w:val="%1."/>
      <w:lvlJc w:val="left"/>
      <w:pPr>
        <w:ind w:left="1004" w:hanging="360"/>
      </w:p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24866DD9"/>
    <w:multiLevelType w:val="hybridMultilevel"/>
    <w:tmpl w:val="F79EEEA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27F636EB"/>
    <w:multiLevelType w:val="hybridMultilevel"/>
    <w:tmpl w:val="291A190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2C503A33"/>
    <w:multiLevelType w:val="multilevel"/>
    <w:tmpl w:val="F06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F01F45"/>
    <w:multiLevelType w:val="hybridMultilevel"/>
    <w:tmpl w:val="5F745EFA"/>
    <w:lvl w:ilvl="0" w:tplc="00E6F676">
      <w:start w:val="1"/>
      <w:numFmt w:val="bulle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1D1693"/>
    <w:multiLevelType w:val="multilevel"/>
    <w:tmpl w:val="94C86A5C"/>
    <w:lvl w:ilvl="0">
      <w:start w:val="1"/>
      <w:numFmt w:val="bullet"/>
      <w:lvlText w:val=""/>
      <w:lvlJc w:val="left"/>
      <w:pPr>
        <w:tabs>
          <w:tab w:val="num" w:pos="357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706E10"/>
    <w:multiLevelType w:val="hybridMultilevel"/>
    <w:tmpl w:val="48D8F21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7353A3A"/>
    <w:multiLevelType w:val="hybridMultilevel"/>
    <w:tmpl w:val="1C80C05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7C83D53"/>
    <w:multiLevelType w:val="hybridMultilevel"/>
    <w:tmpl w:val="9836DCB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91F1DF0"/>
    <w:multiLevelType w:val="hybridMultilevel"/>
    <w:tmpl w:val="522E45B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3AE201E"/>
    <w:multiLevelType w:val="hybridMultilevel"/>
    <w:tmpl w:val="C3AAD1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52815432"/>
    <w:multiLevelType w:val="hybridMultilevel"/>
    <w:tmpl w:val="8AE60D8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0B97720"/>
    <w:multiLevelType w:val="hybridMultilevel"/>
    <w:tmpl w:val="E6307B1E"/>
    <w:lvl w:ilvl="0" w:tplc="EA7E9694">
      <w:start w:val="3"/>
      <w:numFmt w:val="lowerLetter"/>
      <w:lvlText w:val="%1)"/>
      <w:lvlJc w:val="left"/>
      <w:pPr>
        <w:tabs>
          <w:tab w:val="num" w:pos="854"/>
        </w:tabs>
        <w:ind w:left="854" w:hanging="570"/>
      </w:pPr>
      <w:rPr>
        <w:rFonts w:hint="default"/>
      </w:rPr>
    </w:lvl>
    <w:lvl w:ilvl="1" w:tplc="1EA26F24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51AE1220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C6E02956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37924712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DA7C8312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B57493F8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1E58702C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AA0AAB7E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7">
    <w:nsid w:val="627036C9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>
    <w:nsid w:val="651A601E"/>
    <w:multiLevelType w:val="hybridMultilevel"/>
    <w:tmpl w:val="71CC1A6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84325A0"/>
    <w:multiLevelType w:val="hybridMultilevel"/>
    <w:tmpl w:val="267810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6F2A74AF"/>
    <w:multiLevelType w:val="hybridMultilevel"/>
    <w:tmpl w:val="5AC8FC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F732AF"/>
    <w:multiLevelType w:val="multilevel"/>
    <w:tmpl w:val="B6845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9438A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9562F30"/>
    <w:multiLevelType w:val="hybridMultilevel"/>
    <w:tmpl w:val="00E6BC8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3"/>
  </w:num>
  <w:num w:numId="4">
    <w:abstractNumId w:val="32"/>
  </w:num>
  <w:num w:numId="5">
    <w:abstractNumId w:val="27"/>
  </w:num>
  <w:num w:numId="6">
    <w:abstractNumId w:val="19"/>
  </w:num>
  <w:num w:numId="7">
    <w:abstractNumId w:val="26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0"/>
  </w:num>
  <w:num w:numId="13">
    <w:abstractNumId w:val="14"/>
  </w:num>
  <w:num w:numId="14">
    <w:abstractNumId w:val="29"/>
  </w:num>
  <w:num w:numId="15">
    <w:abstractNumId w:val="33"/>
  </w:num>
  <w:num w:numId="16">
    <w:abstractNumId w:val="16"/>
  </w:num>
  <w:num w:numId="17">
    <w:abstractNumId w:val="24"/>
  </w:num>
  <w:num w:numId="18">
    <w:abstractNumId w:val="23"/>
  </w:num>
  <w:num w:numId="19">
    <w:abstractNumId w:val="15"/>
  </w:num>
  <w:num w:numId="20">
    <w:abstractNumId w:val="25"/>
  </w:num>
  <w:num w:numId="21">
    <w:abstractNumId w:val="22"/>
  </w:num>
  <w:num w:numId="22">
    <w:abstractNumId w:val="28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9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pt-BR" w:vendorID="64" w:dllVersion="131078" w:nlCheck="1" w:checkStyle="0"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4F"/>
    <w:rsid w:val="00094289"/>
    <w:rsid w:val="000B2955"/>
    <w:rsid w:val="000B784F"/>
    <w:rsid w:val="00182A27"/>
    <w:rsid w:val="00192BB2"/>
    <w:rsid w:val="001E27C6"/>
    <w:rsid w:val="00222696"/>
    <w:rsid w:val="00246CFD"/>
    <w:rsid w:val="002B5DDB"/>
    <w:rsid w:val="00314493"/>
    <w:rsid w:val="003161EF"/>
    <w:rsid w:val="0032116F"/>
    <w:rsid w:val="003C5A23"/>
    <w:rsid w:val="00456B63"/>
    <w:rsid w:val="004C1BA7"/>
    <w:rsid w:val="00551B34"/>
    <w:rsid w:val="005D0CD3"/>
    <w:rsid w:val="005D456B"/>
    <w:rsid w:val="0068466C"/>
    <w:rsid w:val="006965F0"/>
    <w:rsid w:val="006A50ED"/>
    <w:rsid w:val="007E38F3"/>
    <w:rsid w:val="00842582"/>
    <w:rsid w:val="0088154A"/>
    <w:rsid w:val="008D4661"/>
    <w:rsid w:val="008E1E52"/>
    <w:rsid w:val="00915E78"/>
    <w:rsid w:val="00923354"/>
    <w:rsid w:val="0093607C"/>
    <w:rsid w:val="00965E85"/>
    <w:rsid w:val="00A13EDB"/>
    <w:rsid w:val="00A46C5B"/>
    <w:rsid w:val="00A5133E"/>
    <w:rsid w:val="00B1408D"/>
    <w:rsid w:val="00B76226"/>
    <w:rsid w:val="00BA27E0"/>
    <w:rsid w:val="00BD421E"/>
    <w:rsid w:val="00C46BE7"/>
    <w:rsid w:val="00C82B45"/>
    <w:rsid w:val="00C87E5C"/>
    <w:rsid w:val="00C93857"/>
    <w:rsid w:val="00D20C24"/>
    <w:rsid w:val="00DA711F"/>
    <w:rsid w:val="00E23FAB"/>
    <w:rsid w:val="00E908DF"/>
    <w:rsid w:val="00EC04AB"/>
    <w:rsid w:val="00ED521B"/>
    <w:rsid w:val="00ED6F0A"/>
    <w:rsid w:val="00F02557"/>
    <w:rsid w:val="00FA352E"/>
    <w:rsid w:val="00FB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73C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berschrift2"/>
    <w:next w:val="Standard"/>
    <w:qFormat/>
    <w:pPr>
      <w:numPr>
        <w:ilvl w:val="0"/>
      </w:numPr>
      <w:outlineLvl w:val="0"/>
    </w:pPr>
    <w:rPr>
      <w:rFonts w:cs="Courier New"/>
      <w:b w:val="0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Leserfhrung">
    <w:name w:val="iLeserführung"/>
    <w:next w:val="iDachzeile"/>
    <w:pPr>
      <w:spacing w:after="100"/>
    </w:pPr>
    <w:rPr>
      <w:rFonts w:ascii="Helvetica" w:hAnsi="Helvetica"/>
      <w:b/>
      <w:color w:val="FF0000"/>
      <w:szCs w:val="24"/>
    </w:rPr>
  </w:style>
  <w:style w:type="paragraph" w:customStyle="1" w:styleId="iDachzeile">
    <w:name w:val="iDachzeile"/>
    <w:next w:val="iHeadline"/>
    <w:pPr>
      <w:spacing w:after="80"/>
    </w:pPr>
    <w:rPr>
      <w:rFonts w:ascii="Helvetica" w:hAnsi="Helvetica" w:cs="Courier New"/>
      <w:b/>
      <w:sz w:val="22"/>
      <w:szCs w:val="22"/>
      <w:u w:val="single"/>
    </w:rPr>
  </w:style>
  <w:style w:type="paragraph" w:customStyle="1" w:styleId="iHeadline">
    <w:name w:val="iHeadline"/>
    <w:next w:val="iVorspann"/>
    <w:pPr>
      <w:spacing w:after="80"/>
      <w:ind w:right="3515"/>
    </w:pPr>
    <w:rPr>
      <w:rFonts w:ascii="Helvetica" w:hAnsi="Helvetica" w:cs="Courier New"/>
      <w:b/>
      <w:sz w:val="48"/>
      <w:szCs w:val="24"/>
    </w:rPr>
  </w:style>
  <w:style w:type="paragraph" w:customStyle="1" w:styleId="iVorspann">
    <w:name w:val="iVorspann"/>
    <w:next w:val="iVorspannAutor"/>
    <w:pPr>
      <w:spacing w:after="100"/>
      <w:ind w:right="1701"/>
    </w:pPr>
    <w:rPr>
      <w:rFonts w:ascii="Helvetica" w:hAnsi="Helvetica" w:cs="Courier New"/>
      <w:sz w:val="24"/>
      <w:szCs w:val="22"/>
    </w:rPr>
  </w:style>
  <w:style w:type="paragraph" w:customStyle="1" w:styleId="iVorspannAutor">
    <w:name w:val="iVorspann Autor"/>
    <w:basedOn w:val="iBody"/>
    <w:next w:val="iBodyohneEinzug"/>
    <w:pPr>
      <w:spacing w:after="300"/>
      <w:ind w:firstLine="0"/>
    </w:pPr>
    <w:rPr>
      <w:b/>
      <w:color w:val="FF0000"/>
      <w:sz w:val="22"/>
    </w:rPr>
  </w:style>
  <w:style w:type="paragraph" w:customStyle="1" w:styleId="iBody">
    <w:name w:val="iBody"/>
    <w:basedOn w:val="iBodyohneEinzug"/>
    <w:pPr>
      <w:ind w:right="3856" w:firstLine="284"/>
    </w:pPr>
  </w:style>
  <w:style w:type="paragraph" w:customStyle="1" w:styleId="iBodyohneEinzug">
    <w:name w:val="iBody ohne Einzug"/>
    <w:next w:val="iBody"/>
    <w:pPr>
      <w:spacing w:after="40"/>
      <w:ind w:right="3969"/>
    </w:pPr>
    <w:rPr>
      <w:rFonts w:ascii="Arial" w:hAnsi="Arial" w:cs="Courier New"/>
      <w:szCs w:val="22"/>
    </w:rPr>
  </w:style>
  <w:style w:type="paragraph" w:customStyle="1" w:styleId="iListing">
    <w:name w:val="iListing"/>
    <w:basedOn w:val="iBodyohneEinzug"/>
    <w:rsid w:val="000B784F"/>
    <w:rPr>
      <w:rFonts w:ascii="Courier New" w:hAnsi="Courier New"/>
      <w:sz w:val="14"/>
      <w:szCs w:val="20"/>
    </w:rPr>
  </w:style>
  <w:style w:type="paragraph" w:customStyle="1" w:styleId="iZwiti">
    <w:name w:val="iZwiti"/>
    <w:basedOn w:val="iBody"/>
    <w:next w:val="iBodyohneEinzug"/>
    <w:pPr>
      <w:spacing w:before="80"/>
      <w:ind w:left="567" w:right="4649" w:firstLine="0"/>
      <w:jc w:val="center"/>
    </w:pPr>
    <w:rPr>
      <w:rFonts w:ascii="Helvetica" w:hAnsi="Helvetica"/>
      <w:b/>
      <w:sz w:val="24"/>
      <w:szCs w:val="24"/>
    </w:rPr>
  </w:style>
  <w:style w:type="paragraph" w:customStyle="1" w:styleId="iBU">
    <w:name w:val="iBU"/>
    <w:basedOn w:val="iBodyohneEinzug"/>
    <w:rsid w:val="006965F0"/>
    <w:pPr>
      <w:ind w:right="5670"/>
    </w:pPr>
    <w:rPr>
      <w:rFonts w:ascii="Courier New" w:hAnsi="Courier New"/>
      <w:sz w:val="18"/>
    </w:rPr>
  </w:style>
  <w:style w:type="paragraph" w:customStyle="1" w:styleId="iKastenBody">
    <w:name w:val="iKasten Body"/>
    <w:basedOn w:val="iBodyohneEinzug"/>
    <w:pPr>
      <w:ind w:right="4536"/>
    </w:pPr>
    <w:rPr>
      <w:rFonts w:ascii="Helvetica" w:hAnsi="Helvetica"/>
      <w:sz w:val="18"/>
    </w:rPr>
  </w:style>
  <w:style w:type="paragraph" w:customStyle="1" w:styleId="iAutorkurz">
    <w:name w:val="iAutor kurz"/>
    <w:basedOn w:val="iLeserfhrung"/>
    <w:next w:val="iBodyohneEinzug"/>
    <w:pPr>
      <w:ind w:right="3969"/>
      <w:jc w:val="right"/>
    </w:pPr>
  </w:style>
  <w:style w:type="paragraph" w:customStyle="1" w:styleId="iBodyAdresse">
    <w:name w:val="iBody Adresse"/>
    <w:basedOn w:val="iBodyohneEinzug"/>
    <w:next w:val="iBodyohneEinzug"/>
    <w:pPr>
      <w:spacing w:after="140"/>
    </w:pPr>
    <w:rPr>
      <w:b/>
      <w:sz w:val="18"/>
    </w:rPr>
  </w:style>
  <w:style w:type="paragraph" w:customStyle="1" w:styleId="iKastenHead">
    <w:name w:val="iKasten Head"/>
    <w:basedOn w:val="iKastenBody"/>
    <w:next w:val="iKastenVorspann"/>
    <w:rPr>
      <w:b/>
      <w:sz w:val="36"/>
    </w:rPr>
  </w:style>
  <w:style w:type="paragraph" w:customStyle="1" w:styleId="iKastenVorspann">
    <w:name w:val="iKasten Vorspann"/>
    <w:basedOn w:val="iKastenBody"/>
    <w:next w:val="iKastenBody"/>
    <w:pPr>
      <w:spacing w:before="40" w:after="160"/>
      <w:ind w:right="3969"/>
    </w:pPr>
    <w:rPr>
      <w:b/>
    </w:rPr>
  </w:style>
  <w:style w:type="paragraph" w:customStyle="1" w:styleId="iKastenSubhead">
    <w:name w:val="iKasten Subhead"/>
    <w:basedOn w:val="iKastenBody"/>
    <w:next w:val="iKastenBody"/>
    <w:pPr>
      <w:spacing w:before="200" w:after="80"/>
    </w:pPr>
    <w:rPr>
      <w:rFonts w:ascii="Arial" w:hAnsi="Arial"/>
      <w:b/>
      <w:sz w:val="22"/>
    </w:rPr>
  </w:style>
  <w:style w:type="paragraph" w:customStyle="1" w:styleId="iKastenAdresse">
    <w:name w:val="iKasten Adresse"/>
    <w:basedOn w:val="iBodyAdresse"/>
    <w:next w:val="iKastenBody"/>
  </w:style>
  <w:style w:type="paragraph" w:customStyle="1" w:styleId="iTabBalken">
    <w:name w:val="iTab Balken"/>
    <w:basedOn w:val="Standard"/>
    <w:next w:val="Standard"/>
    <w:pPr>
      <w:shd w:val="clear" w:color="auto" w:fill="33CCCC"/>
      <w:spacing w:before="200" w:after="80"/>
      <w:ind w:right="4536"/>
    </w:pPr>
    <w:rPr>
      <w:rFonts w:ascii="Arial" w:hAnsi="Arial" w:cs="Courier New"/>
      <w:b/>
      <w:sz w:val="20"/>
      <w:szCs w:val="20"/>
    </w:rPr>
  </w:style>
  <w:style w:type="paragraph" w:customStyle="1" w:styleId="iBodyFett">
    <w:name w:val="iBody Fett"/>
    <w:basedOn w:val="iBody"/>
    <w:next w:val="iBody"/>
    <w:rPr>
      <w:b/>
    </w:rPr>
  </w:style>
  <w:style w:type="paragraph" w:customStyle="1" w:styleId="iTTThema">
    <w:name w:val="iT&amp;T Thema"/>
    <w:basedOn w:val="iDachzeile"/>
    <w:next w:val="iZwiti"/>
    <w:pPr>
      <w:spacing w:before="240"/>
      <w:ind w:right="3856"/>
    </w:pPr>
    <w:rPr>
      <w:color w:val="80008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E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E52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E1E52"/>
    <w:pPr>
      <w:spacing w:after="200"/>
    </w:pPr>
    <w:rPr>
      <w:b/>
      <w:bCs/>
      <w:color w:val="4F81BD" w:themeColor="accent1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BA27E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27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27E0"/>
    <w:rPr>
      <w:b/>
      <w:bCs/>
      <w:i/>
      <w:iCs/>
      <w:color w:val="4F81BD" w:themeColor="accent1"/>
      <w:sz w:val="24"/>
      <w:szCs w:val="24"/>
    </w:rPr>
  </w:style>
  <w:style w:type="table" w:styleId="Tabellenraster">
    <w:name w:val="Table Grid"/>
    <w:basedOn w:val="NormaleTabelle"/>
    <w:uiPriority w:val="59"/>
    <w:rsid w:val="007E38F3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965E85"/>
    <w:rPr>
      <w:color w:val="800080" w:themeColor="followedHyperlink"/>
      <w:u w:val="single"/>
    </w:rPr>
  </w:style>
  <w:style w:type="character" w:customStyle="1" w:styleId="apple-style-span">
    <w:name w:val="apple-style-span"/>
    <w:rsid w:val="0084258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2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22696"/>
    <w:rPr>
      <w:rFonts w:ascii="Courier New" w:hAnsi="Courier New" w:cs="Courier New"/>
    </w:rPr>
  </w:style>
  <w:style w:type="character" w:styleId="HTMLCode">
    <w:name w:val="HTML Code"/>
    <w:basedOn w:val="Absatz-Standardschriftart"/>
    <w:uiPriority w:val="99"/>
    <w:semiHidden/>
    <w:unhideWhenUsed/>
    <w:rsid w:val="00222696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2269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bsatz-Standardschriftart"/>
    <w:rsid w:val="00222696"/>
  </w:style>
  <w:style w:type="character" w:styleId="Fett">
    <w:name w:val="Strong"/>
    <w:basedOn w:val="Absatz-Standardschriftart"/>
    <w:uiPriority w:val="22"/>
    <w:qFormat/>
    <w:rsid w:val="00222696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46C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46C5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46C5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6C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6C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berschrift2"/>
    <w:next w:val="Standard"/>
    <w:qFormat/>
    <w:pPr>
      <w:numPr>
        <w:ilvl w:val="0"/>
      </w:numPr>
      <w:outlineLvl w:val="0"/>
    </w:pPr>
    <w:rPr>
      <w:rFonts w:cs="Courier New"/>
      <w:b w:val="0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Leserfhrung">
    <w:name w:val="iLeserführung"/>
    <w:next w:val="iDachzeile"/>
    <w:pPr>
      <w:spacing w:after="100"/>
    </w:pPr>
    <w:rPr>
      <w:rFonts w:ascii="Helvetica" w:hAnsi="Helvetica"/>
      <w:b/>
      <w:color w:val="FF0000"/>
      <w:szCs w:val="24"/>
    </w:rPr>
  </w:style>
  <w:style w:type="paragraph" w:customStyle="1" w:styleId="iDachzeile">
    <w:name w:val="iDachzeile"/>
    <w:next w:val="iHeadline"/>
    <w:pPr>
      <w:spacing w:after="80"/>
    </w:pPr>
    <w:rPr>
      <w:rFonts w:ascii="Helvetica" w:hAnsi="Helvetica" w:cs="Courier New"/>
      <w:b/>
      <w:sz w:val="22"/>
      <w:szCs w:val="22"/>
      <w:u w:val="single"/>
    </w:rPr>
  </w:style>
  <w:style w:type="paragraph" w:customStyle="1" w:styleId="iHeadline">
    <w:name w:val="iHeadline"/>
    <w:next w:val="iVorspann"/>
    <w:pPr>
      <w:spacing w:after="80"/>
      <w:ind w:right="3515"/>
    </w:pPr>
    <w:rPr>
      <w:rFonts w:ascii="Helvetica" w:hAnsi="Helvetica" w:cs="Courier New"/>
      <w:b/>
      <w:sz w:val="48"/>
      <w:szCs w:val="24"/>
    </w:rPr>
  </w:style>
  <w:style w:type="paragraph" w:customStyle="1" w:styleId="iVorspann">
    <w:name w:val="iVorspann"/>
    <w:next w:val="iVorspannAutor"/>
    <w:pPr>
      <w:spacing w:after="100"/>
      <w:ind w:right="1701"/>
    </w:pPr>
    <w:rPr>
      <w:rFonts w:ascii="Helvetica" w:hAnsi="Helvetica" w:cs="Courier New"/>
      <w:sz w:val="24"/>
      <w:szCs w:val="22"/>
    </w:rPr>
  </w:style>
  <w:style w:type="paragraph" w:customStyle="1" w:styleId="iVorspannAutor">
    <w:name w:val="iVorspann Autor"/>
    <w:basedOn w:val="iBody"/>
    <w:next w:val="iBodyohneEinzug"/>
    <w:pPr>
      <w:spacing w:after="300"/>
      <w:ind w:firstLine="0"/>
    </w:pPr>
    <w:rPr>
      <w:b/>
      <w:color w:val="FF0000"/>
      <w:sz w:val="22"/>
    </w:rPr>
  </w:style>
  <w:style w:type="paragraph" w:customStyle="1" w:styleId="iBody">
    <w:name w:val="iBody"/>
    <w:basedOn w:val="iBodyohneEinzug"/>
    <w:pPr>
      <w:ind w:right="3856" w:firstLine="284"/>
    </w:pPr>
  </w:style>
  <w:style w:type="paragraph" w:customStyle="1" w:styleId="iBodyohneEinzug">
    <w:name w:val="iBody ohne Einzug"/>
    <w:next w:val="iBody"/>
    <w:pPr>
      <w:spacing w:after="40"/>
      <w:ind w:right="3969"/>
    </w:pPr>
    <w:rPr>
      <w:rFonts w:ascii="Arial" w:hAnsi="Arial" w:cs="Courier New"/>
      <w:szCs w:val="22"/>
    </w:rPr>
  </w:style>
  <w:style w:type="paragraph" w:customStyle="1" w:styleId="iListing">
    <w:name w:val="iListing"/>
    <w:basedOn w:val="iBodyohneEinzug"/>
    <w:rsid w:val="000B784F"/>
    <w:rPr>
      <w:rFonts w:ascii="Courier New" w:hAnsi="Courier New"/>
      <w:sz w:val="14"/>
      <w:szCs w:val="20"/>
    </w:rPr>
  </w:style>
  <w:style w:type="paragraph" w:customStyle="1" w:styleId="iZwiti">
    <w:name w:val="iZwiti"/>
    <w:basedOn w:val="iBody"/>
    <w:next w:val="iBodyohneEinzug"/>
    <w:pPr>
      <w:spacing w:before="80"/>
      <w:ind w:left="567" w:right="4649" w:firstLine="0"/>
      <w:jc w:val="center"/>
    </w:pPr>
    <w:rPr>
      <w:rFonts w:ascii="Helvetica" w:hAnsi="Helvetica"/>
      <w:b/>
      <w:sz w:val="24"/>
      <w:szCs w:val="24"/>
    </w:rPr>
  </w:style>
  <w:style w:type="paragraph" w:customStyle="1" w:styleId="iBU">
    <w:name w:val="iBU"/>
    <w:basedOn w:val="iBodyohneEinzug"/>
    <w:rsid w:val="006965F0"/>
    <w:pPr>
      <w:ind w:right="5670"/>
    </w:pPr>
    <w:rPr>
      <w:rFonts w:ascii="Courier New" w:hAnsi="Courier New"/>
      <w:sz w:val="18"/>
    </w:rPr>
  </w:style>
  <w:style w:type="paragraph" w:customStyle="1" w:styleId="iKastenBody">
    <w:name w:val="iKasten Body"/>
    <w:basedOn w:val="iBodyohneEinzug"/>
    <w:pPr>
      <w:ind w:right="4536"/>
    </w:pPr>
    <w:rPr>
      <w:rFonts w:ascii="Helvetica" w:hAnsi="Helvetica"/>
      <w:sz w:val="18"/>
    </w:rPr>
  </w:style>
  <w:style w:type="paragraph" w:customStyle="1" w:styleId="iAutorkurz">
    <w:name w:val="iAutor kurz"/>
    <w:basedOn w:val="iLeserfhrung"/>
    <w:next w:val="iBodyohneEinzug"/>
    <w:pPr>
      <w:ind w:right="3969"/>
      <w:jc w:val="right"/>
    </w:pPr>
  </w:style>
  <w:style w:type="paragraph" w:customStyle="1" w:styleId="iBodyAdresse">
    <w:name w:val="iBody Adresse"/>
    <w:basedOn w:val="iBodyohneEinzug"/>
    <w:next w:val="iBodyohneEinzug"/>
    <w:pPr>
      <w:spacing w:after="140"/>
    </w:pPr>
    <w:rPr>
      <w:b/>
      <w:sz w:val="18"/>
    </w:rPr>
  </w:style>
  <w:style w:type="paragraph" w:customStyle="1" w:styleId="iKastenHead">
    <w:name w:val="iKasten Head"/>
    <w:basedOn w:val="iKastenBody"/>
    <w:next w:val="iKastenVorspann"/>
    <w:rPr>
      <w:b/>
      <w:sz w:val="36"/>
    </w:rPr>
  </w:style>
  <w:style w:type="paragraph" w:customStyle="1" w:styleId="iKastenVorspann">
    <w:name w:val="iKasten Vorspann"/>
    <w:basedOn w:val="iKastenBody"/>
    <w:next w:val="iKastenBody"/>
    <w:pPr>
      <w:spacing w:before="40" w:after="160"/>
      <w:ind w:right="3969"/>
    </w:pPr>
    <w:rPr>
      <w:b/>
    </w:rPr>
  </w:style>
  <w:style w:type="paragraph" w:customStyle="1" w:styleId="iKastenSubhead">
    <w:name w:val="iKasten Subhead"/>
    <w:basedOn w:val="iKastenBody"/>
    <w:next w:val="iKastenBody"/>
    <w:pPr>
      <w:spacing w:before="200" w:after="80"/>
    </w:pPr>
    <w:rPr>
      <w:rFonts w:ascii="Arial" w:hAnsi="Arial"/>
      <w:b/>
      <w:sz w:val="22"/>
    </w:rPr>
  </w:style>
  <w:style w:type="paragraph" w:customStyle="1" w:styleId="iKastenAdresse">
    <w:name w:val="iKasten Adresse"/>
    <w:basedOn w:val="iBodyAdresse"/>
    <w:next w:val="iKastenBody"/>
  </w:style>
  <w:style w:type="paragraph" w:customStyle="1" w:styleId="iTabBalken">
    <w:name w:val="iTab Balken"/>
    <w:basedOn w:val="Standard"/>
    <w:next w:val="Standard"/>
    <w:pPr>
      <w:shd w:val="clear" w:color="auto" w:fill="33CCCC"/>
      <w:spacing w:before="200" w:after="80"/>
      <w:ind w:right="4536"/>
    </w:pPr>
    <w:rPr>
      <w:rFonts w:ascii="Arial" w:hAnsi="Arial" w:cs="Courier New"/>
      <w:b/>
      <w:sz w:val="20"/>
      <w:szCs w:val="20"/>
    </w:rPr>
  </w:style>
  <w:style w:type="paragraph" w:customStyle="1" w:styleId="iBodyFett">
    <w:name w:val="iBody Fett"/>
    <w:basedOn w:val="iBody"/>
    <w:next w:val="iBody"/>
    <w:rPr>
      <w:b/>
    </w:rPr>
  </w:style>
  <w:style w:type="paragraph" w:customStyle="1" w:styleId="iTTThema">
    <w:name w:val="iT&amp;T Thema"/>
    <w:basedOn w:val="iDachzeile"/>
    <w:next w:val="iZwiti"/>
    <w:pPr>
      <w:spacing w:before="240"/>
      <w:ind w:right="3856"/>
    </w:pPr>
    <w:rPr>
      <w:color w:val="80008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1E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1E52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E1E52"/>
    <w:pPr>
      <w:spacing w:after="200"/>
    </w:pPr>
    <w:rPr>
      <w:b/>
      <w:bCs/>
      <w:color w:val="4F81BD" w:themeColor="accent1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BA27E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27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27E0"/>
    <w:rPr>
      <w:b/>
      <w:bCs/>
      <w:i/>
      <w:iCs/>
      <w:color w:val="4F81BD" w:themeColor="accent1"/>
      <w:sz w:val="24"/>
      <w:szCs w:val="24"/>
    </w:rPr>
  </w:style>
  <w:style w:type="table" w:styleId="Tabellenraster">
    <w:name w:val="Table Grid"/>
    <w:basedOn w:val="NormaleTabelle"/>
    <w:uiPriority w:val="59"/>
    <w:rsid w:val="007E38F3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965E85"/>
    <w:rPr>
      <w:color w:val="800080" w:themeColor="followedHyperlink"/>
      <w:u w:val="single"/>
    </w:rPr>
  </w:style>
  <w:style w:type="character" w:customStyle="1" w:styleId="apple-style-span">
    <w:name w:val="apple-style-span"/>
    <w:rsid w:val="0084258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2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22696"/>
    <w:rPr>
      <w:rFonts w:ascii="Courier New" w:hAnsi="Courier New" w:cs="Courier New"/>
    </w:rPr>
  </w:style>
  <w:style w:type="character" w:styleId="HTMLCode">
    <w:name w:val="HTML Code"/>
    <w:basedOn w:val="Absatz-Standardschriftart"/>
    <w:uiPriority w:val="99"/>
    <w:semiHidden/>
    <w:unhideWhenUsed/>
    <w:rsid w:val="00222696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2269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bsatz-Standardschriftart"/>
    <w:rsid w:val="00222696"/>
  </w:style>
  <w:style w:type="character" w:styleId="Fett">
    <w:name w:val="Strong"/>
    <w:basedOn w:val="Absatz-Standardschriftart"/>
    <w:uiPriority w:val="22"/>
    <w:qFormat/>
    <w:rsid w:val="00222696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46C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46C5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46C5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6C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6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17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20882634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9557939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79044170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40842738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48124089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30858904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6880985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0845740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65912130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42627026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00933063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34821862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975011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8082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32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2638750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775715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7513430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76595135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3706492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6557178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207415882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39072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80199404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6288231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74765033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1432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31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0542368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68933505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46100239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4197140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64816757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6221491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4345293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11949100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81815780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83889138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44531845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810286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  <w:div w:id="15442497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  <w:div w:id="2038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emr/ng2-test-see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ngular2Buch/angular2-testing" TargetMode="External"/><Relationship Id="rId12" Type="http://schemas.openxmlformats.org/officeDocument/2006/relationships/hyperlink" Target="https://github.com/Angular2Buch/angular2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/ts/latest/api/core/Injector-class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Tobi\Anwendungsdaten\Microsoft\Templates\IPro_Style0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IPro_Style05.dot</Template>
  <TotalTime>0</TotalTime>
  <Pages>14</Pages>
  <Words>3208</Words>
  <Characters>20213</Characters>
  <Application>Microsoft Office Word</Application>
  <DocSecurity>0</DocSecurity>
  <Lines>168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Zend Framework</vt:lpstr>
      <vt:lpstr>Zend Framework</vt:lpstr>
    </vt:vector>
  </TitlesOfParts>
  <Company/>
  <LinksUpToDate>false</LinksUpToDate>
  <CharactersWithSpaces>23375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Zend Framework</dc:title>
  <dc:creator>Gregor Woiwode</dc:creator>
  <cp:lastModifiedBy>me@johanneshoppe.de</cp:lastModifiedBy>
  <cp:revision>40</cp:revision>
  <dcterms:created xsi:type="dcterms:W3CDTF">2015-10-28T15:59:00Z</dcterms:created>
  <dcterms:modified xsi:type="dcterms:W3CDTF">2015-12-10T23:44:00Z</dcterms:modified>
</cp:coreProperties>
</file>