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微软雅黑" w:cs="微软雅黑" w:eastAsia="微软雅黑" w:hAnsi="微软雅黑"/>
          <w:b/>
          <w:bCs/>
          <w:sz w:val="36"/>
          <w:szCs w:val="36"/>
        </w:rPr>
        <w:t xml:space="preserve">启智归塾 · 2026夏令营报名表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color w:val="2E7D32"/>
          <w:sz w:val="20"/>
          <w:szCs w:val="20"/>
        </w:rPr>
        <w:t xml:space="preserve">启智书院 × 日月洲度假村 × 江淮书院  联合主办</w:t>
      </w:r>
    </w:p>
    <w:p>
      <w:pPr>
        <w:spacing w:after="60"/>
        <w:jc w:val="center"/>
      </w:pPr>
      <w:r>
        <w:rPr>
          <w:rFonts w:ascii="微软雅黑" w:cs="微软雅黑" w:eastAsia="微软雅黑" w:hAnsi="微软雅黑"/>
          <w:b/>
          <w:bCs/>
          <w:color w:val="2E7D32"/>
          <w:sz w:val="22"/>
          <w:szCs w:val="22"/>
        </w:rPr>
        <w:t xml:space="preserve">时间：2026年8月1日 — 8月21日（共21天）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b/>
          <w:bCs/>
          <w:color w:val="2E7D32"/>
          <w:sz w:val="22"/>
          <w:szCs w:val="22"/>
        </w:rPr>
        <w:t xml:space="preserve">地点：淮安日月洲度假村（淮安经济技术开发区南马厂大道99号）</w:t>
      </w:r>
    </w:p>
    <w:p>
      <w:pPr>
        <w:spacing w:after="200"/>
        <w:jc w:val="center"/>
      </w:pPr>
      <w:r>
        <w:rPr>
          <w:i/>
          <w:iCs/>
          <w:color w:val="888888"/>
          <w:sz w:val="18"/>
          <w:szCs w:val="18"/>
        </w:rPr>
        <w:t xml:space="preserve">请在下方表格中直接填写，填写完毕后保存发回工作人员</w:t>
      </w: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一、联系人信息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联系人姓名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请输入您的姓名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手机号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请输入11位手机号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微信号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请输入微信号（选填）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二、孩子信息（可填写1-3个孩子，至少填1个）</w:t>
      </w: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孩子1姓名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年龄(5-18)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年级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学前 / 小1-3 / 小4-6 / 初中 / 高中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无 / 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孩子2姓名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年龄(5-18)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年级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学前 / 小1-3 / 小4-6 / 初中 / 高中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无 / 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3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孩子3姓名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年龄(5-18)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年级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学前 / 小1-3 / 小4-6 / 初中 / 高中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无 / 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三、报名选型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选择产品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体验版(7天) ¥2,980 / 进阶版(14天) ¥4,980 / 完整版(21天) ¥6,980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四、家长陪同（选填）</w:t>
      </w: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母亲陪同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参与方式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不参加 / 全程 ¥3,580 / 按周 ¥980/7天</w:t>
            </w:r>
          </w:p>
        </w:tc>
      </w:tr>
    </w:tbl>
    <w:p>
      <w:r>
        <w:rPr>
          <w:color w:val="888888"/>
          <w:sz w:val="20"/>
          <w:szCs w:val="20"/>
        </w:rPr>
        <w:t xml:space="preserve">按周时勾选以下周次（母亲）：</w:t>
      </w:r>
    </w:p>
    <w:p>
      <w:r>
        <w:rPr>
          <w:color w:val="888888"/>
          <w:sz w:val="20"/>
          <w:szCs w:val="20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父亲陪同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参与方式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不参加 / 全程 ¥3,580 / 按周 ¥980/7天</w:t>
            </w:r>
          </w:p>
        </w:tc>
      </w:tr>
    </w:tbl>
    <w:p>
      <w:r>
        <w:rPr>
          <w:color w:val="888888"/>
          <w:sz w:val="20"/>
          <w:szCs w:val="20"/>
        </w:rPr>
        <w:t xml:space="preserve">按周时勾选以下周次（父亲）：</w:t>
      </w:r>
    </w:p>
    <w:p>
      <w:r>
        <w:rPr>
          <w:color w:val="888888"/>
          <w:sz w:val="20"/>
          <w:szCs w:val="20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五、开放性问题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1. 孩子最近一次让你
意外或触动的事？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请在这里写下您的回答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2. 您对这次夏令营
的期待是什么？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请在这里写下您的回答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六、其他信息（选填）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推荐人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如有人推荐请填写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获知渠道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微信朋友圈 / 公众号 / 朋友推荐 / 抖音/视频号 / 其他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备注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如有特殊要求请说明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2026-05-30T15:23:25.287Z</dcterms:created>
  <dcterms:modified xsi:type="dcterms:W3CDTF">2026-05-30T15:23:25.292Z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