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E9B5CB" w14:textId="1BB5FBF4" w:rsidR="00F75C78" w:rsidRPr="00FB2135" w:rsidRDefault="00F87D8A">
      <w:pPr>
        <w:rPr>
          <w:b/>
          <w:bCs/>
          <w:lang w:val="en-US"/>
        </w:rPr>
      </w:pPr>
      <w:r w:rsidRPr="00FB2135">
        <w:rPr>
          <w:b/>
          <w:bCs/>
          <w:lang w:val="en-US"/>
        </w:rPr>
        <w:t xml:space="preserve">MATH references </w:t>
      </w:r>
    </w:p>
    <w:p w14:paraId="2F8F8CD1" w14:textId="77777777" w:rsidR="005B1851" w:rsidRDefault="005B1851">
      <w:pPr>
        <w:rPr>
          <w:lang w:val="en-US"/>
        </w:rPr>
      </w:pPr>
    </w:p>
    <w:p w14:paraId="6FBFD525" w14:textId="6F80D19E" w:rsidR="005B1851" w:rsidRPr="005B1851" w:rsidRDefault="005B1851" w:rsidP="005B1851">
      <w:pPr>
        <w:rPr>
          <w:lang w:val="en-US"/>
        </w:rPr>
      </w:pPr>
      <w:r w:rsidRPr="005B1851">
        <w:rPr>
          <w:lang w:val="en-US"/>
        </w:rPr>
        <w:t>Chatterjee M. ˆ</w:t>
      </w:r>
      <w:proofErr w:type="spellStart"/>
      <w:r w:rsidRPr="005B1851">
        <w:rPr>
          <w:lang w:val="en-US"/>
        </w:rPr>
        <w:t>aIntroduction</w:t>
      </w:r>
      <w:proofErr w:type="spellEnd"/>
      <w:r w:rsidRPr="005B1851">
        <w:rPr>
          <w:lang w:val="en-US"/>
        </w:rPr>
        <w:t xml:space="preserve"> to Spectral </w:t>
      </w:r>
      <w:proofErr w:type="spellStart"/>
      <w:r w:rsidRPr="005B1851">
        <w:rPr>
          <w:lang w:val="en-US"/>
        </w:rPr>
        <w:t>Clusteringˆa</w:t>
      </w:r>
      <w:proofErr w:type="spellEnd"/>
      <w:r w:rsidRPr="005B1851">
        <w:rPr>
          <w:lang w:val="en-US"/>
        </w:rPr>
        <w:t>. Great learning, Aug 16, 2020,</w:t>
      </w:r>
    </w:p>
    <w:p w14:paraId="2D60DE42" w14:textId="7990DA1C" w:rsidR="005B1851" w:rsidRDefault="005B1851" w:rsidP="005B1851">
      <w:pPr>
        <w:rPr>
          <w:lang w:val="en-US"/>
        </w:rPr>
      </w:pPr>
      <w:hyperlink r:id="rId5" w:history="1">
        <w:r w:rsidRPr="001E306B">
          <w:rPr>
            <w:rStyle w:val="Hyperlink"/>
            <w:lang w:val="en-US"/>
          </w:rPr>
          <w:t>https://www.mygreatl</w:t>
        </w:r>
        <w:r w:rsidRPr="001E306B">
          <w:rPr>
            <w:rStyle w:val="Hyperlink"/>
            <w:lang w:val="en-US"/>
          </w:rPr>
          <w:t>e</w:t>
        </w:r>
        <w:r w:rsidRPr="001E306B">
          <w:rPr>
            <w:rStyle w:val="Hyperlink"/>
            <w:lang w:val="en-US"/>
          </w:rPr>
          <w:t>arning.com/blog/introduction-to-spectral-clustering/</w:t>
        </w:r>
      </w:hyperlink>
    </w:p>
    <w:p w14:paraId="3E75973A" w14:textId="77777777" w:rsidR="005B1851" w:rsidRPr="005B1851" w:rsidRDefault="005B1851" w:rsidP="005B1851">
      <w:pPr>
        <w:rPr>
          <w:lang w:val="en-US"/>
        </w:rPr>
      </w:pPr>
    </w:p>
    <w:p w14:paraId="783B6084" w14:textId="1FABF0EB" w:rsidR="005B1851" w:rsidRPr="005B1851" w:rsidRDefault="005B1851" w:rsidP="005B1851">
      <w:pPr>
        <w:rPr>
          <w:lang w:val="en-US"/>
        </w:rPr>
      </w:pPr>
      <w:r w:rsidRPr="005B1851">
        <w:rPr>
          <w:lang w:val="en-US"/>
        </w:rPr>
        <w:t>Disney A. ˆ</w:t>
      </w:r>
      <w:proofErr w:type="spellStart"/>
      <w:r w:rsidRPr="005B1851">
        <w:rPr>
          <w:lang w:val="en-US"/>
        </w:rPr>
        <w:t>aSocial</w:t>
      </w:r>
      <w:proofErr w:type="spellEnd"/>
      <w:r w:rsidRPr="005B1851">
        <w:rPr>
          <w:lang w:val="en-US"/>
        </w:rPr>
        <w:t xml:space="preserve"> network analysis 101: centrality measures </w:t>
      </w:r>
      <w:proofErr w:type="spellStart"/>
      <w:r w:rsidRPr="005B1851">
        <w:rPr>
          <w:lang w:val="en-US"/>
        </w:rPr>
        <w:t>explainedˆa</w:t>
      </w:r>
      <w:proofErr w:type="spellEnd"/>
      <w:r w:rsidRPr="005B1851">
        <w:rPr>
          <w:lang w:val="en-US"/>
        </w:rPr>
        <w:t>. Cambridge Intelligence,</w:t>
      </w:r>
    </w:p>
    <w:p w14:paraId="18F2A04A" w14:textId="3099F19C" w:rsidR="005B1851" w:rsidRDefault="005B1851" w:rsidP="005B1851">
      <w:pPr>
        <w:rPr>
          <w:lang w:val="en-US"/>
        </w:rPr>
      </w:pPr>
      <w:r w:rsidRPr="005B1851">
        <w:rPr>
          <w:lang w:val="en-US"/>
        </w:rPr>
        <w:t xml:space="preserve">Jan 2, 2020, </w:t>
      </w:r>
      <w:hyperlink r:id="rId6" w:history="1">
        <w:r w:rsidRPr="001E306B">
          <w:rPr>
            <w:rStyle w:val="Hyperlink"/>
            <w:lang w:val="en-US"/>
          </w:rPr>
          <w:t>https://cambridge-intelligence.com/keylines-faqs-social-network-analysis/</w:t>
        </w:r>
      </w:hyperlink>
    </w:p>
    <w:p w14:paraId="087EDC86" w14:textId="77777777" w:rsidR="005B1851" w:rsidRPr="005B1851" w:rsidRDefault="005B1851" w:rsidP="005B1851">
      <w:pPr>
        <w:rPr>
          <w:lang w:val="en-US"/>
        </w:rPr>
      </w:pPr>
    </w:p>
    <w:p w14:paraId="2EFC05EF" w14:textId="4B46649F" w:rsidR="005B1851" w:rsidRPr="005B1851" w:rsidRDefault="005B1851" w:rsidP="005B1851">
      <w:pPr>
        <w:rPr>
          <w:lang w:val="en-US"/>
        </w:rPr>
      </w:pPr>
      <w:proofErr w:type="spellStart"/>
      <w:r w:rsidRPr="005B1851">
        <w:rPr>
          <w:lang w:val="en-US"/>
        </w:rPr>
        <w:t>Golbeck</w:t>
      </w:r>
      <w:proofErr w:type="spellEnd"/>
      <w:r w:rsidRPr="005B1851">
        <w:rPr>
          <w:lang w:val="en-US"/>
        </w:rPr>
        <w:t xml:space="preserve"> J. ˆ</w:t>
      </w:r>
      <w:proofErr w:type="spellStart"/>
      <w:r w:rsidRPr="005B1851">
        <w:rPr>
          <w:lang w:val="en-US"/>
        </w:rPr>
        <w:t>aNetwork</w:t>
      </w:r>
      <w:proofErr w:type="spellEnd"/>
      <w:r w:rsidRPr="005B1851">
        <w:rPr>
          <w:lang w:val="en-US"/>
        </w:rPr>
        <w:t xml:space="preserve"> Structure and </w:t>
      </w:r>
      <w:proofErr w:type="spellStart"/>
      <w:r w:rsidRPr="005B1851">
        <w:rPr>
          <w:lang w:val="en-US"/>
        </w:rPr>
        <w:t>Measuresˆa</w:t>
      </w:r>
      <w:proofErr w:type="spellEnd"/>
      <w:r w:rsidRPr="005B1851">
        <w:rPr>
          <w:lang w:val="en-US"/>
        </w:rPr>
        <w:t>. ScienceDirect, 2013,</w:t>
      </w:r>
    </w:p>
    <w:p w14:paraId="157C6D81" w14:textId="5B467AFB" w:rsidR="005B1851" w:rsidRDefault="005B1851" w:rsidP="005B1851">
      <w:pPr>
        <w:rPr>
          <w:lang w:val="en-US"/>
        </w:rPr>
      </w:pPr>
      <w:hyperlink r:id="rId7" w:history="1">
        <w:r w:rsidRPr="001E306B">
          <w:rPr>
            <w:rStyle w:val="Hyperlink"/>
            <w:lang w:val="en-US"/>
          </w:rPr>
          <w:t>https://www.sciencedirect.com/topics/computer-science/centrality-measure</w:t>
        </w:r>
      </w:hyperlink>
    </w:p>
    <w:p w14:paraId="720AB3CD" w14:textId="77777777" w:rsidR="005B1851" w:rsidRPr="005B1851" w:rsidRDefault="005B1851" w:rsidP="005B1851">
      <w:pPr>
        <w:rPr>
          <w:lang w:val="en-US"/>
        </w:rPr>
      </w:pPr>
    </w:p>
    <w:p w14:paraId="35E7FF97" w14:textId="48F936BE" w:rsidR="005B1851" w:rsidRDefault="005B1851" w:rsidP="005B1851">
      <w:pPr>
        <w:rPr>
          <w:lang w:val="en-US"/>
        </w:rPr>
      </w:pPr>
      <w:proofErr w:type="spellStart"/>
      <w:r w:rsidRPr="005B1851">
        <w:rPr>
          <w:lang w:val="en-US"/>
        </w:rPr>
        <w:t>Micans</w:t>
      </w:r>
      <w:proofErr w:type="spellEnd"/>
      <w:r w:rsidRPr="005B1851">
        <w:rPr>
          <w:lang w:val="en-US"/>
        </w:rPr>
        <w:t>. ˆ</w:t>
      </w:r>
      <w:proofErr w:type="spellStart"/>
      <w:r w:rsidRPr="005B1851">
        <w:rPr>
          <w:lang w:val="en-US"/>
        </w:rPr>
        <w:t>aMCL</w:t>
      </w:r>
      <w:proofErr w:type="spellEnd"/>
      <w:r w:rsidRPr="005B1851">
        <w:rPr>
          <w:lang w:val="en-US"/>
        </w:rPr>
        <w:t xml:space="preserve"> - a cluster algorithm for </w:t>
      </w:r>
      <w:proofErr w:type="spellStart"/>
      <w:r w:rsidRPr="005B1851">
        <w:rPr>
          <w:lang w:val="en-US"/>
        </w:rPr>
        <w:t>graphsˆa</w:t>
      </w:r>
      <w:proofErr w:type="spellEnd"/>
      <w:r w:rsidRPr="005B1851">
        <w:rPr>
          <w:lang w:val="en-US"/>
        </w:rPr>
        <w:t xml:space="preserve">. Micans.org, 2020, </w:t>
      </w:r>
      <w:hyperlink r:id="rId8" w:history="1">
        <w:r w:rsidRPr="001E306B">
          <w:rPr>
            <w:rStyle w:val="Hyperlink"/>
            <w:lang w:val="en-US"/>
          </w:rPr>
          <w:t>https://micans.org/mcl/</w:t>
        </w:r>
      </w:hyperlink>
    </w:p>
    <w:p w14:paraId="39D5776B" w14:textId="77777777" w:rsidR="005B1851" w:rsidRPr="005B1851" w:rsidRDefault="005B1851" w:rsidP="005B1851">
      <w:pPr>
        <w:rPr>
          <w:lang w:val="en-US"/>
        </w:rPr>
      </w:pPr>
    </w:p>
    <w:p w14:paraId="17F94539" w14:textId="77777777" w:rsidR="005B1851" w:rsidRDefault="005B1851" w:rsidP="005B1851">
      <w:pPr>
        <w:rPr>
          <w:lang w:val="en-US"/>
        </w:rPr>
      </w:pPr>
    </w:p>
    <w:p w14:paraId="47B7FA04" w14:textId="71DACAE3" w:rsidR="005B1851" w:rsidRPr="005B1851" w:rsidRDefault="005B1851" w:rsidP="005B1851">
      <w:pPr>
        <w:rPr>
          <w:lang w:val="en-US"/>
        </w:rPr>
      </w:pPr>
      <w:r w:rsidRPr="005B1851">
        <w:rPr>
          <w:lang w:val="en-US"/>
        </w:rPr>
        <w:t>Neo4j. ˆa6.</w:t>
      </w:r>
      <w:proofErr w:type="gramStart"/>
      <w:r w:rsidRPr="005B1851">
        <w:rPr>
          <w:lang w:val="en-US"/>
        </w:rPr>
        <w:t>1.The</w:t>
      </w:r>
      <w:proofErr w:type="gramEnd"/>
      <w:r w:rsidRPr="005B1851">
        <w:rPr>
          <w:lang w:val="en-US"/>
        </w:rPr>
        <w:t xml:space="preserve"> Louvain </w:t>
      </w:r>
      <w:proofErr w:type="spellStart"/>
      <w:r w:rsidRPr="005B1851">
        <w:rPr>
          <w:lang w:val="en-US"/>
        </w:rPr>
        <w:t>algorithmˆa</w:t>
      </w:r>
      <w:proofErr w:type="spellEnd"/>
      <w:r w:rsidRPr="005B1851">
        <w:rPr>
          <w:lang w:val="en-US"/>
        </w:rPr>
        <w:t>. Graph Data Science Library (GDS), 2020,</w:t>
      </w:r>
    </w:p>
    <w:p w14:paraId="77FF3F98" w14:textId="2860000C" w:rsidR="005B1851" w:rsidRDefault="005B1851" w:rsidP="005B1851">
      <w:pPr>
        <w:rPr>
          <w:lang w:val="en-US"/>
        </w:rPr>
      </w:pPr>
      <w:hyperlink r:id="rId9" w:history="1">
        <w:r w:rsidRPr="001E306B">
          <w:rPr>
            <w:rStyle w:val="Hyperlink"/>
            <w:lang w:val="en-US"/>
          </w:rPr>
          <w:t>https://neo4j.com/docs/graph-algorithms/current/algorithms/louvain/</w:t>
        </w:r>
      </w:hyperlink>
    </w:p>
    <w:p w14:paraId="31FEE228" w14:textId="77777777" w:rsidR="005B1851" w:rsidRPr="005B1851" w:rsidRDefault="005B1851" w:rsidP="005B1851">
      <w:pPr>
        <w:rPr>
          <w:lang w:val="en-US"/>
        </w:rPr>
      </w:pPr>
    </w:p>
    <w:p w14:paraId="1637A9C0" w14:textId="4DA35238" w:rsidR="005B1851" w:rsidRPr="005B1851" w:rsidRDefault="005B1851" w:rsidP="005B1851">
      <w:pPr>
        <w:rPr>
          <w:lang w:val="en-US"/>
        </w:rPr>
      </w:pPr>
      <w:r w:rsidRPr="005B1851">
        <w:rPr>
          <w:lang w:val="en-US"/>
        </w:rPr>
        <w:t>Rita L. ˆ</w:t>
      </w:r>
      <w:proofErr w:type="spellStart"/>
      <w:r w:rsidRPr="005B1851">
        <w:rPr>
          <w:lang w:val="en-US"/>
        </w:rPr>
        <w:t>aLouvain</w:t>
      </w:r>
      <w:proofErr w:type="spellEnd"/>
      <w:r w:rsidRPr="005B1851">
        <w:rPr>
          <w:lang w:val="en-US"/>
        </w:rPr>
        <w:t xml:space="preserve"> </w:t>
      </w:r>
      <w:proofErr w:type="spellStart"/>
      <w:r w:rsidRPr="005B1851">
        <w:rPr>
          <w:lang w:val="en-US"/>
        </w:rPr>
        <w:t>Algorithmˆa</w:t>
      </w:r>
      <w:proofErr w:type="spellEnd"/>
      <w:r w:rsidRPr="005B1851">
        <w:rPr>
          <w:lang w:val="en-US"/>
        </w:rPr>
        <w:t>. Towards data science, Apr 10, 2020,</w:t>
      </w:r>
    </w:p>
    <w:p w14:paraId="7077E438" w14:textId="18FE8EC2" w:rsidR="005B1851" w:rsidRDefault="005B1851" w:rsidP="005B1851">
      <w:pPr>
        <w:rPr>
          <w:lang w:val="en-US"/>
        </w:rPr>
      </w:pPr>
      <w:hyperlink r:id="rId10" w:history="1">
        <w:r w:rsidRPr="001E306B">
          <w:rPr>
            <w:rStyle w:val="Hyperlink"/>
            <w:lang w:val="en-US"/>
          </w:rPr>
          <w:t>https://towardsdatascience.com/louvain-algorithm-93fde589f58c</w:t>
        </w:r>
      </w:hyperlink>
    </w:p>
    <w:p w14:paraId="2E31724C" w14:textId="77777777" w:rsidR="005B1851" w:rsidRPr="005B1851" w:rsidRDefault="005B1851" w:rsidP="005B1851">
      <w:pPr>
        <w:rPr>
          <w:lang w:val="en-US"/>
        </w:rPr>
      </w:pPr>
    </w:p>
    <w:p w14:paraId="2CA01934" w14:textId="77777777" w:rsidR="005B1851" w:rsidRDefault="005B1851" w:rsidP="005B1851">
      <w:pPr>
        <w:rPr>
          <w:lang w:val="en-US"/>
        </w:rPr>
      </w:pPr>
      <w:r w:rsidRPr="005B1851">
        <w:rPr>
          <w:lang w:val="en-US"/>
        </w:rPr>
        <w:t>Shaw A. ˆ</w:t>
      </w:r>
      <w:proofErr w:type="spellStart"/>
      <w:r w:rsidRPr="005B1851">
        <w:rPr>
          <w:lang w:val="en-US"/>
        </w:rPr>
        <w:t>aUNDERSTANDING</w:t>
      </w:r>
      <w:proofErr w:type="spellEnd"/>
      <w:r w:rsidRPr="005B1851">
        <w:rPr>
          <w:lang w:val="en-US"/>
        </w:rPr>
        <w:t xml:space="preserve"> THE CONCEPTS OF EIGENVECTOR CENTRALITY AND </w:t>
      </w:r>
      <w:proofErr w:type="spellStart"/>
      <w:r w:rsidRPr="005B1851">
        <w:rPr>
          <w:lang w:val="en-US"/>
        </w:rPr>
        <w:t>PAGERANKˆa</w:t>
      </w:r>
      <w:proofErr w:type="spellEnd"/>
      <w:r w:rsidRPr="005B1851">
        <w:rPr>
          <w:lang w:val="en-US"/>
        </w:rPr>
        <w:t xml:space="preserve">. Strategic planet, Jul 13, 2019, </w:t>
      </w:r>
    </w:p>
    <w:p w14:paraId="068B1084" w14:textId="3E44EBA0" w:rsidR="005B1851" w:rsidRDefault="005B1851" w:rsidP="005B1851">
      <w:pPr>
        <w:rPr>
          <w:lang w:val="en-US"/>
        </w:rPr>
      </w:pPr>
      <w:hyperlink r:id="rId11" w:history="1">
        <w:r w:rsidRPr="001E306B">
          <w:rPr>
            <w:rStyle w:val="Hyperlink"/>
            <w:lang w:val="en-US"/>
          </w:rPr>
          <w:t>https://www.strategicplanet.com/2019/07/understanding-the-concepts-of-eigenvector-centrality-and-pagerank/</w:t>
        </w:r>
      </w:hyperlink>
    </w:p>
    <w:p w14:paraId="62886ADE" w14:textId="311A0B36" w:rsidR="005B1851" w:rsidRDefault="005B1851" w:rsidP="005B1851">
      <w:pPr>
        <w:rPr>
          <w:lang w:val="en-US"/>
        </w:rPr>
      </w:pPr>
    </w:p>
    <w:p w14:paraId="61CFA3AB" w14:textId="564F1731" w:rsidR="00FB2135" w:rsidRPr="00FB2135" w:rsidRDefault="00FB2135" w:rsidP="00FB2135">
      <w:pPr>
        <w:rPr>
          <w:lang w:val="en-US"/>
        </w:rPr>
      </w:pPr>
    </w:p>
    <w:sectPr w:rsidR="00FB2135" w:rsidRPr="00FB2135" w:rsidSect="00764A3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4915CF"/>
    <w:multiLevelType w:val="hybridMultilevel"/>
    <w:tmpl w:val="AF2813F8"/>
    <w:lvl w:ilvl="0" w:tplc="3CB422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D8A"/>
    <w:rsid w:val="00000D43"/>
    <w:rsid w:val="00015118"/>
    <w:rsid w:val="00032FFD"/>
    <w:rsid w:val="00052130"/>
    <w:rsid w:val="00066078"/>
    <w:rsid w:val="000805AC"/>
    <w:rsid w:val="000829F1"/>
    <w:rsid w:val="00085B8C"/>
    <w:rsid w:val="000F7195"/>
    <w:rsid w:val="0010510F"/>
    <w:rsid w:val="00105232"/>
    <w:rsid w:val="00142E08"/>
    <w:rsid w:val="00172FD1"/>
    <w:rsid w:val="001B0AB0"/>
    <w:rsid w:val="002140F0"/>
    <w:rsid w:val="002268EA"/>
    <w:rsid w:val="002465D4"/>
    <w:rsid w:val="002644FC"/>
    <w:rsid w:val="002D4A10"/>
    <w:rsid w:val="002F4127"/>
    <w:rsid w:val="00335E21"/>
    <w:rsid w:val="003B6EE3"/>
    <w:rsid w:val="003F391F"/>
    <w:rsid w:val="0040223C"/>
    <w:rsid w:val="00426B8E"/>
    <w:rsid w:val="0044584F"/>
    <w:rsid w:val="00465DB9"/>
    <w:rsid w:val="00483099"/>
    <w:rsid w:val="004D303A"/>
    <w:rsid w:val="004D6610"/>
    <w:rsid w:val="004E1FF7"/>
    <w:rsid w:val="00510BE9"/>
    <w:rsid w:val="005322A9"/>
    <w:rsid w:val="00586586"/>
    <w:rsid w:val="005B1851"/>
    <w:rsid w:val="00600319"/>
    <w:rsid w:val="0063225D"/>
    <w:rsid w:val="00687744"/>
    <w:rsid w:val="006D1DB9"/>
    <w:rsid w:val="006E7624"/>
    <w:rsid w:val="00701677"/>
    <w:rsid w:val="00705CFF"/>
    <w:rsid w:val="007213BB"/>
    <w:rsid w:val="00764A33"/>
    <w:rsid w:val="00781431"/>
    <w:rsid w:val="00814FB9"/>
    <w:rsid w:val="00877C1A"/>
    <w:rsid w:val="008924F5"/>
    <w:rsid w:val="008D79EA"/>
    <w:rsid w:val="009410CA"/>
    <w:rsid w:val="009754B9"/>
    <w:rsid w:val="009801AC"/>
    <w:rsid w:val="009E0EB4"/>
    <w:rsid w:val="009F27E9"/>
    <w:rsid w:val="009F37A9"/>
    <w:rsid w:val="00A13889"/>
    <w:rsid w:val="00A151FC"/>
    <w:rsid w:val="00A81D84"/>
    <w:rsid w:val="00AD317A"/>
    <w:rsid w:val="00AD3E15"/>
    <w:rsid w:val="00B6141D"/>
    <w:rsid w:val="00B63909"/>
    <w:rsid w:val="00BC023A"/>
    <w:rsid w:val="00BF09DC"/>
    <w:rsid w:val="00C21D4F"/>
    <w:rsid w:val="00CA72D3"/>
    <w:rsid w:val="00CB65E1"/>
    <w:rsid w:val="00D67F12"/>
    <w:rsid w:val="00DA0D6E"/>
    <w:rsid w:val="00DA4111"/>
    <w:rsid w:val="00DD21AD"/>
    <w:rsid w:val="00E0039F"/>
    <w:rsid w:val="00EA4371"/>
    <w:rsid w:val="00EA49F2"/>
    <w:rsid w:val="00ED7F19"/>
    <w:rsid w:val="00EE240C"/>
    <w:rsid w:val="00EF0CCD"/>
    <w:rsid w:val="00F87D8A"/>
    <w:rsid w:val="00FB2135"/>
    <w:rsid w:val="00FC177E"/>
    <w:rsid w:val="00FC5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91BCAF"/>
  <w15:chartTrackingRefBased/>
  <w15:docId w15:val="{77EDD523-884D-7A40-8549-FDE42ABE6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18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185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B18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16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cans.org/mcl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ciencedirect.com/topics/computer-science/centrality-measur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mbridge-intelligence.com/keylines-faqs-social-network-analysis/" TargetMode="External"/><Relationship Id="rId11" Type="http://schemas.openxmlformats.org/officeDocument/2006/relationships/hyperlink" Target="https://www.strategicplanet.com/2019/07/understanding-the-concepts-of-eigenvector-centrality-and-pagerank/" TargetMode="External"/><Relationship Id="rId5" Type="http://schemas.openxmlformats.org/officeDocument/2006/relationships/hyperlink" Target="https://www.mygreatlearning.com/blog/introduction-to-spectral-clustering/" TargetMode="External"/><Relationship Id="rId10" Type="http://schemas.openxmlformats.org/officeDocument/2006/relationships/hyperlink" Target="https://towardsdatascience.com/louvain-algorithm-93fde589f58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eo4j.com/docs/graph-algorithms/current/algorithms/louva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Perillo</dc:creator>
  <cp:keywords/>
  <dc:description/>
  <cp:lastModifiedBy>Oliver Perillo</cp:lastModifiedBy>
  <cp:revision>1</cp:revision>
  <dcterms:created xsi:type="dcterms:W3CDTF">2020-11-17T11:46:00Z</dcterms:created>
  <dcterms:modified xsi:type="dcterms:W3CDTF">2020-11-17T12:34:00Z</dcterms:modified>
</cp:coreProperties>
</file>