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numPr>
          <w:ilvl w:val="0"/>
          <w:numId w:val="4"/>
        </w:numPr>
        <w:pBdr/>
        <w:shd w:val="clear" w:fill="auto"/>
        <w:spacing w:lineRule="auto" w:line="240" w:before="0" w:after="0"/>
        <w:ind w:hanging="360" w:left="720" w:right="0"/>
        <w:jc w:val="left"/>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t>PERSONAL INFORMATION</w:t>
      </w:r>
    </w:p>
    <w:p>
      <w:pPr>
        <w:pStyle w:val="normal1"/>
        <w:rPr/>
      </w:pPr>
      <w:r>
        <w:rPr/>
      </w:r>
    </w:p>
    <w:p>
      <w:pPr>
        <w:pStyle w:val="normal1"/>
        <w:rPr/>
      </w:pPr>
      <w:r>
        <w:rPr/>
        <w:t>Current Address: Horsforth, Leeds.</w:t>
      </w:r>
    </w:p>
    <w:p>
      <w:pPr>
        <w:pStyle w:val="normal1"/>
        <w:rPr/>
      </w:pPr>
      <w:r>
        <w:rPr/>
        <w:t>Phone: 07487 679 249</w:t>
      </w:r>
    </w:p>
    <w:p>
      <w:pPr>
        <w:pStyle w:val="normal1"/>
        <w:rPr/>
      </w:pPr>
      <w:r>
        <w:rPr/>
        <w:t xml:space="preserve">Email: </w:t>
      </w:r>
      <w:hyperlink r:id="rId2">
        <w:r>
          <w:rPr>
            <w:rStyle w:val="ListLabel37"/>
            <w:color w:val="0563C1"/>
            <w:u w:val="single"/>
          </w:rPr>
          <w:t>angusjwatt@gmail.com</w:t>
        </w:r>
      </w:hyperlink>
    </w:p>
    <w:p>
      <w:pPr>
        <w:pStyle w:val="normal1"/>
        <w:rPr/>
      </w:pPr>
      <w:r>
        <w:rPr/>
        <w:t>LinkedIn: www.linkedin.com/in/angi-watt-911509179</w:t>
      </w:r>
    </w:p>
    <w:p>
      <w:pPr>
        <w:pStyle w:val="normal1"/>
        <w:rPr/>
      </w:pPr>
      <w:r>
        <w:rPr/>
      </w:r>
    </w:p>
    <w:p>
      <w:pPr>
        <w:pStyle w:val="normal1"/>
        <w:keepNext w:val="false"/>
        <w:keepLines w:val="false"/>
        <w:pageBreakBefore w:val="false"/>
        <w:widowControl/>
        <w:numPr>
          <w:ilvl w:val="0"/>
          <w:numId w:val="3"/>
        </w:numPr>
        <w:pBdr/>
        <w:shd w:val="clear" w:fill="auto"/>
        <w:spacing w:lineRule="auto" w:line="240" w:before="0" w:after="0"/>
        <w:ind w:hanging="360" w:left="720" w:right="0"/>
        <w:jc w:val="left"/>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t>PERSONAL SUMMARY</w:t>
      </w:r>
    </w:p>
    <w:p>
      <w:pPr>
        <w:pStyle w:val="normal1"/>
        <w:rPr/>
      </w:pPr>
      <w:r>
        <w:rPr/>
      </w:r>
    </w:p>
    <w:p>
      <w:pPr>
        <w:pStyle w:val="normal1"/>
        <w:ind w:firstLine="360"/>
        <w:rPr/>
      </w:pPr>
      <w:r>
        <w:rPr/>
        <w:t>I have worked as an impact-driven front-end engineer speciali</w:t>
      </w:r>
      <w:r>
        <w:rPr/>
        <w:t>s</w:t>
      </w:r>
      <w:r>
        <w:rPr/>
        <w:t>ing in scalable React architectures and design systems that elevate user experience and accessibility. I became adept at shaping robust, maintainable interfaces while strengthening ownership across codebases, pipelines, and deployments. In previous positions, I have been a trusted contributor who embeds inclusive design principles, improves delivery reliability, and strengthens platform quality through rigorous collaboration and problem solving. Valued for bringing clarity to complex technical environments and enabling teams to deliver resilient, high-performing digital products. My hobbies include cycling, reading, and studying science recreationally.</w:t>
      </w:r>
    </w:p>
    <w:p>
      <w:pPr>
        <w:pStyle w:val="normal1"/>
        <w:rPr/>
      </w:pPr>
      <w:r>
        <w:rPr/>
      </w:r>
    </w:p>
    <w:p>
      <w:pPr>
        <w:pStyle w:val="normal1"/>
        <w:keepNext w:val="false"/>
        <w:keepLines w:val="false"/>
        <w:pageBreakBefore w:val="false"/>
        <w:widowControl/>
        <w:numPr>
          <w:ilvl w:val="0"/>
          <w:numId w:val="1"/>
        </w:numPr>
        <w:pBdr/>
        <w:shd w:val="clear" w:fill="auto"/>
        <w:spacing w:lineRule="auto" w:line="240" w:before="0" w:after="0"/>
        <w:ind w:hanging="360" w:left="720" w:right="0"/>
        <w:jc w:val="left"/>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t>JOB EXPERIENCE</w:t>
      </w:r>
    </w:p>
    <w:p>
      <w:pPr>
        <w:pStyle w:val="normal1"/>
        <w:keepNext w:val="false"/>
        <w:keepLines w:val="false"/>
        <w:pageBreakBefore w:val="false"/>
        <w:widowControl/>
        <w:pBdr/>
        <w:shd w:val="clear" w:fill="auto"/>
        <w:spacing w:lineRule="auto" w:line="240" w:before="0" w:after="0"/>
        <w:ind w:hanging="0" w:left="0" w:right="0"/>
        <w:jc w:val="left"/>
        <w:rPr/>
      </w:pPr>
      <w:r>
        <w:rPr/>
      </w:r>
    </w:p>
    <w:p>
      <w:pPr>
        <w:pStyle w:val="normal1"/>
        <w:keepNext w:val="false"/>
        <w:keepLines w:val="false"/>
        <w:pageBreakBefore w:val="false"/>
        <w:widowControl/>
        <w:numPr>
          <w:ilvl w:val="1"/>
          <w:numId w:val="1"/>
        </w:numPr>
        <w:pBdr/>
        <w:shd w:val="clear" w:fill="auto"/>
        <w:spacing w:lineRule="auto" w:line="240" w:before="0" w:after="0"/>
        <w:ind w:hanging="360" w:left="1440" w:right="0"/>
        <w:jc w:val="left"/>
        <w:rPr/>
      </w:pPr>
      <w:r>
        <w:rPr/>
        <w:t>Associate Developer - Sky, Livingstone/Leeds - Mar 2019 to Jan 2026</w:t>
      </w:r>
    </w:p>
    <w:p>
      <w:pPr>
        <w:pStyle w:val="normal1"/>
        <w:keepNext w:val="false"/>
        <w:keepLines w:val="false"/>
        <w:pageBreakBefore w:val="false"/>
        <w:widowControl/>
        <w:pBdr/>
        <w:shd w:val="clear" w:fill="auto"/>
        <w:spacing w:lineRule="auto" w:line="240" w:before="0" w:after="0"/>
        <w:ind w:hanging="0" w:left="0" w:right="0"/>
        <w:jc w:val="left"/>
        <w:rPr/>
      </w:pPr>
      <w:r>
        <w:rPr/>
      </w:r>
    </w:p>
    <w:p>
      <w:pPr>
        <w:pStyle w:val="normal1"/>
        <w:ind w:firstLine="720"/>
        <w:rPr/>
      </w:pPr>
      <w:r>
        <w:rPr/>
        <w:t>I integrated rapidly into a core team during onboarding, delivering React components for Sky’s pages-lib component library and supporting the redesign of brochureware pages while adapting academic focus to production tools and frameworks.</w:t>
      </w:r>
    </w:p>
    <w:p>
      <w:pPr>
        <w:pStyle w:val="normal1"/>
        <w:ind w:firstLine="720"/>
        <w:rPr/>
      </w:pPr>
      <w:r>
        <w:rPr/>
        <w:t>I worked to champion accessibility across Business Connect, partnering with the Sky Accessibility team to run regular audits, helping to create effective ways of working, to translate findings into actionable tickets, and to drive work during during release lulls, for which I was granted a a Sky Star award for impact.</w:t>
      </w:r>
    </w:p>
    <w:p>
      <w:pPr>
        <w:pStyle w:val="normal1"/>
        <w:ind w:firstLine="720"/>
        <w:rPr/>
      </w:pPr>
      <w:r>
        <w:rPr/>
        <w:t>I collaborated with the copy-writing team to design and deliver a custom extension which expanded styling control for textual components while maintaining performance and managing complexity.</w:t>
      </w:r>
    </w:p>
    <w:p>
      <w:pPr>
        <w:pStyle w:val="normal1"/>
        <w:ind w:firstLine="720"/>
        <w:rPr/>
      </w:pPr>
      <w:r>
        <w:rPr/>
        <w:t>I worked within a front-end development team, creating and maintaining independent repositories forked from shared component and GraphQL libraries to enable greater design flexibility and ownership.</w:t>
      </w:r>
    </w:p>
    <w:p>
      <w:pPr>
        <w:pStyle w:val="normal1"/>
        <w:ind w:firstLine="720"/>
        <w:rPr/>
      </w:pPr>
      <w:r>
        <w:rPr/>
        <w:t>I managed deployments and container lifecycles end to end, gaining hands-on expertise with Docker, TeamCity, Octopus Deploy, Nimbus, and Akamai across tightly governed release pipelines. This included owning evening release management, wherein I coordinated builds, responded to multi-stakeholder queries, supported smoke testing, and debugged issues under strict time constraints.</w:t>
      </w:r>
    </w:p>
    <w:p>
      <w:pPr>
        <w:pStyle w:val="normal1"/>
        <w:ind w:firstLine="720"/>
        <w:rPr/>
      </w:pPr>
      <w:r>
        <w:rPr/>
        <w:t>I contributed to the development of a call-centre web interface, delivering feature enhancements and stabilisation work within a fast-paced two-month engagement.</w:t>
      </w:r>
    </w:p>
    <w:p>
      <w:pPr>
        <w:pStyle w:val="normal1"/>
        <w:ind w:firstLine="720"/>
        <w:rPr/>
      </w:pPr>
      <w:r>
        <w:rPr/>
        <w:t>I developed the Broadband Shield web interface, embedding accessibility best practices and proactively collaborating with Sky’s accessibility network and assistive technology users to test components in live contexts.</w:t>
      </w:r>
    </w:p>
    <w:p>
      <w:pPr>
        <w:pStyle w:val="normal1"/>
        <w:ind w:hanging="0" w:left="0"/>
        <w:rPr/>
      </w:pPr>
      <w:r>
        <w:rPr/>
      </w:r>
    </w:p>
    <w:p>
      <w:pPr>
        <w:pStyle w:val="normal1"/>
        <w:numPr>
          <w:ilvl w:val="1"/>
          <w:numId w:val="1"/>
        </w:numPr>
        <w:ind w:hanging="360" w:left="1440"/>
        <w:rPr/>
      </w:pPr>
      <w:r>
        <w:rPr/>
        <w:t>Associate Developer - FDM Group, Glasgow - Jan 2019 to Mar 2019</w:t>
      </w:r>
    </w:p>
    <w:p>
      <w:pPr>
        <w:pStyle w:val="normal1"/>
        <w:rPr/>
      </w:pPr>
      <w:r>
        <w:rPr/>
      </w:r>
    </w:p>
    <w:p>
      <w:pPr>
        <w:pStyle w:val="normal1"/>
        <w:ind w:firstLine="720"/>
        <w:rPr/>
      </w:pPr>
      <w:r>
        <w:rPr/>
        <w:t>I completed an intensive eight-week training programme, building foundational capability in SQL, shell scripting, web development, and Java.</w:t>
      </w:r>
    </w:p>
    <w:p>
      <w:pPr>
        <w:pStyle w:val="normal1"/>
        <w:ind w:hanging="0" w:left="0"/>
        <w:rPr/>
      </w:pPr>
      <w:r>
        <w:rPr/>
      </w:r>
    </w:p>
    <w:p>
      <w:pPr>
        <w:pStyle w:val="normal1"/>
        <w:rPr/>
      </w:pPr>
      <w:r>
        <w:rPr/>
      </w:r>
    </w:p>
    <w:p>
      <w:pPr>
        <w:pStyle w:val="normal1"/>
        <w:numPr>
          <w:ilvl w:val="0"/>
          <w:numId w:val="2"/>
        </w:numPr>
        <w:ind w:hanging="360" w:left="720"/>
        <w:rPr/>
      </w:pPr>
      <w:r>
        <w:rPr/>
        <w:t>EDUCATION</w:t>
      </w:r>
    </w:p>
    <w:p>
      <w:pPr>
        <w:pStyle w:val="normal1"/>
        <w:spacing w:lineRule="auto" w:line="276" w:before="0" w:after="60"/>
        <w:ind w:left="450" w:right="80"/>
        <w:rPr/>
      </w:pPr>
      <w:r>
        <w:rPr/>
      </w:r>
    </w:p>
    <w:p>
      <w:pPr>
        <w:pStyle w:val="normal1"/>
        <w:spacing w:lineRule="auto" w:line="276" w:before="0" w:after="60"/>
        <w:ind w:firstLine="720" w:right="80"/>
        <w:rPr/>
      </w:pPr>
      <w:r>
        <w:rPr/>
        <w:t>Post-Graduate Degree in Education: Glasgow University, Glasgow, United Kingdom</w:t>
      </w:r>
    </w:p>
    <w:p>
      <w:pPr>
        <w:pStyle w:val="normal1"/>
        <w:spacing w:lineRule="auto" w:line="276" w:before="0" w:after="60"/>
        <w:ind w:firstLine="720" w:right="80"/>
        <w:rPr/>
      </w:pPr>
      <w:r>
        <w:rPr/>
        <w:t>BSc Mathematics and Physics 2:2: Strathclyde University, Glasgow, United Kingdom</w:t>
      </w:r>
    </w:p>
    <w:p>
      <w:pPr>
        <w:pStyle w:val="normal1"/>
        <w:spacing w:lineRule="auto" w:line="276" w:before="0" w:after="60"/>
        <w:ind w:hanging="0" w:left="0" w:right="80"/>
        <w:rPr/>
      </w:pPr>
      <w:r>
        <w:rPr/>
      </w:r>
    </w:p>
    <w:p>
      <w:pPr>
        <w:pStyle w:val="normal1"/>
        <w:keepNext w:val="false"/>
        <w:keepLines w:val="false"/>
        <w:pageBreakBefore w:val="false"/>
        <w:widowControl/>
        <w:numPr>
          <w:ilvl w:val="0"/>
          <w:numId w:val="1"/>
        </w:numPr>
        <w:pBdr/>
        <w:shd w:val="clear" w:fill="auto"/>
        <w:spacing w:lineRule="auto" w:line="240" w:before="0" w:after="0"/>
        <w:ind w:hanging="360" w:left="720" w:right="0"/>
        <w:jc w:val="left"/>
        <w:rPr/>
      </w:pPr>
      <w:r>
        <w:rPr>
          <w:rFonts w:eastAsia="Calibri" w:cs="Calibri"/>
          <w:b w:val="false"/>
          <w:bCs w:val="false"/>
          <w:i w:val="false"/>
          <w:iCs w:val="false"/>
          <w:caps w:val="false"/>
          <w:smallCaps w:val="false"/>
          <w:strike w:val="false"/>
          <w:dstrike w:val="false"/>
          <w:color w:val="000000"/>
          <w:position w:val="0"/>
          <w:sz w:val="24"/>
          <w:sz w:val="24"/>
          <w:szCs w:val="24"/>
          <w:u w:val="none"/>
          <w:shd w:fill="auto" w:val="clear"/>
          <w:vertAlign w:val="baseline"/>
        </w:rPr>
        <w:t>TECHNICAL SKILLS</w:t>
      </w:r>
    </w:p>
    <w:p>
      <w:pPr>
        <w:pStyle w:val="normal1"/>
        <w:rPr/>
      </w:pPr>
      <w:r>
        <w:rPr/>
      </w:r>
    </w:p>
    <w:p>
      <w:pPr>
        <w:pStyle w:val="normal1"/>
        <w:ind w:firstLine="720"/>
        <w:rPr/>
      </w:pPr>
      <w:r>
        <w:rPr/>
        <w:t>Technical Skills: React/JavaScript, Semantic HTML, Bash/Zsh, GraphQL, TypeScript, Java, SQL, C.</w:t>
      </w:r>
    </w:p>
    <w:p>
      <w:pPr>
        <w:pStyle w:val="normal1"/>
        <w:ind w:firstLine="720"/>
        <w:rPr/>
      </w:pPr>
      <w:r>
        <w:rPr/>
        <w:t>Language Skills: English – native, Portuguese - intermediate.</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Noto Sans Symbols">
    <w:charset w:val="01"/>
    <w:family w:val="swiss"/>
    <w:pitch w:val="variable"/>
    <w:embedRegular r:id="rId9" w:fontKey="{09014A78-CABC-4EF0-12AC-5CD89AEFDE09}"/>
    <w:embedBold r:id="rId10" w:fontKey="{0A014A78-CABC-4EF0-12AC-5CD89AEFDE0A}"/>
    <w:embedItalic r:id="rId11" w:fontKey="{0B014A78-CABC-4EF0-12AC-5CD89AEFDE0B}"/>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5644d"/>
    <w:rPr>
      <w:color w:themeColor="hyperlink" w:val="0563C1"/>
      <w:u w:val="single"/>
    </w:rPr>
  </w:style>
  <w:style w:type="character" w:styleId="UnresolvedMention">
    <w:name w:val="Unresolved Mention"/>
    <w:basedOn w:val="DefaultParagraphFont"/>
    <w:uiPriority w:val="99"/>
    <w:semiHidden/>
    <w:unhideWhenUsed/>
    <w:qFormat/>
    <w:rsid w:val="0075644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Calibri" w:hAnsi="Calibri" w:eastAsia="Calibri" w:cs="Calib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00a95789"/>
    <w:pPr>
      <w:spacing w:before="0" w:after="0"/>
      <w:ind w:lef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ngusjwatt@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x4W4bj8X+Zd7l43PxG5+EY49gg==">CgMxLjA4AHIhMXpiWTlVYVRoNVJyMDg1RGNuMU1PaEwtRXRzQy1xTXI3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431</Words>
  <Characters>2822</Characters>
  <CharactersWithSpaces>3223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2023-11-29T16:26:00Z</dcterms:created>
  <dc:creator>Watt, Angie (Developer)</dc:creator>
  <dc:description/>
  <dc:language>en-GB</dc:language>
  <cp:lastModifiedBy/>
  <dcterms:modified xsi:type="dcterms:W3CDTF">2026-06-04T16:35:56Z</dcterms:modified>
  <cp:revision>1</cp:revision>
  <dc:subject/>
  <dc:title/>
</cp:coreProperties>
</file>