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3E" w:rsidRDefault="0093453E" w:rsidP="0093453E">
      <w:pPr>
        <w:pStyle w:val="10"/>
      </w:pPr>
      <w:r>
        <w:rPr>
          <w:rFonts w:hint="eastAsia"/>
        </w:rPr>
        <w:t>实验任务</w:t>
      </w:r>
      <w:r>
        <w:t>5</w:t>
      </w:r>
    </w:p>
    <w:p w:rsidR="0093453E" w:rsidRDefault="0093453E" w:rsidP="0093453E">
      <w:r>
        <w:rPr>
          <w:rFonts w:hint="eastAsia"/>
        </w:rPr>
        <w:t>候选业务对象：读者</w:t>
      </w:r>
    </w:p>
    <w:p w:rsidR="0093453E" w:rsidRDefault="004A3DF5" w:rsidP="0093453E">
      <w:r>
        <w:rPr>
          <w:rFonts w:hint="eastAsia"/>
        </w:rPr>
        <w:t>服务</w:t>
      </w:r>
      <w:r w:rsidR="0093453E">
        <w:rPr>
          <w:rFonts w:hint="eastAsia"/>
        </w:rPr>
        <w:t>：</w:t>
      </w:r>
      <w:r w:rsidR="00A10520">
        <w:rPr>
          <w:rFonts w:hint="eastAsia"/>
        </w:rPr>
        <w:t>借书，</w:t>
      </w:r>
      <w:r w:rsidR="00AD0848">
        <w:rPr>
          <w:rFonts w:hint="eastAsia"/>
        </w:rPr>
        <w:t>还</w:t>
      </w:r>
      <w:r w:rsidR="00A10520">
        <w:rPr>
          <w:rFonts w:hint="eastAsia"/>
        </w:rPr>
        <w:t>书，续借书</w:t>
      </w:r>
    </w:p>
    <w:p w:rsidR="00294496" w:rsidRDefault="005D7B85"/>
    <w:p w:rsidR="0093453E" w:rsidRDefault="0093453E" w:rsidP="0093453E">
      <w:r>
        <w:rPr>
          <w:rFonts w:hint="eastAsia"/>
        </w:rPr>
        <w:t>候选业务对象：图书</w:t>
      </w:r>
    </w:p>
    <w:p w:rsidR="0093453E" w:rsidRDefault="004A3DF5" w:rsidP="0093453E">
      <w:r>
        <w:rPr>
          <w:rFonts w:hint="eastAsia"/>
        </w:rPr>
        <w:t>服务</w:t>
      </w:r>
      <w:r w:rsidR="0093453E">
        <w:rPr>
          <w:rFonts w:hint="eastAsia"/>
        </w:rPr>
        <w:t>：</w:t>
      </w:r>
      <w:r w:rsidR="00F33078">
        <w:t xml:space="preserve"> </w:t>
      </w:r>
    </w:p>
    <w:p w:rsidR="0093453E" w:rsidRDefault="0093453E"/>
    <w:p w:rsidR="0093453E" w:rsidRDefault="0093453E" w:rsidP="0093453E">
      <w:r>
        <w:rPr>
          <w:rFonts w:hint="eastAsia"/>
        </w:rPr>
        <w:t>候选业务对象：工作人员</w:t>
      </w:r>
    </w:p>
    <w:p w:rsidR="0093453E" w:rsidRDefault="004A3DF5">
      <w:r>
        <w:rPr>
          <w:rFonts w:hint="eastAsia"/>
        </w:rPr>
        <w:t>服务</w:t>
      </w:r>
      <w:r w:rsidR="0093453E">
        <w:rPr>
          <w:rFonts w:hint="eastAsia"/>
        </w:rPr>
        <w:t>：</w:t>
      </w:r>
      <w:r w:rsidR="00104B6A">
        <w:rPr>
          <w:rFonts w:hint="eastAsia"/>
        </w:rPr>
        <w:t>维护</w:t>
      </w:r>
      <w:r w:rsidR="00B36B03">
        <w:rPr>
          <w:rFonts w:hint="eastAsia"/>
        </w:rPr>
        <w:t>系统，</w:t>
      </w:r>
      <w:r w:rsidR="00104B6A">
        <w:rPr>
          <w:rFonts w:hint="eastAsia"/>
        </w:rPr>
        <w:t>备份</w:t>
      </w:r>
      <w:r w:rsidR="00B36B03">
        <w:rPr>
          <w:rFonts w:hint="eastAsia"/>
        </w:rPr>
        <w:t>数据</w:t>
      </w:r>
      <w:r w:rsidR="00104B6A">
        <w:rPr>
          <w:rFonts w:hint="eastAsia"/>
        </w:rPr>
        <w:t>,</w:t>
      </w:r>
      <w:r w:rsidR="00104B6A">
        <w:t xml:space="preserve"> </w:t>
      </w:r>
      <w:r w:rsidR="00104B6A">
        <w:rPr>
          <w:rFonts w:hint="eastAsia"/>
        </w:rPr>
        <w:t>恢复</w:t>
      </w:r>
      <w:r w:rsidR="00B36B03">
        <w:rPr>
          <w:rFonts w:hint="eastAsia"/>
        </w:rPr>
        <w:t>数据</w:t>
      </w:r>
    </w:p>
    <w:p w:rsidR="00B36B03" w:rsidRDefault="00B36B03">
      <w:pPr>
        <w:rPr>
          <w:rFonts w:hint="eastAsia"/>
        </w:rPr>
      </w:pPr>
    </w:p>
    <w:p w:rsidR="00AD582C" w:rsidRDefault="00AD582C" w:rsidP="00AD582C">
      <w:r>
        <w:rPr>
          <w:rFonts w:hint="eastAsia"/>
        </w:rPr>
        <w:t>候选业务对象：管理员</w:t>
      </w:r>
    </w:p>
    <w:p w:rsidR="00AD582C" w:rsidRDefault="004A3DF5" w:rsidP="00AD582C">
      <w:r>
        <w:rPr>
          <w:rFonts w:hint="eastAsia"/>
        </w:rPr>
        <w:t>服务</w:t>
      </w:r>
      <w:r w:rsidR="00AD582C">
        <w:rPr>
          <w:rFonts w:hint="eastAsia"/>
        </w:rPr>
        <w:t>：</w:t>
      </w:r>
      <w:r w:rsidR="00CA1905">
        <w:rPr>
          <w:rFonts w:hint="eastAsia"/>
        </w:rPr>
        <w:t>创建用户</w:t>
      </w:r>
      <w:r w:rsidR="00C6059B">
        <w:rPr>
          <w:rFonts w:hint="eastAsia"/>
        </w:rPr>
        <w:t>，发放借书卡</w:t>
      </w:r>
      <w:r w:rsidR="00CC4389">
        <w:rPr>
          <w:rFonts w:hint="eastAsia"/>
        </w:rPr>
        <w:t>，增加</w:t>
      </w:r>
      <w:r w:rsidR="001C362A">
        <w:rPr>
          <w:rFonts w:hint="eastAsia"/>
        </w:rPr>
        <w:t>用户信息</w:t>
      </w:r>
      <w:r w:rsidR="00CC4389">
        <w:rPr>
          <w:rFonts w:hint="eastAsia"/>
        </w:rPr>
        <w:t>，修改</w:t>
      </w:r>
      <w:r w:rsidR="00AF064F">
        <w:rPr>
          <w:rFonts w:hint="eastAsia"/>
        </w:rPr>
        <w:t>用户信息</w:t>
      </w:r>
      <w:r w:rsidR="00CC4389">
        <w:rPr>
          <w:rFonts w:hint="eastAsia"/>
        </w:rPr>
        <w:t>，删除</w:t>
      </w:r>
      <w:r w:rsidR="00AF064F">
        <w:rPr>
          <w:rFonts w:hint="eastAsia"/>
        </w:rPr>
        <w:t>用户信息</w:t>
      </w:r>
      <w:r w:rsidR="00CC4389">
        <w:rPr>
          <w:rFonts w:hint="eastAsia"/>
        </w:rPr>
        <w:t>，增加</w:t>
      </w:r>
      <w:r w:rsidR="00451F58">
        <w:rPr>
          <w:rFonts w:hint="eastAsia"/>
        </w:rPr>
        <w:t>图书信息</w:t>
      </w:r>
      <w:r w:rsidR="00CC4389">
        <w:rPr>
          <w:rFonts w:hint="eastAsia"/>
        </w:rPr>
        <w:t>，修改</w:t>
      </w:r>
      <w:r w:rsidR="00451F58">
        <w:rPr>
          <w:rFonts w:hint="eastAsia"/>
        </w:rPr>
        <w:t>图书信息</w:t>
      </w:r>
      <w:r w:rsidR="00CC4389">
        <w:rPr>
          <w:rFonts w:hint="eastAsia"/>
        </w:rPr>
        <w:t>，删除</w:t>
      </w:r>
      <w:r w:rsidR="00451F58">
        <w:rPr>
          <w:rFonts w:hint="eastAsia"/>
        </w:rPr>
        <w:t>图书信息</w:t>
      </w:r>
    </w:p>
    <w:p w:rsidR="00AD582C" w:rsidRDefault="00AD582C"/>
    <w:p w:rsidR="00AD582C" w:rsidRPr="0042377F" w:rsidRDefault="00AD582C" w:rsidP="00AD582C">
      <w:r>
        <w:rPr>
          <w:rFonts w:hint="eastAsia"/>
        </w:rPr>
        <w:t>候选业务对象：图书管理系统</w:t>
      </w:r>
    </w:p>
    <w:p w:rsidR="00AD582C" w:rsidRPr="00AD582C" w:rsidRDefault="004A3DF5">
      <w:r>
        <w:rPr>
          <w:rFonts w:hint="eastAsia"/>
        </w:rPr>
        <w:t>服务</w:t>
      </w:r>
      <w:r w:rsidR="007B59E4">
        <w:rPr>
          <w:rFonts w:hint="eastAsia"/>
        </w:rPr>
        <w:t>：</w:t>
      </w:r>
      <w:r w:rsidR="002F1195">
        <w:rPr>
          <w:rFonts w:hint="eastAsia"/>
        </w:rPr>
        <w:t>查询书</w:t>
      </w:r>
      <w:r w:rsidR="00ED1DC1">
        <w:rPr>
          <w:rFonts w:hint="eastAsia"/>
        </w:rPr>
        <w:t>，</w:t>
      </w:r>
      <w:r w:rsidR="003020F8">
        <w:rPr>
          <w:rFonts w:hint="eastAsia"/>
        </w:rPr>
        <w:t>查询借阅记录,</w:t>
      </w:r>
      <w:r w:rsidR="003020F8">
        <w:t xml:space="preserve"> </w:t>
      </w:r>
      <w:bookmarkStart w:id="0" w:name="_GoBack"/>
      <w:bookmarkEnd w:id="0"/>
      <w:r w:rsidR="00ED1DC1">
        <w:rPr>
          <w:rFonts w:hint="eastAsia"/>
        </w:rPr>
        <w:t>检验卡号</w:t>
      </w:r>
      <w:r w:rsidR="001F0EB1">
        <w:rPr>
          <w:rFonts w:hint="eastAsia"/>
        </w:rPr>
        <w:t>，</w:t>
      </w:r>
      <w:r w:rsidR="0045368A">
        <w:rPr>
          <w:rFonts w:hint="eastAsia"/>
        </w:rPr>
        <w:t>检测用户合法性,</w:t>
      </w:r>
      <w:r w:rsidR="0045368A">
        <w:t xml:space="preserve"> </w:t>
      </w:r>
      <w:r w:rsidR="001F0EB1">
        <w:rPr>
          <w:rFonts w:hint="eastAsia"/>
        </w:rPr>
        <w:t>显示图书信息</w:t>
      </w:r>
      <w:r w:rsidR="00101AC7">
        <w:rPr>
          <w:rFonts w:hint="eastAsia"/>
        </w:rPr>
        <w:t>，修改图书状态</w:t>
      </w:r>
      <w:r w:rsidR="00CB13F8">
        <w:rPr>
          <w:rFonts w:hint="eastAsia"/>
        </w:rPr>
        <w:t>，判断罚款，计算罚款</w:t>
      </w:r>
    </w:p>
    <w:sectPr w:rsidR="00AD582C" w:rsidRPr="00AD582C" w:rsidSect="00C310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B85" w:rsidRDefault="005D7B85" w:rsidP="004A3DF5">
      <w:r>
        <w:separator/>
      </w:r>
    </w:p>
  </w:endnote>
  <w:endnote w:type="continuationSeparator" w:id="0">
    <w:p w:rsidR="005D7B85" w:rsidRDefault="005D7B85" w:rsidP="004A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B85" w:rsidRDefault="005D7B85" w:rsidP="004A3DF5">
      <w:r>
        <w:separator/>
      </w:r>
    </w:p>
  </w:footnote>
  <w:footnote w:type="continuationSeparator" w:id="0">
    <w:p w:rsidR="005D7B85" w:rsidRDefault="005D7B85" w:rsidP="004A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647"/>
    <w:multiLevelType w:val="hybridMultilevel"/>
    <w:tmpl w:val="D23E1C66"/>
    <w:lvl w:ilvl="0" w:tplc="D568902E">
      <w:start w:val="1"/>
      <w:numFmt w:val="japaneseCounting"/>
      <w:pStyle w:val="1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5638C"/>
    <w:multiLevelType w:val="hybridMultilevel"/>
    <w:tmpl w:val="5F2A6152"/>
    <w:lvl w:ilvl="0" w:tplc="0EA67098">
      <w:start w:val="1"/>
      <w:numFmt w:val="lowerLetter"/>
      <w:pStyle w:val="3"/>
      <w:lvlText w:val="%1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F52C1"/>
    <w:multiLevelType w:val="hybridMultilevel"/>
    <w:tmpl w:val="CEA2C3D2"/>
    <w:lvl w:ilvl="0" w:tplc="F98AB30A">
      <w:start w:val="1"/>
      <w:numFmt w:val="decimal"/>
      <w:pStyle w:val="2"/>
      <w:lvlText w:val="%1."/>
      <w:lvlJc w:val="left"/>
      <w:pPr>
        <w:ind w:left="1120" w:hanging="40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E"/>
    <w:rsid w:val="000C7CAA"/>
    <w:rsid w:val="00101AC7"/>
    <w:rsid w:val="00104B6A"/>
    <w:rsid w:val="001C362A"/>
    <w:rsid w:val="001F0EB1"/>
    <w:rsid w:val="002F1195"/>
    <w:rsid w:val="003020F8"/>
    <w:rsid w:val="00451F58"/>
    <w:rsid w:val="0045368A"/>
    <w:rsid w:val="004A3DF5"/>
    <w:rsid w:val="00580B12"/>
    <w:rsid w:val="005D7B85"/>
    <w:rsid w:val="006E5AF2"/>
    <w:rsid w:val="007B59E4"/>
    <w:rsid w:val="00867A69"/>
    <w:rsid w:val="00887AFC"/>
    <w:rsid w:val="0093453E"/>
    <w:rsid w:val="00A06A45"/>
    <w:rsid w:val="00A10520"/>
    <w:rsid w:val="00AD0848"/>
    <w:rsid w:val="00AD582C"/>
    <w:rsid w:val="00AF064F"/>
    <w:rsid w:val="00B36B03"/>
    <w:rsid w:val="00BF4E5B"/>
    <w:rsid w:val="00C3101D"/>
    <w:rsid w:val="00C6059B"/>
    <w:rsid w:val="00CA1905"/>
    <w:rsid w:val="00CB13F8"/>
    <w:rsid w:val="00CC4389"/>
    <w:rsid w:val="00ED1DC1"/>
    <w:rsid w:val="00F3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B3CD"/>
  <w14:defaultImageDpi w14:val="32767"/>
  <w15:chartTrackingRefBased/>
  <w15:docId w15:val="{029F2EE5-A4D7-6845-AF9B-5A9579C4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453E"/>
    <w:pPr>
      <w:widowControl w:val="0"/>
      <w:jc w:val="both"/>
    </w:pPr>
    <w:rPr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3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A06A45"/>
    <w:pPr>
      <w:widowControl/>
      <w:numPr>
        <w:numId w:val="1"/>
      </w:numPr>
      <w:ind w:firstLineChars="0" w:firstLine="0"/>
      <w:jc w:val="left"/>
    </w:pPr>
    <w:rPr>
      <w:rFonts w:ascii="黑体" w:hAnsi="黑体" w:cs="黑体"/>
      <w:b/>
      <w:sz w:val="32"/>
      <w:szCs w:val="32"/>
    </w:rPr>
  </w:style>
  <w:style w:type="paragraph" w:styleId="a3">
    <w:name w:val="List Paragraph"/>
    <w:basedOn w:val="a"/>
    <w:uiPriority w:val="99"/>
    <w:qFormat/>
    <w:rsid w:val="00A06A45"/>
    <w:pPr>
      <w:ind w:firstLineChars="200" w:firstLine="420"/>
    </w:pPr>
    <w:rPr>
      <w:rFonts w:ascii="Times New Roman" w:eastAsia="黑体" w:hAnsi="Times New Roman" w:cs="Times New Roman"/>
      <w:color w:val="000000"/>
      <w:kern w:val="0"/>
      <w:sz w:val="28"/>
      <w:szCs w:val="20"/>
      <w:bdr w:val="nil"/>
    </w:rPr>
  </w:style>
  <w:style w:type="paragraph" w:customStyle="1" w:styleId="2">
    <w:name w:val="样式2"/>
    <w:basedOn w:val="a3"/>
    <w:qFormat/>
    <w:rsid w:val="00A06A45"/>
    <w:pPr>
      <w:widowControl/>
      <w:numPr>
        <w:numId w:val="2"/>
      </w:numPr>
      <w:ind w:firstLineChars="0" w:firstLine="0"/>
      <w:jc w:val="left"/>
    </w:pPr>
    <w:rPr>
      <w:rFonts w:ascii="黑体" w:hAnsi="黑体" w:cs="黑体"/>
    </w:rPr>
  </w:style>
  <w:style w:type="paragraph" w:customStyle="1" w:styleId="3">
    <w:name w:val="样式3"/>
    <w:basedOn w:val="a"/>
    <w:autoRedefine/>
    <w:qFormat/>
    <w:rsid w:val="00A06A45"/>
    <w:pPr>
      <w:numPr>
        <w:numId w:val="3"/>
      </w:numPr>
      <w:spacing w:beforeLines="50" w:before="50" w:afterLines="50" w:after="50"/>
      <w:ind w:leftChars="100" w:left="100" w:rightChars="100" w:right="100" w:firstLineChars="200" w:firstLine="200"/>
      <w:jc w:val="left"/>
    </w:pPr>
    <w:rPr>
      <w:rFonts w:ascii="宋体" w:eastAsia="黑体" w:hAnsi="宋体" w:cs="黑体"/>
      <w:color w:val="000000"/>
      <w:kern w:val="0"/>
      <w:sz w:val="24"/>
      <w:szCs w:val="20"/>
      <w:bdr w:val="nil"/>
    </w:rPr>
  </w:style>
  <w:style w:type="table" w:customStyle="1" w:styleId="a4">
    <w:name w:val="表"/>
    <w:basedOn w:val="a1"/>
    <w:uiPriority w:val="99"/>
    <w:rsid w:val="00A06A45"/>
    <w:rPr>
      <w:rFonts w:eastAsia="SimSun-ExtB"/>
      <w:szCs w:val="22"/>
    </w:rPr>
    <w:tblPr/>
  </w:style>
  <w:style w:type="table" w:customStyle="1" w:styleId="12">
    <w:name w:val="表1"/>
    <w:basedOn w:val="a1"/>
    <w:uiPriority w:val="99"/>
    <w:rsid w:val="00A06A45"/>
    <w:pPr>
      <w:jc w:val="center"/>
    </w:pPr>
    <w:rPr>
      <w:rFonts w:eastAsia="SimSun-ExtB"/>
      <w:szCs w:val="22"/>
    </w:rPr>
    <w:tblPr/>
    <w:tcPr>
      <w:vAlign w:val="center"/>
    </w:tcPr>
  </w:style>
  <w:style w:type="character" w:customStyle="1" w:styleId="11">
    <w:name w:val="标题 1 字符"/>
    <w:basedOn w:val="a0"/>
    <w:link w:val="10"/>
    <w:uiPriority w:val="9"/>
    <w:rsid w:val="0093453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A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3D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3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Monroe</dc:creator>
  <cp:keywords/>
  <dc:description/>
  <cp:lastModifiedBy>asus</cp:lastModifiedBy>
  <cp:revision>22</cp:revision>
  <dcterms:created xsi:type="dcterms:W3CDTF">2018-06-08T07:42:00Z</dcterms:created>
  <dcterms:modified xsi:type="dcterms:W3CDTF">2018-06-08T14:25:00Z</dcterms:modified>
</cp:coreProperties>
</file>