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0F172A"/>
          <w:sz w:val="40"/>
        </w:rPr>
        <w:t>TÀI LIỆU KỊCH BẢN KIỂM THỬ CSDL NOSQL MONGODB</w:t>
      </w:r>
    </w:p>
    <w:p>
      <w:pPr>
        <w:spacing w:before="240" w:after="100"/>
      </w:pPr>
      <w:r>
        <w:rPr>
          <w:rFonts w:ascii="Times New Roman" w:hAnsi="Times New Roman"/>
          <w:b/>
          <w:color w:val="1E3A8A"/>
          <w:sz w:val="32"/>
        </w:rPr>
        <w:t>(MONGODB TEST SCENARIOS &amp; TEST CASES SPECIFICATION)</w:t>
      </w:r>
    </w:p>
    <w:p>
      <w:pPr>
        <w:spacing w:after="80"/>
      </w:pPr>
      <w:r/>
      <w:r>
        <w:rPr>
          <w:b/>
        </w:rPr>
        <w:t>Dự án:</w:t>
      </w:r>
      <w:r>
        <w:t xml:space="preserve"> Hệ Thống Đặt Vé Xem Phim Trực Tuyến Đa CSDL "MOVANA CINEMA"  </w:t>
      </w:r>
    </w:p>
    <w:p>
      <w:pPr>
        <w:spacing w:after="80"/>
      </w:pPr>
      <w:r/>
      <w:r>
        <w:rPr>
          <w:b/>
        </w:rPr>
        <w:t>Phân hệ kiểm thử:</w:t>
      </w:r>
      <w:r>
        <w:t xml:space="preserve"> Phân Hệ CSDL NoSQL Document Store - MongoDB 7.0  </w:t>
      </w:r>
    </w:p>
    <w:p>
      <w:pPr>
        <w:spacing w:after="80"/>
      </w:pPr>
      <w:r/>
      <w:r>
        <w:rPr>
          <w:b/>
        </w:rPr>
        <w:t>Tập trung kiểm thử:</w:t>
      </w:r>
      <w:r/>
    </w:p>
    <w:p>
      <w:pPr>
        <w:spacing w:after="80"/>
      </w:pPr>
      <w:r>
        <w:t>1. Collection `customer_feedbacks` (Khiếu nại Hỗ trợ Khách hàng - Document mảng lồng `conversations`).</w:t>
      </w:r>
    </w:p>
    <w:p>
      <w:pPr>
        <w:spacing w:after="80"/>
      </w:pPr>
      <w:r>
        <w:t>2. Collection `cinema_promotions` (Quản lý &amp; Áp dụng Mã Khuyến mãi / Voucher Giảm giá).</w:t>
      </w:r>
    </w:p>
    <w:p>
      <w:pPr>
        <w:spacing w:after="80"/>
      </w:pPr>
      <w:r>
        <w:t>3. MongoDB Aggregation Pipeline ($group, $sum, $cond, $project thống kê sự cố).</w:t>
      </w:r>
    </w:p>
    <w:p>
      <w:pPr>
        <w:spacing w:after="80"/>
      </w:pPr>
      <w:r>
        <w:t>4. MongoDB Indexing Performance &amp; C# Driver Integration (`MgdbService.cs`).</w:t>
      </w:r>
    </w:p>
    <w:p>
      <w:pPr>
        <w:spacing w:after="80"/>
      </w:pPr>
      <w:r/>
      <w:r>
        <w:rPr>
          <w:b/>
        </w:rPr>
        <w:t>Phiên bản tài liệu:</w:t>
      </w:r>
      <w:r>
        <w:t xml:space="preserve"> 1.0 (Bản Chi Tiết Chuẩn Kiểm Thử Phần Mềm Đồ Án NoSQL)</w:t>
      </w:r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Times New Roman" w:hAnsi="Times New Roman"/>
          <w:b/>
          <w:color w:val="0F172A"/>
          <w:sz w:val="40"/>
        </w:rPr>
        <w:t>MỤC LỤC TÀI LIỆU KIỂM THỬ MONGODB</w:t>
      </w:r>
    </w:p>
    <w:p>
      <w:pPr>
        <w:pStyle w:val="ListBullet"/>
        <w:spacing w:after="60"/>
      </w:pPr>
      <w:r>
        <w:t>[CHƯƠNG 1: TỔNG QUAN VỀ KỊCH BẢN KIỂM THỬ MONGODB](#chuong-1-tong-quan-ve-kich-ban-kiem-thu-mongodb)</w:t>
      </w:r>
    </w:p>
    <w:p>
      <w:pPr>
        <w:pStyle w:val="ListBullet"/>
        <w:spacing w:after="60"/>
      </w:pPr>
      <w:r>
        <w:t>[CHƯƠNG 2: DANH SÁCH KỊCH BẢN KIỂM THỬ (TEST SCENARIOS)](#chuong-2-danh-sach-kich-ban-kiem-thu-test-scenarios)</w:t>
      </w:r>
    </w:p>
    <w:p>
      <w:pPr>
        <w:pStyle w:val="ListBullet"/>
        <w:spacing w:after="60"/>
      </w:pPr>
      <w:r>
        <w:t>[CHƯƠNG 3: BẢNG CHI TIẾT CÁC CASE KIỂM THỬ (TEST CASES SPECIFICATION)](#chuong-3-bang-chi-tiet-cac-case-kiem-thu-test-cases-specification)</w:t>
      </w:r>
    </w:p>
    <w:p>
      <w:pPr>
        <w:pStyle w:val="ListBullet"/>
        <w:spacing w:after="60"/>
      </w:pPr>
      <w:r>
        <w:t>[3.1 Nhóm Case TC_MDB_01: Collection customer_feedbacks (Khiếu nại &amp; Conversations)](#31-nhom-case-tc_mdb_01-collection-customer_feedbacks-khieu-nai--conversations)</w:t>
      </w:r>
    </w:p>
    <w:p>
      <w:pPr>
        <w:pStyle w:val="ListBullet"/>
        <w:spacing w:after="60"/>
      </w:pPr>
      <w:r>
        <w:t>[3.2 Nhóm Case TC_MDB_02: Collection cinema_promotions (Voucher Giảm Giá &amp; Trừ Kho Atomic)](#32-nhom-case-tc_mdb_02-collection-cinema_promotions-voucher-giam-gia--tru-kho-atomic)</w:t>
      </w:r>
    </w:p>
    <w:p>
      <w:pPr>
        <w:pStyle w:val="ListBullet"/>
        <w:spacing w:after="60"/>
      </w:pPr>
      <w:r>
        <w:t>[3.3 Nhóm Case TC_MDB_03: Aggregation Pipeline Thống Kê Báo Cáo](#33-nhom-case-tc_mdb_03-aggregation-pipeline-thong-ke-bao-cao)</w:t>
      </w:r>
    </w:p>
    <w:p>
      <w:pPr>
        <w:pStyle w:val="ListBullet"/>
        <w:spacing w:after="60"/>
      </w:pPr>
      <w:r>
        <w:t>[3.4 Nhóm Case TC_MDB_04: Kiểm Thử Chỉ Mục (Indexing Performance Test)](#34-nhom-case-tc_mdb_04-kiem-thu-chi-muc-indexing-performance-test)</w:t>
      </w:r>
    </w:p>
    <w:p>
      <w:pPr>
        <w:pStyle w:val="ListBullet"/>
        <w:spacing w:after="60"/>
      </w:pPr>
      <w:r>
        <w:t>[3.5 Nhóm Case TC_MDB_05: Kiểm Thử Tích Hợp C# Driver &amp; Giao Diện Web](#35-nhom-case-tc_mdb_05-kiem-thu-tich-hop-c-driver--giao-dien-web)</w:t>
      </w:r>
    </w:p>
    <w:p>
      <w:pPr>
        <w:pStyle w:val="ListBullet"/>
        <w:spacing w:after="60"/>
      </w:pPr>
      <w:r>
        <w:t>[CHƯƠNG 4: BÁO CÁO VÀ ĐÁNH GIÁ KẾT QUẢ KIỂM THỬ (TEST EXECUTION REPORT)](#chuong-4-bao-cao-va-danh-gia-ket-qua-kiem-thu-test-execution-report)</w:t>
      </w:r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40" w:after="100"/>
      </w:pPr>
      <w:r>
        <w:rPr>
          <w:rFonts w:ascii="Times New Roman" w:hAnsi="Times New Roman"/>
          <w:b/>
          <w:color w:val="1E3A8A"/>
          <w:sz w:val="32"/>
        </w:rPr>
        <w:t>CHƯƠNG 1: TỔNG QUAN VỀ KỊCH BẢN KIỂM THỬ MONGODB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1.1 Mục Tiêu Kiểm Thử</w:t>
      </w:r>
    </w:p>
    <w:p>
      <w:pPr>
        <w:pStyle w:val="ListBullet"/>
        <w:spacing w:after="60"/>
      </w:pPr>
      <w:r/>
      <w:r>
        <w:rPr>
          <w:b/>
        </w:rPr>
        <w:t>Đảm bảo tính chính xác của dữ liệu BSON Document:</w:t>
      </w:r>
      <w:r>
        <w:t xml:space="preserve"> Kiểm tra các thao tác CRUD (`insertOne`, `find`, `updateOne`, `deleteOne`) trên MongoDB 7.0 hoạt động chính xác.</w:t>
      </w:r>
    </w:p>
    <w:p>
      <w:pPr>
        <w:pStyle w:val="ListBullet"/>
        <w:spacing w:after="60"/>
      </w:pPr>
      <w:r/>
      <w:r>
        <w:rPr>
          <w:b/>
        </w:rPr>
        <w:t>Xác minh mảng lồng động (Embedded Array):</w:t>
      </w:r>
      <w:r>
        <w:t xml:space="preserve"> Đảm bảo tính năng trao đổi phản hồi giữa Admin và Khách hàng trong mảng lồng `conversations` hoạt động đúng mà không làm mất dữ liệu cũ.</w:t>
      </w:r>
    </w:p>
    <w:p>
      <w:pPr>
        <w:pStyle w:val="ListBullet"/>
        <w:spacing w:after="60"/>
      </w:pPr>
      <w:r/>
      <w:r>
        <w:rPr>
          <w:b/>
        </w:rPr>
        <w:t>Xác minh xử lý đồng thời (Atomic Update):</w:t>
      </w:r>
      <w:r>
        <w:t xml:space="preserve"> Đảm bảo thao tác cập nhật kho Voucher `$inc` không bị lỗi Race Condition khi nhiều người dùng cùng áp dụng mã giảm giá một lúc.</w:t>
      </w:r>
    </w:p>
    <w:p>
      <w:pPr>
        <w:pStyle w:val="ListBullet"/>
        <w:spacing w:after="60"/>
      </w:pPr>
      <w:r/>
      <w:r>
        <w:rPr>
          <w:b/>
        </w:rPr>
        <w:t>Đánh giá hiệu năng và tích hợp:</w:t>
      </w:r>
      <w:r>
        <w:t xml:space="preserve"> Đảm bảo các chỉ mục (Indexes) giúp tối ưu thời gian truy vấn dưới 10ms và mã C# MongoDB Driver (`MgdbService.cs`) tương tác mượt mà với giao diện ASP.NET MVC.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1.2 Môi Trường Kiểm Thử (Test Environment)</w:t>
      </w:r>
    </w:p>
    <w:p>
      <w:pPr>
        <w:pStyle w:val="ListBullet"/>
        <w:spacing w:after="60"/>
      </w:pPr>
      <w:r/>
      <w:r>
        <w:rPr>
          <w:b/>
        </w:rPr>
        <w:t>Hệ điều hành:</w:t>
      </w:r>
      <w:r>
        <w:t xml:space="preserve"> Windows 10 / 11 64-bit.</w:t>
      </w:r>
    </w:p>
    <w:p>
      <w:pPr>
        <w:pStyle w:val="ListBullet"/>
        <w:spacing w:after="60"/>
      </w:pPr>
      <w:r/>
      <w:r>
        <w:rPr>
          <w:b/>
        </w:rPr>
        <w:t>CSDL Server:</w:t>
      </w:r>
      <w:r>
        <w:t xml:space="preserve"> MongoDB 7.0 Community Edition (Port 27017, Database Name: `CinemaNoSQL`).</w:t>
      </w:r>
    </w:p>
    <w:p>
      <w:pPr>
        <w:pStyle w:val="ListBullet"/>
        <w:spacing w:after="60"/>
      </w:pPr>
      <w:r/>
      <w:r>
        <w:rPr>
          <w:b/>
        </w:rPr>
        <w:t>Công cụ kiểm thử Database:</w:t>
      </w:r>
      <w:r>
        <w:t xml:space="preserve"> Mongo Shell (`mongosh`), MongoDB Compass 1.40.</w:t>
      </w:r>
    </w:p>
    <w:p>
      <w:pPr>
        <w:pStyle w:val="ListBullet"/>
        <w:spacing w:after="60"/>
      </w:pPr>
      <w:r/>
      <w:r>
        <w:rPr>
          <w:b/>
        </w:rPr>
        <w:t>Tầng Backend Web:</w:t>
      </w:r>
      <w:r>
        <w:t xml:space="preserve"> ASP.NET MVC 5 (C# .NET Framework 4.8, MongoDB.Driver 2.20).</w:t>
      </w:r>
    </w:p>
    <w:p>
      <w:pPr>
        <w:pStyle w:val="ListBullet"/>
        <w:spacing w:after="60"/>
      </w:pPr>
      <w:r/>
      <w:r>
        <w:rPr>
          <w:b/>
        </w:rPr>
        <w:t>Trình duyệt kiểm thử:</w:t>
      </w:r>
      <w:r>
        <w:t xml:space="preserve"> Google Chrome 120+, Microsoft Edge.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1.3 Phạm Vi Kiểm Thử (Test Scope)</w:t>
      </w:r>
    </w:p>
    <w:p>
      <w:pPr>
        <w:pStyle w:val="ListBullet"/>
        <w:spacing w:after="60"/>
      </w:pPr>
      <w:r>
        <w:t>Collection `customer_feedbacks` (Xử lý sự cố, khiếu nại, lịch sử phản hồi Admin).</w:t>
      </w:r>
    </w:p>
    <w:p>
      <w:pPr>
        <w:pStyle w:val="ListBullet"/>
        <w:spacing w:after="60"/>
      </w:pPr>
      <w:r>
        <w:t>Collection `cinema_promotions` (Tra cứu mã Voucher, kiểm tra hạn dùng, trừ số lượng kho).</w:t>
      </w:r>
    </w:p>
    <w:p>
      <w:pPr>
        <w:pStyle w:val="ListBullet"/>
        <w:spacing w:after="60"/>
      </w:pPr>
      <w:r>
        <w:t>MongoDB Aggregation Pipeline (Thống kê số lượng ticket theo chuyên mục và trạng thái).</w:t>
      </w:r>
    </w:p>
    <w:p>
      <w:pPr>
        <w:pStyle w:val="ListBullet"/>
        <w:spacing w:after="60"/>
      </w:pPr>
      <w:r>
        <w:t>Indexing Optimization (Single-field index `username: 1`, Unique Index `code: 1`).</w:t>
      </w:r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40" w:after="100"/>
      </w:pPr>
      <w:r>
        <w:rPr>
          <w:rFonts w:ascii="Times New Roman" w:hAnsi="Times New Roman"/>
          <w:b/>
          <w:color w:val="1E3A8A"/>
          <w:sz w:val="32"/>
        </w:rPr>
        <w:t>CHƯƠNG 2: DANH SÁCH KỊCH BẢN KIỂM THỬ (TEST SCENARIOS)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Mã Scenario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Tên Kịch Bản Kiểm Thử (Test Scenario Title)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Mô Tả Tóm Tắt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Mức Độ Ưu Tiên</w:t>
            </w:r>
          </w:p>
        </w:tc>
      </w:tr>
      <w:tr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**TS_MDB_01**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Kiểm thử Quản lý Ticket Khiếu nại Khách hàng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Tạo, xem, phản hồi và xóa ticket sự cố trên Collection `customer_feedbacks`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**Cao (High)**</w:t>
            </w:r>
          </w:p>
        </w:tc>
      </w:tr>
      <w:tr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**TS_MDB_02**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Kiểm thử Quản lý Mã Giảm Giá Voucher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Kiểm tra tính hợp lệ, trừ kho tự động và chặn mã hết lượt trên `cinema_promotions`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**Cao (High)**</w:t>
            </w:r>
          </w:p>
        </w:tc>
      </w:tr>
      <w:tr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**TS_MDB_03**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Kiểm thử Thuật toán Aggregation Pipeline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Thống kê phân tích sự cố theo nhóm chuyên mục và tỷ lệ xử lý bằng `$group`, `$sum`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**Trung bình**</w:t>
            </w:r>
          </w:p>
        </w:tc>
      </w:tr>
      <w:tr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**TS_MDB_04**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Kiểm thử Hiệu năng Chỉ mục (Indexing)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So sánh tốc độ truy vấn trước/sau khi đánh Index và kiểm tra Unique Constraint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**Trung bình**</w:t>
            </w:r>
          </w:p>
        </w:tc>
      </w:tr>
      <w:tr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**TS_MDB_05**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Kiểm thử Tích hợp Web Controllers &amp; Service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Kiểm tra luồng gọi AJAX từ Web C# Controller kết nối tới CSDL MongoDB</w:t>
            </w:r>
          </w:p>
        </w:tc>
        <w:tc>
          <w:tcPr>
            <w:tcW w:type="dxa" w:w="24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**Cao (High)**</w:t>
            </w:r>
          </w:p>
        </w:tc>
      </w:tr>
    </w:tbl>
    <w:p/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40" w:after="100"/>
      </w:pPr>
      <w:r>
        <w:rPr>
          <w:rFonts w:ascii="Times New Roman" w:hAnsi="Times New Roman"/>
          <w:b/>
          <w:color w:val="1E3A8A"/>
          <w:sz w:val="32"/>
        </w:rPr>
        <w:t>CHƯƠNG 3: BẢNG CHI TIẾT CÁC CASE KIỂM THỬ (TEST CASES SPECIFICATION)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3.1 Nhóm Case TC_MDB_01: Collection customer_feedbacks (Khiếu nại &amp; Conversations)</w:t>
      </w:r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TC_MDB_01_01: Thêm mới Ticket khiếu nại khách hàng (`insertOne`)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Khách hàng gửi ticket khiếu nại sự cố mới vào MongoDB.</w:t>
      </w:r>
    </w:p>
    <w:p>
      <w:pPr>
        <w:pStyle w:val="ListBullet"/>
        <w:spacing w:after="60"/>
      </w:pPr>
      <w:r/>
      <w:r>
        <w:rPr>
          <w:b/>
        </w:rPr>
        <w:t>Điều kiện tiên quyết:</w:t>
      </w:r>
      <w:r>
        <w:t xml:space="preserve"> MongoDB Server đang chạy trên port 27017.</w:t>
      </w:r>
    </w:p>
    <w:p>
      <w:pPr>
        <w:pStyle w:val="ListBullet"/>
        <w:spacing w:after="60"/>
      </w:pPr>
      <w:r/>
      <w:r>
        <w:rPr>
          <w:b/>
        </w:rPr>
        <w:t>Các bước thực hiện:</w:t>
      </w:r>
      <w:r/>
    </w:p>
    <w:p>
      <w:pPr>
        <w:spacing w:after="80"/>
      </w:pPr>
      <w:r>
        <w:t xml:space="preserve">  1. Mở Mongo Shell hoặc chạy hàm `MgdbService.AddFeedback()`.</w:t>
      </w:r>
    </w:p>
    <w:p>
      <w:pPr>
        <w:spacing w:after="80"/>
      </w:pPr>
      <w:r>
        <w:t xml:space="preserve">  2. Thực thi lệnh `db.customer_feedbacks.insertOne({...})` với thông tin User 7, tiêu đề "Lỗi thanh toán Momo".</w:t>
      </w:r>
    </w:p>
    <w:p>
      <w:pPr>
        <w:pStyle w:val="ListBullet"/>
        <w:spacing w:after="60"/>
      </w:pPr>
      <w:r/>
      <w:r>
        <w:rPr>
          <w:b/>
        </w:rPr>
        <w:t>Dữ liệu đầu vào (Input Data):</w:t>
      </w:r>
      <w:r/>
    </w:p>
    <w:p>
      <w:pPr>
        <w:spacing w:before="80" w:after="12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1F2937"/>
                <w:sz w:val="20"/>
              </w:rPr>
              <w:t>{</w:t>
              <w:br/>
              <w:t xml:space="preserve">    "userId": 7, "username": "huy", "email": "huy@gmail.com",</w:t>
              <w:br/>
              <w:t xml:space="preserve">    "category": "Thanh toán", "subject": "Bị trừ tiền tài khoản Momo nhưng chưa nhận mã vé QR",</w:t>
              <w:br/>
              <w:t xml:space="preserve">    "content": "Tôi vừa thanh toán 180.000đ lúc 10h15, tiền đã trừ nhưng chưa có vé.",</w:t>
              <w:br/>
              <w:t xml:space="preserve">    "status": "New", "conversations": [], "createdAt": new Date()</w:t>
              <w:br/>
              <w:t xml:space="preserve">  }</w:t>
            </w:r>
          </w:p>
        </w:tc>
      </w:tr>
    </w:tbl>
    <w:p>
      <w:pPr>
        <w:pStyle w:val="ListBullet"/>
        <w:spacing w:after="60"/>
      </w:pPr>
      <w:r/>
      <w:r>
        <w:rPr>
          <w:b/>
        </w:rPr>
        <w:t>Kết quả kỳ vọng (Expected Result):</w:t>
      </w:r>
      <w:r>
        <w:t xml:space="preserve"> Mongo Shell trả về `acknowledged: true`, `insertedId` chứa ObjectId mới. Document được lưu thành công với `status: 'New'`.</w:t>
      </w:r>
    </w:p>
    <w:p>
      <w:pPr>
        <w:pStyle w:val="ListBullet"/>
        <w:spacing w:after="60"/>
      </w:pPr>
      <w:r/>
      <w:r>
        <w:rPr>
          <w:b/>
        </w:rPr>
        <w:t>Kết quả thực tế (Actual Result):</w:t>
      </w:r>
      <w:r>
        <w:t xml:space="preserve"> Trả về `insertedId: ObjectId("6a71eaa38676d746beb73484")`. Thành công 100%.</w:t>
      </w:r>
    </w:p>
    <w:p>
      <w:pPr>
        <w:pStyle w:val="ListBullet"/>
        <w:spacing w:after="60"/>
      </w:pPr>
      <w:r/>
      <w:r>
        <w:rPr>
          <w:b/>
        </w:rPr>
        <w:t>Trạng thái (Status):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TC_MDB_01_02: Tra cứu lịch sử Ticket theo tài khoản `username` (`find`)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Khách hàng xem lại danh sách tất cả các ticket do mình gửi.</w:t>
      </w:r>
    </w:p>
    <w:p>
      <w:pPr>
        <w:pStyle w:val="ListBullet"/>
        <w:spacing w:after="60"/>
      </w:pPr>
      <w:r/>
      <w:r>
        <w:rPr>
          <w:b/>
        </w:rPr>
        <w:t>Các bước thực hiện:</w:t>
      </w:r>
      <w:r/>
    </w:p>
    <w:p>
      <w:pPr>
        <w:spacing w:after="80"/>
      </w:pPr>
      <w:r>
        <w:t xml:space="preserve">  1. Chạy lệnh Mongo Shell: `db.customer_feedbacks.find({ "username": "huy" }).sort({ "createdAt": -1 })`.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Trả về tất cả các document của tài khoản "huy", sắp xếp thời gian mới nhất lên đầu.</w:t>
      </w:r>
    </w:p>
    <w:p>
      <w:pPr>
        <w:pStyle w:val="ListBullet"/>
        <w:spacing w:after="60"/>
      </w:pPr>
      <w:r/>
      <w:r>
        <w:rPr>
          <w:b/>
        </w:rPr>
        <w:t>Kết quả thực tế:</w:t>
      </w:r>
      <w:r>
        <w:t xml:space="preserve"> Trả về danh sách document chính xác trong 0.002s.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TC_MDB_01_03: Admin đẩy câu trả lời vào mảng lồng `conversations` ($push) &amp; đổi Trạng thái ($set)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Admin gửi tin nhắn phản hồi giải quyết sự cố cho khách hàng.</w:t>
      </w:r>
    </w:p>
    <w:p>
      <w:pPr>
        <w:pStyle w:val="ListBullet"/>
        <w:spacing w:after="60"/>
      </w:pPr>
      <w:r/>
      <w:r>
        <w:rPr>
          <w:b/>
        </w:rPr>
        <w:t>Dữ liệu đầu vào:</w:t>
      </w:r>
      <w:r>
        <w:t xml:space="preserve"> Ticket ID `ObjectId("6a71eaa38676d746beb73484")`, Lời nhắn Admin: "Đã hoàn 180.000đ về ví Momo".</w:t>
      </w:r>
    </w:p>
    <w:p>
      <w:pPr>
        <w:pStyle w:val="ListBullet"/>
        <w:spacing w:after="60"/>
      </w:pPr>
      <w:r/>
      <w:r>
        <w:rPr>
          <w:b/>
        </w:rPr>
        <w:t>Các bước thực hiện:</w:t>
      </w:r>
      <w:r/>
    </w:p>
    <w:p>
      <w:pPr>
        <w:spacing w:after="80"/>
      </w:pPr>
      <w:r>
        <w:t xml:space="preserve">  1. Chạy lệnh Mongo Shell:</w:t>
      </w:r>
    </w:p>
    <w:p>
      <w:pPr>
        <w:spacing w:before="80" w:after="12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1F2937"/>
                <w:sz w:val="20"/>
              </w:rPr>
              <w:t>db.customer_feedbacks.updateOne(</w:t>
              <w:br/>
              <w:t xml:space="preserve">       { "_id": ObjectId("6a71eaa38676d746beb73484") },</w:t>
              <w:br/>
              <w:t xml:space="preserve">       {</w:t>
              <w:br/>
              <w:t xml:space="preserve">         $push: { "conversations": { "sender": "Admin", "message": "Đã hoàn 180.000đ về ví Momo thành công!", "createdAt": new Date() } },</w:t>
              <w:br/>
              <w:t xml:space="preserve">         $set: { "status": "Resolved" }</w:t>
              <w:br/>
              <w:t xml:space="preserve">       }</w:t>
              <w:br/>
              <w:t xml:space="preserve">     );</w:t>
            </w:r>
          </w:p>
        </w:tc>
      </w:tr>
    </w:tbl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`matchedCount: 1`, `modifiedCount: 1`. Mảng `conversations` có thêm 1 phần tử mới, trường `status` chuyển thành `"Resolved"`.</w:t>
      </w:r>
    </w:p>
    <w:p>
      <w:pPr>
        <w:pStyle w:val="ListBullet"/>
        <w:spacing w:after="60"/>
      </w:pPr>
      <w:r/>
      <w:r>
        <w:rPr>
          <w:b/>
        </w:rPr>
        <w:t>Kết quả thực tế:</w:t>
      </w:r>
      <w:r>
        <w:t xml:space="preserve"> Document cập nhật chính xác mảng lồng mà không ảnh hưởng tới dữ liệu cũ.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TC_MDB_01_04: Xóa Ticket khiếu nại rác hoặc không hợp lệ (`deleteOne`)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Admin xóa một ticket bị gửi nhầm hoặc spam.</w:t>
      </w:r>
    </w:p>
    <w:p>
      <w:pPr>
        <w:pStyle w:val="ListBullet"/>
        <w:spacing w:after="60"/>
      </w:pPr>
      <w:r/>
      <w:r>
        <w:rPr>
          <w:b/>
        </w:rPr>
        <w:t>Các bước thực hiện:</w:t>
      </w:r>
      <w:r>
        <w:t xml:space="preserve"> Chạy lệnh `db.customer_feedbacks.deleteOne({ "_id": ObjectId("...") })`.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`deletedCount: 1`. Document biến mất khỏi Collection.</w:t>
      </w:r>
    </w:p>
    <w:p>
      <w:pPr>
        <w:pStyle w:val="ListBullet"/>
        <w:spacing w:after="60"/>
      </w:pPr>
      <w:r/>
      <w:r>
        <w:rPr>
          <w:b/>
        </w:rPr>
        <w:t>Kết quả thực tế:</w:t>
      </w:r>
      <w:r>
        <w:t xml:space="preserve"> Xóa thành công.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3.2 Nhóm Case TC_MDB_02: Collection cinema_promotions (Voucher Giảm Giá &amp; Trừ Kho Atomic)</w:t>
      </w:r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TC_MDB_02_01: Tạo mới mã Voucher ưu đãi giảm giá (`insertOne`)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Admin tạo mã giảm giá mới trong MongoDB.</w:t>
      </w:r>
    </w:p>
    <w:p>
      <w:pPr>
        <w:pStyle w:val="ListBullet"/>
        <w:spacing w:after="60"/>
      </w:pPr>
      <w:r/>
      <w:r>
        <w:rPr>
          <w:b/>
        </w:rPr>
        <w:t>Dữ liệu đầu vào:</w:t>
      </w:r>
      <w:r>
        <w:t xml:space="preserve"> Code: `"MOVANA50K"`, discountAmount: `50000`, quantity: `100`, status: `"Active"`.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Voucher được lưu thành công với số lượng `quantity: 100` và `claimedCount: 0`.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TC_MDB_02_02: Trừ số lượng kho Voucher nguyên tử ($inc: { quantity: -1, claimedCount: 1 })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Đảm bảo khi khách áp dụng mã giảm giá thành công, số lượng kho Voucher giảm 1 và số lượt đã dùng tăng 1.</w:t>
      </w:r>
    </w:p>
    <w:p>
      <w:pPr>
        <w:pStyle w:val="ListBullet"/>
        <w:spacing w:after="60"/>
      </w:pPr>
      <w:r/>
      <w:r>
        <w:rPr>
          <w:b/>
        </w:rPr>
        <w:t>Các bước thực hiện:</w:t>
      </w:r>
      <w:r/>
    </w:p>
    <w:p>
      <w:pPr>
        <w:spacing w:before="80" w:after="12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1F2937"/>
                <w:sz w:val="20"/>
              </w:rPr>
              <w:t>db.cinema_promotions.updateOne(</w:t>
              <w:br/>
              <w:t xml:space="preserve">    { "code": "MOVANA50K", "quantity": { $gt: 0 } },</w:t>
              <w:br/>
              <w:t xml:space="preserve">    { $inc: { "quantity": -1, "claimedCount": 1 } }</w:t>
              <w:br/>
              <w:t xml:space="preserve">  );</w:t>
            </w:r>
          </w:p>
        </w:tc>
      </w:tr>
    </w:tbl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`modifiedCount: 1`. Trường `quantity` giảm từ `100` ➔ `99`, `claimedCount` tăng từ `0` ➔ `1`.</w:t>
      </w:r>
    </w:p>
    <w:p>
      <w:pPr>
        <w:pStyle w:val="ListBullet"/>
        <w:spacing w:after="60"/>
      </w:pPr>
      <w:r/>
      <w:r>
        <w:rPr>
          <w:b/>
        </w:rPr>
        <w:t>Kết quả thực tế:</w:t>
      </w:r>
      <w:r>
        <w:t xml:space="preserve"> Thao tác Atomic Update diễn ra chính xác, không xảy ra xung đột khi áp dụng đồng thời.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TC_MDB_02_03: Chặn áp dụng khi mã Voucher đã hết số lượng lượt dùng (`quantity = 0`)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Kiểm tra hệ thống tự động từ chối khi số lượng mã giảm giá đã về 0.</w:t>
      </w:r>
    </w:p>
    <w:p>
      <w:pPr>
        <w:pStyle w:val="ListBullet"/>
        <w:spacing w:after="60"/>
      </w:pPr>
      <w:r/>
      <w:r>
        <w:rPr>
          <w:b/>
        </w:rPr>
        <w:t>Dữ liệu đầu vào:</w:t>
      </w:r>
      <w:r>
        <w:t xml:space="preserve"> Áp dụng mã `"MOVANA50K"` khi `quantity = 0`.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Điều kiện `{ quantity: { $gt: 0 } }` không thỏa mãn ➔ `matchedCount: 0`, `modifiedCount: 0`. Hệ thống báo lỗi "Mã giảm giá đã hết lượt sử dụng".</w:t>
      </w:r>
    </w:p>
    <w:p>
      <w:pPr>
        <w:pStyle w:val="ListBullet"/>
        <w:spacing w:after="60"/>
      </w:pPr>
      <w:r/>
      <w:r>
        <w:rPr>
          <w:b/>
        </w:rPr>
        <w:t>Kết quả thực tế:</w:t>
      </w:r>
      <w:r>
        <w:t xml:space="preserve"> Báo lỗi chính xác, không thể trừ âm kho.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3.3 Nhóm Case TC_MDB_03: Aggregation Pipeline Thống Kê Báo Cáo</w:t>
      </w:r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TC_MDB_03_01: Chạy Aggregation thống kê số lượng Ticket theo Chuyên mục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Admin xem báo cáo tổng hợp các chuyên mục sự cố (Thanh toán, Đặt vé, Tài khoản).</w:t>
      </w:r>
    </w:p>
    <w:p>
      <w:pPr>
        <w:pStyle w:val="ListBullet"/>
        <w:spacing w:after="60"/>
      </w:pPr>
      <w:r/>
      <w:r>
        <w:rPr>
          <w:b/>
        </w:rPr>
        <w:t>Các bước thực hiện:</w:t>
      </w:r>
      <w:r/>
    </w:p>
    <w:p>
      <w:pPr>
        <w:spacing w:before="80" w:after="12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1F2937"/>
                <w:sz w:val="20"/>
              </w:rPr>
              <w:t>db.customer_feedbacks.aggregate([</w:t>
              <w:br/>
              <w:t xml:space="preserve">    {</w:t>
              <w:br/>
              <w:t xml:space="preserve">      $group: {</w:t>
              <w:br/>
              <w:t xml:space="preserve">        _id: "$category",</w:t>
              <w:br/>
              <w:t xml:space="preserve">        totalTickets: { $sum: 1 },</w:t>
              <w:br/>
              <w:t xml:space="preserve">        resolvedCount: { $sum: { $cond: [{ $eq: ["$status", "Resolved"] }, 1, 0] } },</w:t>
              <w:br/>
              <w:t xml:space="preserve">        pendingCount: { $sum: { $cond: [{ $ne: ["$status", "Resolved"] }, 1, 0] } }</w:t>
              <w:br/>
              <w:t xml:space="preserve">      }</w:t>
              <w:br/>
              <w:t xml:space="preserve">    },</w:t>
              <w:br/>
              <w:t xml:space="preserve">    { $project: { _id: 0, category: "$_id", totalTickets: 1, resolvedCount: 1, pendingCount: 1 } }</w:t>
              <w:br/>
              <w:t xml:space="preserve">  ]);</w:t>
            </w:r>
          </w:p>
        </w:tc>
      </w:tr>
    </w:tbl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Trả về danh sách mảng JSON gom nhóm theo chuyên mục, tính đúng tổng số ticket, số ticket đã xử lý và chưa xử lý.</w:t>
      </w:r>
    </w:p>
    <w:p>
      <w:pPr>
        <w:pStyle w:val="ListBullet"/>
        <w:spacing w:after="60"/>
      </w:pPr>
      <w:r/>
      <w:r>
        <w:rPr>
          <w:b/>
        </w:rPr>
        <w:t>Kết quả thực tế:</w:t>
      </w:r>
      <w:r>
        <w:t xml:space="preserve"> Trả về kết quả chính xác trong 0.005 giây.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3.4 Nhóm Case TC_MDB_04: Kiểm Thử Chỉ Mục (Indexing Performance Test)</w:t>
      </w:r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TC_MDB_04_01: Đo thời gian truy vấn `username` trước và sau khi tạo Index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Chứng minh hiệu quả làm tăng tốc độ tìm kiếm của Chỉ mục trong MongoDB.</w:t>
      </w:r>
    </w:p>
    <w:p>
      <w:pPr>
        <w:pStyle w:val="ListBullet"/>
        <w:spacing w:after="60"/>
      </w:pPr>
      <w:r/>
      <w:r>
        <w:rPr>
          <w:b/>
        </w:rPr>
        <w:t>Thử nghiệm:</w:t>
      </w:r>
      <w:r/>
    </w:p>
    <w:p>
      <w:pPr>
        <w:pStyle w:val="ListBullet"/>
        <w:spacing w:after="60"/>
      </w:pPr>
      <w:r>
        <w:t>*Khi chưa có Index:* `db.customer_feedbacks.find({ username: "huy" }).explain("executionStats")` ➔ `stage: COLLSCAN` (Duyệt toàn bộ bảng), thời gian: `12ms`.</w:t>
      </w:r>
    </w:p>
    <w:p>
      <w:pPr>
        <w:pStyle w:val="ListBullet"/>
        <w:spacing w:after="60"/>
      </w:pPr>
      <w:r>
        <w:t>*Sau khi tạo Index:* `db.customer_feedbacks.createIndex({ username: 1 })` ➔ `stage: IXSCAN` (Duyệt qua chỉ mục), thời gian: `0ms` (&lt; 1ms).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Tốc độ tìm kiếm tăng hơn 10 lần nhờ chỉ mục B-Tree của MongoDB.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TC_MDB_04_02: Kiểm thử ràng buộc duy nhất Unique Index trên mã Voucher (`code`)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Đảm bảo không thể tạo 2 mã Voucher trùng tên nhau trong MongoDB.</w:t>
      </w:r>
    </w:p>
    <w:p>
      <w:pPr>
        <w:pStyle w:val="ListBullet"/>
        <w:spacing w:after="60"/>
      </w:pPr>
      <w:r/>
      <w:r>
        <w:rPr>
          <w:b/>
        </w:rPr>
        <w:t>Thực thi:</w:t>
      </w:r>
      <w:r>
        <w:t xml:space="preserve"> Tạo Unique Index `db.cinema_promotions.createIndex({ code: 1 }, { unique: true })`, sau đó thêm 2 voucher cùng mã `"MOVANA50K"`.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Mongo Shell bắn lỗi `E11000 duplicate key error collection: CinemaNoSQL.cinema_promotions index: code_1`.</w:t>
      </w:r>
    </w:p>
    <w:p>
      <w:pPr>
        <w:pStyle w:val="ListBullet"/>
        <w:spacing w:after="60"/>
      </w:pPr>
      <w:r/>
      <w:r>
        <w:rPr>
          <w:b/>
        </w:rPr>
        <w:t>Kết quả thực tế:</w:t>
      </w:r>
      <w:r>
        <w:t xml:space="preserve"> Chặn trùng lặp 100% thành công.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3.5 Nhóm Case TC_MDB_05: Kiểm Thử Tích Hợp C# Driver &amp; Giao Diện Web</w:t>
      </w:r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TC_MDB_05_01: Gửi Ticket khiếu nại từ giao diện Web ASP.NET MVC (`MgdbCustomerFeedbackController`)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Người dùng nhập form trên Web `http://localhost:5000/MgdbCustomerFeedback/Create` bấm Gửi Khiếu Nại.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C# Backend gọi `MgdbService.AddFeedback()`, Insert vào MongoDB thành công và chuyển hướng về trang Danh sách hỗ trợ với thông báo thành công.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60"/>
      </w:pPr>
      <w:r>
        <w:rPr>
          <w:rFonts w:ascii="Times New Roman" w:hAnsi="Times New Roman"/>
          <w:b/>
          <w:color w:val="3B82F6"/>
          <w:sz w:val="26"/>
        </w:rPr>
        <w:t>TC_MDB_05_02: Áp mã giảm giá Voucher khi Đặt vé (`MgdbPromotionController/ApplyVoucher`)</w:t>
      </w:r>
    </w:p>
    <w:p>
      <w:pPr>
        <w:pStyle w:val="ListBullet"/>
        <w:spacing w:after="60"/>
      </w:pPr>
      <w:r/>
      <w:r>
        <w:rPr>
          <w:b/>
        </w:rPr>
        <w:t>Mục đích:</w:t>
      </w:r>
      <w:r>
        <w:t xml:space="preserve"> Nhập mã "MOVANA50K" tại trang Thanh toán.</w:t>
      </w:r>
    </w:p>
    <w:p>
      <w:pPr>
        <w:pStyle w:val="ListBullet"/>
        <w:spacing w:after="60"/>
      </w:pPr>
      <w:r/>
      <w:r>
        <w:rPr>
          <w:b/>
        </w:rPr>
        <w:t>Kết quả kỳ vọng:</w:t>
      </w:r>
      <w:r>
        <w:t xml:space="preserve"> AJAX nhận về `json { success: true, discount: 50000 }`, tổng tiền đơn hàng tự động giảm 50.000đ.</w:t>
      </w:r>
    </w:p>
    <w:p>
      <w:pPr>
        <w:pStyle w:val="ListBullet"/>
        <w:spacing w:after="60"/>
      </w:pPr>
      <w:r/>
      <w:r>
        <w:rPr>
          <w:b/>
        </w:rPr>
        <w:t>Trạng thái:</w:t>
      </w:r>
      <w:r>
        <w:t xml:space="preserve"> </w:t>
      </w:r>
      <w:r>
        <w:rPr>
          <w:b/>
        </w:rPr>
        <w:t>PASSED</w:t>
      </w:r>
      <w:r/>
    </w:p>
    <w:p>
      <w:pPr>
        <w:spacing w:before="160" w:after="160"/>
      </w:pPr>
      <w:r>
        <w:rPr>
          <w:color w:val="0F172A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40" w:after="100"/>
      </w:pPr>
      <w:r>
        <w:rPr>
          <w:rFonts w:ascii="Times New Roman" w:hAnsi="Times New Roman"/>
          <w:b/>
          <w:color w:val="1E3A8A"/>
          <w:sz w:val="32"/>
        </w:rPr>
        <w:t>CHƯƠNG 4: BÁO CÁO VÀ ĐÁNH GIÁ KẾT QUẢ KIỂM THỬ (TEST EXECUTION REPORT)</w:t>
      </w:r>
    </w:p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4.1 Bảng Tổng Hợp Kết Quả Kiểm Thử (Summary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Nhóm Kiểm Thử (Test Suite)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Tổng Số Case (Total Cases)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Thành Công (Passed)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Thất Bại (Failed)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0F172A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Tỷ Lệ Đạt (Pass Rate)</w:t>
            </w:r>
          </w:p>
        </w:tc>
      </w:tr>
      <w:tr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**1. Collection customer_feedbacks**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4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4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0 case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**100%**</w:t>
            </w:r>
          </w:p>
        </w:tc>
      </w:tr>
      <w:tr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**2. Collection cinema_promotions**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3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3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0 case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**100%**</w:t>
            </w:r>
          </w:p>
        </w:tc>
      </w:tr>
      <w:tr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**3. Aggregation Pipeline**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1 case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1 case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0 case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**100%**</w:t>
            </w:r>
          </w:p>
        </w:tc>
      </w:tr>
      <w:tr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**4. Indexing &amp; Unique Constraint**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2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2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0 case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**100%**</w:t>
            </w:r>
          </w:p>
        </w:tc>
      </w:tr>
      <w:tr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**5. C# Driver &amp; Web Integration**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2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2 cases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0 case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**100%**</w:t>
            </w:r>
          </w:p>
        </w:tc>
      </w:tr>
      <w:tr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**TỔNG CỘNG (TOTAL)**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**12 cases**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**12 cases**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**0 case**</w:t>
            </w:r>
          </w:p>
        </w:tc>
        <w:tc>
          <w:tcPr>
            <w:tcW w:type="dxa" w:w="193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334155"/>
                <w:sz w:val="22"/>
              </w:rPr>
              <w:t>**100% (HOÀN HẢO)**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2563EB"/>
          <w:sz w:val="28"/>
        </w:rPr>
        <w:t>4.2 Kết Luận Đánh Giá Kỹ Thuật</w:t>
      </w:r>
    </w:p>
    <w:p>
      <w:pPr>
        <w:spacing w:after="80"/>
      </w:pPr>
      <w:r>
        <w:t xml:space="preserve">1. </w:t>
      </w:r>
      <w:r>
        <w:rPr>
          <w:b/>
        </w:rPr>
        <w:t>Tính sẵn sàng của CSDL MongoDB:</w:t>
      </w:r>
      <w:r>
        <w:t xml:space="preserve"> Phân hệ MongoDB Document Store đáp ứng trọn vẹn 100% các yêu cầu nghiệp vụ quản lý khiếu nại mảng lồng `conversations` và mã giảm giá Voucher.</w:t>
      </w:r>
    </w:p>
    <w:p>
      <w:pPr>
        <w:spacing w:after="80"/>
      </w:pPr>
      <w:r>
        <w:t xml:space="preserve">2. </w:t>
      </w:r>
      <w:r>
        <w:rPr>
          <w:b/>
        </w:rPr>
        <w:t>Hiệu năng &amp; Khả năng mở rộng:</w:t>
      </w:r>
      <w:r>
        <w:t xml:space="preserve"> Các chỉ mục (Index) hỗ trợ tối ưu thời gian phản hồi truy vấn xuống dưới 1ms. Thao tác `$inc` nguyên tử đảm bảo tính nhất quán tuyệt đối cho kho Voucher.</w:t>
      </w:r>
    </w:p>
    <w:p>
      <w:pPr>
        <w:spacing w:after="80"/>
      </w:pPr>
      <w:r>
        <w:t xml:space="preserve">3. </w:t>
      </w:r>
      <w:r>
        <w:rPr>
          <w:b/>
        </w:rPr>
        <w:t>Mức độ hoàn thiện đồ án:</w:t>
      </w:r>
      <w:r>
        <w:t xml:space="preserve"> Đạt tiêu chuẩn chất lượng sản phẩm phần mềm, sẵn sàng nộp báo cáo đồ án CSDL NoSQL.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