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 Fournier Emma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2024-2025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2025-2026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2025-2026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8.75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4.935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6.785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9.75333333333333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10.77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8.665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13.305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6.905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8.165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12.775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14.94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2025-05-05T23:03:49Z</dcterms:modified>
  <cp:category/>
</cp:coreProperties>
</file>