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 Vincent Louis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2024-2025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2025-2026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2025-2026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7.54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10.6533333333333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10.295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15.795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5.265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15.2266666666667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3.055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13.375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10.635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2025-05-05T23:04:37Z</dcterms:modified>
  <cp:category/>
</cp:coreProperties>
</file>