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074" w:rsidRPr="00541C64" w:rsidRDefault="003A52AF" w:rsidP="00C60074">
      <w:pPr>
        <w:pStyle w:val="BodyText"/>
        <w:spacing w:before="55" w:line="292" w:lineRule="auto"/>
        <w:ind w:left="1218" w:right="1235"/>
        <w:jc w:val="center"/>
        <w:rPr>
          <w:color w:val="000000" w:themeColor="text1"/>
        </w:rPr>
      </w:pPr>
      <w:r w:rsidRPr="00541C64">
        <w:rPr>
          <w:color w:val="000000" w:themeColor="text1"/>
          <w:w w:val="105"/>
        </w:rPr>
        <w:t xml:space="preserve">     </w:t>
      </w:r>
      <w:r w:rsidR="00C60074" w:rsidRPr="00541C64">
        <w:rPr>
          <w:color w:val="000000" w:themeColor="text1"/>
          <w:w w:val="105"/>
        </w:rPr>
        <w:t>ĐẠI HỌC QUỐC GIA THÀNH PHỐ HỒ CHÍ MINH TRƯỜNG ĐẠI HỌC BÁCH KHOA</w:t>
      </w:r>
    </w:p>
    <w:p w:rsidR="00C60074" w:rsidRPr="00541C64" w:rsidRDefault="00C60074" w:rsidP="00C60074">
      <w:pPr>
        <w:pStyle w:val="BodyText"/>
        <w:spacing w:line="268" w:lineRule="exact"/>
        <w:ind w:left="1218" w:right="1235"/>
        <w:jc w:val="center"/>
        <w:rPr>
          <w:color w:val="000000" w:themeColor="text1"/>
        </w:rPr>
      </w:pPr>
      <w:r w:rsidRPr="00541C64">
        <w:rPr>
          <w:color w:val="000000" w:themeColor="text1"/>
          <w:w w:val="105"/>
        </w:rPr>
        <w:t>KHOA KHOA HỌC VÀ KỸ THUẬT MÁY TÍNH</w:t>
      </w: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spacing w:before="7"/>
        <w:rPr>
          <w:color w:val="000000" w:themeColor="text1"/>
          <w:sz w:val="26"/>
        </w:rPr>
      </w:pPr>
      <w:r w:rsidRPr="00541C64">
        <w:rPr>
          <w:noProof/>
          <w:color w:val="000000" w:themeColor="text1"/>
        </w:rPr>
        <w:drawing>
          <wp:anchor distT="0" distB="0" distL="0" distR="0" simplePos="0" relativeHeight="251685888" behindDoc="0" locked="0" layoutInCell="1" allowOverlap="1" wp14:anchorId="60850F9B" wp14:editId="6BB486EC">
            <wp:simplePos x="0" y="0"/>
            <wp:positionH relativeFrom="page">
              <wp:posOffset>3233877</wp:posOffset>
            </wp:positionH>
            <wp:positionV relativeFrom="paragraph">
              <wp:posOffset>219385</wp:posOffset>
            </wp:positionV>
            <wp:extent cx="1084135" cy="1104138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4135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spacing w:before="4"/>
        <w:rPr>
          <w:color w:val="000000" w:themeColor="text1"/>
          <w:sz w:val="19"/>
        </w:rPr>
      </w:pPr>
    </w:p>
    <w:p w:rsidR="00C60074" w:rsidRPr="00541C64" w:rsidRDefault="00C60074" w:rsidP="003F3EA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0" w:name="_Toc480804098"/>
      <w:bookmarkStart w:id="1" w:name="_Toc480804164"/>
      <w:bookmarkStart w:id="2" w:name="_Toc480804443"/>
      <w:r w:rsidRPr="00541C64">
        <w:rPr>
          <w:rFonts w:ascii="Times New Roman" w:hAnsi="Times New Roman" w:cs="Times New Roman"/>
          <w:b/>
          <w:color w:val="000000" w:themeColor="text1"/>
          <w:w w:val="115"/>
          <w:sz w:val="32"/>
          <w:szCs w:val="32"/>
        </w:rPr>
        <w:t>BÁO CÁO THỰC TẬP TỐT NGHIỆP</w:t>
      </w:r>
      <w:bookmarkEnd w:id="0"/>
      <w:bookmarkEnd w:id="1"/>
      <w:bookmarkEnd w:id="2"/>
    </w:p>
    <w:p w:rsidR="00C60074" w:rsidRPr="00541C64" w:rsidRDefault="00C60074" w:rsidP="00C60074">
      <w:pPr>
        <w:pStyle w:val="BodyText"/>
        <w:spacing w:before="10"/>
        <w:rPr>
          <w:b/>
          <w:color w:val="000000" w:themeColor="text1"/>
          <w:sz w:val="22"/>
        </w:rPr>
      </w:pPr>
      <w:r w:rsidRPr="00541C64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194310</wp:posOffset>
                </wp:positionV>
                <wp:extent cx="5086350" cy="0"/>
                <wp:effectExtent l="11430" t="13970" r="7620" b="5080"/>
                <wp:wrapTopAndBottom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AA915" id="Straight Connector 23" o:spid="_x0000_s1026" style="position:absolute;z-index:251682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9pt,15.3pt" to="503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" strokeweight=".14042mm">
                <w10:wrap type="topAndBottom" anchorx="page"/>
              </v:line>
            </w:pict>
          </mc:Fallback>
        </mc:AlternateContent>
      </w:r>
    </w:p>
    <w:p w:rsidR="00C60074" w:rsidRPr="00541C64" w:rsidRDefault="00C60074" w:rsidP="00C60074">
      <w:pPr>
        <w:pStyle w:val="BodyText"/>
        <w:spacing w:before="3"/>
        <w:rPr>
          <w:b/>
          <w:color w:val="000000" w:themeColor="text1"/>
          <w:sz w:val="17"/>
        </w:rPr>
      </w:pPr>
    </w:p>
    <w:p w:rsidR="003F3EAB" w:rsidRPr="00541C64" w:rsidRDefault="00C60074" w:rsidP="003F3EA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80804099"/>
      <w:bookmarkStart w:id="4" w:name="_Toc480804165"/>
      <w:bookmarkStart w:id="5" w:name="_Toc480804444"/>
      <w:r w:rsidRPr="00541C64">
        <w:rPr>
          <w:rFonts w:ascii="Times New Roman" w:hAnsi="Times New Roman" w:cs="Times New Roman"/>
          <w:b/>
          <w:color w:val="000000" w:themeColor="text1"/>
          <w:w w:val="115"/>
          <w:sz w:val="24"/>
          <w:szCs w:val="24"/>
        </w:rPr>
        <w:t>ĐỀ TÀI</w:t>
      </w:r>
      <w:bookmarkEnd w:id="3"/>
      <w:bookmarkEnd w:id="4"/>
      <w:bookmarkEnd w:id="5"/>
    </w:p>
    <w:p w:rsidR="00C60074" w:rsidRPr="00541C64" w:rsidRDefault="00C60074" w:rsidP="003F3EAB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41C64">
        <w:rPr>
          <w:rFonts w:ascii="Times New Roman" w:hAnsi="Times New Roman" w:cs="Times New Roman"/>
          <w:b/>
          <w:color w:val="000000" w:themeColor="text1"/>
          <w:w w:val="105"/>
          <w:sz w:val="34"/>
        </w:rPr>
        <w:t>Recommendation Systems.</w:t>
      </w:r>
    </w:p>
    <w:p w:rsidR="00C60074" w:rsidRPr="00541C64" w:rsidRDefault="00C60074" w:rsidP="00C60074">
      <w:pPr>
        <w:pStyle w:val="BodyText"/>
        <w:spacing w:before="10"/>
        <w:rPr>
          <w:b/>
          <w:color w:val="000000" w:themeColor="text1"/>
          <w:sz w:val="21"/>
        </w:rPr>
      </w:pPr>
      <w:r w:rsidRPr="00541C64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187325</wp:posOffset>
                </wp:positionV>
                <wp:extent cx="5086350" cy="0"/>
                <wp:effectExtent l="11430" t="13335" r="7620" b="5715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635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FEFD61" id="Straight Connector 20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9pt,14.75pt" to="503.4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" strokeweight=".14042mm">
                <w10:wrap type="topAndBottom" anchorx="page"/>
              </v:line>
            </w:pict>
          </mc:Fallback>
        </mc:AlternateContent>
      </w: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rPr>
          <w:b/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spacing w:before="8"/>
        <w:rPr>
          <w:b/>
          <w:color w:val="000000" w:themeColor="text1"/>
          <w:sz w:val="15"/>
        </w:rPr>
      </w:pPr>
    </w:p>
    <w:p w:rsidR="00C60074" w:rsidRPr="00541C64" w:rsidRDefault="00C60074" w:rsidP="00C60074">
      <w:pPr>
        <w:pStyle w:val="BodyText"/>
        <w:tabs>
          <w:tab w:val="left" w:pos="5395"/>
        </w:tabs>
        <w:spacing w:before="55" w:line="259" w:lineRule="auto"/>
        <w:ind w:left="2437" w:right="347"/>
        <w:rPr>
          <w:color w:val="000000" w:themeColor="text1"/>
          <w:w w:val="105"/>
        </w:rPr>
      </w:pPr>
      <w:r w:rsidRPr="00541C64">
        <w:rPr>
          <w:color w:val="000000" w:themeColor="text1"/>
          <w:w w:val="105"/>
        </w:rPr>
        <w:t>Giáo viên hướng dẫn:</w:t>
      </w:r>
      <w:r w:rsidRPr="00541C64">
        <w:rPr>
          <w:color w:val="000000" w:themeColor="text1"/>
          <w:w w:val="105"/>
        </w:rPr>
        <w:tab/>
        <w:t xml:space="preserve">PGS. TS Quản </w:t>
      </w:r>
      <w:r w:rsidRPr="00541C64">
        <w:rPr>
          <w:color w:val="000000" w:themeColor="text1"/>
          <w:spacing w:val="29"/>
          <w:w w:val="105"/>
        </w:rPr>
        <w:t xml:space="preserve"> </w:t>
      </w:r>
      <w:r w:rsidRPr="00541C64">
        <w:rPr>
          <w:color w:val="000000" w:themeColor="text1"/>
          <w:w w:val="105"/>
        </w:rPr>
        <w:t>Thành</w:t>
      </w:r>
      <w:r w:rsidRPr="00541C64">
        <w:rPr>
          <w:color w:val="000000" w:themeColor="text1"/>
          <w:spacing w:val="29"/>
          <w:w w:val="105"/>
        </w:rPr>
        <w:t xml:space="preserve"> </w:t>
      </w:r>
      <w:r w:rsidRPr="00541C64">
        <w:rPr>
          <w:color w:val="000000" w:themeColor="text1"/>
          <w:w w:val="105"/>
        </w:rPr>
        <w:t>Thơ</w:t>
      </w:r>
    </w:p>
    <w:p w:rsidR="00C60074" w:rsidRPr="00541C64" w:rsidRDefault="00C60074" w:rsidP="00C60074">
      <w:pPr>
        <w:pStyle w:val="BodyText"/>
        <w:tabs>
          <w:tab w:val="left" w:pos="5395"/>
        </w:tabs>
        <w:spacing w:before="55" w:line="259" w:lineRule="auto"/>
        <w:ind w:left="2437" w:right="347"/>
        <w:rPr>
          <w:color w:val="000000" w:themeColor="text1"/>
        </w:rPr>
      </w:pPr>
      <w:r w:rsidRPr="00541C64">
        <w:rPr>
          <w:color w:val="000000" w:themeColor="text1"/>
          <w:w w:val="105"/>
        </w:rPr>
        <w:t>Nhóm sinh viên thực hiện:</w:t>
      </w:r>
      <w:r w:rsidRPr="00541C64">
        <w:rPr>
          <w:color w:val="000000" w:themeColor="text1"/>
          <w:w w:val="105"/>
        </w:rPr>
        <w:tab/>
        <w:t>Lê Tuấn Anh - 51300080</w:t>
      </w:r>
    </w:p>
    <w:p w:rsidR="00C60074" w:rsidRPr="00541C64" w:rsidRDefault="00C60074" w:rsidP="00C60074">
      <w:pPr>
        <w:pStyle w:val="BodyText"/>
        <w:rPr>
          <w:color w:val="000000" w:themeColor="text1"/>
          <w:sz w:val="20"/>
        </w:rPr>
      </w:pPr>
    </w:p>
    <w:p w:rsidR="00C60074" w:rsidRPr="00541C64" w:rsidRDefault="00C60074" w:rsidP="00C60074">
      <w:pPr>
        <w:pStyle w:val="BodyText"/>
        <w:spacing w:before="8"/>
        <w:rPr>
          <w:color w:val="000000" w:themeColor="text1"/>
        </w:rPr>
      </w:pPr>
      <w:r w:rsidRPr="00541C64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207645</wp:posOffset>
                </wp:positionV>
                <wp:extent cx="4934585" cy="0"/>
                <wp:effectExtent l="11430" t="10795" r="6985" b="8255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45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D3BF4" id="Straight Connector 18" o:spid="_x0000_s1026" style="position:absolute;z-index:251684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02.9pt,16.35pt" to="491.4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" strokeweight=".14042mm">
                <w10:wrap type="topAndBottom" anchorx="page"/>
              </v:line>
            </w:pict>
          </mc:Fallback>
        </mc:AlternateContent>
      </w:r>
    </w:p>
    <w:p w:rsidR="00EF7C42" w:rsidRPr="00541C64" w:rsidRDefault="00EF7C42" w:rsidP="00C60074">
      <w:pPr>
        <w:spacing w:line="190" w:lineRule="exact"/>
        <w:ind w:left="2648" w:right="130"/>
        <w:rPr>
          <w:rFonts w:ascii="Times New Roman" w:hAnsi="Times New Roman" w:cs="Times New Roman"/>
          <w:color w:val="000000" w:themeColor="text1"/>
          <w:sz w:val="20"/>
        </w:rPr>
      </w:pPr>
    </w:p>
    <w:p w:rsidR="00C60074" w:rsidRPr="00541C64" w:rsidRDefault="00C60074" w:rsidP="00C60074">
      <w:pPr>
        <w:spacing w:line="190" w:lineRule="exact"/>
        <w:ind w:left="2648" w:right="130"/>
        <w:rPr>
          <w:rFonts w:ascii="Times New Roman" w:hAnsi="Times New Roman" w:cs="Times New Roman"/>
          <w:color w:val="000000" w:themeColor="text1"/>
          <w:sz w:val="20"/>
        </w:rPr>
      </w:pPr>
      <w:r w:rsidRPr="00541C64">
        <w:rPr>
          <w:rFonts w:ascii="Times New Roman" w:hAnsi="Times New Roman" w:cs="Times New Roman"/>
          <w:color w:val="000000" w:themeColor="text1"/>
          <w:sz w:val="20"/>
        </w:rPr>
        <w:t>TP. Hồ Chí Minh, tháng 4 năm 2017</w:t>
      </w:r>
    </w:p>
    <w:p w:rsidR="00C60074" w:rsidRPr="00541C64" w:rsidRDefault="00C60074" w:rsidP="00C60074">
      <w:pPr>
        <w:spacing w:line="190" w:lineRule="exact"/>
        <w:rPr>
          <w:rFonts w:ascii="Times New Roman" w:hAnsi="Times New Roman" w:cs="Times New Roman"/>
          <w:color w:val="000000" w:themeColor="text1"/>
          <w:sz w:val="20"/>
        </w:rPr>
        <w:sectPr w:rsidR="00C60074" w:rsidRPr="00541C64" w:rsidSect="00C60074">
          <w:footerReference w:type="default" r:id="rId9"/>
          <w:pgSz w:w="11910" w:h="16840"/>
          <w:pgMar w:top="1580" w:right="1680" w:bottom="280" w:left="1680" w:header="720" w:footer="720" w:gutter="0"/>
          <w:cols w:space="720"/>
        </w:sectPr>
      </w:pPr>
    </w:p>
    <w:sdt>
      <w:sdtPr>
        <w:id w:val="9834369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22EAD" w:rsidRDefault="00F22EAD">
          <w:pPr>
            <w:pStyle w:val="TOCHeading"/>
          </w:pPr>
          <w:r>
            <w:t>Contents</w:t>
          </w:r>
        </w:p>
        <w:p w:rsidR="00825A24" w:rsidRDefault="00F22EA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22979" w:history="1">
            <w:r w:rsidR="00825A24" w:rsidRPr="00CA7757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25A24">
              <w:rPr>
                <w:rFonts w:eastAsiaTheme="minorEastAsia"/>
                <w:noProof/>
              </w:rPr>
              <w:tab/>
            </w:r>
            <w:r w:rsidR="00825A24" w:rsidRPr="00CA7757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825A24">
              <w:rPr>
                <w:noProof/>
                <w:webHidden/>
              </w:rPr>
              <w:tab/>
            </w:r>
            <w:r w:rsidR="00825A24">
              <w:rPr>
                <w:noProof/>
                <w:webHidden/>
              </w:rPr>
              <w:fldChar w:fldCharType="begin"/>
            </w:r>
            <w:r w:rsidR="00825A24">
              <w:rPr>
                <w:noProof/>
                <w:webHidden/>
              </w:rPr>
              <w:instrText xml:space="preserve"> PAGEREF _Toc480822979 \h </w:instrText>
            </w:r>
            <w:r w:rsidR="00825A24">
              <w:rPr>
                <w:noProof/>
                <w:webHidden/>
              </w:rPr>
            </w:r>
            <w:r w:rsidR="00825A24">
              <w:rPr>
                <w:noProof/>
                <w:webHidden/>
              </w:rPr>
              <w:fldChar w:fldCharType="separate"/>
            </w:r>
            <w:r w:rsidR="00825A24">
              <w:rPr>
                <w:noProof/>
                <w:webHidden/>
              </w:rPr>
              <w:t>3</w:t>
            </w:r>
            <w:r w:rsidR="00825A24"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0" w:history="1">
            <w:r w:rsidRPr="00CA7757">
              <w:rPr>
                <w:rStyle w:val="Hyperlink"/>
                <w:rFonts w:ascii="Times New Roman" w:hAnsi="Times New Roman"/>
                <w:noProof/>
              </w:rPr>
              <w:t>1.1: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Stereotyping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1" w:history="1">
            <w:r w:rsidRPr="00CA7757">
              <w:rPr>
                <w:rStyle w:val="Hyperlink"/>
                <w:rFonts w:ascii="Times New Roman" w:hAnsi="Times New Roman"/>
                <w:noProof/>
              </w:rPr>
              <w:t>1.2: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Content-based Filtering(CBF)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2" w:history="1">
            <w:r w:rsidRPr="00CA7757">
              <w:rPr>
                <w:rStyle w:val="Hyperlink"/>
                <w:rFonts w:ascii="Times New Roman" w:hAnsi="Times New Roman"/>
                <w:noProof/>
              </w:rPr>
              <w:t>1.3: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Collaborative Filtering(CF)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3" w:history="1">
            <w:r w:rsidRPr="00CA7757">
              <w:rPr>
                <w:rStyle w:val="Hyperlink"/>
                <w:rFonts w:ascii="Times New Roman" w:hAnsi="Times New Roman"/>
                <w:noProof/>
              </w:rPr>
              <w:t>1.4: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Co-occurrence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4" w:history="1">
            <w:r w:rsidRPr="00CA7757">
              <w:rPr>
                <w:rStyle w:val="Hyperlink"/>
                <w:rFonts w:ascii="Times New Roman" w:hAnsi="Times New Roman"/>
                <w:noProof/>
              </w:rPr>
              <w:t>1.5: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Graph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5" w:history="1">
            <w:r w:rsidRPr="00CA7757">
              <w:rPr>
                <w:rStyle w:val="Hyperlink"/>
                <w:rFonts w:ascii="Times New Roman" w:hAnsi="Times New Roman"/>
                <w:noProof/>
              </w:rPr>
              <w:t>1.6: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Global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6" w:history="1">
            <w:r w:rsidRPr="00CA7757">
              <w:rPr>
                <w:rStyle w:val="Hyperlink"/>
                <w:rFonts w:ascii="Times New Roman" w:hAnsi="Times New Roman"/>
                <w:noProof/>
              </w:rPr>
              <w:t>1.7: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Hybrid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0822987" w:history="1"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Content-based filtering(CBF)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8" w:history="1">
            <w:r w:rsidRPr="00CA7757">
              <w:rPr>
                <w:rStyle w:val="Hyperlink"/>
                <w:rFonts w:ascii="Times New Roman" w:hAnsi="Times New Roman"/>
                <w:noProof/>
              </w:rPr>
              <w:t>2.1: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Item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89" w:history="1">
            <w:r w:rsidRPr="00CA7757">
              <w:rPr>
                <w:rStyle w:val="Hyperlink"/>
                <w:rFonts w:ascii="Times New Roman" w:hAnsi="Times New Roman"/>
                <w:noProof/>
              </w:rPr>
              <w:t>2.2: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Features.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90" w:history="1">
            <w:r w:rsidRPr="00CA7757">
              <w:rPr>
                <w:rStyle w:val="Hyperlink"/>
                <w:rFonts w:ascii="Times New Roman" w:hAnsi="Times New Roman"/>
                <w:noProof/>
              </w:rPr>
              <w:t>2.3: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Representing Item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91" w:history="1">
            <w:r w:rsidRPr="00CA7757">
              <w:rPr>
                <w:rStyle w:val="Hyperlink"/>
                <w:rFonts w:ascii="Times New Roman" w:hAnsi="Times New Roman"/>
                <w:noProof/>
              </w:rPr>
              <w:t>2.4: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Users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92" w:history="1">
            <w:r w:rsidRPr="00CA7757">
              <w:rPr>
                <w:rStyle w:val="Hyperlink"/>
                <w:rFonts w:ascii="Times New Roman" w:hAnsi="Times New Roman"/>
                <w:noProof/>
              </w:rPr>
              <w:t>2.5: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Recommending Items to Users Based on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93" w:history="1">
            <w:r w:rsidRPr="00CA7757">
              <w:rPr>
                <w:rStyle w:val="Hyperlink"/>
                <w:rFonts w:ascii="Times New Roman" w:hAnsi="Times New Roman"/>
                <w:noProof/>
              </w:rPr>
              <w:t>2.6: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Classification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0822994" w:history="1"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Collaborative Filtering(CF)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480822995" w:history="1">
            <w:r w:rsidRPr="00CA7757">
              <w:rPr>
                <w:rStyle w:val="Hyperlink"/>
                <w:rFonts w:ascii="Times New Roman" w:hAnsi="Times New Roman"/>
                <w:noProof/>
              </w:rPr>
              <w:t>3.1:</w:t>
            </w:r>
            <w:r>
              <w:rPr>
                <w:rFonts w:cstheme="minorBidi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/>
                <w:noProof/>
              </w:rPr>
              <w:t>Measuring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0822996" w:history="1"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3.1.1:</w:t>
            </w:r>
            <w:r>
              <w:rPr>
                <w:rFonts w:eastAsiaTheme="minorEastAsia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 xml:space="preserve"> Jaccard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0822997" w:history="1">
            <w:r w:rsidRPr="00CA7757">
              <w:rPr>
                <w:rStyle w:val="Hyperlink"/>
                <w:noProof/>
              </w:rPr>
              <w:t>3.1.2:</w:t>
            </w:r>
            <w:r>
              <w:rPr>
                <w:rFonts w:eastAsiaTheme="minorEastAsia"/>
                <w:noProof/>
              </w:rPr>
              <w:tab/>
            </w:r>
            <w:r w:rsidRPr="00CA7757">
              <w:rPr>
                <w:rStyle w:val="Hyperlink"/>
                <w:noProof/>
              </w:rPr>
              <w:t xml:space="preserve"> Cosine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80822998" w:history="1"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>3.1.3:</w:t>
            </w:r>
            <w:r>
              <w:rPr>
                <w:rFonts w:eastAsiaTheme="minorEastAsia"/>
                <w:noProof/>
              </w:rPr>
              <w:tab/>
            </w:r>
            <w:r w:rsidRPr="00CA7757">
              <w:rPr>
                <w:rStyle w:val="Hyperlink"/>
                <w:rFonts w:ascii="Times New Roman" w:hAnsi="Times New Roman" w:cs="Times New Roman"/>
                <w:noProof/>
              </w:rPr>
              <w:t xml:space="preserve"> Rounding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5A24" w:rsidRDefault="00825A2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0822999" w:history="1">
            <w:r w:rsidRPr="00CA7757">
              <w:rPr>
                <w:rStyle w:val="Hyperlink"/>
                <w:noProof/>
              </w:rPr>
              <w:t>4. Comparing between Content-based and Collaborative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_Toc480822999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EAD" w:rsidRDefault="00F22EAD">
          <w:r>
            <w:rPr>
              <w:b/>
              <w:bCs/>
              <w:noProof/>
            </w:rPr>
            <w:fldChar w:fldCharType="end"/>
          </w:r>
        </w:p>
      </w:sdtContent>
    </w:sdt>
    <w:p w:rsidR="00EF7C42" w:rsidRPr="00541C64" w:rsidRDefault="00EF7C42">
      <w:pPr>
        <w:rPr>
          <w:rFonts w:ascii="Times New Roman" w:hAnsi="Times New Roman" w:cs="Times New Roman"/>
          <w:color w:val="000000" w:themeColor="text1"/>
        </w:rPr>
      </w:pPr>
    </w:p>
    <w:p w:rsidR="00F22EAD" w:rsidRDefault="00F22EAD">
      <w:pPr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>
        <w:br w:type="page"/>
      </w:r>
    </w:p>
    <w:p w:rsidR="00EF7C42" w:rsidRPr="00541C64" w:rsidRDefault="00EF7C42">
      <w:pPr>
        <w:rPr>
          <w:rFonts w:ascii="Times New Roman" w:hAnsi="Times New Roman" w:cs="Times New Roman"/>
          <w:color w:val="000000" w:themeColor="text1"/>
        </w:rPr>
      </w:pPr>
    </w:p>
    <w:p w:rsidR="00C4550D" w:rsidRPr="00541C64" w:rsidRDefault="00BA1066" w:rsidP="00BA1066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RECOMMENDATION SYSTEMS</w:t>
      </w:r>
    </w:p>
    <w:p w:rsidR="00BA1066" w:rsidRPr="00541C64" w:rsidRDefault="00BA1066" w:rsidP="00EF7C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" w:name="_Toc480804445"/>
      <w:bookmarkStart w:id="7" w:name="_Toc480822538"/>
      <w:bookmarkStart w:id="8" w:name="_Toc480822979"/>
      <w:r w:rsidRPr="00541C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Overview</w:t>
      </w:r>
      <w:bookmarkEnd w:id="6"/>
      <w:bookmarkEnd w:id="7"/>
      <w:bookmarkEnd w:id="8"/>
    </w:p>
    <w:p w:rsidR="00BA1066" w:rsidRPr="00541C64" w:rsidRDefault="00620872" w:rsidP="00BA106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1C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_ 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Recommendation systems changed the way inanimate websites communicate with their users.</w:t>
      </w:r>
    </w:p>
    <w:p w:rsidR="00620872" w:rsidRPr="00541C64" w:rsidRDefault="00620872" w:rsidP="00BA1066">
      <w:pPr>
        <w:ind w:left="720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_ I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ncrease interaction to provide a richer experience.</w:t>
      </w:r>
      <w:r w:rsidRPr="00541C64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620872" w:rsidRPr="00541C64" w:rsidRDefault="00620872" w:rsidP="00BA1066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Recommedation systems: </w:t>
      </w:r>
    </w:p>
    <w:p w:rsidR="00620872" w:rsidRPr="00541C64" w:rsidRDefault="00620872" w:rsidP="00620872">
      <w:p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+ Customers of an on-line retailer suggestions about what they might like to buy, based on their past history of purchases and/or product searches.</w:t>
      </w:r>
    </w:p>
    <w:p w:rsidR="00620872" w:rsidRPr="00541C64" w:rsidRDefault="00620872" w:rsidP="006208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 Recommendation concepts and approaches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</w:p>
    <w:p w:rsidR="0002514A" w:rsidRPr="00541C64" w:rsidRDefault="00032D65" w:rsidP="0062087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2190750</wp:posOffset>
                </wp:positionV>
                <wp:extent cx="714375" cy="428625"/>
                <wp:effectExtent l="38100" t="0" r="285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19D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6.25pt;margin-top:172.5pt;width:56.25pt;height:33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2200275</wp:posOffset>
                </wp:positionV>
                <wp:extent cx="0" cy="695325"/>
                <wp:effectExtent l="7620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AD0D4" id="Straight Arrow Connector 16" o:spid="_x0000_s1026" type="#_x0000_t32" style="position:absolute;margin-left:236.25pt;margin-top:173.25pt;width:0;height:5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2190750</wp:posOffset>
                </wp:positionV>
                <wp:extent cx="790575" cy="714375"/>
                <wp:effectExtent l="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08E03" id="Straight Arrow Connector 15" o:spid="_x0000_s1026" type="#_x0000_t32" style="position:absolute;margin-left:294.75pt;margin-top:172.5pt;width:62.2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1924050</wp:posOffset>
                </wp:positionV>
                <wp:extent cx="666750" cy="9525"/>
                <wp:effectExtent l="0" t="76200" r="1905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6EDB1" id="Straight Arrow Connector 14" o:spid="_x0000_s1026" type="#_x0000_t32" style="position:absolute;margin-left:294.75pt;margin-top:151.5pt;width:52.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847725</wp:posOffset>
                </wp:positionV>
                <wp:extent cx="800100" cy="8286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62A63" id="Straight Arrow Connector 13" o:spid="_x0000_s1026" type="#_x0000_t32" style="position:absolute;margin-left:294pt;margin-top:66.75pt;width:63pt;height:65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990600</wp:posOffset>
                </wp:positionV>
                <wp:extent cx="0" cy="685800"/>
                <wp:effectExtent l="7620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FB0F" id="Straight Arrow Connector 12" o:spid="_x0000_s1026" type="#_x0000_t32" style="position:absolute;margin-left:231.75pt;margin-top:78pt;width:0;height:5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Yy2A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1343025</wp:posOffset>
                </wp:positionV>
                <wp:extent cx="714375" cy="34290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93267" id="Straight Arrow Connector 11" o:spid="_x0000_s1026" type="#_x0000_t32" style="position:absolute;margin-left:114.75pt;margin-top:105.75pt;width:56.25pt;height:27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4C9B6" wp14:editId="368B13CC">
                <wp:simplePos x="0" y="0"/>
                <wp:positionH relativeFrom="margin">
                  <wp:align>right</wp:align>
                </wp:positionH>
                <wp:positionV relativeFrom="paragraph">
                  <wp:posOffset>1542415</wp:posOffset>
                </wp:positionV>
                <wp:extent cx="1533525" cy="73342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Pr="00032D65" w:rsidRDefault="00F22EAD" w:rsidP="00032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2D65">
                              <w:rPr>
                                <w:rFonts w:ascii="Times New Roman" w:hAnsi="Times New Roman" w:cs="Times New Roman"/>
                              </w:rPr>
                              <w:t>Co-Occurrence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4C9B6" id="Oval 10" o:spid="_x0000_s1026" style="position:absolute;margin-left:69.55pt;margin-top:121.45pt;width:120.75pt;height:57.7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22EAD" w:rsidRPr="00032D65" w:rsidRDefault="00F22EAD" w:rsidP="00032D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2D65">
                        <w:rPr>
                          <w:rFonts w:ascii="Times New Roman" w:hAnsi="Times New Roman" w:cs="Times New Roman"/>
                        </w:rPr>
                        <w:t>Co-Occurrence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3BAB0" wp14:editId="2F3D9C46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1533525" cy="7334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Pr="00032D65" w:rsidRDefault="00F22EAD" w:rsidP="00032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2D65">
                              <w:rPr>
                                <w:rFonts w:ascii="Times New Roman" w:hAnsi="Times New Roman" w:cs="Times New Roman"/>
                              </w:rPr>
                              <w:t>Hybrid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BAB0" id="Oval 8" o:spid="_x0000_s1027" style="position:absolute;margin-left:0;margin-top:186pt;width:120.75pt;height:57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F22EAD" w:rsidRPr="00032D65" w:rsidRDefault="00F22EAD" w:rsidP="00032D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2D65">
                        <w:rPr>
                          <w:rFonts w:ascii="Times New Roman" w:hAnsi="Times New Roman" w:cs="Times New Roman"/>
                        </w:rPr>
                        <w:t>Hybrid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847090</wp:posOffset>
                </wp:positionV>
                <wp:extent cx="1533525" cy="733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Default="00F22EAD" w:rsidP="00032D65">
                            <w:pPr>
                              <w:jc w:val="center"/>
                            </w:pPr>
                            <w:r>
                              <w:t>Stereotyping</w:t>
                            </w:r>
                          </w:p>
                          <w:p w:rsidR="00F22EAD" w:rsidRDefault="00F22EAD" w:rsidP="00032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8" style="position:absolute;margin-left:-3pt;margin-top:66.7pt;width:120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F22EAD" w:rsidRDefault="00F22EAD" w:rsidP="00032D65">
                      <w:pPr>
                        <w:jc w:val="center"/>
                      </w:pPr>
                      <w:r>
                        <w:t>Stereotyping</w:t>
                      </w:r>
                    </w:p>
                    <w:p w:rsidR="00F22EAD" w:rsidRDefault="00F22EAD" w:rsidP="00032D6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3BAB0" wp14:editId="2F3D9C46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533525" cy="73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Default="00F22EAD" w:rsidP="00032D65">
                            <w:pPr>
                              <w:jc w:val="center"/>
                            </w:pPr>
                            <w:r>
                              <w:t>Content-based Filtering</w:t>
                            </w:r>
                          </w:p>
                          <w:p w:rsidR="00F22EAD" w:rsidRDefault="00F22EAD" w:rsidP="00032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BAB0" id="Oval 6" o:spid="_x0000_s1029" style="position:absolute;margin-left:0;margin-top:21.75pt;width:120.75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22EAD" w:rsidRDefault="00F22EAD" w:rsidP="00032D65">
                      <w:pPr>
                        <w:jc w:val="center"/>
                      </w:pPr>
                      <w:r>
                        <w:t>Content-based Filtering</w:t>
                      </w:r>
                    </w:p>
                    <w:p w:rsidR="00F22EAD" w:rsidRDefault="00F22EAD" w:rsidP="00032D6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A3BAB0" wp14:editId="2F3D9C46">
                <wp:simplePos x="0" y="0"/>
                <wp:positionH relativeFrom="margin">
                  <wp:align>center</wp:align>
                </wp:positionH>
                <wp:positionV relativeFrom="paragraph">
                  <wp:posOffset>2847975</wp:posOffset>
                </wp:positionV>
                <wp:extent cx="153352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Pr="00032D65" w:rsidRDefault="00F22EAD" w:rsidP="00032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2D65">
                              <w:rPr>
                                <w:rFonts w:ascii="Times New Roman" w:hAnsi="Times New Roman" w:cs="Times New Roman"/>
                              </w:rPr>
                              <w:t>Global Relevance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BAB0" id="Oval 5" o:spid="_x0000_s1030" style="position:absolute;margin-left:0;margin-top:224.25pt;width:120.75pt;height:57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22EAD" w:rsidRPr="00032D65" w:rsidRDefault="00F22EAD" w:rsidP="00032D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2D65">
                        <w:rPr>
                          <w:rFonts w:ascii="Times New Roman" w:hAnsi="Times New Roman" w:cs="Times New Roman"/>
                        </w:rPr>
                        <w:t>Global Relevance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3BAB0" wp14:editId="2F3D9C46">
                <wp:simplePos x="0" y="0"/>
                <wp:positionH relativeFrom="margin">
                  <wp:align>right</wp:align>
                </wp:positionH>
                <wp:positionV relativeFrom="paragraph">
                  <wp:posOffset>2752725</wp:posOffset>
                </wp:positionV>
                <wp:extent cx="1533525" cy="7334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Pr="00032D65" w:rsidRDefault="00F22EAD" w:rsidP="00032D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32D65">
                              <w:rPr>
                                <w:rFonts w:ascii="Times New Roman" w:hAnsi="Times New Roman" w:cs="Times New Roman"/>
                              </w:rPr>
                              <w:t>Graph-based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BAB0" id="Oval 7" o:spid="_x0000_s1031" style="position:absolute;margin-left:69.55pt;margin-top:216.75pt;width:120.75pt;height:57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22EAD" w:rsidRPr="00032D65" w:rsidRDefault="00F22EAD" w:rsidP="00032D6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32D65">
                        <w:rPr>
                          <w:rFonts w:ascii="Times New Roman" w:hAnsi="Times New Roman" w:cs="Times New Roman"/>
                        </w:rPr>
                        <w:t>Graph-based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3BAB0" wp14:editId="2F3D9C46">
                <wp:simplePos x="0" y="0"/>
                <wp:positionH relativeFrom="margin">
                  <wp:align>right</wp:align>
                </wp:positionH>
                <wp:positionV relativeFrom="paragraph">
                  <wp:posOffset>228600</wp:posOffset>
                </wp:positionV>
                <wp:extent cx="1533525" cy="7334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Default="00F22EAD" w:rsidP="00032D65">
                            <w:pPr>
                              <w:jc w:val="center"/>
                            </w:pPr>
                            <w:r>
                              <w:t>Collaborative Filtering</w:t>
                            </w:r>
                          </w:p>
                          <w:p w:rsidR="00F22EAD" w:rsidRDefault="00F22EAD" w:rsidP="00032D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3BAB0" id="Oval 9" o:spid="_x0000_s1032" style="position:absolute;margin-left:69.55pt;margin-top:18pt;width:120.75pt;height:57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F22EAD" w:rsidRDefault="00F22EAD" w:rsidP="00032D65">
                      <w:pPr>
                        <w:jc w:val="center"/>
                      </w:pPr>
                      <w:r>
                        <w:t>Collaborative Filtering</w:t>
                      </w:r>
                    </w:p>
                    <w:p w:rsidR="00F22EAD" w:rsidRDefault="00F22EAD" w:rsidP="00032D65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541C6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2190750</wp:posOffset>
                </wp:positionH>
                <wp:positionV relativeFrom="paragraph">
                  <wp:posOffset>1676400</wp:posOffset>
                </wp:positionV>
                <wp:extent cx="1543050" cy="523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EAD" w:rsidRDefault="00F22EAD" w:rsidP="00032D65">
                            <w:pPr>
                              <w:jc w:val="center"/>
                            </w:pPr>
                            <w:r>
                              <w:t>Recommendation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172.5pt;margin-top:132pt;width:121.5pt;height:41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" fillcolor="white [3201]" strokecolor="#70ad47 [3209]" strokeweight="1pt">
                <v:textbox>
                  <w:txbxContent>
                    <w:p w:rsidR="00F22EAD" w:rsidRDefault="00F22EAD" w:rsidP="00032D65">
                      <w:pPr>
                        <w:jc w:val="center"/>
                      </w:pPr>
                      <w:r>
                        <w:t>Recommendation Systems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0872" w:rsidRPr="00541C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620872" w:rsidRPr="00541C6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14A" w:rsidRPr="00541C64" w:rsidRDefault="0002514A" w:rsidP="000251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7F7" w:rsidRPr="00541C64" w:rsidRDefault="007F67F7">
      <w:pPr>
        <w:rPr>
          <w:rFonts w:ascii="Times New Roman" w:hAnsi="Times New Roman" w:cs="Times New Roman"/>
          <w:color w:val="000000" w:themeColor="text1"/>
        </w:rPr>
      </w:pPr>
      <w:r w:rsidRPr="00541C64">
        <w:rPr>
          <w:rFonts w:ascii="Times New Roman" w:hAnsi="Times New Roman" w:cs="Times New Roman"/>
          <w:color w:val="000000" w:themeColor="text1"/>
        </w:rPr>
        <w:br w:type="page"/>
      </w:r>
    </w:p>
    <w:p w:rsidR="007F67F7" w:rsidRPr="00541C64" w:rsidRDefault="007F67F7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80822539"/>
      <w:bookmarkStart w:id="10" w:name="_Toc480822980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1.1: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Stereotyping</w:t>
      </w:r>
      <w:bookmarkEnd w:id="9"/>
      <w:bookmarkEnd w:id="10"/>
    </w:p>
    <w:p w:rsidR="001710F9" w:rsidRPr="00541C64" w:rsidRDefault="007F67F7" w:rsidP="001710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Allow the definition of a set of differentiating characteristics for a group of users; when a new user is introduced into the system, they can be assigned to a predefined stereotype, based on their personal data</w:t>
      </w:r>
      <w:r w:rsidR="001710F9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, which allows the activation of a set of default preferences.</w:t>
      </w:r>
    </w:p>
    <w:p w:rsidR="001710F9" w:rsidRPr="00541C64" w:rsidRDefault="001710F9" w:rsidP="001710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Another way to understand this approach is: define an abstract user that has general properties similar to a set (community) of real users.</w:t>
      </w:r>
    </w:p>
    <w:p w:rsidR="001710F9" w:rsidRPr="00541C64" w:rsidRDefault="001710F9" w:rsidP="001710F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Used for varying purposes, ranging from initial user profile creation to generating recommendations.</w:t>
      </w:r>
    </w:p>
    <w:p w:rsidR="001710F9" w:rsidRPr="00541C64" w:rsidRDefault="001710F9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80822540"/>
      <w:bookmarkStart w:id="12" w:name="_Toc480822981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Content-based Filtering</w:t>
      </w:r>
      <w:r w:rsidR="002A7C39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(CBF)</w:t>
      </w:r>
      <w:bookmarkEnd w:id="11"/>
      <w:bookmarkEnd w:id="12"/>
    </w:p>
    <w:p w:rsidR="00366BD4" w:rsidRPr="00541C64" w:rsidRDefault="00366BD4" w:rsidP="00366B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Users ’s interests based upon the contents of the papers and a profile of the user ‘s interests.</w:t>
      </w:r>
    </w:p>
    <w:p w:rsidR="00366BD4" w:rsidRPr="00541C64" w:rsidRDefault="00366BD4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480822541"/>
      <w:bookmarkStart w:id="14" w:name="_Toc480822982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1.3: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Collaborative Filtering</w:t>
      </w:r>
      <w:r w:rsidR="002A7C39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(CF)</w:t>
      </w:r>
      <w:bookmarkEnd w:id="13"/>
      <w:bookmarkEnd w:id="14"/>
    </w:p>
    <w:p w:rsidR="00366BD4" w:rsidRPr="00541C64" w:rsidRDefault="00366BD4" w:rsidP="00366B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</w:rPr>
        <w:t>Collaborative Filtering methods identify similarity between users based on items they have rated and recommend new items similar users have liked.</w:t>
      </w:r>
    </w:p>
    <w:p w:rsidR="00366BD4" w:rsidRPr="00541C64" w:rsidRDefault="00366BD4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480822542"/>
      <w:bookmarkStart w:id="16" w:name="_Toc480822983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1.4: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Co-occurrence recommendations</w:t>
      </w:r>
      <w:bookmarkEnd w:id="15"/>
      <w:bookmarkEnd w:id="16"/>
    </w:p>
    <w:p w:rsidR="00366BD4" w:rsidRPr="00541C64" w:rsidRDefault="00366BD4" w:rsidP="00366B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items those are recommended frequently co-occur with some source items. </w:t>
      </w:r>
    </w:p>
    <w:p w:rsidR="00366BD4" w:rsidRPr="00541C64" w:rsidRDefault="00366BD4" w:rsidP="00366B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Distance measure between tags it is straightforward to derive methods to analyze user interest and compute recommendations.</w:t>
      </w:r>
    </w:p>
    <w:p w:rsidR="00366BD4" w:rsidRPr="00541C64" w:rsidRDefault="00366BD4" w:rsidP="00541C64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7" w:name="_Toc480822543"/>
      <w:bookmarkStart w:id="18" w:name="_Toc480822984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1.5: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Graph based</w:t>
      </w:r>
      <w:bookmarkEnd w:id="17"/>
      <w:bookmarkEnd w:id="18"/>
    </w:p>
    <w:p w:rsidR="00366BD4" w:rsidRPr="00541C64" w:rsidRDefault="00366BD4" w:rsidP="0036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In the data is represented in the form of a graph in graph based approach where nodes are users, items or both, and edges encode the interactions or similarities between the items and users. In this method various</w:t>
      </w:r>
      <w:r w:rsidR="00412733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similarity approaches are used.</w:t>
      </w:r>
    </w:p>
    <w:p w:rsidR="00412733" w:rsidRPr="00541C64" w:rsidRDefault="00412733" w:rsidP="00366B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Distance between two nodes is valuated as:</w:t>
      </w:r>
    </w:p>
    <w:p w:rsidR="00366BD4" w:rsidRPr="00541C64" w:rsidRDefault="00366BD4" w:rsidP="00366BD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Path-based similarity: a function of the number of paths connecting the two nodes, as well as the length of these paths.</w:t>
      </w:r>
    </w:p>
    <w:p w:rsidR="00412733" w:rsidRPr="00541C64" w:rsidRDefault="00366BD4" w:rsidP="00366BD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Random walk similarity</w:t>
      </w:r>
      <w:r w:rsidR="00412733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: a probability of reaching these nodes in a random walk.</w:t>
      </w:r>
    </w:p>
    <w:p w:rsidR="00366BD4" w:rsidRPr="00541C64" w:rsidRDefault="00412733" w:rsidP="0041273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a random walk is actually a transition from a vertex to another vertex. </w:t>
      </w:r>
    </w:p>
    <w:p w:rsidR="00412733" w:rsidRPr="00541C64" w:rsidRDefault="00412733" w:rsidP="004127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Item rank: approach ranks the preferences of a user u for new items i as the probability of u to visit i in a random walk of a graph in which nodes correspond to the items of the system, and edges connect items that have been rated by common users.</w:t>
      </w:r>
    </w:p>
    <w:p w:rsidR="00412733" w:rsidRPr="00541C64" w:rsidRDefault="00412733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480822544"/>
      <w:bookmarkStart w:id="20" w:name="_Toc480822985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1.6: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Global relevance</w:t>
      </w:r>
      <w:bookmarkEnd w:id="19"/>
      <w:bookmarkEnd w:id="20"/>
    </w:p>
    <w:p w:rsidR="00412733" w:rsidRPr="00541C64" w:rsidRDefault="00412733" w:rsidP="004127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One fits all approach and recommends items that have the highest global relevance.</w:t>
      </w:r>
    </w:p>
    <w:p w:rsidR="00412733" w:rsidRPr="00541C64" w:rsidRDefault="00412733" w:rsidP="00AC28B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480822545"/>
      <w:bookmarkStart w:id="22" w:name="_Toc480822986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1.7: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Hybrid</w:t>
      </w:r>
      <w:bookmarkEnd w:id="21"/>
      <w:bookmarkEnd w:id="22"/>
    </w:p>
    <w:p w:rsidR="0002514A" w:rsidRPr="0051055C" w:rsidRDefault="002A7C39" w:rsidP="000251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To get better results, an approach of hybrid is combining different techniques of CF and CBF.</w:t>
      </w:r>
    </w:p>
    <w:p w:rsidR="00620872" w:rsidRPr="00541C64" w:rsidRDefault="004F39D8" w:rsidP="00EF7C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23" w:name="_Toc480804446"/>
      <w:bookmarkStart w:id="24" w:name="_Toc480822546"/>
      <w:bookmarkStart w:id="25" w:name="_Toc480822987"/>
      <w:r w:rsidRPr="00541C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Content-based filtering</w:t>
      </w:r>
      <w:r w:rsidR="0069169B" w:rsidRPr="00541C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(CBF)</w:t>
      </w:r>
      <w:bookmarkEnd w:id="23"/>
      <w:bookmarkEnd w:id="24"/>
      <w:bookmarkEnd w:id="25"/>
    </w:p>
    <w:p w:rsidR="004F39D8" w:rsidRPr="00541C64" w:rsidRDefault="004F39D8" w:rsidP="008A184B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The user modeling process, in which the interests of users are inferred from the items that users interacted with.</w:t>
      </w:r>
    </w:p>
    <w:p w:rsidR="004F39D8" w:rsidRPr="00541C64" w:rsidRDefault="00AC28B5" w:rsidP="008A184B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’Interaction’</w:t>
      </w:r>
      <w:r w:rsidR="004F39D8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typically established through actions, such as downloading, buying, authoring, or tagging an item.</w:t>
      </w:r>
    </w:p>
    <w:p w:rsidR="004F39D8" w:rsidRPr="00541C64" w:rsidRDefault="004F39D8" w:rsidP="008A184B">
      <w:pPr>
        <w:pStyle w:val="ListParagraph"/>
        <w:numPr>
          <w:ilvl w:val="0"/>
          <w:numId w:val="20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Items are represented by a content model containing the items’ features. Features are typically word-based, i.e. single words, phrases, or n-grams.</w:t>
      </w:r>
    </w:p>
    <w:p w:rsidR="004F39D8" w:rsidRPr="00541C64" w:rsidRDefault="004F39D8" w:rsidP="008A184B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Advantages: </w:t>
      </w:r>
    </w:p>
    <w:p w:rsidR="004F39D8" w:rsidRPr="00541C64" w:rsidRDefault="004F39D8" w:rsidP="008A184B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color w:val="000000" w:themeColor="text1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Allows a user-based personalization =&gt; </w:t>
      </w:r>
      <w:r w:rsidRPr="00541C64">
        <w:rPr>
          <w:rFonts w:ascii="Times New Roman" w:hAnsi="Times New Roman" w:cs="Times New Roman"/>
          <w:color w:val="000000" w:themeColor="text1"/>
        </w:rPr>
        <w:t>the recommender system can determine the best recommendations for each user individually, rather than being limited by stereotypes.</w:t>
      </w:r>
    </w:p>
    <w:p w:rsidR="004F39D8" w:rsidRPr="00541C64" w:rsidRDefault="004F39D8" w:rsidP="008A184B">
      <w:pPr>
        <w:pStyle w:val="ListParagraph"/>
        <w:numPr>
          <w:ilvl w:val="0"/>
          <w:numId w:val="21"/>
        </w:numPr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Requires less up-front classification work, since user models can be created automatically.</w:t>
      </w:r>
    </w:p>
    <w:p w:rsidR="004F39D8" w:rsidRPr="00541C64" w:rsidRDefault="004F39D8" w:rsidP="008A184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Disadvantages:</w:t>
      </w:r>
    </w:p>
    <w:p w:rsidR="00F64362" w:rsidRPr="00541C64" w:rsidRDefault="004F39D8" w:rsidP="008A184B">
      <w:pPr>
        <w:pStyle w:val="ListParagraph"/>
        <w:numPr>
          <w:ilvl w:val="2"/>
          <w:numId w:val="20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Requires more computing power than stereotyping.</w:t>
      </w:r>
    </w:p>
    <w:p w:rsidR="004F39D8" w:rsidRPr="00541C64" w:rsidRDefault="00F64362" w:rsidP="008A184B">
      <w:pPr>
        <w:pStyle w:val="ListParagraph"/>
        <w:numPr>
          <w:ilvl w:val="3"/>
          <w:numId w:val="20"/>
        </w:numPr>
        <w:ind w:left="3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Ex: </w:t>
      </w:r>
      <w:r w:rsidR="004F39D8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item must be analyzed for its features, user models must be built, and similarity calculations must be performed.</w:t>
      </w:r>
    </w:p>
    <w:p w:rsidR="007A1694" w:rsidRPr="00541C64" w:rsidRDefault="007A1694" w:rsidP="00B748C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41C64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Content descriptio</w:t>
      </w:r>
      <w:r w:rsidR="002B04F7" w:rsidRPr="00541C64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</w:t>
      </w:r>
      <w:r w:rsidR="002B04F7"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some domains generating a useful description of the content can be very difficult.</w:t>
      </w:r>
    </w:p>
    <w:p w:rsidR="00B748C1" w:rsidRPr="00541C64" w:rsidRDefault="00B748C1" w:rsidP="00B748C1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Ex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: video, music.</w:t>
      </w:r>
    </w:p>
    <w:p w:rsidR="00F64362" w:rsidRPr="00541C64" w:rsidRDefault="00F64362" w:rsidP="008A184B">
      <w:pPr>
        <w:pStyle w:val="ListParagraph"/>
        <w:numPr>
          <w:ilvl w:val="2"/>
          <w:numId w:val="20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Low serendipity(may mắn) and </w:t>
      </w: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overspecialization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(vượt quá) leading it to recommend items as similar as possible to the ones a user already knows</w:t>
      </w:r>
      <w:r w:rsidR="008436E6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B04F7" w:rsidRPr="00541C64" w:rsidRDefault="002B04F7" w:rsidP="002B04F7">
      <w:pPr>
        <w:pStyle w:val="ListParagraph"/>
        <w:numPr>
          <w:ilvl w:val="3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 select items if the previous user behavior does not provide evidence.</w:t>
      </w:r>
    </w:p>
    <w:p w:rsidR="00F54617" w:rsidRPr="00541C64" w:rsidRDefault="0069169B" w:rsidP="008A184B">
      <w:pPr>
        <w:pStyle w:val="ListParagraph"/>
        <w:numPr>
          <w:ilvl w:val="2"/>
          <w:numId w:val="20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54617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gnores quality and popularity of items.</w:t>
      </w:r>
    </w:p>
    <w:p w:rsidR="0069169B" w:rsidRPr="00541C64" w:rsidRDefault="0069169B" w:rsidP="008A184B">
      <w:pPr>
        <w:pStyle w:val="ListParagraph"/>
        <w:numPr>
          <w:ilvl w:val="2"/>
          <w:numId w:val="20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Dependent on access to the item’s features.</w:t>
      </w:r>
    </w:p>
    <w:p w:rsidR="002B04F7" w:rsidRPr="00541C64" w:rsidRDefault="002B04F7" w:rsidP="008A184B">
      <w:pPr>
        <w:pStyle w:val="ListParagraph"/>
        <w:numPr>
          <w:ilvl w:val="2"/>
          <w:numId w:val="20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Subjective domain:</w:t>
      </w:r>
      <w:r w:rsidRPr="00541C64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difficulty in distinguishing between subjective information such as points of views and humor.</w:t>
      </w:r>
    </w:p>
    <w:p w:rsidR="002B04F7" w:rsidRPr="00541C64" w:rsidRDefault="002B04F7">
      <w:pPr>
        <w:rPr>
          <w:color w:val="000000" w:themeColor="text1"/>
        </w:rPr>
      </w:pPr>
      <w:r w:rsidRPr="00541C64">
        <w:rPr>
          <w:color w:val="000000" w:themeColor="text1"/>
        </w:rPr>
        <w:br w:type="page"/>
      </w:r>
    </w:p>
    <w:p w:rsidR="001835FE" w:rsidRPr="00541C64" w:rsidRDefault="00561F15" w:rsidP="00561F15">
      <w:pPr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Example:</w:t>
      </w:r>
      <w:r w:rsidR="00173FAF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Film saw today:</w:t>
      </w:r>
      <w:r w:rsidR="00173FAF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173FAF" w:rsidRPr="00541C6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723749" cy="1034415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hp_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80" cy="10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AF" w:rsidRPr="00541C64" w:rsidRDefault="00173FAF" w:rsidP="00173FA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Recommended film:</w:t>
      </w:r>
      <w:r w:rsidRPr="00541C6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</w:t>
      </w:r>
      <w:r w:rsidRPr="00541C64">
        <w:rPr>
          <w:noProof/>
          <w:color w:val="000000" w:themeColor="text1"/>
        </w:rPr>
        <w:drawing>
          <wp:inline distT="0" distB="0" distL="0" distR="0" wp14:anchorId="56782709" wp14:editId="5A7E6201">
            <wp:extent cx="771525" cy="115728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p_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425" cy="117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AF" w:rsidRPr="00541C64" w:rsidRDefault="00173FAF" w:rsidP="00065032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065032" w:rsidRPr="00541C64" w:rsidRDefault="001835FE" w:rsidP="0051055C">
      <w:pPr>
        <w:pStyle w:val="Heading2"/>
        <w:rPr>
          <w:rFonts w:asciiTheme="minorHAnsi" w:hAnsiTheme="minorHAnsi" w:cstheme="minorBidi"/>
          <w:color w:val="000000" w:themeColor="text1"/>
          <w:sz w:val="22"/>
          <w:szCs w:val="22"/>
        </w:rPr>
      </w:pPr>
      <w:bookmarkStart w:id="26" w:name="_Toc480822547"/>
      <w:bookmarkStart w:id="27" w:name="_Toc480822988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Item Profiles</w:t>
      </w:r>
      <w:bookmarkEnd w:id="26"/>
      <w:bookmarkEnd w:id="27"/>
    </w:p>
    <w:p w:rsidR="001835FE" w:rsidRPr="00541C64" w:rsidRDefault="001835FE" w:rsidP="001835F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Construct for each item a profile, which is a record or collection of records representing important characteristics of that item.</w:t>
      </w:r>
    </w:p>
    <w:p w:rsidR="001835FE" w:rsidRPr="00541C64" w:rsidRDefault="001835FE" w:rsidP="001835F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Products often have descriptions written by the manufacturer, giving features relevant to that class of product.</w:t>
      </w:r>
    </w:p>
    <w:p w:rsidR="001835FE" w:rsidRPr="00541C64" w:rsidRDefault="00374FE0" w:rsidP="0051055C">
      <w:pPr>
        <w:pStyle w:val="Heading2"/>
        <w:rPr>
          <w:rFonts w:asciiTheme="minorHAnsi" w:hAnsiTheme="minorHAnsi" w:cstheme="minorBidi"/>
          <w:color w:val="000000" w:themeColor="text1"/>
          <w:sz w:val="22"/>
          <w:szCs w:val="22"/>
        </w:rPr>
      </w:pPr>
      <w:bookmarkStart w:id="28" w:name="_Toc480822548"/>
      <w:bookmarkStart w:id="29" w:name="_Toc480822989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Features.</w:t>
      </w:r>
      <w:bookmarkEnd w:id="28"/>
      <w:bookmarkEnd w:id="29"/>
    </w:p>
    <w:p w:rsidR="001835FE" w:rsidRPr="00541C64" w:rsidRDefault="001835FE" w:rsidP="00374FE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Values of features may be document collections and images.</w:t>
      </w:r>
    </w:p>
    <w:p w:rsidR="001835FE" w:rsidRPr="00541C64" w:rsidRDefault="001835FE" w:rsidP="00374FE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documents:</w:t>
      </w:r>
    </w:p>
    <w:p w:rsidR="00374FE0" w:rsidRPr="00541C64" w:rsidRDefault="001835FE" w:rsidP="00951FF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many kinds of documents </w:t>
      </w:r>
      <w:r w:rsidR="00374FE0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(ex: articles).</w:t>
      </w:r>
    </w:p>
    <w:p w:rsidR="00374FE0" w:rsidRPr="00541C64" w:rsidRDefault="00374FE0" w:rsidP="00951FF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To distinguish among topics, to characterize the topics of documents:</w:t>
      </w:r>
    </w:p>
    <w:p w:rsidR="00374FE0" w:rsidRPr="00541C64" w:rsidRDefault="00374FE0" w:rsidP="00374F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color w:val="000000" w:themeColor="text1"/>
        </w:rPr>
        <w:t>For the remaining words, compute the TF-IDF score.</w:t>
      </w:r>
    </w:p>
    <w:p w:rsidR="00374FE0" w:rsidRPr="00541C64" w:rsidRDefault="00374FE0" w:rsidP="00374FE0">
      <w:pPr>
        <w:pStyle w:val="ListParagraph"/>
        <w:numPr>
          <w:ilvl w:val="2"/>
          <w:numId w:val="2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color w:val="000000" w:themeColor="text1"/>
        </w:rPr>
        <w:t>The highest scores of those words are words that characterize the documents =&gt; take features of ducuments.</w:t>
      </w:r>
    </w:p>
    <w:p w:rsidR="00374FE0" w:rsidRPr="00541C64" w:rsidRDefault="00374FE0" w:rsidP="00374FE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images:</w:t>
      </w:r>
    </w:p>
    <w:p w:rsidR="009010AD" w:rsidRPr="00541C64" w:rsidRDefault="009010AD" w:rsidP="00951F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Instead of calculating properties of pixel of images, inviting users to tag the items by entering words or phrases to describe them.</w:t>
      </w:r>
    </w:p>
    <w:p w:rsidR="00374FE0" w:rsidRPr="00541C64" w:rsidRDefault="009010AD" w:rsidP="00951F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‘Tag’ make a new method of search available, where users entered a set of tags as their search query, and the system retrieved the Web pages that had been tagged that way</w:t>
      </w:r>
      <w:r w:rsidR="00951FF8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E72E0" w:rsidRPr="00541C64" w:rsidRDefault="00AE72E0" w:rsidP="00951FF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But the problem of this way is only work if users accept to create the tags.</w:t>
      </w:r>
    </w:p>
    <w:p w:rsidR="00AE72E0" w:rsidRPr="00541C64" w:rsidRDefault="00AE72E0" w:rsidP="0051055C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0" w:name="_Toc480822549"/>
      <w:bookmarkStart w:id="31" w:name="_Toc480822990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Representing Item Profiles</w:t>
      </w:r>
      <w:bookmarkEnd w:id="30"/>
      <w:bookmarkEnd w:id="31"/>
    </w:p>
    <w:p w:rsidR="00AE72E0" w:rsidRPr="00541C64" w:rsidRDefault="00AE72E0" w:rsidP="00AE72E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Goal for content-based recommendation is to create both an item profile consisting of feature-value pairs and a user profile summarizing the preferences of the user, based of their row of the utility matrix.</w:t>
      </w:r>
    </w:p>
    <w:p w:rsidR="00AE72E0" w:rsidRPr="00541C64" w:rsidRDefault="00AE72E0" w:rsidP="0051055C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2" w:name="_Toc480822550"/>
      <w:bookmarkStart w:id="33" w:name="_Toc480822991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2.4: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Users Profiles</w:t>
      </w:r>
      <w:bookmarkEnd w:id="32"/>
      <w:bookmarkEnd w:id="33"/>
    </w:p>
    <w:p w:rsidR="00633535" w:rsidRPr="00541C64" w:rsidRDefault="00AE72E0" w:rsidP="00AE72E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Besides create vectors describing items, also create vectors with the same components that describe the user</w:t>
      </w:r>
      <w:r w:rsidR="00633535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’s preferences.</w:t>
      </w:r>
    </w:p>
    <w:p w:rsidR="00633535" w:rsidRPr="00541C64" w:rsidRDefault="00633535" w:rsidP="00AE72E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To connect between items and users, using matrix.</w:t>
      </w:r>
    </w:p>
    <w:p w:rsidR="00633535" w:rsidRPr="00541C64" w:rsidRDefault="00633535" w:rsidP="00AE72E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Weight the vectors representing the profiles of items by the utility value, then subtracting the average value for a user</w:t>
      </w:r>
      <w:r w:rsidR="00D66E28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66E28" w:rsidRPr="00541C64" w:rsidRDefault="00D66E28" w:rsidP="0051055C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4" w:name="_Toc480822551"/>
      <w:bookmarkStart w:id="35" w:name="_Toc480822992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Recommending Items to Users Based on Content</w:t>
      </w:r>
      <w:bookmarkEnd w:id="34"/>
      <w:bookmarkEnd w:id="35"/>
    </w:p>
    <w:p w:rsidR="00D66E28" w:rsidRPr="00541C64" w:rsidRDefault="00D66E28" w:rsidP="00D66E2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With profile vectors for both users and items, estimate the degree to which a user would prefer an item by computing the cosine distance between the user’s and item’s vectors.</w:t>
      </w:r>
    </w:p>
    <w:p w:rsidR="0051055C" w:rsidRDefault="00D66E28" w:rsidP="0051055C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480822552"/>
      <w:bookmarkStart w:id="37" w:name="_Toc480822993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2.6: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Classification Algorithms</w:t>
      </w:r>
      <w:r w:rsidR="00173FAF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36"/>
      <w:bookmarkEnd w:id="37"/>
    </w:p>
    <w:p w:rsidR="00667359" w:rsidRPr="0051055C" w:rsidRDefault="00173FAF" w:rsidP="0051055C">
      <w:pPr>
        <w:pStyle w:val="ListParagraph"/>
        <w:numPr>
          <w:ilvl w:val="0"/>
          <w:numId w:val="46"/>
        </w:numPr>
        <w:rPr>
          <w:color w:val="000000" w:themeColor="text1"/>
        </w:rPr>
      </w:pPr>
      <w:r w:rsidRPr="0051055C">
        <w:rPr>
          <w:rFonts w:ascii="Times New Roman" w:hAnsi="Times New Roman" w:cs="Times New Roman"/>
          <w:color w:val="000000" w:themeColor="text1"/>
          <w:sz w:val="24"/>
          <w:szCs w:val="24"/>
        </w:rPr>
        <w:t>There are lots of algorithms to classify, one of those are using decision tree for classifying that predicts the ratings of all items.</w:t>
      </w:r>
    </w:p>
    <w:p w:rsidR="00667359" w:rsidRPr="00541C64" w:rsidRDefault="00667359">
      <w:pPr>
        <w:rPr>
          <w:color w:val="000000" w:themeColor="text1"/>
        </w:rPr>
      </w:pPr>
      <w:r w:rsidRPr="00541C64">
        <w:rPr>
          <w:color w:val="000000" w:themeColor="text1"/>
        </w:rPr>
        <w:br w:type="page"/>
      </w:r>
    </w:p>
    <w:p w:rsidR="0069169B" w:rsidRPr="00541C64" w:rsidRDefault="0069169B" w:rsidP="00173FAF">
      <w:pPr>
        <w:ind w:firstLine="720"/>
        <w:rPr>
          <w:color w:val="000000" w:themeColor="text1"/>
        </w:rPr>
      </w:pPr>
    </w:p>
    <w:p w:rsidR="0069169B" w:rsidRPr="00541C64" w:rsidRDefault="0069169B" w:rsidP="00EF7C4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38" w:name="_Toc480804447"/>
      <w:bookmarkStart w:id="39" w:name="_Toc480822553"/>
      <w:bookmarkStart w:id="40" w:name="_Toc480822994"/>
      <w:r w:rsidRPr="00541C64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Collaborative Filtering(CF)</w:t>
      </w:r>
      <w:bookmarkEnd w:id="38"/>
      <w:bookmarkEnd w:id="39"/>
      <w:bookmarkEnd w:id="40"/>
    </w:p>
    <w:p w:rsidR="0069169B" w:rsidRPr="00541C64" w:rsidRDefault="0069169B" w:rsidP="00614697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The concept of  CF was that users like what like-minded users like, where two users were considered like-minded when they rated items alike.</w:t>
      </w:r>
    </w:p>
    <w:p w:rsidR="0069169B" w:rsidRPr="00541C64" w:rsidRDefault="0069169B" w:rsidP="00614697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When like-minded users were identified, items that one user rated positively were recommended to the other user, and vice versa.</w:t>
      </w:r>
    </w:p>
    <w:p w:rsidR="0069169B" w:rsidRPr="00541C64" w:rsidRDefault="0069169B" w:rsidP="00614697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advance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CF compared with CBF:</w:t>
      </w:r>
    </w:p>
    <w:p w:rsidR="0069169B" w:rsidRPr="00541C64" w:rsidRDefault="0069169B" w:rsidP="00614697">
      <w:pPr>
        <w:pStyle w:val="ListParagraph"/>
        <w:numPr>
          <w:ilvl w:val="1"/>
          <w:numId w:val="35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CF is content independent, no error-prone</w:t>
      </w:r>
      <w:r w:rsidR="00364DC9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(the error-prone hardware is limited to calculation units, a small fraction of processor die area)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processing is required</w:t>
      </w:r>
      <w:r w:rsidR="00364DC9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4409C" w:rsidRPr="00541C64" w:rsidRDefault="0094409C" w:rsidP="00614697">
      <w:pPr>
        <w:pStyle w:val="ListParagraph"/>
        <w:numPr>
          <w:ilvl w:val="1"/>
          <w:numId w:val="35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Because humans do the ratings, CF takes into account real quality assessments.</w:t>
      </w:r>
    </w:p>
    <w:p w:rsidR="0094409C" w:rsidRPr="00541C64" w:rsidRDefault="0094409C" w:rsidP="00614697">
      <w:pPr>
        <w:pStyle w:val="ListParagraph"/>
        <w:numPr>
          <w:ilvl w:val="1"/>
          <w:numId w:val="35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CF is supposed to provide serendipitous</w:t>
      </w:r>
      <w:r w:rsidR="00B376DC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the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</w:rPr>
        <w:t>fact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of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</w:rPr>
        <w:t>finding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</w:rPr>
        <w:t>interesting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or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</w:rPr>
        <w:t>valuable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things by</w:t>
      </w:r>
      <w:r w:rsidR="00B376DC" w:rsidRPr="00541C64">
        <w:rPr>
          <w:rStyle w:val="apple-converted-space"/>
          <w:rFonts w:ascii="Times New Roman" w:hAnsi="Times New Roman" w:cs="Times New Roman"/>
          <w:bCs/>
          <w:color w:val="000000" w:themeColor="text1"/>
          <w:spacing w:val="2"/>
          <w:sz w:val="24"/>
          <w:szCs w:val="24"/>
          <w:shd w:val="clear" w:color="auto" w:fill="FFFFFF"/>
        </w:rPr>
        <w:t> </w:t>
      </w:r>
      <w:r w:rsidR="00B376DC" w:rsidRPr="00541C64">
        <w:rPr>
          <w:rFonts w:ascii="Times New Roman" w:hAnsi="Times New Roman" w:cs="Times New Roman"/>
          <w:bCs/>
          <w:color w:val="000000" w:themeColor="text1"/>
          <w:spacing w:val="2"/>
          <w:sz w:val="24"/>
          <w:szCs w:val="24"/>
        </w:rPr>
        <w:t>chance</w:t>
      </w:r>
      <w:r w:rsidR="00B376DC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recommendations because recommendations are not based on item similarity but on user similarity.</w:t>
      </w:r>
    </w:p>
    <w:p w:rsidR="0094409C" w:rsidRPr="00541C64" w:rsidRDefault="0094409C" w:rsidP="00614697">
      <w:pPr>
        <w:pStyle w:val="ListParagraph"/>
        <w:numPr>
          <w:ilvl w:val="0"/>
          <w:numId w:val="35"/>
        </w:numPr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Disadvantages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94409C" w:rsidRPr="00541C64" w:rsidRDefault="0094409C" w:rsidP="00614697">
      <w:pPr>
        <w:pStyle w:val="ListParagraph"/>
        <w:numPr>
          <w:ilvl w:val="1"/>
          <w:numId w:val="35"/>
        </w:numPr>
        <w:ind w:left="18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‘Cold-start’ problem: </w:t>
      </w:r>
    </w:p>
    <w:p w:rsidR="0094409C" w:rsidRPr="00541C64" w:rsidRDefault="0094409C" w:rsidP="00614697">
      <w:pPr>
        <w:pStyle w:val="ListParagraph"/>
        <w:numPr>
          <w:ilvl w:val="2"/>
          <w:numId w:val="35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If a new user rates few or no items, the system cannot find like-minded users and therefore cannot provide recommendations.</w:t>
      </w:r>
    </w:p>
    <w:p w:rsidR="0094409C" w:rsidRPr="00541C64" w:rsidRDefault="0094409C" w:rsidP="00614697">
      <w:pPr>
        <w:pStyle w:val="ListParagraph"/>
        <w:numPr>
          <w:ilvl w:val="2"/>
          <w:numId w:val="35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If an item is new in the system and has not been rated yet by at least one user, it cannot be recommended.</w:t>
      </w:r>
    </w:p>
    <w:p w:rsidR="0094409C" w:rsidRPr="00541C64" w:rsidRDefault="0094409C" w:rsidP="00614697">
      <w:pPr>
        <w:pStyle w:val="ListParagraph"/>
        <w:numPr>
          <w:ilvl w:val="2"/>
          <w:numId w:val="35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In a new community, no users have rated items, so no recommendations can be made and as a result, the incentive for users to rate items is low.</w:t>
      </w:r>
    </w:p>
    <w:p w:rsidR="00DB0D19" w:rsidRPr="00541C64" w:rsidRDefault="00DB0D19" w:rsidP="00614697">
      <w:pPr>
        <w:pStyle w:val="ListParagraph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9686E" w:rsidRPr="00541C64" w:rsidRDefault="00DB0D19" w:rsidP="00614697">
      <w:pPr>
        <w:pStyle w:val="ListParagraph"/>
        <w:numPr>
          <w:ilvl w:val="0"/>
          <w:numId w:val="36"/>
        </w:numPr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Solutions: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implicit ratings may be inferred from the interactions between users and items.</w:t>
      </w:r>
    </w:p>
    <w:p w:rsidR="0089686E" w:rsidRPr="00541C64" w:rsidRDefault="0089686E" w:rsidP="00614697">
      <w:pPr>
        <w:pStyle w:val="ListParagraph"/>
        <w:numPr>
          <w:ilvl w:val="2"/>
          <w:numId w:val="35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Sparsity(</w:t>
      </w:r>
      <w:r w:rsidR="0025482B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thưa thớt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25482B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3F25" w:rsidRPr="00541C64" w:rsidRDefault="00FC3F25" w:rsidP="00614697">
      <w:pPr>
        <w:pStyle w:val="ListParagraph"/>
        <w:numPr>
          <w:ilvl w:val="2"/>
          <w:numId w:val="35"/>
        </w:numPr>
        <w:ind w:left="25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Computing time for CF tends to be higher than for content-based filtering.</w:t>
      </w:r>
    </w:p>
    <w:p w:rsidR="00614697" w:rsidRPr="00541C64" w:rsidRDefault="00614697" w:rsidP="006146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Items profiles and user profiles vector represent by columns ,rows.</w:t>
      </w:r>
    </w:p>
    <w:p w:rsidR="00C22F61" w:rsidRPr="00541C64" w:rsidRDefault="00C22F61" w:rsidP="00C22F6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D0CC7" w:rsidRPr="00541C64" w:rsidRDefault="000D0CC7">
      <w:pPr>
        <w:rPr>
          <w:color w:val="000000" w:themeColor="text1"/>
        </w:rPr>
      </w:pPr>
      <w:r w:rsidRPr="00541C64">
        <w:rPr>
          <w:color w:val="000000" w:themeColor="text1"/>
        </w:rPr>
        <w:br w:type="page"/>
      </w:r>
    </w:p>
    <w:p w:rsidR="00C22F61" w:rsidRPr="00541C64" w:rsidRDefault="00C22F61" w:rsidP="0051055C">
      <w:pPr>
        <w:pStyle w:val="ListParagraph"/>
        <w:ind w:left="1080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1" w:name="_Toc480822554"/>
      <w:bookmarkStart w:id="42" w:name="_Toc480822995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3.1: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Measuring Similarity</w:t>
      </w:r>
      <w:bookmarkEnd w:id="41"/>
      <w:bookmarkEnd w:id="42"/>
    </w:p>
    <w:p w:rsidR="000D0CC7" w:rsidRPr="00541C64" w:rsidRDefault="000D0CC7" w:rsidP="00C22F6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20429" cy="1543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CC7" w:rsidRPr="00541C64" w:rsidRDefault="00C22F61" w:rsidP="00F22EAD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43" w:name="_Toc480822555"/>
      <w:r w:rsidR="00516E42" w:rsidRPr="00541C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 1: The utility matrix representating ratings of movies on a 1-5 vscale</w:t>
      </w:r>
      <w:bookmarkEnd w:id="43"/>
    </w:p>
    <w:p w:rsidR="00516E42" w:rsidRPr="00541C64" w:rsidRDefault="00516E42" w:rsidP="000D0CC7">
      <w:pPr>
        <w:pStyle w:val="ListParagraph"/>
        <w:ind w:left="1080"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22F61" w:rsidRPr="00541C64" w:rsidRDefault="00C22F61" w:rsidP="0051055C">
      <w:pPr>
        <w:pStyle w:val="ListParagraph"/>
        <w:ind w:left="1080" w:firstLine="360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480822556"/>
      <w:bookmarkStart w:id="45" w:name="_Toc480822996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3.1.1: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Jaccard Distance</w:t>
      </w:r>
      <w:bookmarkEnd w:id="44"/>
      <w:bookmarkEnd w:id="45"/>
    </w:p>
    <w:p w:rsidR="00C22F61" w:rsidRPr="00541C64" w:rsidRDefault="00C22F61" w:rsidP="00C22F6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Find intersections and unions of sets of items rated(constraints condition, unless distance loses important information).</w:t>
      </w:r>
    </w:p>
    <w:p w:rsidR="00C22F61" w:rsidRPr="00541C64" w:rsidRDefault="00C22F61" w:rsidP="00C22F6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After having intersection and union of each item rated, distance equal 1-</w:t>
      </w:r>
      <w:r w:rsidR="000D0CC7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(intersection)/</w:t>
      </w:r>
      <w:r w:rsidR="000D0CC7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count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(union).</w:t>
      </w:r>
    </w:p>
    <w:p w:rsidR="000D0CC7" w:rsidRPr="00541C64" w:rsidRDefault="000D0CC7" w:rsidP="00C22F6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Ex: A&amp;B: 1 /5, A&amp;C: 2/4</w:t>
      </w:r>
    </w:p>
    <w:p w:rsidR="00C22F61" w:rsidRPr="0051055C" w:rsidRDefault="00C22F61" w:rsidP="0051055C">
      <w:pPr>
        <w:pStyle w:val="Heading3"/>
        <w:ind w:firstLine="241"/>
        <w:rPr>
          <w:color w:val="000000" w:themeColor="text1"/>
          <w:sz w:val="28"/>
          <w:szCs w:val="28"/>
        </w:rPr>
      </w:pPr>
      <w:bookmarkStart w:id="46" w:name="_Toc480822557"/>
      <w:bookmarkStart w:id="47" w:name="_Toc480822997"/>
      <w:r w:rsidRPr="0051055C">
        <w:rPr>
          <w:color w:val="000000" w:themeColor="text1"/>
          <w:sz w:val="28"/>
          <w:szCs w:val="28"/>
        </w:rPr>
        <w:t>3.1.2:</w:t>
      </w:r>
      <w:r w:rsidRPr="0051055C">
        <w:rPr>
          <w:color w:val="000000" w:themeColor="text1"/>
          <w:sz w:val="28"/>
          <w:szCs w:val="28"/>
        </w:rPr>
        <w:tab/>
      </w:r>
      <w:r w:rsidRPr="0051055C">
        <w:rPr>
          <w:color w:val="000000" w:themeColor="text1"/>
          <w:sz w:val="28"/>
          <w:szCs w:val="28"/>
        </w:rPr>
        <w:tab/>
        <w:t>Cosine Distance</w:t>
      </w:r>
      <w:bookmarkEnd w:id="46"/>
      <w:bookmarkEnd w:id="47"/>
    </w:p>
    <w:p w:rsidR="00B36D48" w:rsidRPr="00541C64" w:rsidRDefault="00B36D48" w:rsidP="000D0CC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Set blank as a 0 value.</w:t>
      </w:r>
    </w:p>
    <w:p w:rsidR="000D0CC7" w:rsidRPr="00541C64" w:rsidRDefault="000D0CC7" w:rsidP="00C22F6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829584" cy="102884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F61" w:rsidRPr="00541C64" w:rsidRDefault="00C22F61" w:rsidP="0051055C">
      <w:pPr>
        <w:pStyle w:val="ListParagraph"/>
        <w:ind w:left="1080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48" w:name="_Toc480822558"/>
      <w:bookmarkStart w:id="49" w:name="_Toc480822998"/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3.1.3: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Rounding Data</w:t>
      </w:r>
      <w:bookmarkEnd w:id="48"/>
      <w:bookmarkEnd w:id="49"/>
    </w:p>
    <w:p w:rsidR="000D0CC7" w:rsidRPr="00541C64" w:rsidRDefault="000D0CC7" w:rsidP="000D0CC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Try to eliminate the apparent similarity between movies a user rates highly and those with low scores by rounding the ratings</w:t>
      </w:r>
    </w:p>
    <w:p w:rsidR="00516E42" w:rsidRPr="00541C64" w:rsidRDefault="00C22F61" w:rsidP="00C22F61">
      <w:pPr>
        <w:pStyle w:val="ListParagraph"/>
        <w:ind w:left="1080"/>
        <w:rPr>
          <w:color w:val="000000" w:themeColor="text1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:rsidR="00516E42" w:rsidRPr="00541C64" w:rsidRDefault="00516E42">
      <w:pPr>
        <w:rPr>
          <w:color w:val="000000" w:themeColor="text1"/>
        </w:rPr>
      </w:pPr>
      <w:r w:rsidRPr="00541C64">
        <w:rPr>
          <w:color w:val="000000" w:themeColor="text1"/>
        </w:rPr>
        <w:br w:type="page"/>
      </w:r>
    </w:p>
    <w:p w:rsidR="00614697" w:rsidRPr="00541C64" w:rsidRDefault="00C22F61" w:rsidP="00C22F61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3.1.4:</w:t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  <w:t>Normalizing Ratings</w:t>
      </w:r>
      <w:r w:rsidR="00614697" w:rsidRPr="00541C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516E42" w:rsidRPr="00541C64" w:rsidRDefault="00516E42" w:rsidP="00516E4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0D0CC7"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ubtracting from each rating the average rating of that user</w:t>
      </w:r>
      <w:r w:rsidRPr="00541C64">
        <w:rPr>
          <w:rFonts w:ascii="Times New Roman" w:hAnsi="Times New Roman" w:cs="Times New Roman"/>
          <w:color w:val="000000" w:themeColor="text1"/>
          <w:sz w:val="24"/>
          <w:szCs w:val="24"/>
        </w:rPr>
        <w:t>, turn low ratings into negative numbers and high ratings into positive numbers</w:t>
      </w:r>
    </w:p>
    <w:p w:rsidR="000D0CC7" w:rsidRPr="00541C64" w:rsidRDefault="00516E42" w:rsidP="00516E42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41C64">
        <w:rPr>
          <w:rFonts w:ascii="Times New Roman" w:hAnsi="Times New Roman" w:cs="Times New Roman"/>
          <w:color w:val="000000" w:themeColor="text1"/>
          <w:sz w:val="24"/>
        </w:rPr>
        <w:t>Cosine of the angle between A and B:</w:t>
      </w:r>
      <w:r w:rsidRPr="00541C64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341807" cy="6156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93" cy="65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42" w:rsidRPr="00541C64" w:rsidRDefault="00516E42" w:rsidP="00516E42">
      <w:pPr>
        <w:ind w:left="720" w:firstLine="720"/>
        <w:rPr>
          <w:noProof/>
          <w:color w:val="000000" w:themeColor="text1"/>
        </w:rPr>
      </w:pPr>
      <w:r w:rsidRPr="00541C64">
        <w:rPr>
          <w:color w:val="000000" w:themeColor="text1"/>
        </w:rPr>
        <w:t>This Equation based on Figure 2 shows the matrix of Figure 1</w:t>
      </w:r>
    </w:p>
    <w:p w:rsidR="00516E42" w:rsidRPr="00541C64" w:rsidRDefault="00516E42" w:rsidP="00516E42">
      <w:pPr>
        <w:rPr>
          <w:color w:val="000000" w:themeColor="text1"/>
        </w:rPr>
      </w:pPr>
      <w:r w:rsidRPr="00541C64">
        <w:rPr>
          <w:color w:val="000000" w:themeColor="text1"/>
        </w:rPr>
        <w:t xml:space="preserve"> </w:t>
      </w:r>
    </w:p>
    <w:p w:rsidR="00516E42" w:rsidRPr="00541C64" w:rsidRDefault="00516E42" w:rsidP="00516E42">
      <w:pPr>
        <w:rPr>
          <w:color w:val="000000" w:themeColor="text1"/>
        </w:rPr>
      </w:pPr>
      <w:r w:rsidRPr="00541C64">
        <w:rPr>
          <w:color w:val="000000" w:themeColor="text1"/>
        </w:rPr>
        <w:tab/>
      </w:r>
      <w:r w:rsidRPr="00541C64">
        <w:rPr>
          <w:color w:val="000000" w:themeColor="text1"/>
        </w:rPr>
        <w:tab/>
      </w:r>
      <w:r w:rsidRPr="00541C64">
        <w:rPr>
          <w:noProof/>
          <w:color w:val="000000" w:themeColor="text1"/>
        </w:rPr>
        <w:drawing>
          <wp:inline distT="0" distB="0" distL="0" distR="0" wp14:anchorId="48535E2E" wp14:editId="4150E54D">
            <wp:extent cx="5210902" cy="1505160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0C" w:rsidRPr="00541C64" w:rsidRDefault="00516E42" w:rsidP="00516E42">
      <w:pPr>
        <w:rPr>
          <w:color w:val="000000" w:themeColor="text1"/>
        </w:rPr>
      </w:pPr>
      <w:r w:rsidRPr="00541C64">
        <w:rPr>
          <w:color w:val="000000" w:themeColor="text1"/>
        </w:rPr>
        <w:tab/>
      </w:r>
      <w:r w:rsidRPr="00541C64">
        <w:rPr>
          <w:color w:val="000000" w:themeColor="text1"/>
        </w:rPr>
        <w:tab/>
      </w:r>
    </w:p>
    <w:p w:rsidR="00825A24" w:rsidRDefault="00F10B0C" w:rsidP="00825A24">
      <w:pPr>
        <w:rPr>
          <w:color w:val="000000" w:themeColor="text1"/>
          <w:sz w:val="24"/>
        </w:rPr>
      </w:pPr>
      <w:r w:rsidRPr="00541C64">
        <w:rPr>
          <w:color w:val="000000" w:themeColor="text1"/>
        </w:rPr>
        <w:tab/>
      </w:r>
      <w:r w:rsidRPr="00541C64">
        <w:rPr>
          <w:color w:val="000000" w:themeColor="text1"/>
        </w:rPr>
        <w:tab/>
      </w:r>
      <w:r w:rsidRPr="00541C64">
        <w:rPr>
          <w:color w:val="000000" w:themeColor="text1"/>
        </w:rPr>
        <w:tab/>
      </w:r>
      <w:bookmarkStart w:id="50" w:name="_Toc480822559"/>
      <w:r w:rsidRPr="00F22EAD">
        <w:rPr>
          <w:rFonts w:ascii="Times New Roman" w:hAnsi="Times New Roman" w:cs="Times New Roman"/>
          <w:color w:val="000000" w:themeColor="text1"/>
          <w:sz w:val="24"/>
        </w:rPr>
        <w:t>Fig 2: The utility matrix is introduced in Fig 1</w:t>
      </w:r>
    </w:p>
    <w:p w:rsidR="00E669AD" w:rsidRPr="00541C64" w:rsidRDefault="00516E42" w:rsidP="00825A24">
      <w:pPr>
        <w:pStyle w:val="Heading1"/>
        <w:rPr>
          <w:b w:val="0"/>
          <w:color w:val="000000" w:themeColor="text1"/>
          <w:sz w:val="36"/>
          <w:szCs w:val="36"/>
        </w:rPr>
      </w:pPr>
      <w:r w:rsidRPr="00541C64">
        <w:rPr>
          <w:b w:val="0"/>
          <w:color w:val="000000" w:themeColor="text1"/>
        </w:rPr>
        <w:br w:type="page"/>
      </w:r>
      <w:bookmarkStart w:id="51" w:name="_Toc480822999"/>
      <w:r w:rsidR="00E669AD" w:rsidRPr="00541C64">
        <w:rPr>
          <w:b w:val="0"/>
          <w:color w:val="000000" w:themeColor="text1"/>
          <w:sz w:val="36"/>
          <w:szCs w:val="36"/>
        </w:rPr>
        <w:lastRenderedPageBreak/>
        <w:t>4. Comparing between Content-based and Collaborative Filtering</w:t>
      </w:r>
      <w:bookmarkEnd w:id="50"/>
      <w:bookmarkEnd w:id="51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245"/>
        <w:gridCol w:w="3870"/>
        <w:gridCol w:w="3510"/>
      </w:tblGrid>
      <w:tr w:rsidR="00541C64" w:rsidRPr="00541C64" w:rsidTr="0023208F">
        <w:tc>
          <w:tcPr>
            <w:tcW w:w="2245" w:type="dxa"/>
          </w:tcPr>
          <w:p w:rsidR="00C2662F" w:rsidRPr="00541C64" w:rsidRDefault="00C2662F" w:rsidP="00E66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870" w:type="dxa"/>
          </w:tcPr>
          <w:p w:rsidR="00C2662F" w:rsidRPr="00541C64" w:rsidRDefault="00C2662F" w:rsidP="00E669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Content-based Filtering</w:t>
            </w:r>
          </w:p>
        </w:tc>
        <w:tc>
          <w:tcPr>
            <w:tcW w:w="3510" w:type="dxa"/>
          </w:tcPr>
          <w:p w:rsidR="00C2662F" w:rsidRPr="00541C64" w:rsidRDefault="00C2662F" w:rsidP="00E669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41C6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Collaborative Filtering</w:t>
            </w:r>
          </w:p>
        </w:tc>
      </w:tr>
      <w:tr w:rsidR="00541C64" w:rsidRPr="00541C64" w:rsidTr="0023208F">
        <w:tc>
          <w:tcPr>
            <w:tcW w:w="2245" w:type="dxa"/>
          </w:tcPr>
          <w:p w:rsidR="00C2662F" w:rsidRPr="00541C64" w:rsidRDefault="00C2662F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Attributes of an item</w:t>
            </w:r>
          </w:p>
        </w:tc>
        <w:tc>
          <w:tcPr>
            <w:tcW w:w="3870" w:type="dxa"/>
          </w:tcPr>
          <w:p w:rsidR="00C2662F" w:rsidRPr="00541C64" w:rsidRDefault="00C2662F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Belong to</w:t>
            </w:r>
          </w:p>
        </w:tc>
        <w:tc>
          <w:tcPr>
            <w:tcW w:w="3510" w:type="dxa"/>
          </w:tcPr>
          <w:p w:rsidR="00C2662F" w:rsidRPr="00541C64" w:rsidRDefault="00C2662F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I</w:t>
            </w:r>
            <w:r w:rsidR="00E61FFD" w:rsidRPr="00541C64">
              <w:rPr>
                <w:color w:val="000000" w:themeColor="text1"/>
              </w:rPr>
              <w:t>gnor</w:t>
            </w:r>
            <w:r w:rsidRPr="00541C64">
              <w:rPr>
                <w:color w:val="000000" w:themeColor="text1"/>
              </w:rPr>
              <w:t>e</w:t>
            </w:r>
          </w:p>
        </w:tc>
      </w:tr>
      <w:tr w:rsidR="00541C64" w:rsidRPr="00541C64" w:rsidTr="0023208F">
        <w:tc>
          <w:tcPr>
            <w:tcW w:w="2245" w:type="dxa"/>
          </w:tcPr>
          <w:p w:rsidR="00E61FFD" w:rsidRPr="00541C64" w:rsidRDefault="00E61FFD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Purchase Information</w:t>
            </w:r>
          </w:p>
        </w:tc>
        <w:tc>
          <w:tcPr>
            <w:tcW w:w="3870" w:type="dxa"/>
          </w:tcPr>
          <w:p w:rsidR="00E61FFD" w:rsidRPr="00541C64" w:rsidRDefault="00E61FFD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Ignore</w:t>
            </w:r>
          </w:p>
        </w:tc>
        <w:tc>
          <w:tcPr>
            <w:tcW w:w="3510" w:type="dxa"/>
          </w:tcPr>
          <w:p w:rsidR="00E61FFD" w:rsidRPr="00541C64" w:rsidRDefault="00E61FFD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Belong to</w:t>
            </w:r>
          </w:p>
        </w:tc>
      </w:tr>
      <w:tr w:rsidR="00541C64" w:rsidRPr="00541C64" w:rsidTr="0023208F">
        <w:tc>
          <w:tcPr>
            <w:tcW w:w="2245" w:type="dxa"/>
          </w:tcPr>
          <w:p w:rsidR="00E61FFD" w:rsidRPr="00541C64" w:rsidRDefault="00E61FFD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Systems</w:t>
            </w:r>
          </w:p>
        </w:tc>
        <w:tc>
          <w:tcPr>
            <w:tcW w:w="3870" w:type="dxa"/>
          </w:tcPr>
          <w:p w:rsidR="00E61FFD" w:rsidRPr="00541C64" w:rsidRDefault="0023208F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A</w:t>
            </w:r>
            <w:r w:rsidR="00E61FFD" w:rsidRPr="00541C64">
              <w:rPr>
                <w:color w:val="000000" w:themeColor="text1"/>
              </w:rPr>
              <w:t xml:space="preserve"> rated set of item attributes</w:t>
            </w:r>
          </w:p>
        </w:tc>
        <w:tc>
          <w:tcPr>
            <w:tcW w:w="3510" w:type="dxa"/>
          </w:tcPr>
          <w:p w:rsidR="00E61FFD" w:rsidRPr="00541C64" w:rsidRDefault="0023208F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A</w:t>
            </w:r>
            <w:r w:rsidR="00E61FFD" w:rsidRPr="00541C64">
              <w:rPr>
                <w:color w:val="000000" w:themeColor="text1"/>
              </w:rPr>
              <w:t xml:space="preserve"> vector of rated items</w:t>
            </w:r>
          </w:p>
        </w:tc>
      </w:tr>
      <w:tr w:rsidR="00541C64" w:rsidRPr="00541C64" w:rsidTr="0023208F">
        <w:tc>
          <w:tcPr>
            <w:tcW w:w="2245" w:type="dxa"/>
          </w:tcPr>
          <w:p w:rsidR="00E61FFD" w:rsidRPr="00541C64" w:rsidRDefault="00E61FFD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Problems</w:t>
            </w:r>
          </w:p>
        </w:tc>
        <w:tc>
          <w:tcPr>
            <w:tcW w:w="3870" w:type="dxa"/>
          </w:tcPr>
          <w:p w:rsidR="00D06657" w:rsidRPr="00541C64" w:rsidRDefault="00D06657" w:rsidP="00D06657">
            <w:pPr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41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_ </w:t>
            </w:r>
            <w:r w:rsidRPr="00541C64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Content description</w:t>
            </w:r>
          </w:p>
          <w:p w:rsidR="00D06657" w:rsidRPr="00541C64" w:rsidRDefault="00D06657" w:rsidP="00D06657">
            <w:pPr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541C64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_ </w:t>
            </w:r>
            <w:r w:rsidRPr="00541C64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Over-specialization</w:t>
            </w:r>
          </w:p>
          <w:p w:rsidR="0023208F" w:rsidRPr="00541C64" w:rsidRDefault="00D06657" w:rsidP="00D06657">
            <w:pPr>
              <w:rPr>
                <w:color w:val="000000" w:themeColor="text1"/>
              </w:rPr>
            </w:pPr>
            <w:r w:rsidRPr="00541C64">
              <w:rPr>
                <w:rStyle w:val="Emphasis"/>
                <w:rFonts w:ascii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_ </w:t>
            </w:r>
            <w:r w:rsidRPr="00541C64">
              <w:rPr>
                <w:rStyle w:val="Emphasis"/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  <w:bdr w:val="none" w:sz="0" w:space="0" w:color="auto" w:frame="1"/>
                <w:shd w:val="clear" w:color="auto" w:fill="FFFFFF"/>
              </w:rPr>
              <w:t>Subjective domain problem</w:t>
            </w:r>
          </w:p>
        </w:tc>
        <w:tc>
          <w:tcPr>
            <w:tcW w:w="3510" w:type="dxa"/>
          </w:tcPr>
          <w:p w:rsidR="00E61FFD" w:rsidRPr="00541C64" w:rsidRDefault="00E61FFD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Cold-stat</w:t>
            </w:r>
          </w:p>
        </w:tc>
      </w:tr>
      <w:tr w:rsidR="00541C64" w:rsidRPr="00541C64" w:rsidTr="0023208F">
        <w:tc>
          <w:tcPr>
            <w:tcW w:w="2245" w:type="dxa"/>
          </w:tcPr>
          <w:p w:rsidR="00437A20" w:rsidRPr="00541C64" w:rsidRDefault="00437A20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Advantages</w:t>
            </w:r>
          </w:p>
        </w:tc>
        <w:tc>
          <w:tcPr>
            <w:tcW w:w="3870" w:type="dxa"/>
          </w:tcPr>
          <w:p w:rsidR="00437A20" w:rsidRPr="00541C64" w:rsidRDefault="00437A20" w:rsidP="00437A20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_ Easily provide valid recommendations to new users, even if they never used the system before.</w:t>
            </w:r>
          </w:p>
          <w:p w:rsidR="00437A20" w:rsidRPr="00541C64" w:rsidRDefault="00437A20" w:rsidP="00437A20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_ Useful in environments where new items are constantly added.</w:t>
            </w:r>
          </w:p>
        </w:tc>
        <w:tc>
          <w:tcPr>
            <w:tcW w:w="3510" w:type="dxa"/>
          </w:tcPr>
          <w:p w:rsidR="00437A20" w:rsidRPr="00541C64" w:rsidRDefault="00B376DC" w:rsidP="00E669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1C64">
              <w:rPr>
                <w:color w:val="000000" w:themeColor="text1"/>
              </w:rPr>
              <w:t xml:space="preserve">_ </w:t>
            </w:r>
            <w:r w:rsidRPr="00541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 error-prone.</w:t>
            </w:r>
          </w:p>
          <w:p w:rsidR="00B376DC" w:rsidRPr="00541C64" w:rsidRDefault="00B376DC" w:rsidP="00E669A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41C64">
              <w:rPr>
                <w:color w:val="000000" w:themeColor="text1"/>
              </w:rPr>
              <w:t xml:space="preserve">_ </w:t>
            </w:r>
            <w:r w:rsidRPr="00541C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Account real quality assessments.</w:t>
            </w:r>
          </w:p>
          <w:p w:rsidR="00B376DC" w:rsidRPr="00541C64" w:rsidRDefault="00B376DC" w:rsidP="00E669AD">
            <w:pPr>
              <w:rPr>
                <w:color w:val="000000" w:themeColor="text1"/>
              </w:rPr>
            </w:pPr>
          </w:p>
        </w:tc>
      </w:tr>
      <w:tr w:rsidR="00AA1B9B" w:rsidRPr="00541C64" w:rsidTr="0023208F">
        <w:tc>
          <w:tcPr>
            <w:tcW w:w="2245" w:type="dxa"/>
          </w:tcPr>
          <w:p w:rsidR="00AA1B9B" w:rsidRPr="00541C64" w:rsidRDefault="00AA1B9B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Computing time</w:t>
            </w:r>
          </w:p>
        </w:tc>
        <w:tc>
          <w:tcPr>
            <w:tcW w:w="3870" w:type="dxa"/>
          </w:tcPr>
          <w:p w:rsidR="00AA1B9B" w:rsidRPr="00541C64" w:rsidRDefault="007B36D6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Slow</w:t>
            </w:r>
          </w:p>
        </w:tc>
        <w:tc>
          <w:tcPr>
            <w:tcW w:w="3510" w:type="dxa"/>
          </w:tcPr>
          <w:p w:rsidR="00AA1B9B" w:rsidRPr="00541C64" w:rsidRDefault="007B36D6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Fast</w:t>
            </w:r>
          </w:p>
        </w:tc>
      </w:tr>
      <w:tr w:rsidR="00E66B58" w:rsidRPr="00541C64" w:rsidTr="0023208F">
        <w:tc>
          <w:tcPr>
            <w:tcW w:w="2245" w:type="dxa"/>
          </w:tcPr>
          <w:p w:rsidR="00E66B58" w:rsidRPr="00541C64" w:rsidRDefault="00E66B58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Background</w:t>
            </w:r>
          </w:p>
        </w:tc>
        <w:tc>
          <w:tcPr>
            <w:tcW w:w="3870" w:type="dxa"/>
          </w:tcPr>
          <w:p w:rsidR="00E66B58" w:rsidRPr="00541C64" w:rsidRDefault="00E66B58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Features of items in I</w:t>
            </w:r>
          </w:p>
        </w:tc>
        <w:tc>
          <w:tcPr>
            <w:tcW w:w="3510" w:type="dxa"/>
          </w:tcPr>
          <w:p w:rsidR="00E66B58" w:rsidRPr="00541C64" w:rsidRDefault="00E66B58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Ratings from U of items in I</w:t>
            </w:r>
          </w:p>
        </w:tc>
      </w:tr>
      <w:tr w:rsidR="00E66B58" w:rsidRPr="00541C64" w:rsidTr="0023208F">
        <w:tc>
          <w:tcPr>
            <w:tcW w:w="2245" w:type="dxa"/>
          </w:tcPr>
          <w:p w:rsidR="00E66B58" w:rsidRPr="00541C64" w:rsidRDefault="00E66B58" w:rsidP="00E669AD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41C64">
              <w:rPr>
                <w:rFonts w:ascii="Times New Roman" w:hAnsi="Times New Roman" w:cs="Times New Roman"/>
                <w:b/>
                <w:color w:val="000000" w:themeColor="text1"/>
              </w:rPr>
              <w:t>Process</w:t>
            </w:r>
          </w:p>
        </w:tc>
        <w:tc>
          <w:tcPr>
            <w:tcW w:w="3870" w:type="dxa"/>
          </w:tcPr>
          <w:p w:rsidR="00E66B58" w:rsidRPr="00541C64" w:rsidRDefault="00E66B58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Generate a classifier that fits u’s rating behavior and use it on i.</w:t>
            </w:r>
          </w:p>
        </w:tc>
        <w:tc>
          <w:tcPr>
            <w:tcW w:w="3510" w:type="dxa"/>
          </w:tcPr>
          <w:p w:rsidR="00E66B58" w:rsidRPr="00541C64" w:rsidRDefault="00E66B58" w:rsidP="00E669AD">
            <w:pPr>
              <w:rPr>
                <w:color w:val="000000" w:themeColor="text1"/>
              </w:rPr>
            </w:pPr>
            <w:r w:rsidRPr="00541C64">
              <w:rPr>
                <w:color w:val="000000" w:themeColor="text1"/>
              </w:rPr>
              <w:t>Identify users in U similar to u, and extrapolate(guess based on information) from their ratings of i.</w:t>
            </w:r>
          </w:p>
        </w:tc>
      </w:tr>
    </w:tbl>
    <w:p w:rsidR="00E669AD" w:rsidRDefault="00E669AD" w:rsidP="00E669AD">
      <w:pPr>
        <w:rPr>
          <w:color w:val="000000" w:themeColor="text1"/>
        </w:rPr>
      </w:pPr>
    </w:p>
    <w:p w:rsidR="00541C64" w:rsidRDefault="00541C64" w:rsidP="00E669AD">
      <w:pPr>
        <w:rPr>
          <w:color w:val="000000" w:themeColor="text1"/>
        </w:rPr>
      </w:pPr>
      <w:bookmarkStart w:id="52" w:name="_GoBack"/>
      <w:bookmarkEnd w:id="52"/>
    </w:p>
    <w:sectPr w:rsidR="00541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D4B" w:rsidRDefault="00B22D4B" w:rsidP="00EF7C42">
      <w:pPr>
        <w:spacing w:after="0" w:line="240" w:lineRule="auto"/>
      </w:pPr>
      <w:r>
        <w:separator/>
      </w:r>
    </w:p>
  </w:endnote>
  <w:endnote w:type="continuationSeparator" w:id="0">
    <w:p w:rsidR="00B22D4B" w:rsidRDefault="00B22D4B" w:rsidP="00EF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5072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EAD" w:rsidRDefault="00F22E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C4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22EAD" w:rsidRDefault="00F22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D4B" w:rsidRDefault="00B22D4B" w:rsidP="00EF7C42">
      <w:pPr>
        <w:spacing w:after="0" w:line="240" w:lineRule="auto"/>
      </w:pPr>
      <w:r>
        <w:separator/>
      </w:r>
    </w:p>
  </w:footnote>
  <w:footnote w:type="continuationSeparator" w:id="0">
    <w:p w:rsidR="00B22D4B" w:rsidRDefault="00B22D4B" w:rsidP="00EF7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F54"/>
    <w:multiLevelType w:val="hybridMultilevel"/>
    <w:tmpl w:val="40C67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674AB"/>
    <w:multiLevelType w:val="hybridMultilevel"/>
    <w:tmpl w:val="13AC3024"/>
    <w:lvl w:ilvl="0" w:tplc="1D2C7CDC">
      <w:start w:val="1"/>
      <w:numFmt w:val="decimal"/>
      <w:lvlText w:val="%1."/>
      <w:lvlJc w:val="left"/>
      <w:pPr>
        <w:ind w:left="16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4416E3C"/>
    <w:multiLevelType w:val="hybridMultilevel"/>
    <w:tmpl w:val="F8104932"/>
    <w:lvl w:ilvl="0" w:tplc="382075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C4803"/>
    <w:multiLevelType w:val="hybridMultilevel"/>
    <w:tmpl w:val="F5C4F2A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74477"/>
    <w:multiLevelType w:val="hybridMultilevel"/>
    <w:tmpl w:val="926EF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6748C"/>
    <w:multiLevelType w:val="hybridMultilevel"/>
    <w:tmpl w:val="E0FEE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EA3654"/>
    <w:multiLevelType w:val="hybridMultilevel"/>
    <w:tmpl w:val="E816200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D5B5106"/>
    <w:multiLevelType w:val="hybridMultilevel"/>
    <w:tmpl w:val="03C4F66A"/>
    <w:lvl w:ilvl="0" w:tplc="3EC0B21A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0CC5A52"/>
    <w:multiLevelType w:val="hybridMultilevel"/>
    <w:tmpl w:val="97562C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991779"/>
    <w:multiLevelType w:val="hybridMultilevel"/>
    <w:tmpl w:val="643A9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A0033A"/>
    <w:multiLevelType w:val="hybridMultilevel"/>
    <w:tmpl w:val="119E2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C0B5333"/>
    <w:multiLevelType w:val="hybridMultilevel"/>
    <w:tmpl w:val="400A4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40B3F"/>
    <w:multiLevelType w:val="hybridMultilevel"/>
    <w:tmpl w:val="81E49B7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C7BB8"/>
    <w:multiLevelType w:val="hybridMultilevel"/>
    <w:tmpl w:val="20A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D2903"/>
    <w:multiLevelType w:val="hybridMultilevel"/>
    <w:tmpl w:val="28360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3E3215"/>
    <w:multiLevelType w:val="hybridMultilevel"/>
    <w:tmpl w:val="0E786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0F37B9"/>
    <w:multiLevelType w:val="hybridMultilevel"/>
    <w:tmpl w:val="DB48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42FDC"/>
    <w:multiLevelType w:val="hybridMultilevel"/>
    <w:tmpl w:val="9F786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C72E6B"/>
    <w:multiLevelType w:val="hybridMultilevel"/>
    <w:tmpl w:val="161C8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61412D"/>
    <w:multiLevelType w:val="hybridMultilevel"/>
    <w:tmpl w:val="5DD89D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0C910E2"/>
    <w:multiLevelType w:val="hybridMultilevel"/>
    <w:tmpl w:val="BAD2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021BD1"/>
    <w:multiLevelType w:val="hybridMultilevel"/>
    <w:tmpl w:val="C94C24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1255CA3"/>
    <w:multiLevelType w:val="hybridMultilevel"/>
    <w:tmpl w:val="6B3A21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21E3F62"/>
    <w:multiLevelType w:val="hybridMultilevel"/>
    <w:tmpl w:val="ADDC43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A7F5B"/>
    <w:multiLevelType w:val="hybridMultilevel"/>
    <w:tmpl w:val="1468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11B35"/>
    <w:multiLevelType w:val="hybridMultilevel"/>
    <w:tmpl w:val="EF7AB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DD3EDF"/>
    <w:multiLevelType w:val="hybridMultilevel"/>
    <w:tmpl w:val="6B786CAC"/>
    <w:lvl w:ilvl="0" w:tplc="0C6A8A98">
      <w:start w:val="2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  <w:b/>
        <w:color w:val="92D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2302F52"/>
    <w:multiLevelType w:val="hybridMultilevel"/>
    <w:tmpl w:val="50A085A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24907F1"/>
    <w:multiLevelType w:val="hybridMultilevel"/>
    <w:tmpl w:val="D8780F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A3034C"/>
    <w:multiLevelType w:val="hybridMultilevel"/>
    <w:tmpl w:val="321A6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67A08"/>
    <w:multiLevelType w:val="hybridMultilevel"/>
    <w:tmpl w:val="97E4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C21740"/>
    <w:multiLevelType w:val="hybridMultilevel"/>
    <w:tmpl w:val="5288C46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 w15:restartNumberingAfterBreak="0">
    <w:nsid w:val="59E60EA4"/>
    <w:multiLevelType w:val="hybridMultilevel"/>
    <w:tmpl w:val="9E861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AB478FD"/>
    <w:multiLevelType w:val="hybridMultilevel"/>
    <w:tmpl w:val="A2E80D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114BB"/>
    <w:multiLevelType w:val="hybridMultilevel"/>
    <w:tmpl w:val="EBDC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3F210F"/>
    <w:multiLevelType w:val="hybridMultilevel"/>
    <w:tmpl w:val="D7C8C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7E2AF0"/>
    <w:multiLevelType w:val="hybridMultilevel"/>
    <w:tmpl w:val="CD32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93549"/>
    <w:multiLevelType w:val="hybridMultilevel"/>
    <w:tmpl w:val="BFCC9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00144"/>
    <w:multiLevelType w:val="hybridMultilevel"/>
    <w:tmpl w:val="70A4D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12575E9"/>
    <w:multiLevelType w:val="hybridMultilevel"/>
    <w:tmpl w:val="5A2A6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F71774"/>
    <w:multiLevelType w:val="hybridMultilevel"/>
    <w:tmpl w:val="E4764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46790A"/>
    <w:multiLevelType w:val="hybridMultilevel"/>
    <w:tmpl w:val="AE7C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63A1"/>
    <w:multiLevelType w:val="hybridMultilevel"/>
    <w:tmpl w:val="AE1E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038AA"/>
    <w:multiLevelType w:val="hybridMultilevel"/>
    <w:tmpl w:val="25661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BC5046D"/>
    <w:multiLevelType w:val="hybridMultilevel"/>
    <w:tmpl w:val="0026F3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BC4AA3"/>
    <w:multiLevelType w:val="hybridMultilevel"/>
    <w:tmpl w:val="6750EB96"/>
    <w:lvl w:ilvl="0" w:tplc="3C7CC300">
      <w:start w:val="3"/>
      <w:numFmt w:val="bullet"/>
      <w:lvlText w:val="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45"/>
  </w:num>
  <w:num w:numId="4">
    <w:abstractNumId w:val="2"/>
  </w:num>
  <w:num w:numId="5">
    <w:abstractNumId w:val="1"/>
  </w:num>
  <w:num w:numId="6">
    <w:abstractNumId w:val="38"/>
  </w:num>
  <w:num w:numId="7">
    <w:abstractNumId w:val="11"/>
  </w:num>
  <w:num w:numId="8">
    <w:abstractNumId w:val="31"/>
  </w:num>
  <w:num w:numId="9">
    <w:abstractNumId w:val="16"/>
  </w:num>
  <w:num w:numId="10">
    <w:abstractNumId w:val="41"/>
  </w:num>
  <w:num w:numId="11">
    <w:abstractNumId w:val="40"/>
  </w:num>
  <w:num w:numId="12">
    <w:abstractNumId w:val="34"/>
  </w:num>
  <w:num w:numId="13">
    <w:abstractNumId w:val="4"/>
  </w:num>
  <w:num w:numId="14">
    <w:abstractNumId w:val="23"/>
  </w:num>
  <w:num w:numId="15">
    <w:abstractNumId w:val="33"/>
  </w:num>
  <w:num w:numId="16">
    <w:abstractNumId w:val="42"/>
  </w:num>
  <w:num w:numId="17">
    <w:abstractNumId w:val="36"/>
  </w:num>
  <w:num w:numId="18">
    <w:abstractNumId w:val="25"/>
  </w:num>
  <w:num w:numId="19">
    <w:abstractNumId w:val="13"/>
  </w:num>
  <w:num w:numId="20">
    <w:abstractNumId w:val="37"/>
  </w:num>
  <w:num w:numId="21">
    <w:abstractNumId w:val="44"/>
  </w:num>
  <w:num w:numId="22">
    <w:abstractNumId w:val="29"/>
  </w:num>
  <w:num w:numId="23">
    <w:abstractNumId w:val="0"/>
  </w:num>
  <w:num w:numId="24">
    <w:abstractNumId w:val="35"/>
  </w:num>
  <w:num w:numId="25">
    <w:abstractNumId w:val="24"/>
  </w:num>
  <w:num w:numId="26">
    <w:abstractNumId w:val="15"/>
  </w:num>
  <w:num w:numId="27">
    <w:abstractNumId w:val="39"/>
  </w:num>
  <w:num w:numId="28">
    <w:abstractNumId w:val="19"/>
  </w:num>
  <w:num w:numId="29">
    <w:abstractNumId w:val="18"/>
  </w:num>
  <w:num w:numId="30">
    <w:abstractNumId w:val="21"/>
  </w:num>
  <w:num w:numId="31">
    <w:abstractNumId w:val="8"/>
  </w:num>
  <w:num w:numId="32">
    <w:abstractNumId w:val="9"/>
  </w:num>
  <w:num w:numId="33">
    <w:abstractNumId w:val="28"/>
  </w:num>
  <w:num w:numId="34">
    <w:abstractNumId w:val="17"/>
  </w:num>
  <w:num w:numId="35">
    <w:abstractNumId w:val="30"/>
  </w:num>
  <w:num w:numId="36">
    <w:abstractNumId w:val="26"/>
  </w:num>
  <w:num w:numId="37">
    <w:abstractNumId w:val="43"/>
  </w:num>
  <w:num w:numId="38">
    <w:abstractNumId w:val="32"/>
  </w:num>
  <w:num w:numId="39">
    <w:abstractNumId w:val="22"/>
  </w:num>
  <w:num w:numId="40">
    <w:abstractNumId w:val="5"/>
  </w:num>
  <w:num w:numId="41">
    <w:abstractNumId w:val="10"/>
  </w:num>
  <w:num w:numId="42">
    <w:abstractNumId w:val="12"/>
  </w:num>
  <w:num w:numId="43">
    <w:abstractNumId w:val="27"/>
  </w:num>
  <w:num w:numId="44">
    <w:abstractNumId w:val="6"/>
  </w:num>
  <w:num w:numId="45">
    <w:abstractNumId w:val="3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066"/>
    <w:rsid w:val="0002514A"/>
    <w:rsid w:val="00032D65"/>
    <w:rsid w:val="000602BF"/>
    <w:rsid w:val="00065032"/>
    <w:rsid w:val="000936C5"/>
    <w:rsid w:val="000D0CC7"/>
    <w:rsid w:val="000E4C42"/>
    <w:rsid w:val="001710F9"/>
    <w:rsid w:val="00173FAF"/>
    <w:rsid w:val="001835FE"/>
    <w:rsid w:val="0020310D"/>
    <w:rsid w:val="0023208F"/>
    <w:rsid w:val="0024050E"/>
    <w:rsid w:val="00241EC2"/>
    <w:rsid w:val="0025482B"/>
    <w:rsid w:val="002A7C39"/>
    <w:rsid w:val="002B04F7"/>
    <w:rsid w:val="002E5BDA"/>
    <w:rsid w:val="00364DC9"/>
    <w:rsid w:val="00366BD4"/>
    <w:rsid w:val="00374DE4"/>
    <w:rsid w:val="00374FE0"/>
    <w:rsid w:val="00393168"/>
    <w:rsid w:val="003A52AF"/>
    <w:rsid w:val="003B0A5A"/>
    <w:rsid w:val="003F3EAB"/>
    <w:rsid w:val="00412733"/>
    <w:rsid w:val="00437A20"/>
    <w:rsid w:val="00443704"/>
    <w:rsid w:val="004837FB"/>
    <w:rsid w:val="00484B94"/>
    <w:rsid w:val="004D7917"/>
    <w:rsid w:val="004F39D8"/>
    <w:rsid w:val="0051055C"/>
    <w:rsid w:val="00516E42"/>
    <w:rsid w:val="00541C64"/>
    <w:rsid w:val="00561F15"/>
    <w:rsid w:val="0059272B"/>
    <w:rsid w:val="00614697"/>
    <w:rsid w:val="00620872"/>
    <w:rsid w:val="00633535"/>
    <w:rsid w:val="00640F19"/>
    <w:rsid w:val="00646672"/>
    <w:rsid w:val="00667359"/>
    <w:rsid w:val="0069169B"/>
    <w:rsid w:val="00697A5E"/>
    <w:rsid w:val="007153BA"/>
    <w:rsid w:val="007A164F"/>
    <w:rsid w:val="007A1694"/>
    <w:rsid w:val="007B36D6"/>
    <w:rsid w:val="007C3ACC"/>
    <w:rsid w:val="007F67F7"/>
    <w:rsid w:val="00825A24"/>
    <w:rsid w:val="008436E6"/>
    <w:rsid w:val="00846ED1"/>
    <w:rsid w:val="00882671"/>
    <w:rsid w:val="0089686E"/>
    <w:rsid w:val="008A184B"/>
    <w:rsid w:val="009010AD"/>
    <w:rsid w:val="00904826"/>
    <w:rsid w:val="00941148"/>
    <w:rsid w:val="00941491"/>
    <w:rsid w:val="0094409C"/>
    <w:rsid w:val="00951FF8"/>
    <w:rsid w:val="009B2C98"/>
    <w:rsid w:val="00A045C3"/>
    <w:rsid w:val="00A876DF"/>
    <w:rsid w:val="00AA1B9B"/>
    <w:rsid w:val="00AC28B5"/>
    <w:rsid w:val="00AE72E0"/>
    <w:rsid w:val="00B22D4B"/>
    <w:rsid w:val="00B36D48"/>
    <w:rsid w:val="00B376DC"/>
    <w:rsid w:val="00B748C1"/>
    <w:rsid w:val="00B83E57"/>
    <w:rsid w:val="00BA1066"/>
    <w:rsid w:val="00C16671"/>
    <w:rsid w:val="00C22F61"/>
    <w:rsid w:val="00C2662F"/>
    <w:rsid w:val="00C447BA"/>
    <w:rsid w:val="00C4550D"/>
    <w:rsid w:val="00C60074"/>
    <w:rsid w:val="00C634AE"/>
    <w:rsid w:val="00CA5511"/>
    <w:rsid w:val="00D06657"/>
    <w:rsid w:val="00D66E28"/>
    <w:rsid w:val="00DB0D19"/>
    <w:rsid w:val="00E251FD"/>
    <w:rsid w:val="00E61FFD"/>
    <w:rsid w:val="00E669AD"/>
    <w:rsid w:val="00E66B58"/>
    <w:rsid w:val="00E702EC"/>
    <w:rsid w:val="00EF7C42"/>
    <w:rsid w:val="00F10B0C"/>
    <w:rsid w:val="00F22EAD"/>
    <w:rsid w:val="00F54617"/>
    <w:rsid w:val="00F64362"/>
    <w:rsid w:val="00FA32E3"/>
    <w:rsid w:val="00F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E9B"/>
  <w15:chartTrackingRefBased/>
  <w15:docId w15:val="{38F4FA27-87D5-4375-BD79-59B42CD4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60074"/>
    <w:pPr>
      <w:widowControl w:val="0"/>
      <w:spacing w:before="284" w:after="0" w:line="240" w:lineRule="auto"/>
      <w:ind w:left="958" w:hanging="581"/>
      <w:outlineLvl w:val="0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C60074"/>
    <w:pPr>
      <w:widowControl w:val="0"/>
      <w:spacing w:after="0" w:line="240" w:lineRule="auto"/>
      <w:ind w:left="1199" w:hanging="822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6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0872"/>
  </w:style>
  <w:style w:type="character" w:customStyle="1" w:styleId="Heading1Char">
    <w:name w:val="Heading 1 Char"/>
    <w:basedOn w:val="DefaultParagraphFont"/>
    <w:link w:val="Heading1"/>
    <w:uiPriority w:val="1"/>
    <w:rsid w:val="00C60074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"/>
    <w:rsid w:val="00C600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C6007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0074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F7C42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F7C4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F7C4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F7C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7C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7C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7C4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F3EAB"/>
    <w:pPr>
      <w:spacing w:after="100"/>
      <w:ind w:left="22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66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0E"/>
  </w:style>
  <w:style w:type="paragraph" w:styleId="Footer">
    <w:name w:val="footer"/>
    <w:basedOn w:val="Normal"/>
    <w:link w:val="FooterChar"/>
    <w:uiPriority w:val="99"/>
    <w:unhideWhenUsed/>
    <w:rsid w:val="00240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0E"/>
  </w:style>
  <w:style w:type="character" w:styleId="Emphasis">
    <w:name w:val="Emphasis"/>
    <w:basedOn w:val="DefaultParagraphFont"/>
    <w:uiPriority w:val="20"/>
    <w:qFormat/>
    <w:rsid w:val="007A16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EAD"/>
    <w:rsid w:val="000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65BB13DE84D5F819E46A2F18FE72E">
    <w:name w:val="B1265BB13DE84D5F819E46A2F18FE72E"/>
    <w:rsid w:val="000D2EAD"/>
  </w:style>
  <w:style w:type="paragraph" w:customStyle="1" w:styleId="3D6E9FDACCB04B8CA93765D2B350DB79">
    <w:name w:val="3D6E9FDACCB04B8CA93765D2B350DB79"/>
    <w:rsid w:val="000D2EAD"/>
  </w:style>
  <w:style w:type="paragraph" w:customStyle="1" w:styleId="EEC862FCA23D421AAE697ED56765547C">
    <w:name w:val="EEC862FCA23D421AAE697ED56765547C"/>
    <w:rsid w:val="000D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0AE5-1A6D-4B4D-B15A-68BA2C68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Anh_Le95</dc:creator>
  <cp:keywords/>
  <dc:description/>
  <cp:lastModifiedBy>Anh_Le95</cp:lastModifiedBy>
  <cp:revision>2</cp:revision>
  <dcterms:created xsi:type="dcterms:W3CDTF">2017-04-24T11:48:00Z</dcterms:created>
  <dcterms:modified xsi:type="dcterms:W3CDTF">2017-04-24T11:48:00Z</dcterms:modified>
</cp:coreProperties>
</file>