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C9A14" w14:textId="77777777" w:rsidR="009419CA" w:rsidRDefault="009419CA" w:rsidP="009419CA">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Tìm hiểu, so sánh các phương pháp Optimizer trong huấn luyện mô hình học máy;</w:t>
      </w:r>
    </w:p>
    <w:p w14:paraId="57619EDE" w14:textId="7DC75E50" w:rsidR="009419CA" w:rsidRDefault="009419CA" w:rsidP="009419C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Optimizer trong huấn luyện mô hình học máy:</w:t>
      </w:r>
    </w:p>
    <w:p w14:paraId="7FEABBEA" w14:textId="7ED73A02" w:rsidR="00972DA2" w:rsidRDefault="00972DA2" w:rsidP="00972DA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Optimizer là các thuật toán, phương pháp giúp mô hình cập nhật các tham số của nó dựa trên kết quả huấn luyện để cải thiện hiệu quả, độ chính xác của mô hình.</w:t>
      </w:r>
      <w:r w:rsidR="00CB63D2">
        <w:rPr>
          <w:rFonts w:ascii="Times New Roman" w:hAnsi="Times New Roman" w:cs="Times New Roman"/>
          <w:sz w:val="28"/>
          <w:szCs w:val="28"/>
        </w:rPr>
        <w:t xml:space="preserve"> Các Optimizer sẽ</w:t>
      </w:r>
      <w:r w:rsidR="00F83A6A">
        <w:rPr>
          <w:rFonts w:ascii="Times New Roman" w:hAnsi="Times New Roman" w:cs="Times New Roman"/>
          <w:sz w:val="28"/>
          <w:szCs w:val="28"/>
        </w:rPr>
        <w:t xml:space="preserve"> hoạt động</w:t>
      </w:r>
      <w:r w:rsidR="00CB63D2">
        <w:rPr>
          <w:rFonts w:ascii="Times New Roman" w:hAnsi="Times New Roman" w:cs="Times New Roman"/>
          <w:sz w:val="28"/>
          <w:szCs w:val="28"/>
        </w:rPr>
        <w:t xml:space="preserve"> dựa trên loss function của bài toán, cố gắng </w:t>
      </w:r>
      <w:r w:rsidR="00590277">
        <w:rPr>
          <w:rFonts w:ascii="Times New Roman" w:hAnsi="Times New Roman" w:cs="Times New Roman"/>
          <w:sz w:val="28"/>
          <w:szCs w:val="28"/>
        </w:rPr>
        <w:t>cập nhất các trọng số, bias để</w:t>
      </w:r>
      <w:r w:rsidR="00CB63D2">
        <w:rPr>
          <w:rFonts w:ascii="Times New Roman" w:hAnsi="Times New Roman" w:cs="Times New Roman"/>
          <w:sz w:val="28"/>
          <w:szCs w:val="28"/>
        </w:rPr>
        <w:t xml:space="preserve"> làm tối thiểu loss function</w:t>
      </w:r>
      <w:r w:rsidR="00F83A6A">
        <w:rPr>
          <w:rFonts w:ascii="Times New Roman" w:hAnsi="Times New Roman" w:cs="Times New Roman"/>
          <w:sz w:val="28"/>
          <w:szCs w:val="28"/>
        </w:rPr>
        <w:t>.</w:t>
      </w:r>
    </w:p>
    <w:p w14:paraId="473D2683" w14:textId="3EA91948" w:rsidR="00386411" w:rsidRDefault="00386411" w:rsidP="00972DA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Việc lựa chọn Optimizer sẽ phụ thuộc vào loss function hoặc activation function trong mạng neural network và cũng sẽ ảnh hưởng rất nhiều đến mô hình.</w:t>
      </w:r>
    </w:p>
    <w:p w14:paraId="273592F3" w14:textId="4AC88E82" w:rsidR="009419CA" w:rsidRDefault="009419CA" w:rsidP="009419C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Các phương pháp optimizer</w:t>
      </w:r>
      <w:r w:rsidR="00590277">
        <w:rPr>
          <w:rFonts w:ascii="Times New Roman" w:hAnsi="Times New Roman" w:cs="Times New Roman"/>
          <w:sz w:val="28"/>
          <w:szCs w:val="28"/>
        </w:rPr>
        <w:t>: một số Optimizer phổ biến như G</w:t>
      </w:r>
      <w:r w:rsidR="00353A55">
        <w:rPr>
          <w:rFonts w:ascii="Times New Roman" w:hAnsi="Times New Roman" w:cs="Times New Roman"/>
          <w:sz w:val="28"/>
          <w:szCs w:val="28"/>
        </w:rPr>
        <w:t xml:space="preserve">radient </w:t>
      </w:r>
      <w:r w:rsidR="00590277">
        <w:rPr>
          <w:rFonts w:ascii="Times New Roman" w:hAnsi="Times New Roman" w:cs="Times New Roman"/>
          <w:sz w:val="28"/>
          <w:szCs w:val="28"/>
        </w:rPr>
        <w:t>D</w:t>
      </w:r>
      <w:r w:rsidR="00353A55">
        <w:rPr>
          <w:rFonts w:ascii="Times New Roman" w:hAnsi="Times New Roman" w:cs="Times New Roman"/>
          <w:sz w:val="28"/>
          <w:szCs w:val="28"/>
        </w:rPr>
        <w:t>escent</w:t>
      </w:r>
      <w:r w:rsidR="00590277">
        <w:rPr>
          <w:rFonts w:ascii="Times New Roman" w:hAnsi="Times New Roman" w:cs="Times New Roman"/>
          <w:sz w:val="28"/>
          <w:szCs w:val="28"/>
        </w:rPr>
        <w:t xml:space="preserve">, </w:t>
      </w:r>
      <w:r w:rsidR="00F3196C">
        <w:rPr>
          <w:rFonts w:ascii="Times New Roman" w:hAnsi="Times New Roman" w:cs="Times New Roman"/>
          <w:sz w:val="28"/>
          <w:szCs w:val="28"/>
        </w:rPr>
        <w:t>AdaGrad, RMSProp, Adam,</w:t>
      </w:r>
      <w:r w:rsidR="00E319B6">
        <w:rPr>
          <w:rFonts w:ascii="Times New Roman" w:hAnsi="Times New Roman" w:cs="Times New Roman"/>
          <w:sz w:val="28"/>
          <w:szCs w:val="28"/>
        </w:rPr>
        <w:t>…</w:t>
      </w:r>
    </w:p>
    <w:p w14:paraId="56ED006D" w14:textId="7FDD034C" w:rsidR="0084229C" w:rsidRDefault="0084229C" w:rsidP="0084229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Gradient Descent:</w:t>
      </w:r>
    </w:p>
    <w:p w14:paraId="0516689A" w14:textId="526E98BF" w:rsidR="00067E41" w:rsidRDefault="00067E41" w:rsidP="00067E41">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Gradient Descent là một optimizer phổ biến và đơn giản, hoạt động bằng cách tối thiểu loss function</w:t>
      </w:r>
      <w:r w:rsidR="00EA518F">
        <w:rPr>
          <w:rFonts w:ascii="Times New Roman" w:hAnsi="Times New Roman" w:cs="Times New Roman"/>
          <w:sz w:val="28"/>
          <w:szCs w:val="28"/>
        </w:rPr>
        <w:t xml:space="preserve"> L</w:t>
      </w:r>
      <w:r>
        <w:rPr>
          <w:rFonts w:ascii="Times New Roman" w:hAnsi="Times New Roman" w:cs="Times New Roman"/>
          <w:sz w:val="28"/>
          <w:szCs w:val="28"/>
        </w:rPr>
        <w:t xml:space="preserve"> của bài toán để tìm giá trị tốt nhất cho tham số</w:t>
      </w:r>
      <w:r w:rsidR="00B56D8A">
        <w:rPr>
          <w:rFonts w:ascii="Times New Roman" w:hAnsi="Times New Roman" w:cs="Times New Roman"/>
          <w:sz w:val="28"/>
          <w:szCs w:val="28"/>
        </w:rPr>
        <w:t xml:space="preserve"> trong bài</w:t>
      </w:r>
      <w:r>
        <w:rPr>
          <w:rFonts w:ascii="Times New Roman" w:hAnsi="Times New Roman" w:cs="Times New Roman"/>
          <w:sz w:val="28"/>
          <w:szCs w:val="28"/>
        </w:rPr>
        <w:t>. Vì mục tiêu là tối thiểu loss function</w:t>
      </w:r>
      <w:r w:rsidR="0023570D">
        <w:rPr>
          <w:rFonts w:ascii="Times New Roman" w:hAnsi="Times New Roman" w:cs="Times New Roman"/>
          <w:sz w:val="28"/>
          <w:szCs w:val="28"/>
        </w:rPr>
        <w:t xml:space="preserve"> L</w:t>
      </w:r>
      <w:r w:rsidR="00611436">
        <w:rPr>
          <w:rFonts w:ascii="Times New Roman" w:hAnsi="Times New Roman" w:cs="Times New Roman"/>
          <w:sz w:val="28"/>
          <w:szCs w:val="28"/>
        </w:rPr>
        <w:t xml:space="preserve"> nên</w:t>
      </w:r>
      <w:r>
        <w:rPr>
          <w:rFonts w:ascii="Times New Roman" w:hAnsi="Times New Roman" w:cs="Times New Roman"/>
          <w:sz w:val="28"/>
          <w:szCs w:val="28"/>
        </w:rPr>
        <w:t xml:space="preserve"> thông qua đạo hàm của </w:t>
      </w:r>
      <w:r w:rsidR="0023570D">
        <w:rPr>
          <w:rFonts w:ascii="Times New Roman" w:hAnsi="Times New Roman" w:cs="Times New Roman"/>
          <w:sz w:val="28"/>
          <w:szCs w:val="28"/>
        </w:rPr>
        <w:t>L</w:t>
      </w:r>
      <w:r>
        <w:rPr>
          <w:rFonts w:ascii="Times New Roman" w:hAnsi="Times New Roman" w:cs="Times New Roman"/>
          <w:sz w:val="28"/>
          <w:szCs w:val="28"/>
        </w:rPr>
        <w:t xml:space="preserve"> theo tham số w</w:t>
      </w:r>
      <w:r>
        <w:rPr>
          <w:rFonts w:ascii="Times New Roman" w:hAnsi="Times New Roman" w:cs="Times New Roman"/>
          <w:sz w:val="28"/>
          <w:szCs w:val="28"/>
          <w:vertAlign w:val="subscript"/>
        </w:rPr>
        <w:t>i</w:t>
      </w:r>
      <w:r>
        <w:rPr>
          <w:rFonts w:ascii="Times New Roman" w:hAnsi="Times New Roman" w:cs="Times New Roman"/>
          <w:sz w:val="28"/>
          <w:szCs w:val="28"/>
        </w:rPr>
        <w:t xml:space="preserve"> bất kỳ ta có thể biết được hướng biến thiên của loss function theo w</w:t>
      </w:r>
      <w:r>
        <w:rPr>
          <w:rFonts w:ascii="Times New Roman" w:hAnsi="Times New Roman" w:cs="Times New Roman"/>
          <w:sz w:val="28"/>
          <w:szCs w:val="28"/>
          <w:vertAlign w:val="subscript"/>
        </w:rPr>
        <w:t>i</w:t>
      </w:r>
      <w:r>
        <w:rPr>
          <w:rFonts w:ascii="Times New Roman" w:hAnsi="Times New Roman" w:cs="Times New Roman"/>
          <w:sz w:val="28"/>
          <w:szCs w:val="28"/>
        </w:rPr>
        <w:t>, khi đó ta sẽ thay đổi giá trị w</w:t>
      </w:r>
      <w:r w:rsidR="0023570D">
        <w:rPr>
          <w:rFonts w:ascii="Times New Roman" w:hAnsi="Times New Roman" w:cs="Times New Roman"/>
          <w:sz w:val="28"/>
          <w:szCs w:val="28"/>
          <w:vertAlign w:val="subscript"/>
        </w:rPr>
        <w:t>i</w:t>
      </w:r>
      <w:r>
        <w:rPr>
          <w:rFonts w:ascii="Times New Roman" w:hAnsi="Times New Roman" w:cs="Times New Roman"/>
          <w:sz w:val="28"/>
          <w:szCs w:val="28"/>
        </w:rPr>
        <w:t xml:space="preserve"> một khoảng bằng </w:t>
      </w:r>
      <m:oMath>
        <m:r>
          <w:rPr>
            <w:rFonts w:ascii="Cambria Math" w:hAnsi="Cambria Math" w:cs="Times New Roman"/>
            <w:sz w:val="28"/>
            <w:szCs w:val="28"/>
          </w:rPr>
          <m:t>-γ</m:t>
        </m:r>
        <m:f>
          <m:fPr>
            <m:ctrlPr>
              <w:rPr>
                <w:rFonts w:ascii="Cambria Math" w:hAnsi="Cambria Math" w:cs="Times New Roman"/>
                <w:i/>
                <w:sz w:val="28"/>
                <w:szCs w:val="28"/>
              </w:rPr>
            </m:ctrlPr>
          </m:fPr>
          <m:num>
            <m:r>
              <w:rPr>
                <w:rFonts w:ascii="Cambria Math" w:hAnsi="Cambria Math" w:cs="Times New Roman"/>
                <w:sz w:val="28"/>
                <w:szCs w:val="28"/>
              </w:rPr>
              <m:t>∂L</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den>
        </m:f>
      </m:oMath>
      <w:r>
        <w:rPr>
          <w:rFonts w:ascii="Times New Roman" w:hAnsi="Times New Roman" w:cs="Times New Roman"/>
          <w:sz w:val="28"/>
          <w:szCs w:val="28"/>
        </w:rPr>
        <w:t>, dấu trừ sẽ đảo chiều của đạo hàm để di chuyển dần đến điểm cực tiểu của hàm, learning rate</w:t>
      </w:r>
      <w:r w:rsidR="0023570D">
        <w:rPr>
          <w:rFonts w:ascii="Times New Roman" w:hAnsi="Times New Roman" w:cs="Times New Roman"/>
          <w:sz w:val="28"/>
          <w:szCs w:val="28"/>
        </w:rPr>
        <w:t xml:space="preserve"> γ</w:t>
      </w:r>
      <w:r>
        <w:rPr>
          <w:rFonts w:ascii="Times New Roman" w:hAnsi="Times New Roman" w:cs="Times New Roman"/>
          <w:sz w:val="28"/>
          <w:szCs w:val="28"/>
        </w:rPr>
        <w:t xml:space="preserve"> sẽ là một số rất nhỏ, giá trị này sẽ quyết định độ lớn trong giá trị của mỗi lần cập nhật tham số. Thuật toán sẽ dừng lại khi tham số không thể cải thiện được nữa hoặc khi hết số vòng lặp.</w:t>
      </w:r>
    </w:p>
    <w:p w14:paraId="6AEA59A5" w14:textId="1AB90FEC" w:rsidR="00F1427E" w:rsidRPr="00067E41" w:rsidRDefault="00F1427E" w:rsidP="00067E41">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Công thức</w:t>
      </w:r>
    </w:p>
    <w:p w14:paraId="45C0F41E" w14:textId="5D0B0CEA" w:rsidR="00F836A6" w:rsidRDefault="00000000" w:rsidP="00F836A6">
      <w:pPr>
        <w:pStyle w:val="ListParagraph"/>
        <w:ind w:left="2160"/>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-γ</m:t>
          </m:r>
          <m:f>
            <m:fPr>
              <m:ctrlPr>
                <w:rPr>
                  <w:rFonts w:ascii="Cambria Math" w:hAnsi="Cambria Math" w:cs="Times New Roman"/>
                  <w:i/>
                  <w:sz w:val="28"/>
                  <w:szCs w:val="28"/>
                </w:rPr>
              </m:ctrlPr>
            </m:fPr>
            <m:num>
              <m:r>
                <w:rPr>
                  <w:rFonts w:ascii="Cambria Math" w:hAnsi="Cambria Math" w:cs="Times New Roman"/>
                  <w:sz w:val="28"/>
                  <w:szCs w:val="28"/>
                </w:rPr>
                <m:t>∂L</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den>
          </m:f>
        </m:oMath>
      </m:oMathPara>
    </w:p>
    <w:p w14:paraId="411FB9B3" w14:textId="1D22BC23" w:rsidR="00E83626" w:rsidRDefault="0023570D" w:rsidP="00F1427E">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sz w:val="28"/>
          <w:szCs w:val="28"/>
          <w:vertAlign w:val="subscript"/>
        </w:rPr>
        <w:t>i</w:t>
      </w:r>
      <w:r w:rsidR="00F836A6">
        <w:rPr>
          <w:rFonts w:ascii="Times New Roman" w:hAnsi="Times New Roman" w:cs="Times New Roman"/>
          <w:sz w:val="28"/>
          <w:szCs w:val="28"/>
        </w:rPr>
        <w:t>: tham số cần cập nhật</w:t>
      </w:r>
    </w:p>
    <w:p w14:paraId="431046C7" w14:textId="5395284D" w:rsidR="00F836A6" w:rsidRDefault="0023570D" w:rsidP="00F1427E">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γ</w:t>
      </w:r>
      <w:r w:rsidR="00F1427E">
        <w:rPr>
          <w:rFonts w:ascii="Times New Roman" w:hAnsi="Times New Roman" w:cs="Times New Roman"/>
          <w:sz w:val="28"/>
          <w:szCs w:val="28"/>
        </w:rPr>
        <w:t>:</w:t>
      </w:r>
      <w:r>
        <w:rPr>
          <w:rFonts w:ascii="Times New Roman" w:hAnsi="Times New Roman" w:cs="Times New Roman"/>
          <w:sz w:val="28"/>
          <w:szCs w:val="28"/>
        </w:rPr>
        <w:t xml:space="preserve"> </w:t>
      </w:r>
      <w:r w:rsidR="00F836A6">
        <w:rPr>
          <w:rFonts w:ascii="Times New Roman" w:hAnsi="Times New Roman" w:cs="Times New Roman"/>
          <w:sz w:val="28"/>
          <w:szCs w:val="28"/>
        </w:rPr>
        <w:t>learning rate</w:t>
      </w:r>
    </w:p>
    <w:p w14:paraId="48C9F657" w14:textId="6D5DA4F1" w:rsidR="00F836A6" w:rsidRDefault="00000000" w:rsidP="00F1427E">
      <w:pPr>
        <w:pStyle w:val="ListParagraph"/>
        <w:numPr>
          <w:ilvl w:val="3"/>
          <w:numId w:val="2"/>
        </w:numPr>
        <w:rPr>
          <w:rFonts w:ascii="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∂L</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den>
        </m:f>
      </m:oMath>
      <w:r w:rsidR="00F1427E">
        <w:rPr>
          <w:rFonts w:ascii="Times New Roman" w:eastAsiaTheme="minorEastAsia" w:hAnsi="Times New Roman" w:cs="Times New Roman"/>
          <w:sz w:val="28"/>
          <w:szCs w:val="28"/>
        </w:rPr>
        <w:t xml:space="preserve">: </w:t>
      </w:r>
      <w:r w:rsidR="00F1427E">
        <w:rPr>
          <w:rFonts w:ascii="Times New Roman" w:hAnsi="Times New Roman" w:cs="Times New Roman"/>
          <w:sz w:val="28"/>
          <w:szCs w:val="28"/>
        </w:rPr>
        <w:t>đ</w:t>
      </w:r>
      <w:r w:rsidR="00F836A6">
        <w:rPr>
          <w:rFonts w:ascii="Times New Roman" w:hAnsi="Times New Roman" w:cs="Times New Roman"/>
          <w:sz w:val="28"/>
          <w:szCs w:val="28"/>
        </w:rPr>
        <w:t>ạo hàm của loss function</w:t>
      </w:r>
      <w:r w:rsidR="00F1427E">
        <w:rPr>
          <w:rFonts w:ascii="Times New Roman" w:hAnsi="Times New Roman" w:cs="Times New Roman"/>
          <w:sz w:val="28"/>
          <w:szCs w:val="28"/>
        </w:rPr>
        <w:t xml:space="preserve"> (L) theo w</w:t>
      </w:r>
      <w:r w:rsidR="00F1427E">
        <w:rPr>
          <w:rFonts w:ascii="Times New Roman" w:hAnsi="Times New Roman" w:cs="Times New Roman"/>
          <w:sz w:val="28"/>
          <w:szCs w:val="28"/>
          <w:vertAlign w:val="subscript"/>
        </w:rPr>
        <w:t>i</w:t>
      </w:r>
    </w:p>
    <w:p w14:paraId="5FA1ED40" w14:textId="5BF5FC34" w:rsidR="00F946E1" w:rsidRDefault="00F946E1" w:rsidP="00E83626">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Các bước thực hiện</w:t>
      </w:r>
      <w:r w:rsidR="00F1427E">
        <w:rPr>
          <w:rFonts w:ascii="Times New Roman" w:hAnsi="Times New Roman" w:cs="Times New Roman"/>
          <w:sz w:val="28"/>
          <w:szCs w:val="28"/>
        </w:rPr>
        <w:t>:</w:t>
      </w:r>
    </w:p>
    <w:p w14:paraId="577C8D18" w14:textId="45E94B21" w:rsidR="00F1427E" w:rsidRDefault="00F1427E" w:rsidP="00F1427E">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Khởi tạo giá trị ban đầu bất kỳ cho các tham số w</w:t>
      </w:r>
    </w:p>
    <w:p w14:paraId="04B9D54C" w14:textId="77777777" w:rsidR="00507E1E" w:rsidRPr="00507E1E" w:rsidRDefault="000D73E9" w:rsidP="00507E1E">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Tính đạo hàm của Loss Function theo từng w</w:t>
      </w:r>
      <w:r>
        <w:rPr>
          <w:rFonts w:ascii="Times New Roman" w:hAnsi="Times New Roman" w:cs="Times New Roman"/>
          <w:i/>
          <w:iCs/>
          <w:sz w:val="28"/>
          <w:szCs w:val="28"/>
          <w:vertAlign w:val="subscript"/>
        </w:rPr>
        <w:softHyphen/>
      </w:r>
      <w:r>
        <w:rPr>
          <w:rFonts w:ascii="Times New Roman" w:hAnsi="Times New Roman" w:cs="Times New Roman"/>
          <w:sz w:val="28"/>
          <w:szCs w:val="28"/>
          <w:vertAlign w:val="subscript"/>
        </w:rPr>
        <w:t>i</w:t>
      </w:r>
    </w:p>
    <w:p w14:paraId="1F45C315" w14:textId="30EB94E3" w:rsidR="000D73E9" w:rsidRPr="00507E1E" w:rsidRDefault="000D73E9" w:rsidP="00507E1E">
      <w:pPr>
        <w:pStyle w:val="ListParagraph"/>
        <w:numPr>
          <w:ilvl w:val="3"/>
          <w:numId w:val="2"/>
        </w:numPr>
        <w:rPr>
          <w:rFonts w:ascii="Times New Roman" w:hAnsi="Times New Roman" w:cs="Times New Roman"/>
          <w:sz w:val="28"/>
          <w:szCs w:val="28"/>
        </w:rPr>
      </w:pPr>
      <w:r w:rsidRPr="00507E1E">
        <w:rPr>
          <w:rFonts w:ascii="Times New Roman" w:hAnsi="Times New Roman" w:cs="Times New Roman"/>
          <w:sz w:val="28"/>
          <w:szCs w:val="28"/>
        </w:rPr>
        <w:t>Cập nhật từng w</w:t>
      </w:r>
      <w:r w:rsidRPr="00507E1E">
        <w:rPr>
          <w:rFonts w:ascii="Times New Roman" w:hAnsi="Times New Roman" w:cs="Times New Roman"/>
          <w:sz w:val="28"/>
          <w:szCs w:val="28"/>
          <w:vertAlign w:val="subscript"/>
        </w:rPr>
        <w:t>i</w:t>
      </w:r>
      <w:r w:rsidRPr="00507E1E">
        <w:rPr>
          <w:rFonts w:ascii="Times New Roman" w:hAnsi="Times New Roman" w:cs="Times New Roman"/>
          <w:sz w:val="28"/>
          <w:szCs w:val="28"/>
        </w:rPr>
        <w:t xml:space="preserve"> theo công thức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-γ</m:t>
        </m:r>
        <m:f>
          <m:fPr>
            <m:ctrlPr>
              <w:rPr>
                <w:rFonts w:ascii="Cambria Math" w:hAnsi="Cambria Math" w:cs="Times New Roman"/>
                <w:i/>
                <w:sz w:val="28"/>
                <w:szCs w:val="28"/>
              </w:rPr>
            </m:ctrlPr>
          </m:fPr>
          <m:num>
            <m:r>
              <w:rPr>
                <w:rFonts w:ascii="Cambria Math" w:hAnsi="Cambria Math" w:cs="Times New Roman"/>
                <w:sz w:val="28"/>
                <w:szCs w:val="28"/>
              </w:rPr>
              <m:t>∂L</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den>
        </m:f>
      </m:oMath>
    </w:p>
    <w:p w14:paraId="600BFDFE" w14:textId="5058949E" w:rsidR="00A674AE" w:rsidRDefault="00E525C1" w:rsidP="0084229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Adaptive</w:t>
      </w:r>
      <w:r w:rsidR="00EB0227">
        <w:rPr>
          <w:rFonts w:ascii="Times New Roman" w:hAnsi="Times New Roman" w:cs="Times New Roman"/>
          <w:sz w:val="28"/>
          <w:szCs w:val="28"/>
        </w:rPr>
        <w:t xml:space="preserve"> Gradient </w:t>
      </w:r>
      <w:r>
        <w:rPr>
          <w:rFonts w:ascii="Times New Roman" w:hAnsi="Times New Roman" w:cs="Times New Roman"/>
          <w:sz w:val="28"/>
          <w:szCs w:val="28"/>
        </w:rPr>
        <w:t>Algorithm</w:t>
      </w:r>
      <w:r w:rsidR="00C75445">
        <w:rPr>
          <w:rFonts w:ascii="Times New Roman" w:hAnsi="Times New Roman" w:cs="Times New Roman"/>
          <w:sz w:val="28"/>
          <w:szCs w:val="28"/>
        </w:rPr>
        <w:t xml:space="preserve"> (AdaGrad)</w:t>
      </w:r>
      <w:r w:rsidR="002101E1">
        <w:rPr>
          <w:rFonts w:ascii="Times New Roman" w:hAnsi="Times New Roman" w:cs="Times New Roman"/>
          <w:sz w:val="28"/>
          <w:szCs w:val="28"/>
        </w:rPr>
        <w:t>:</w:t>
      </w:r>
    </w:p>
    <w:p w14:paraId="125FAAF0" w14:textId="1FDE6699" w:rsidR="00EB0227" w:rsidRDefault="00C702C8" w:rsidP="00A674AE">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lastRenderedPageBreak/>
        <w:t>L</w:t>
      </w:r>
      <w:r w:rsidR="00C124B8">
        <w:rPr>
          <w:rFonts w:ascii="Times New Roman" w:hAnsi="Times New Roman" w:cs="Times New Roman"/>
          <w:sz w:val="28"/>
          <w:szCs w:val="28"/>
        </w:rPr>
        <w:t>à thuật toán</w:t>
      </w:r>
      <w:r>
        <w:rPr>
          <w:rFonts w:ascii="Times New Roman" w:hAnsi="Times New Roman" w:cs="Times New Roman"/>
          <w:sz w:val="28"/>
          <w:szCs w:val="28"/>
        </w:rPr>
        <w:t xml:space="preserve"> mở rộng</w:t>
      </w:r>
      <w:r w:rsidR="00C124B8">
        <w:rPr>
          <w:rFonts w:ascii="Times New Roman" w:hAnsi="Times New Roman" w:cs="Times New Roman"/>
          <w:sz w:val="28"/>
          <w:szCs w:val="28"/>
        </w:rPr>
        <w:t xml:space="preserve"> từ </w:t>
      </w:r>
      <w:r w:rsidR="00F43D4D">
        <w:rPr>
          <w:rFonts w:ascii="Times New Roman" w:hAnsi="Times New Roman" w:cs="Times New Roman"/>
          <w:sz w:val="28"/>
          <w:szCs w:val="28"/>
        </w:rPr>
        <w:t>G</w:t>
      </w:r>
      <w:r w:rsidR="00C124B8">
        <w:rPr>
          <w:rFonts w:ascii="Times New Roman" w:hAnsi="Times New Roman" w:cs="Times New Roman"/>
          <w:sz w:val="28"/>
          <w:szCs w:val="28"/>
        </w:rPr>
        <w:t xml:space="preserve">radient </w:t>
      </w:r>
      <w:r w:rsidR="00F43D4D">
        <w:rPr>
          <w:rFonts w:ascii="Times New Roman" w:hAnsi="Times New Roman" w:cs="Times New Roman"/>
          <w:sz w:val="28"/>
          <w:szCs w:val="28"/>
        </w:rPr>
        <w:t>D</w:t>
      </w:r>
      <w:r w:rsidR="00C124B8">
        <w:rPr>
          <w:rFonts w:ascii="Times New Roman" w:hAnsi="Times New Roman" w:cs="Times New Roman"/>
          <w:sz w:val="28"/>
          <w:szCs w:val="28"/>
        </w:rPr>
        <w:t xml:space="preserve">escent, thay vì cố định một </w:t>
      </w:r>
      <w:r w:rsidR="00B1287B">
        <w:rPr>
          <w:rFonts w:ascii="Times New Roman" w:hAnsi="Times New Roman" w:cs="Times New Roman"/>
          <w:sz w:val="28"/>
          <w:szCs w:val="28"/>
        </w:rPr>
        <w:t>l</w:t>
      </w:r>
      <w:r w:rsidR="00C124B8">
        <w:rPr>
          <w:rFonts w:ascii="Times New Roman" w:hAnsi="Times New Roman" w:cs="Times New Roman"/>
          <w:sz w:val="28"/>
          <w:szCs w:val="28"/>
        </w:rPr>
        <w:t>earning rate xuyên suốt cho tất cả các tham số thì ta sẽ</w:t>
      </w:r>
      <w:r w:rsidR="004A4B24">
        <w:rPr>
          <w:rFonts w:ascii="Times New Roman" w:hAnsi="Times New Roman" w:cs="Times New Roman"/>
          <w:sz w:val="28"/>
          <w:szCs w:val="28"/>
        </w:rPr>
        <w:t xml:space="preserve"> có</w:t>
      </w:r>
      <w:r w:rsidR="00C124B8">
        <w:rPr>
          <w:rFonts w:ascii="Times New Roman" w:hAnsi="Times New Roman" w:cs="Times New Roman"/>
          <w:sz w:val="28"/>
          <w:szCs w:val="28"/>
        </w:rPr>
        <w:t xml:space="preserve"> </w:t>
      </w:r>
      <w:r w:rsidR="00C23C50">
        <w:rPr>
          <w:rFonts w:ascii="Times New Roman" w:hAnsi="Times New Roman" w:cs="Times New Roman"/>
          <w:sz w:val="28"/>
          <w:szCs w:val="28"/>
        </w:rPr>
        <w:t>từng</w:t>
      </w:r>
      <w:r w:rsidR="00C124B8">
        <w:rPr>
          <w:rFonts w:ascii="Times New Roman" w:hAnsi="Times New Roman" w:cs="Times New Roman"/>
          <w:sz w:val="28"/>
          <w:szCs w:val="28"/>
        </w:rPr>
        <w:t xml:space="preserve"> learning rate</w:t>
      </w:r>
      <w:r w:rsidR="00C23C50">
        <w:rPr>
          <w:rFonts w:ascii="Times New Roman" w:hAnsi="Times New Roman" w:cs="Times New Roman"/>
          <w:sz w:val="28"/>
          <w:szCs w:val="28"/>
        </w:rPr>
        <w:t xml:space="preserve"> cho từng tham số và sẽ</w:t>
      </w:r>
      <w:r w:rsidR="00C124B8">
        <w:rPr>
          <w:rFonts w:ascii="Times New Roman" w:hAnsi="Times New Roman" w:cs="Times New Roman"/>
          <w:sz w:val="28"/>
          <w:szCs w:val="28"/>
        </w:rPr>
        <w:t xml:space="preserve"> thay đổi</w:t>
      </w:r>
      <w:r w:rsidR="00C23C50">
        <w:rPr>
          <w:rFonts w:ascii="Times New Roman" w:hAnsi="Times New Roman" w:cs="Times New Roman"/>
          <w:sz w:val="28"/>
          <w:szCs w:val="28"/>
        </w:rPr>
        <w:t xml:space="preserve"> xuyên suốt thuật toán</w:t>
      </w:r>
      <w:r w:rsidR="004A4B24">
        <w:rPr>
          <w:rFonts w:ascii="Times New Roman" w:hAnsi="Times New Roman" w:cs="Times New Roman"/>
          <w:sz w:val="28"/>
          <w:szCs w:val="28"/>
        </w:rPr>
        <w:t xml:space="preserve">. Learning rate sẽ được </w:t>
      </w:r>
      <w:r w:rsidR="00895AE3">
        <w:rPr>
          <w:rFonts w:ascii="Times New Roman" w:hAnsi="Times New Roman" w:cs="Times New Roman"/>
          <w:sz w:val="28"/>
          <w:szCs w:val="28"/>
        </w:rPr>
        <w:t>tính</w:t>
      </w:r>
      <w:r w:rsidR="004A4B24">
        <w:rPr>
          <w:rFonts w:ascii="Times New Roman" w:hAnsi="Times New Roman" w:cs="Times New Roman"/>
          <w:sz w:val="28"/>
          <w:szCs w:val="28"/>
        </w:rPr>
        <w:t xml:space="preserve"> bằng cách</w:t>
      </w:r>
      <w:r w:rsidR="00A674AE">
        <w:rPr>
          <w:rFonts w:ascii="Times New Roman" w:hAnsi="Times New Roman" w:cs="Times New Roman"/>
          <w:sz w:val="28"/>
          <w:szCs w:val="28"/>
        </w:rPr>
        <w:t xml:space="preserve"> chia </w:t>
      </w:r>
      <w:r w:rsidR="00895AE3">
        <w:rPr>
          <w:rFonts w:ascii="Times New Roman" w:hAnsi="Times New Roman" w:cs="Times New Roman"/>
          <w:sz w:val="28"/>
          <w:szCs w:val="28"/>
        </w:rPr>
        <w:t>một tham số step_size cố định</w:t>
      </w:r>
      <w:r w:rsidR="00A674AE">
        <w:rPr>
          <w:rFonts w:ascii="Times New Roman" w:hAnsi="Times New Roman" w:cs="Times New Roman"/>
          <w:sz w:val="28"/>
          <w:szCs w:val="28"/>
        </w:rPr>
        <w:t xml:space="preserve"> cho tổng bình phương của các gradient</w:t>
      </w:r>
      <w:r w:rsidR="00895AE3">
        <w:rPr>
          <w:rFonts w:ascii="Times New Roman" w:hAnsi="Times New Roman" w:cs="Times New Roman"/>
          <w:sz w:val="28"/>
          <w:szCs w:val="28"/>
        </w:rPr>
        <w:t xml:space="preserve"> theo w</w:t>
      </w:r>
      <w:r w:rsidR="00895AE3">
        <w:rPr>
          <w:rFonts w:ascii="Times New Roman" w:hAnsi="Times New Roman" w:cs="Times New Roman"/>
          <w:sz w:val="28"/>
          <w:szCs w:val="28"/>
          <w:vertAlign w:val="subscript"/>
        </w:rPr>
        <w:t>i</w:t>
      </w:r>
      <w:r w:rsidR="00A674AE">
        <w:rPr>
          <w:rFonts w:ascii="Times New Roman" w:hAnsi="Times New Roman" w:cs="Times New Roman"/>
          <w:sz w:val="28"/>
          <w:szCs w:val="28"/>
        </w:rPr>
        <w:t xml:space="preserve"> của cost function</w:t>
      </w:r>
      <w:r w:rsidR="00895AE3">
        <w:rPr>
          <w:rFonts w:ascii="Times New Roman" w:hAnsi="Times New Roman" w:cs="Times New Roman"/>
          <w:sz w:val="28"/>
          <w:szCs w:val="28"/>
        </w:rPr>
        <w:t xml:space="preserve"> trong từng vòng lặp</w:t>
      </w:r>
      <w:r w:rsidR="00A674AE">
        <w:rPr>
          <w:rFonts w:ascii="Times New Roman" w:hAnsi="Times New Roman" w:cs="Times New Roman"/>
          <w:sz w:val="28"/>
          <w:szCs w:val="28"/>
        </w:rPr>
        <w:t>.</w:t>
      </w:r>
    </w:p>
    <w:p w14:paraId="3A6CCFD5" w14:textId="3421CA89" w:rsidR="00A674AE" w:rsidRDefault="00E601FF" w:rsidP="00A674AE">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Công thức:</w:t>
      </w:r>
    </w:p>
    <w:p w14:paraId="30996CAE" w14:textId="5FAE201F" w:rsidR="00CA5C83" w:rsidRPr="00895AE3" w:rsidRDefault="002C2B30" w:rsidP="00CA5C83">
      <w:pPr>
        <w:pStyle w:val="ListParagraph"/>
        <w:ind w:left="2160"/>
        <w:jc w:val="center"/>
        <w:rPr>
          <w:rFonts w:ascii="Times New Roman" w:eastAsiaTheme="minorEastAsia" w:hAnsi="Times New Roman" w:cs="Times New Roman"/>
          <w:sz w:val="28"/>
          <w:szCs w:val="28"/>
        </w:rPr>
      </w:pPr>
      <m:oMathPara>
        <m:oMath>
          <m:r>
            <w:rPr>
              <w:rFonts w:ascii="Cambria Math" w:hAnsi="Cambria Math" w:cs="Times New Roman"/>
              <w:sz w:val="28"/>
              <w:szCs w:val="28"/>
            </w:rPr>
            <m:t>S=</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j=0</m:t>
              </m:r>
            </m:sub>
            <m:sup>
              <m:r>
                <w:rPr>
                  <w:rFonts w:ascii="Cambria Math" w:hAnsi="Cambria Math" w:cs="Times New Roman"/>
                  <w:sz w:val="28"/>
                  <w:szCs w:val="28"/>
                </w:rPr>
                <m:t>N</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∂L</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den>
                      </m:f>
                    </m:e>
                  </m:d>
                </m:e>
                <m:sup>
                  <m:r>
                    <w:rPr>
                      <w:rFonts w:ascii="Cambria Math" w:hAnsi="Cambria Math" w:cs="Times New Roman"/>
                      <w:sz w:val="28"/>
                      <w:szCs w:val="28"/>
                    </w:rPr>
                    <m:t>2</m:t>
                  </m:r>
                </m:sup>
              </m:sSup>
            </m:e>
          </m:nary>
        </m:oMath>
      </m:oMathPara>
    </w:p>
    <w:p w14:paraId="77FCC524" w14:textId="4782E68B" w:rsidR="00895AE3" w:rsidRPr="008B0734" w:rsidRDefault="00000000" w:rsidP="00CA5C83">
      <w:pPr>
        <w:pStyle w:val="ListParagraph"/>
        <w:ind w:left="2160"/>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step_size</m:t>
              </m:r>
            </m:num>
            <m:den>
              <m:r>
                <w:rPr>
                  <w:rFonts w:ascii="Cambria Math" w:eastAsiaTheme="minorEastAsia" w:hAnsi="Cambria Math" w:cs="Times New Roman"/>
                  <w:sz w:val="28"/>
                  <w:szCs w:val="28"/>
                </w:rPr>
                <m:t>(1e-8)+</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S</m:t>
                  </m:r>
                </m:e>
              </m:rad>
            </m:den>
          </m:f>
        </m:oMath>
      </m:oMathPara>
    </w:p>
    <w:p w14:paraId="424206FD" w14:textId="3455C7B1" w:rsidR="008B0734" w:rsidRDefault="00000000" w:rsidP="00CA5C83">
      <w:pPr>
        <w:pStyle w:val="ListParagraph"/>
        <w:ind w:left="2160"/>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f>
            <m:fPr>
              <m:ctrlPr>
                <w:rPr>
                  <w:rFonts w:ascii="Cambria Math" w:hAnsi="Cambria Math" w:cs="Times New Roman"/>
                  <w:i/>
                  <w:sz w:val="28"/>
                  <w:szCs w:val="28"/>
                </w:rPr>
              </m:ctrlPr>
            </m:fPr>
            <m:num>
              <m:r>
                <w:rPr>
                  <w:rFonts w:ascii="Cambria Math" w:hAnsi="Cambria Math" w:cs="Times New Roman"/>
                  <w:sz w:val="28"/>
                  <w:szCs w:val="28"/>
                </w:rPr>
                <m:t>∂L</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den>
          </m:f>
        </m:oMath>
      </m:oMathPara>
    </w:p>
    <w:p w14:paraId="4899CD0C" w14:textId="244DF02C" w:rsidR="00EE2A0D" w:rsidRDefault="007F5EFE" w:rsidP="002C2B30">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sz w:val="28"/>
          <w:szCs w:val="28"/>
          <w:vertAlign w:val="subscript"/>
        </w:rPr>
        <w:t>i</w:t>
      </w:r>
      <w:r>
        <w:rPr>
          <w:rFonts w:ascii="Times New Roman" w:hAnsi="Times New Roman" w:cs="Times New Roman"/>
          <w:sz w:val="28"/>
          <w:szCs w:val="28"/>
        </w:rPr>
        <w:t>: tham số cần cập nhật</w:t>
      </w:r>
    </w:p>
    <w:p w14:paraId="0ADDB544" w14:textId="452129D0" w:rsidR="00BE4847" w:rsidRPr="00EE2A0D" w:rsidRDefault="00BE4847" w:rsidP="00EE2A0D">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 xml:space="preserve">N: </w:t>
      </w:r>
      <w:r w:rsidR="002C2B30">
        <w:rPr>
          <w:rFonts w:ascii="Times New Roman" w:hAnsi="Times New Roman" w:cs="Times New Roman"/>
          <w:sz w:val="28"/>
          <w:szCs w:val="28"/>
        </w:rPr>
        <w:t>số thuộc tính của bộ dữ liệu</w:t>
      </w:r>
    </w:p>
    <w:p w14:paraId="60DF008F" w14:textId="631B4CDD" w:rsidR="007F5EFE" w:rsidRPr="007F5EFE" w:rsidRDefault="007F5EFE" w:rsidP="00827C91">
      <w:pPr>
        <w:pStyle w:val="ListParagraph"/>
        <w:numPr>
          <w:ilvl w:val="3"/>
          <w:numId w:val="2"/>
        </w:numPr>
        <w:rPr>
          <w:rFonts w:ascii="Times New Roman" w:hAnsi="Times New Roman" w:cs="Times New Roman"/>
          <w:sz w:val="28"/>
          <w:szCs w:val="28"/>
        </w:rPr>
      </w:pPr>
      <w:r w:rsidRPr="007F5EFE">
        <w:rPr>
          <w:rFonts w:ascii="Times New Roman" w:hAnsi="Times New Roman" w:cs="Times New Roman"/>
          <w:sz w:val="28"/>
          <w:szCs w:val="28"/>
        </w:rPr>
        <w:t>S</w:t>
      </w:r>
      <w:r w:rsidRPr="007F5EFE">
        <w:rPr>
          <w:rFonts w:ascii="Times New Roman" w:hAnsi="Times New Roman" w:cs="Times New Roman"/>
          <w:sz w:val="28"/>
          <w:szCs w:val="28"/>
        </w:rPr>
        <w:softHyphen/>
        <w:t>: tổng bình phương gradient theo</w:t>
      </w:r>
      <w:r w:rsidR="00BC5F6D">
        <w:rPr>
          <w:rFonts w:ascii="Times New Roman" w:hAnsi="Times New Roman" w:cs="Times New Roman"/>
          <w:sz w:val="28"/>
          <w:szCs w:val="28"/>
        </w:rPr>
        <w:t xml:space="preserve"> từng</w:t>
      </w:r>
      <w:r w:rsidRPr="007F5EFE">
        <w:rPr>
          <w:rFonts w:ascii="Times New Roman" w:hAnsi="Times New Roman" w:cs="Times New Roman"/>
          <w:sz w:val="28"/>
          <w:szCs w:val="28"/>
        </w:rPr>
        <w:t xml:space="preserve"> w</w:t>
      </w:r>
      <w:r w:rsidR="000E78BB">
        <w:rPr>
          <w:rFonts w:ascii="Times New Roman" w:hAnsi="Times New Roman" w:cs="Times New Roman"/>
          <w:sz w:val="28"/>
          <w:szCs w:val="28"/>
        </w:rPr>
        <w:t xml:space="preserve"> </w:t>
      </w:r>
      <w:r w:rsidR="000E78BB" w:rsidRPr="007F5EFE">
        <w:rPr>
          <w:rFonts w:ascii="Times New Roman" w:hAnsi="Times New Roman" w:cs="Times New Roman"/>
          <w:sz w:val="28"/>
          <w:szCs w:val="28"/>
        </w:rPr>
        <w:t>của L</w:t>
      </w:r>
    </w:p>
    <w:p w14:paraId="2A700280" w14:textId="77777777" w:rsidR="007F5EFE" w:rsidRDefault="00000000" w:rsidP="007F5EFE">
      <w:pPr>
        <w:pStyle w:val="ListParagraph"/>
        <w:numPr>
          <w:ilvl w:val="3"/>
          <w:numId w:val="2"/>
        </w:numPr>
        <w:rPr>
          <w:rFonts w:ascii="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∂L</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den>
        </m:f>
      </m:oMath>
      <w:r w:rsidR="007F5EFE">
        <w:rPr>
          <w:rFonts w:ascii="Times New Roman" w:eastAsiaTheme="minorEastAsia" w:hAnsi="Times New Roman" w:cs="Times New Roman"/>
          <w:sz w:val="28"/>
          <w:szCs w:val="28"/>
        </w:rPr>
        <w:t xml:space="preserve">: </w:t>
      </w:r>
      <w:r w:rsidR="007F5EFE">
        <w:rPr>
          <w:rFonts w:ascii="Times New Roman" w:hAnsi="Times New Roman" w:cs="Times New Roman"/>
          <w:sz w:val="28"/>
          <w:szCs w:val="28"/>
        </w:rPr>
        <w:t>đạo hàm của loss function (L) theo w</w:t>
      </w:r>
      <w:r w:rsidR="007F5EFE">
        <w:rPr>
          <w:rFonts w:ascii="Times New Roman" w:hAnsi="Times New Roman" w:cs="Times New Roman"/>
          <w:sz w:val="28"/>
          <w:szCs w:val="28"/>
          <w:vertAlign w:val="subscript"/>
        </w:rPr>
        <w:t>i</w:t>
      </w:r>
    </w:p>
    <w:p w14:paraId="37AB1968" w14:textId="777AA98E" w:rsidR="00A674AE" w:rsidRPr="00A661C6" w:rsidRDefault="000E78BB" w:rsidP="000E78BB">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γ</w:t>
      </w:r>
      <w:r>
        <w:rPr>
          <w:rFonts w:ascii="Times New Roman" w:hAnsi="Times New Roman" w:cs="Times New Roman"/>
          <w:sz w:val="28"/>
          <w:szCs w:val="28"/>
          <w:vertAlign w:val="subscript"/>
        </w:rPr>
        <w:t>i</w:t>
      </w:r>
      <w:r>
        <w:rPr>
          <w:rFonts w:ascii="Times New Roman" w:hAnsi="Times New Roman" w:cs="Times New Roman"/>
          <w:sz w:val="28"/>
          <w:szCs w:val="28"/>
        </w:rPr>
        <w:t>: learning rate của w</w:t>
      </w:r>
      <w:r>
        <w:rPr>
          <w:rFonts w:ascii="Times New Roman" w:hAnsi="Times New Roman" w:cs="Times New Roman"/>
          <w:sz w:val="28"/>
          <w:szCs w:val="28"/>
          <w:vertAlign w:val="subscript"/>
        </w:rPr>
        <w:t>i</w:t>
      </w:r>
    </w:p>
    <w:p w14:paraId="3B0DFA94" w14:textId="63D9CF48" w:rsidR="00A661C6" w:rsidRPr="00BA6471" w:rsidRDefault="00A661C6" w:rsidP="000E78BB">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step_size: một giá trị cố định để tính learning rate</w:t>
      </w:r>
    </w:p>
    <w:p w14:paraId="024D81E6" w14:textId="33BF1B71" w:rsidR="00BA6471" w:rsidRPr="000E78BB" w:rsidRDefault="00BA6471" w:rsidP="000E78BB">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1e-8: một số cực kỳ nhỏ để tránh trường hợp S = 0</w:t>
      </w:r>
    </w:p>
    <w:p w14:paraId="2F5A98F5" w14:textId="01094133" w:rsidR="007F5EFE" w:rsidRDefault="007F5EFE" w:rsidP="00A674AE">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Các bước thực hiện</w:t>
      </w:r>
    </w:p>
    <w:p w14:paraId="2BD0EB2F" w14:textId="6120EF83" w:rsidR="00916DFD" w:rsidRDefault="00916DFD" w:rsidP="00916DFD">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Khởi tạo giá trị ban đầu bất kỳ cho các tham số w</w:t>
      </w:r>
      <w:r w:rsidR="00A2551C">
        <w:rPr>
          <w:rFonts w:ascii="Times New Roman" w:hAnsi="Times New Roman" w:cs="Times New Roman"/>
          <w:sz w:val="28"/>
          <w:szCs w:val="28"/>
          <w:vertAlign w:val="subscript"/>
        </w:rPr>
        <w:t>i</w:t>
      </w:r>
    </w:p>
    <w:p w14:paraId="31266DD6" w14:textId="6EEF55DD" w:rsidR="00A2551C" w:rsidRDefault="00A2551C" w:rsidP="00916DFD">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Tính gradient của L theo tất cả w</w:t>
      </w:r>
    </w:p>
    <w:p w14:paraId="055C05A6" w14:textId="4492C78C" w:rsidR="00A2551C" w:rsidRPr="00916DFD" w:rsidRDefault="00A2551C" w:rsidP="00916DFD">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Tính tổng bình phương tất cả gradient S</w:t>
      </w:r>
    </w:p>
    <w:p w14:paraId="17948075" w14:textId="74CE6104" w:rsidR="00916DFD" w:rsidRPr="00507E1E" w:rsidRDefault="000A0921" w:rsidP="00916DFD">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 xml:space="preserve">Tính learning rate </w:t>
      </w:r>
      <w:r>
        <w:rPr>
          <w:rFonts w:ascii="Cambria Math" w:hAnsi="Cambria Math" w:cs="Times New Roman"/>
          <w:sz w:val="28"/>
          <w:szCs w:val="28"/>
        </w:rPr>
        <w:t>γ</w:t>
      </w:r>
      <w:r>
        <w:rPr>
          <w:rFonts w:ascii="Times New Roman" w:hAnsi="Times New Roman" w:cs="Times New Roman"/>
          <w:sz w:val="28"/>
          <w:szCs w:val="28"/>
          <w:vertAlign w:val="subscript"/>
        </w:rPr>
        <w:t>i</w:t>
      </w:r>
    </w:p>
    <w:p w14:paraId="24B09182" w14:textId="631C037F" w:rsidR="00916DFD" w:rsidRPr="00916DFD" w:rsidRDefault="00916DFD" w:rsidP="00916DFD">
      <w:pPr>
        <w:pStyle w:val="ListParagraph"/>
        <w:numPr>
          <w:ilvl w:val="3"/>
          <w:numId w:val="2"/>
        </w:numPr>
        <w:rPr>
          <w:rFonts w:ascii="Times New Roman" w:hAnsi="Times New Roman" w:cs="Times New Roman"/>
          <w:sz w:val="28"/>
          <w:szCs w:val="28"/>
        </w:rPr>
      </w:pPr>
      <w:r w:rsidRPr="00507E1E">
        <w:rPr>
          <w:rFonts w:ascii="Times New Roman" w:hAnsi="Times New Roman" w:cs="Times New Roman"/>
          <w:sz w:val="28"/>
          <w:szCs w:val="28"/>
        </w:rPr>
        <w:t>Cập nhật từng w</w:t>
      </w:r>
      <w:r w:rsidRPr="00507E1E">
        <w:rPr>
          <w:rFonts w:ascii="Times New Roman" w:hAnsi="Times New Roman" w:cs="Times New Roman"/>
          <w:sz w:val="28"/>
          <w:szCs w:val="28"/>
          <w:vertAlign w:val="subscript"/>
        </w:rPr>
        <w:t>i</w:t>
      </w:r>
      <w:r w:rsidRPr="00507E1E">
        <w:rPr>
          <w:rFonts w:ascii="Times New Roman" w:hAnsi="Times New Roman" w:cs="Times New Roman"/>
          <w:sz w:val="28"/>
          <w:szCs w:val="28"/>
        </w:rPr>
        <w:t xml:space="preserve"> theo công thức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f>
          <m:fPr>
            <m:ctrlPr>
              <w:rPr>
                <w:rFonts w:ascii="Cambria Math" w:hAnsi="Cambria Math" w:cs="Times New Roman"/>
                <w:i/>
                <w:sz w:val="28"/>
                <w:szCs w:val="28"/>
              </w:rPr>
            </m:ctrlPr>
          </m:fPr>
          <m:num>
            <m:r>
              <w:rPr>
                <w:rFonts w:ascii="Cambria Math" w:hAnsi="Cambria Math" w:cs="Times New Roman"/>
                <w:sz w:val="28"/>
                <w:szCs w:val="28"/>
              </w:rPr>
              <m:t>∂L</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den>
        </m:f>
      </m:oMath>
    </w:p>
    <w:p w14:paraId="28BA4351" w14:textId="09EF4BA2" w:rsidR="004B396F" w:rsidRDefault="00CD5CE0" w:rsidP="004B396F">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Root Mean Squared Propagation (RMSProp)</w:t>
      </w:r>
      <w:r w:rsidR="004B396F">
        <w:rPr>
          <w:rFonts w:ascii="Times New Roman" w:hAnsi="Times New Roman" w:cs="Times New Roman"/>
          <w:sz w:val="28"/>
          <w:szCs w:val="28"/>
        </w:rPr>
        <w:t>:</w:t>
      </w:r>
    </w:p>
    <w:p w14:paraId="7DFD4C8A" w14:textId="1D0EF79E" w:rsidR="00A56609" w:rsidRDefault="00507421" w:rsidP="00507421">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 xml:space="preserve">RMSProp là phiên bản mở rộng từ AdaGrad nhằm khắc phục </w:t>
      </w:r>
      <w:r w:rsidR="00E420CE">
        <w:rPr>
          <w:rFonts w:ascii="Times New Roman" w:hAnsi="Times New Roman" w:cs="Times New Roman"/>
          <w:sz w:val="28"/>
          <w:szCs w:val="28"/>
        </w:rPr>
        <w:t>tốc độ học chậm của nó</w:t>
      </w:r>
      <w:r w:rsidR="00E077A9">
        <w:rPr>
          <w:rFonts w:ascii="Times New Roman" w:hAnsi="Times New Roman" w:cs="Times New Roman"/>
          <w:sz w:val="28"/>
          <w:szCs w:val="28"/>
        </w:rPr>
        <w:t xml:space="preserve">. </w:t>
      </w:r>
      <w:r w:rsidR="00D94483">
        <w:rPr>
          <w:rFonts w:ascii="Times New Roman" w:hAnsi="Times New Roman" w:cs="Times New Roman"/>
          <w:sz w:val="28"/>
          <w:szCs w:val="28"/>
        </w:rPr>
        <w:t>M</w:t>
      </w:r>
      <w:r w:rsidR="00E420CE">
        <w:rPr>
          <w:rFonts w:ascii="Times New Roman" w:hAnsi="Times New Roman" w:cs="Times New Roman"/>
          <w:sz w:val="28"/>
          <w:szCs w:val="28"/>
        </w:rPr>
        <w:t>ột tham số</w:t>
      </w:r>
      <w:r w:rsidR="004C1F70">
        <w:rPr>
          <w:rFonts w:ascii="Times New Roman" w:hAnsi="Times New Roman" w:cs="Times New Roman"/>
          <w:sz w:val="28"/>
          <w:szCs w:val="28"/>
        </w:rPr>
        <w:t xml:space="preserve"> mới</w:t>
      </w:r>
      <w:r w:rsidR="00E420CE">
        <w:rPr>
          <w:rFonts w:ascii="Times New Roman" w:hAnsi="Times New Roman" w:cs="Times New Roman"/>
          <w:sz w:val="28"/>
          <w:szCs w:val="28"/>
        </w:rPr>
        <w:t xml:space="preserve"> rho</w:t>
      </w:r>
      <w:r w:rsidR="004C1F70">
        <w:rPr>
          <w:rFonts w:ascii="Times New Roman" w:hAnsi="Times New Roman" w:cs="Times New Roman"/>
          <w:sz w:val="28"/>
          <w:szCs w:val="28"/>
        </w:rPr>
        <w:t xml:space="preserve"> được gọi là decay rate</w:t>
      </w:r>
      <w:r w:rsidR="00E420CE">
        <w:rPr>
          <w:rFonts w:ascii="Times New Roman" w:hAnsi="Times New Roman" w:cs="Times New Roman"/>
          <w:sz w:val="28"/>
          <w:szCs w:val="28"/>
        </w:rPr>
        <w:t xml:space="preserve"> sẽ được thêm vào để tính một giá </w:t>
      </w:r>
      <w:r w:rsidR="000C02CC">
        <w:rPr>
          <w:rFonts w:ascii="Times New Roman" w:hAnsi="Times New Roman" w:cs="Times New Roman"/>
          <w:sz w:val="28"/>
          <w:szCs w:val="28"/>
        </w:rPr>
        <w:t>trị</w:t>
      </w:r>
      <w:r w:rsidR="004C1F70">
        <w:rPr>
          <w:rFonts w:ascii="Times New Roman" w:hAnsi="Times New Roman" w:cs="Times New Roman"/>
          <w:sz w:val="28"/>
          <w:szCs w:val="28"/>
        </w:rPr>
        <w:t xml:space="preserve"> momentum</w:t>
      </w:r>
      <w:r w:rsidR="000C02CC">
        <w:rPr>
          <w:rFonts w:ascii="Times New Roman" w:hAnsi="Times New Roman" w:cs="Times New Roman"/>
          <w:sz w:val="28"/>
          <w:szCs w:val="28"/>
        </w:rPr>
        <w:t xml:space="preserve"> S mới</w:t>
      </w:r>
      <w:r w:rsidR="00E420CE">
        <w:rPr>
          <w:rFonts w:ascii="Times New Roman" w:hAnsi="Times New Roman" w:cs="Times New Roman"/>
          <w:sz w:val="28"/>
          <w:szCs w:val="28"/>
        </w:rPr>
        <w:t xml:space="preserve"> để cập nhật learning rate</w:t>
      </w:r>
      <w:r w:rsidR="003F43A6">
        <w:rPr>
          <w:rFonts w:ascii="Times New Roman" w:hAnsi="Times New Roman" w:cs="Times New Roman"/>
          <w:sz w:val="28"/>
          <w:szCs w:val="28"/>
        </w:rPr>
        <w:t>. Momentum</w:t>
      </w:r>
      <w:r w:rsidR="00D94483">
        <w:rPr>
          <w:rFonts w:ascii="Times New Roman" w:hAnsi="Times New Roman" w:cs="Times New Roman"/>
          <w:sz w:val="28"/>
          <w:szCs w:val="28"/>
        </w:rPr>
        <w:t xml:space="preserve"> sẽ khiến cho trọng số của các gradient cũ giảm dần đi</w:t>
      </w:r>
      <w:r w:rsidR="0085306C">
        <w:rPr>
          <w:rFonts w:ascii="Times New Roman" w:hAnsi="Times New Roman" w:cs="Times New Roman"/>
          <w:sz w:val="28"/>
          <w:szCs w:val="28"/>
        </w:rPr>
        <w:t>, giúp thuật toán</w:t>
      </w:r>
      <w:r w:rsidR="00D94483">
        <w:rPr>
          <w:rFonts w:ascii="Times New Roman" w:hAnsi="Times New Roman" w:cs="Times New Roman"/>
          <w:sz w:val="28"/>
          <w:szCs w:val="28"/>
        </w:rPr>
        <w:t xml:space="preserve"> điều chỉnh chủ yếu dựa trên các gradient gần đây.</w:t>
      </w:r>
    </w:p>
    <w:p w14:paraId="6EAF6C23" w14:textId="6BBCD957" w:rsidR="00507421" w:rsidRDefault="00A56609" w:rsidP="00507421">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Công thức</w:t>
      </w:r>
      <w:r w:rsidR="00B8595B">
        <w:rPr>
          <w:rFonts w:ascii="Times New Roman" w:hAnsi="Times New Roman" w:cs="Times New Roman"/>
          <w:sz w:val="28"/>
          <w:szCs w:val="28"/>
        </w:rPr>
        <w:t>:</w:t>
      </w:r>
    </w:p>
    <w:p w14:paraId="3A5BA991" w14:textId="14163D42" w:rsidR="00DD3159" w:rsidRPr="00211CB8" w:rsidRDefault="00000000" w:rsidP="00DD3159">
      <w:pPr>
        <w:pStyle w:val="ListParagraph"/>
        <w:ind w:left="2160"/>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r>
            <w:rPr>
              <w:rFonts w:ascii="Cambria Math" w:hAnsi="Cambria Math" w:cs="Times New Roman"/>
              <w:sz w:val="28"/>
              <w:szCs w:val="28"/>
            </w:rPr>
            <m:t>*rho)+</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f>
                    <m:fPr>
                      <m:ctrlPr>
                        <w:rPr>
                          <w:rFonts w:ascii="Cambria Math" w:hAnsi="Cambria Math" w:cs="Times New Roman"/>
                          <w:i/>
                          <w:sz w:val="28"/>
                          <w:szCs w:val="28"/>
                        </w:rPr>
                      </m:ctrlPr>
                    </m:fPr>
                    <m:num>
                      <m:r>
                        <w:rPr>
                          <w:rFonts w:ascii="Cambria Math" w:hAnsi="Cambria Math" w:cs="Times New Roman"/>
                          <w:sz w:val="28"/>
                          <w:szCs w:val="28"/>
                        </w:rPr>
                        <m:t>∂L</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den>
                  </m:f>
                </m:e>
                <m:sup>
                  <m:r>
                    <w:rPr>
                      <w:rFonts w:ascii="Cambria Math" w:hAnsi="Cambria Math" w:cs="Times New Roman"/>
                      <w:sz w:val="28"/>
                      <w:szCs w:val="28"/>
                    </w:rPr>
                    <m:t>2</m:t>
                  </m:r>
                </m:sup>
              </m:sSup>
              <m:r>
                <w:rPr>
                  <w:rFonts w:ascii="Cambria Math" w:hAnsi="Cambria Math" w:cs="Times New Roman"/>
                  <w:sz w:val="28"/>
                  <w:szCs w:val="28"/>
                </w:rPr>
                <m:t>*(1-rho)</m:t>
              </m:r>
            </m:e>
          </m:d>
        </m:oMath>
      </m:oMathPara>
    </w:p>
    <w:p w14:paraId="4E6D652D" w14:textId="79E31F81" w:rsidR="00211CB8" w:rsidRPr="008B0734" w:rsidRDefault="00000000" w:rsidP="00211CB8">
      <w:pPr>
        <w:pStyle w:val="ListParagraph"/>
        <w:ind w:left="2160"/>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step_size</m:t>
              </m:r>
            </m:num>
            <m:den>
              <m:r>
                <w:rPr>
                  <w:rFonts w:ascii="Cambria Math" w:eastAsiaTheme="minorEastAsia" w:hAnsi="Cambria Math" w:cs="Times New Roman"/>
                  <w:sz w:val="28"/>
                  <w:szCs w:val="28"/>
                </w:rPr>
                <m:t>(1e-8)+</m:t>
              </m:r>
              <m:rad>
                <m:radPr>
                  <m:degHide m:val="1"/>
                  <m:ctrlPr>
                    <w:rPr>
                      <w:rFonts w:ascii="Cambria Math" w:eastAsiaTheme="minorEastAsia" w:hAnsi="Cambria Math" w:cs="Times New Roman"/>
                      <w:i/>
                      <w:sz w:val="28"/>
                      <w:szCs w:val="28"/>
                    </w:rPr>
                  </m:ctrlPr>
                </m:radPr>
                <m:deg/>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i</m:t>
                      </m:r>
                    </m:sub>
                  </m:sSub>
                </m:e>
              </m:rad>
            </m:den>
          </m:f>
        </m:oMath>
      </m:oMathPara>
    </w:p>
    <w:p w14:paraId="4DCD0CB5" w14:textId="523F7303" w:rsidR="00211CB8" w:rsidRPr="00211CB8" w:rsidRDefault="00000000" w:rsidP="00211CB8">
      <w:pPr>
        <w:pStyle w:val="ListParagraph"/>
        <w:ind w:left="2160"/>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f>
            <m:fPr>
              <m:ctrlPr>
                <w:rPr>
                  <w:rFonts w:ascii="Cambria Math" w:hAnsi="Cambria Math" w:cs="Times New Roman"/>
                  <w:i/>
                  <w:sz w:val="28"/>
                  <w:szCs w:val="28"/>
                </w:rPr>
              </m:ctrlPr>
            </m:fPr>
            <m:num>
              <m:r>
                <w:rPr>
                  <w:rFonts w:ascii="Cambria Math" w:hAnsi="Cambria Math" w:cs="Times New Roman"/>
                  <w:sz w:val="28"/>
                  <w:szCs w:val="28"/>
                </w:rPr>
                <m:t>∂L</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den>
          </m:f>
        </m:oMath>
      </m:oMathPara>
    </w:p>
    <w:p w14:paraId="3BE6F4E5" w14:textId="5AE781D6" w:rsidR="00BC5F6D" w:rsidRDefault="00BC5F6D" w:rsidP="00BC5F6D">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sz w:val="28"/>
          <w:szCs w:val="28"/>
          <w:vertAlign w:val="subscript"/>
        </w:rPr>
        <w:t>i</w:t>
      </w:r>
      <w:r>
        <w:rPr>
          <w:rFonts w:ascii="Times New Roman" w:hAnsi="Times New Roman" w:cs="Times New Roman"/>
          <w:sz w:val="28"/>
          <w:szCs w:val="28"/>
        </w:rPr>
        <w:t>: tham số cần cập nhật</w:t>
      </w:r>
    </w:p>
    <w:p w14:paraId="264DDB19" w14:textId="31B03279" w:rsidR="00BC5F6D" w:rsidRDefault="00D824FD" w:rsidP="00A77371">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 xml:space="preserve">rho: </w:t>
      </w:r>
      <w:r w:rsidR="003F43A6">
        <w:rPr>
          <w:rFonts w:ascii="Times New Roman" w:hAnsi="Times New Roman" w:cs="Times New Roman"/>
          <w:sz w:val="28"/>
          <w:szCs w:val="28"/>
        </w:rPr>
        <w:t>decay rate</w:t>
      </w:r>
    </w:p>
    <w:p w14:paraId="71102165" w14:textId="3838C7C6" w:rsidR="003F43A6" w:rsidRPr="007F5EFE" w:rsidRDefault="003F43A6" w:rsidP="00A77371">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S</w:t>
      </w:r>
      <w:r>
        <w:rPr>
          <w:rFonts w:ascii="Times New Roman" w:hAnsi="Times New Roman" w:cs="Times New Roman"/>
          <w:sz w:val="28"/>
          <w:szCs w:val="28"/>
          <w:vertAlign w:val="subscript"/>
        </w:rPr>
        <w:t>i</w:t>
      </w:r>
      <w:r>
        <w:rPr>
          <w:rFonts w:ascii="Times New Roman" w:hAnsi="Times New Roman" w:cs="Times New Roman"/>
          <w:sz w:val="28"/>
          <w:szCs w:val="28"/>
        </w:rPr>
        <w:t>: momentum</w:t>
      </w:r>
    </w:p>
    <w:p w14:paraId="13DB02C2" w14:textId="77777777" w:rsidR="00BC5F6D" w:rsidRDefault="00000000" w:rsidP="00BC5F6D">
      <w:pPr>
        <w:pStyle w:val="ListParagraph"/>
        <w:numPr>
          <w:ilvl w:val="3"/>
          <w:numId w:val="2"/>
        </w:numPr>
        <w:rPr>
          <w:rFonts w:ascii="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∂L</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den>
        </m:f>
      </m:oMath>
      <w:r w:rsidR="00BC5F6D">
        <w:rPr>
          <w:rFonts w:ascii="Times New Roman" w:eastAsiaTheme="minorEastAsia" w:hAnsi="Times New Roman" w:cs="Times New Roman"/>
          <w:sz w:val="28"/>
          <w:szCs w:val="28"/>
        </w:rPr>
        <w:t xml:space="preserve">: </w:t>
      </w:r>
      <w:r w:rsidR="00BC5F6D">
        <w:rPr>
          <w:rFonts w:ascii="Times New Roman" w:hAnsi="Times New Roman" w:cs="Times New Roman"/>
          <w:sz w:val="28"/>
          <w:szCs w:val="28"/>
        </w:rPr>
        <w:t>đạo hàm của loss function (L) theo w</w:t>
      </w:r>
      <w:r w:rsidR="00BC5F6D">
        <w:rPr>
          <w:rFonts w:ascii="Times New Roman" w:hAnsi="Times New Roman" w:cs="Times New Roman"/>
          <w:sz w:val="28"/>
          <w:szCs w:val="28"/>
          <w:vertAlign w:val="subscript"/>
        </w:rPr>
        <w:t>i</w:t>
      </w:r>
    </w:p>
    <w:p w14:paraId="54059A8D" w14:textId="77777777" w:rsidR="00BC5F6D" w:rsidRPr="00A661C6" w:rsidRDefault="00BC5F6D" w:rsidP="00BC5F6D">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γ</w:t>
      </w:r>
      <w:r>
        <w:rPr>
          <w:rFonts w:ascii="Times New Roman" w:hAnsi="Times New Roman" w:cs="Times New Roman"/>
          <w:sz w:val="28"/>
          <w:szCs w:val="28"/>
          <w:vertAlign w:val="subscript"/>
        </w:rPr>
        <w:t>i</w:t>
      </w:r>
      <w:r>
        <w:rPr>
          <w:rFonts w:ascii="Times New Roman" w:hAnsi="Times New Roman" w:cs="Times New Roman"/>
          <w:sz w:val="28"/>
          <w:szCs w:val="28"/>
        </w:rPr>
        <w:t>: learning rate của w</w:t>
      </w:r>
      <w:r>
        <w:rPr>
          <w:rFonts w:ascii="Times New Roman" w:hAnsi="Times New Roman" w:cs="Times New Roman"/>
          <w:sz w:val="28"/>
          <w:szCs w:val="28"/>
          <w:vertAlign w:val="subscript"/>
        </w:rPr>
        <w:t>i</w:t>
      </w:r>
    </w:p>
    <w:p w14:paraId="7464A766" w14:textId="78D85F8F" w:rsidR="00A661C6" w:rsidRPr="00A661C6" w:rsidRDefault="00A661C6" w:rsidP="00A661C6">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step_size: một giá trị cố định để tính learning rate</w:t>
      </w:r>
    </w:p>
    <w:p w14:paraId="1E7D7322" w14:textId="7AA30443" w:rsidR="00BC5F6D" w:rsidRPr="00BC5F6D" w:rsidRDefault="00BC5F6D" w:rsidP="00BC5F6D">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1e-8: một số cực kỳ nhỏ để tránh trường hợp S</w:t>
      </w:r>
      <w:r>
        <w:rPr>
          <w:rFonts w:ascii="Times New Roman" w:hAnsi="Times New Roman" w:cs="Times New Roman"/>
          <w:sz w:val="28"/>
          <w:szCs w:val="28"/>
          <w:vertAlign w:val="subscript"/>
        </w:rPr>
        <w:t>i</w:t>
      </w:r>
      <w:r>
        <w:rPr>
          <w:rFonts w:ascii="Times New Roman" w:hAnsi="Times New Roman" w:cs="Times New Roman"/>
          <w:sz w:val="28"/>
          <w:szCs w:val="28"/>
        </w:rPr>
        <w:t xml:space="preserve"> = 0</w:t>
      </w:r>
    </w:p>
    <w:p w14:paraId="1CB7121B" w14:textId="02B2C007" w:rsidR="009D5044" w:rsidRDefault="009D5044" w:rsidP="00814E47">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Cách thực hiện</w:t>
      </w:r>
      <w:r w:rsidR="00BC5F6D">
        <w:rPr>
          <w:rFonts w:ascii="Times New Roman" w:hAnsi="Times New Roman" w:cs="Times New Roman"/>
          <w:sz w:val="28"/>
          <w:szCs w:val="28"/>
        </w:rPr>
        <w:t>:</w:t>
      </w:r>
    </w:p>
    <w:p w14:paraId="303778D8" w14:textId="77777777" w:rsidR="00486AA7" w:rsidRDefault="00486AA7" w:rsidP="00486AA7">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Khởi tạo giá trị ban đầu bất kỳ cho các tham số w</w:t>
      </w:r>
      <w:r>
        <w:rPr>
          <w:rFonts w:ascii="Times New Roman" w:hAnsi="Times New Roman" w:cs="Times New Roman"/>
          <w:sz w:val="28"/>
          <w:szCs w:val="28"/>
          <w:vertAlign w:val="subscript"/>
        </w:rPr>
        <w:t>i</w:t>
      </w:r>
    </w:p>
    <w:p w14:paraId="5B23CD89" w14:textId="1989F00D" w:rsidR="00486AA7" w:rsidRDefault="00486AA7" w:rsidP="00486AA7">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 xml:space="preserve">Tính gradient của L theo </w:t>
      </w:r>
      <w:r w:rsidR="009B1DAA">
        <w:rPr>
          <w:rFonts w:ascii="Times New Roman" w:hAnsi="Times New Roman" w:cs="Times New Roman"/>
          <w:sz w:val="28"/>
          <w:szCs w:val="28"/>
        </w:rPr>
        <w:t>w</w:t>
      </w:r>
      <w:r w:rsidR="009B1DAA">
        <w:rPr>
          <w:rFonts w:ascii="Times New Roman" w:hAnsi="Times New Roman" w:cs="Times New Roman"/>
          <w:sz w:val="28"/>
          <w:szCs w:val="28"/>
          <w:vertAlign w:val="subscript"/>
        </w:rPr>
        <w:t>i</w:t>
      </w:r>
    </w:p>
    <w:p w14:paraId="0790DD29" w14:textId="08A3A0B6" w:rsidR="00486AA7" w:rsidRPr="00916DFD" w:rsidRDefault="00486AA7" w:rsidP="00486AA7">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 xml:space="preserve">Tính </w:t>
      </w:r>
      <w:r w:rsidR="009B1DAA">
        <w:rPr>
          <w:rFonts w:ascii="Times New Roman" w:hAnsi="Times New Roman" w:cs="Times New Roman"/>
          <w:sz w:val="28"/>
          <w:szCs w:val="28"/>
        </w:rPr>
        <w:t>S</w:t>
      </w:r>
      <w:r w:rsidR="009B1DAA">
        <w:rPr>
          <w:rFonts w:ascii="Times New Roman" w:hAnsi="Times New Roman" w:cs="Times New Roman"/>
          <w:sz w:val="28"/>
          <w:szCs w:val="28"/>
          <w:vertAlign w:val="subscript"/>
        </w:rPr>
        <w:t>i</w:t>
      </w:r>
    </w:p>
    <w:p w14:paraId="5B811FF2" w14:textId="74DB5BC5" w:rsidR="00486AA7" w:rsidRPr="00507E1E" w:rsidRDefault="009B1DAA" w:rsidP="00486AA7">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 xml:space="preserve">Cập nhật </w:t>
      </w:r>
      <w:r w:rsidR="00486AA7">
        <w:rPr>
          <w:rFonts w:ascii="Times New Roman" w:hAnsi="Times New Roman" w:cs="Times New Roman"/>
          <w:sz w:val="28"/>
          <w:szCs w:val="28"/>
        </w:rPr>
        <w:t xml:space="preserve">learning rate </w:t>
      </w:r>
      <w:r w:rsidR="00486AA7">
        <w:rPr>
          <w:rFonts w:ascii="Cambria Math" w:hAnsi="Cambria Math" w:cs="Times New Roman"/>
          <w:sz w:val="28"/>
          <w:szCs w:val="28"/>
        </w:rPr>
        <w:t>γ</w:t>
      </w:r>
      <w:r w:rsidR="00486AA7">
        <w:rPr>
          <w:rFonts w:ascii="Times New Roman" w:hAnsi="Times New Roman" w:cs="Times New Roman"/>
          <w:sz w:val="28"/>
          <w:szCs w:val="28"/>
          <w:vertAlign w:val="subscript"/>
        </w:rPr>
        <w:t>i</w:t>
      </w:r>
    </w:p>
    <w:p w14:paraId="4E78932B" w14:textId="69714A54" w:rsidR="00BC5F6D" w:rsidRPr="00486AA7" w:rsidRDefault="00486AA7" w:rsidP="00636E5C">
      <w:pPr>
        <w:pStyle w:val="ListParagraph"/>
        <w:numPr>
          <w:ilvl w:val="3"/>
          <w:numId w:val="2"/>
        </w:numPr>
        <w:rPr>
          <w:rFonts w:ascii="Times New Roman" w:hAnsi="Times New Roman" w:cs="Times New Roman"/>
          <w:sz w:val="28"/>
          <w:szCs w:val="28"/>
        </w:rPr>
      </w:pPr>
      <w:r w:rsidRPr="00486AA7">
        <w:rPr>
          <w:rFonts w:ascii="Times New Roman" w:hAnsi="Times New Roman" w:cs="Times New Roman"/>
          <w:sz w:val="28"/>
          <w:szCs w:val="28"/>
        </w:rPr>
        <w:t>Cập nhật từng w</w:t>
      </w:r>
      <w:r w:rsidRPr="00486AA7">
        <w:rPr>
          <w:rFonts w:ascii="Times New Roman" w:hAnsi="Times New Roman" w:cs="Times New Roman"/>
          <w:sz w:val="28"/>
          <w:szCs w:val="28"/>
          <w:vertAlign w:val="subscript"/>
        </w:rPr>
        <w:t>i</w:t>
      </w:r>
      <w:r w:rsidRPr="00486AA7">
        <w:rPr>
          <w:rFonts w:ascii="Times New Roman" w:hAnsi="Times New Roman" w:cs="Times New Roman"/>
          <w:sz w:val="28"/>
          <w:szCs w:val="28"/>
        </w:rPr>
        <w:t xml:space="preserve"> theo công thức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f>
          <m:fPr>
            <m:ctrlPr>
              <w:rPr>
                <w:rFonts w:ascii="Cambria Math" w:hAnsi="Cambria Math" w:cs="Times New Roman"/>
                <w:i/>
                <w:sz w:val="28"/>
                <w:szCs w:val="28"/>
              </w:rPr>
            </m:ctrlPr>
          </m:fPr>
          <m:num>
            <m:r>
              <w:rPr>
                <w:rFonts w:ascii="Cambria Math" w:hAnsi="Cambria Math" w:cs="Times New Roman"/>
                <w:sz w:val="28"/>
                <w:szCs w:val="28"/>
              </w:rPr>
              <m:t>∂L</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den>
        </m:f>
      </m:oMath>
    </w:p>
    <w:p w14:paraId="0078A348" w14:textId="61724C90" w:rsidR="00EB0227" w:rsidRDefault="00E077A9" w:rsidP="0084229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Adaptive</w:t>
      </w:r>
      <w:r w:rsidR="00A77371">
        <w:rPr>
          <w:rFonts w:ascii="Times New Roman" w:hAnsi="Times New Roman" w:cs="Times New Roman"/>
          <w:sz w:val="28"/>
          <w:szCs w:val="28"/>
        </w:rPr>
        <w:t xml:space="preserve"> Moment Estimation</w:t>
      </w:r>
      <w:r>
        <w:rPr>
          <w:rFonts w:ascii="Times New Roman" w:hAnsi="Times New Roman" w:cs="Times New Roman"/>
          <w:sz w:val="28"/>
          <w:szCs w:val="28"/>
        </w:rPr>
        <w:t xml:space="preserve"> (</w:t>
      </w:r>
      <w:r w:rsidR="00EB0227">
        <w:rPr>
          <w:rFonts w:ascii="Times New Roman" w:hAnsi="Times New Roman" w:cs="Times New Roman"/>
          <w:sz w:val="28"/>
          <w:szCs w:val="28"/>
        </w:rPr>
        <w:t>Adam</w:t>
      </w:r>
      <w:r>
        <w:rPr>
          <w:rFonts w:ascii="Times New Roman" w:hAnsi="Times New Roman" w:cs="Times New Roman"/>
          <w:sz w:val="28"/>
          <w:szCs w:val="28"/>
        </w:rPr>
        <w:t>)</w:t>
      </w:r>
      <w:r w:rsidR="009F64C8">
        <w:rPr>
          <w:rFonts w:ascii="Times New Roman" w:hAnsi="Times New Roman" w:cs="Times New Roman"/>
          <w:sz w:val="28"/>
          <w:szCs w:val="28"/>
        </w:rPr>
        <w:t>:</w:t>
      </w:r>
      <w:r>
        <w:rPr>
          <w:rFonts w:ascii="Times New Roman" w:hAnsi="Times New Roman" w:cs="Times New Roman"/>
          <w:sz w:val="28"/>
          <w:szCs w:val="28"/>
        </w:rPr>
        <w:t xml:space="preserve"> </w:t>
      </w:r>
    </w:p>
    <w:p w14:paraId="3F67ABB9" w14:textId="0E5D93BA" w:rsidR="00E077A9" w:rsidRDefault="00E077A9" w:rsidP="00E077A9">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 xml:space="preserve">Là thuật toán tiếp tục được mở rộng từ AdaGrad và RMSProp, </w:t>
      </w:r>
      <w:r w:rsidR="00CE2D72">
        <w:rPr>
          <w:rFonts w:ascii="Times New Roman" w:hAnsi="Times New Roman" w:cs="Times New Roman"/>
          <w:sz w:val="28"/>
          <w:szCs w:val="28"/>
        </w:rPr>
        <w:t>ta sẽ có 2</w:t>
      </w:r>
      <w:r w:rsidR="00A77371">
        <w:rPr>
          <w:rFonts w:ascii="Times New Roman" w:hAnsi="Times New Roman" w:cs="Times New Roman"/>
          <w:sz w:val="28"/>
          <w:szCs w:val="28"/>
        </w:rPr>
        <w:t xml:space="preserve"> momentum m, v</w:t>
      </w:r>
      <w:r w:rsidR="00CE2D72">
        <w:rPr>
          <w:rFonts w:ascii="Times New Roman" w:hAnsi="Times New Roman" w:cs="Times New Roman"/>
          <w:sz w:val="28"/>
          <w:szCs w:val="28"/>
        </w:rPr>
        <w:t xml:space="preserve"> để điều chỉnh</w:t>
      </w:r>
      <w:r w:rsidR="00A77371">
        <w:rPr>
          <w:rFonts w:ascii="Times New Roman" w:hAnsi="Times New Roman" w:cs="Times New Roman"/>
          <w:sz w:val="28"/>
          <w:szCs w:val="28"/>
        </w:rPr>
        <w:t xml:space="preserve"> các</w:t>
      </w:r>
      <w:r w:rsidR="00CE2D72">
        <w:rPr>
          <w:rFonts w:ascii="Times New Roman" w:hAnsi="Times New Roman" w:cs="Times New Roman"/>
          <w:sz w:val="28"/>
          <w:szCs w:val="28"/>
        </w:rPr>
        <w:t xml:space="preserve"> learning rate thay vì 1 như 2 thuật toán trên</w:t>
      </w:r>
      <w:r w:rsidR="00A77371">
        <w:rPr>
          <w:rFonts w:ascii="Times New Roman" w:hAnsi="Times New Roman" w:cs="Times New Roman"/>
          <w:sz w:val="28"/>
          <w:szCs w:val="28"/>
        </w:rPr>
        <w:t xml:space="preserve">. Momentum thứ 2 sẽ giúp normalize step_size, khi step_size quá lớn </w:t>
      </w:r>
      <w:r w:rsidR="00CB658E">
        <w:rPr>
          <w:rFonts w:ascii="Times New Roman" w:hAnsi="Times New Roman" w:cs="Times New Roman"/>
          <w:sz w:val="28"/>
          <w:szCs w:val="28"/>
        </w:rPr>
        <w:t>v sẽ giảm giá trị của nó và ngược lại, khi step_size nhỏ thì v sẽ tăng giá trị của nó lên.</w:t>
      </w:r>
    </w:p>
    <w:p w14:paraId="697D1426" w14:textId="77777777" w:rsidR="000C7FB4" w:rsidRDefault="000C7FB4" w:rsidP="000C7FB4">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Công thức:</w:t>
      </w:r>
    </w:p>
    <w:p w14:paraId="7E7AED0D" w14:textId="72E5AA15" w:rsidR="000C7FB4" w:rsidRPr="00B6144C" w:rsidRDefault="000C7FB4" w:rsidP="000C7FB4">
      <w:pPr>
        <w:pStyle w:val="ListParagraph"/>
        <w:ind w:left="2160"/>
        <w:jc w:val="center"/>
        <w:rPr>
          <w:rFonts w:ascii="Times New Roman" w:eastAsiaTheme="minorEastAsia" w:hAnsi="Times New Roman" w:cs="Times New Roman"/>
          <w:sz w:val="28"/>
          <w:szCs w:val="28"/>
        </w:rPr>
      </w:pPr>
      <m:oMathPara>
        <m:oMath>
          <m:r>
            <w:rPr>
              <w:rFonts w:ascii="Cambria Math" w:hAnsi="Cambria Math" w:cs="Times New Roman"/>
              <w:sz w:val="28"/>
              <w:szCs w:val="28"/>
            </w:rPr>
            <m:t>m=m*</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∂L</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den>
          </m:f>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r>
            <w:rPr>
              <w:rFonts w:ascii="Cambria Math" w:hAnsi="Cambria Math" w:cs="Times New Roman"/>
              <w:sz w:val="28"/>
              <w:szCs w:val="28"/>
            </w:rPr>
            <m:t>)</m:t>
          </m:r>
        </m:oMath>
      </m:oMathPara>
    </w:p>
    <w:p w14:paraId="7CB52DF5" w14:textId="0369355A" w:rsidR="00B6144C" w:rsidRPr="000C7FB4" w:rsidRDefault="00000000" w:rsidP="000C7FB4">
      <w:pPr>
        <w:pStyle w:val="ListParagraph"/>
        <w:ind w:left="2160"/>
        <w:jc w:val="center"/>
        <w:rPr>
          <w:rFonts w:ascii="Times New Roman" w:eastAsiaTheme="minorEastAsia" w:hAnsi="Times New Roman" w:cs="Times New Roman"/>
          <w:sz w:val="28"/>
          <w:szCs w:val="28"/>
        </w:rPr>
      </w:pPr>
      <m:oMathPara>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m</m:t>
              </m:r>
            </m:e>
          </m:acc>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num>
            <m:den>
              <m:sSub>
                <m:sSubPr>
                  <m:ctrlPr>
                    <w:rPr>
                      <w:rFonts w:ascii="Cambria Math" w:hAnsi="Cambria Math" w:cs="Times New Roman"/>
                      <w:i/>
                      <w:sz w:val="28"/>
                      <w:szCs w:val="28"/>
                    </w:rPr>
                  </m:ctrlPr>
                </m:sSubPr>
                <m:e>
                  <m:r>
                    <w:rPr>
                      <w:rFonts w:ascii="Cambria Math" w:hAnsi="Cambria Math" w:cs="Times New Roman"/>
                      <w:sz w:val="28"/>
                      <w:szCs w:val="28"/>
                    </w:rPr>
                    <m:t>1-β</m:t>
                  </m:r>
                </m:e>
                <m:sub>
                  <m:r>
                    <w:rPr>
                      <w:rFonts w:ascii="Cambria Math" w:hAnsi="Cambria Math" w:cs="Times New Roman"/>
                      <w:sz w:val="28"/>
                      <w:szCs w:val="28"/>
                    </w:rPr>
                    <m:t>1</m:t>
                  </m:r>
                </m:sub>
              </m:sSub>
            </m:den>
          </m:f>
        </m:oMath>
      </m:oMathPara>
    </w:p>
    <w:p w14:paraId="5A9153BC" w14:textId="3B7CAC81" w:rsidR="000C7FB4" w:rsidRPr="00B6144C" w:rsidRDefault="000C7FB4" w:rsidP="000C7FB4">
      <w:pPr>
        <w:pStyle w:val="ListParagraph"/>
        <w:ind w:left="2160"/>
        <w:jc w:val="center"/>
        <w:rPr>
          <w:rFonts w:ascii="Times New Roman" w:eastAsiaTheme="minorEastAsia" w:hAnsi="Times New Roman" w:cs="Times New Roman"/>
          <w:sz w:val="28"/>
          <w:szCs w:val="28"/>
        </w:rPr>
      </w:pPr>
      <m:oMathPara>
        <m:oMath>
          <m:r>
            <w:rPr>
              <w:rFonts w:ascii="Cambria Math" w:hAnsi="Cambria Math" w:cs="Times New Roman"/>
              <w:sz w:val="28"/>
              <w:szCs w:val="28"/>
            </w:rPr>
            <m:t>v=v*</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f>
                <m:fPr>
                  <m:ctrlPr>
                    <w:rPr>
                      <w:rFonts w:ascii="Cambria Math" w:hAnsi="Cambria Math" w:cs="Times New Roman"/>
                      <w:i/>
                      <w:sz w:val="28"/>
                      <w:szCs w:val="28"/>
                    </w:rPr>
                  </m:ctrlPr>
                </m:fPr>
                <m:num>
                  <m:r>
                    <w:rPr>
                      <w:rFonts w:ascii="Cambria Math" w:hAnsi="Cambria Math" w:cs="Times New Roman"/>
                      <w:sz w:val="28"/>
                      <w:szCs w:val="28"/>
                    </w:rPr>
                    <m:t>∂L</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den>
              </m:f>
            </m:e>
            <m:sup>
              <m:r>
                <w:rPr>
                  <w:rFonts w:ascii="Cambria Math" w:hAnsi="Cambria Math" w:cs="Times New Roman"/>
                  <w:sz w:val="28"/>
                  <w:szCs w:val="28"/>
                </w:rPr>
                <m:t>2</m:t>
              </m:r>
            </m:sup>
          </m:sSup>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oMath>
      </m:oMathPara>
    </w:p>
    <w:p w14:paraId="57FBD11E" w14:textId="1EF94F0D" w:rsidR="00B6144C" w:rsidRPr="00211CB8" w:rsidRDefault="00000000" w:rsidP="000C7FB4">
      <w:pPr>
        <w:pStyle w:val="ListParagraph"/>
        <w:ind w:left="2160"/>
        <w:jc w:val="center"/>
        <w:rPr>
          <w:rFonts w:ascii="Times New Roman" w:eastAsiaTheme="minorEastAsia" w:hAnsi="Times New Roman" w:cs="Times New Roman"/>
          <w:sz w:val="28"/>
          <w:szCs w:val="28"/>
        </w:rPr>
      </w:pPr>
      <m:oMathPara>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v</m:t>
              </m:r>
            </m:e>
          </m:acc>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v</m:t>
              </m:r>
            </m:num>
            <m:den>
              <m:sSub>
                <m:sSubPr>
                  <m:ctrlPr>
                    <w:rPr>
                      <w:rFonts w:ascii="Cambria Math" w:hAnsi="Cambria Math" w:cs="Times New Roman"/>
                      <w:i/>
                      <w:sz w:val="28"/>
                      <w:szCs w:val="28"/>
                    </w:rPr>
                  </m:ctrlPr>
                </m:sSubPr>
                <m:e>
                  <m:r>
                    <w:rPr>
                      <w:rFonts w:ascii="Cambria Math" w:hAnsi="Cambria Math" w:cs="Times New Roman"/>
                      <w:sz w:val="28"/>
                      <w:szCs w:val="28"/>
                    </w:rPr>
                    <m:t>1-β</m:t>
                  </m:r>
                </m:e>
                <m:sub>
                  <m:r>
                    <w:rPr>
                      <w:rFonts w:ascii="Cambria Math" w:hAnsi="Cambria Math" w:cs="Times New Roman"/>
                      <w:sz w:val="28"/>
                      <w:szCs w:val="28"/>
                    </w:rPr>
                    <m:t>2</m:t>
                  </m:r>
                </m:sub>
              </m:sSub>
            </m:den>
          </m:f>
        </m:oMath>
      </m:oMathPara>
    </w:p>
    <w:p w14:paraId="079D5094" w14:textId="20B62A77" w:rsidR="000C7FB4" w:rsidRPr="00211CB8" w:rsidRDefault="00000000" w:rsidP="000C7FB4">
      <w:pPr>
        <w:pStyle w:val="ListParagraph"/>
        <w:ind w:left="2160"/>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f>
            <m:fPr>
              <m:ctrlPr>
                <w:rPr>
                  <w:rFonts w:ascii="Cambria Math" w:hAnsi="Cambria Math" w:cs="Times New Roman"/>
                  <w:i/>
                  <w:sz w:val="28"/>
                  <w:szCs w:val="28"/>
                </w:rPr>
              </m:ctrlPr>
            </m:fPr>
            <m:num>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m</m:t>
                  </m:r>
                </m:e>
              </m:acc>
            </m:num>
            <m:den>
              <m:r>
                <w:rPr>
                  <w:rFonts w:ascii="Cambria Math" w:eastAsiaTheme="minorEastAsia" w:hAnsi="Cambria Math" w:cs="Times New Roman"/>
                  <w:sz w:val="28"/>
                  <w:szCs w:val="28"/>
                </w:rPr>
                <m:t>(1e-8)+</m:t>
              </m:r>
              <m:rad>
                <m:radPr>
                  <m:degHide m:val="1"/>
                  <m:ctrlPr>
                    <w:rPr>
                      <w:rFonts w:ascii="Cambria Math" w:eastAsiaTheme="minorEastAsia" w:hAnsi="Cambria Math" w:cs="Times New Roman"/>
                      <w:i/>
                      <w:sz w:val="28"/>
                      <w:szCs w:val="28"/>
                    </w:rPr>
                  </m:ctrlPr>
                </m:radPr>
                <m:deg/>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v</m:t>
                      </m:r>
                    </m:e>
                  </m:acc>
                </m:e>
              </m:rad>
            </m:den>
          </m:f>
        </m:oMath>
      </m:oMathPara>
    </w:p>
    <w:p w14:paraId="037FACF6" w14:textId="77777777" w:rsidR="00077543" w:rsidRDefault="00077543" w:rsidP="00077543">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sz w:val="28"/>
          <w:szCs w:val="28"/>
          <w:vertAlign w:val="subscript"/>
        </w:rPr>
        <w:t>i</w:t>
      </w:r>
      <w:r>
        <w:rPr>
          <w:rFonts w:ascii="Times New Roman" w:hAnsi="Times New Roman" w:cs="Times New Roman"/>
          <w:sz w:val="28"/>
          <w:szCs w:val="28"/>
        </w:rPr>
        <w:t>: tham số cần cập nhật</w:t>
      </w:r>
    </w:p>
    <w:p w14:paraId="541B0ABE" w14:textId="33F0D798" w:rsidR="00077543" w:rsidRDefault="00077543" w:rsidP="00077543">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m</w:t>
      </w:r>
      <w:r>
        <w:rPr>
          <w:rFonts w:ascii="Times New Roman" w:hAnsi="Times New Roman" w:cs="Times New Roman"/>
          <w:sz w:val="28"/>
          <w:szCs w:val="28"/>
        </w:rPr>
        <w:t>: momentum</w:t>
      </w:r>
      <w:r>
        <w:rPr>
          <w:rFonts w:ascii="Times New Roman" w:hAnsi="Times New Roman" w:cs="Times New Roman"/>
          <w:sz w:val="28"/>
          <w:szCs w:val="28"/>
        </w:rPr>
        <w:t xml:space="preserve"> thứ nhất</w:t>
      </w:r>
    </w:p>
    <w:p w14:paraId="038F5440" w14:textId="65D5186D" w:rsidR="003F0588" w:rsidRDefault="003F0588" w:rsidP="00077543">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lastRenderedPageBreak/>
        <w:t>β</w:t>
      </w:r>
      <w:r>
        <w:rPr>
          <w:rFonts w:ascii="Times New Roman" w:hAnsi="Times New Roman" w:cs="Times New Roman"/>
          <w:sz w:val="28"/>
          <w:szCs w:val="28"/>
          <w:vertAlign w:val="subscript"/>
        </w:rPr>
        <w:t>1</w:t>
      </w:r>
      <w:r>
        <w:rPr>
          <w:rFonts w:ascii="Times New Roman" w:hAnsi="Times New Roman" w:cs="Times New Roman"/>
          <w:sz w:val="28"/>
          <w:szCs w:val="28"/>
        </w:rPr>
        <w:t>: decay rate của m</w:t>
      </w:r>
    </w:p>
    <w:p w14:paraId="3FE1F38D" w14:textId="387029F2" w:rsidR="0035259F" w:rsidRPr="0035259F" w:rsidRDefault="0035259F" w:rsidP="00C013C8">
      <w:pPr>
        <w:pStyle w:val="ListParagraph"/>
        <w:numPr>
          <w:ilvl w:val="3"/>
          <w:numId w:val="2"/>
        </w:numPr>
        <w:rPr>
          <w:rFonts w:ascii="Times New Roman" w:hAnsi="Times New Roman" w:cs="Times New Roman"/>
          <w:sz w:val="28"/>
          <w:szCs w:val="28"/>
        </w:rPr>
      </w:pPr>
      <m:oMath>
        <m:acc>
          <m:accPr>
            <m:ctrlPr>
              <w:rPr>
                <w:rFonts w:ascii="Cambria Math" w:hAnsi="Cambria Math" w:cs="Times New Roman"/>
                <w:i/>
                <w:sz w:val="28"/>
                <w:szCs w:val="28"/>
              </w:rPr>
            </m:ctrlPr>
          </m:accPr>
          <m:e>
            <m:r>
              <m:rPr>
                <m:sty m:val="p"/>
              </m:rPr>
              <w:rPr>
                <w:rFonts w:ascii="Cambria Math" w:hAnsi="Cambria Math" w:cs="Times New Roman"/>
                <w:sz w:val="28"/>
                <w:szCs w:val="28"/>
              </w:rPr>
              <m:t>m</m:t>
            </m:r>
          </m:e>
        </m:acc>
      </m:oMath>
      <w:r>
        <w:rPr>
          <w:rFonts w:ascii="Times New Roman" w:eastAsiaTheme="minorEastAsia" w:hAnsi="Times New Roman" w:cs="Times New Roman"/>
          <w:sz w:val="28"/>
          <w:szCs w:val="28"/>
        </w:rPr>
        <w:t>: đã được điều chỉnh bias</w:t>
      </w:r>
      <w:r w:rsidRPr="0035259F">
        <w:rPr>
          <w:rFonts w:ascii="Times New Roman" w:hAnsi="Times New Roman" w:cs="Times New Roman"/>
          <w:sz w:val="28"/>
          <w:szCs w:val="28"/>
        </w:rPr>
        <w:t xml:space="preserve"> </w:t>
      </w:r>
    </w:p>
    <w:p w14:paraId="3D78C2A0" w14:textId="343B7047" w:rsidR="00077543" w:rsidRDefault="00077543" w:rsidP="00077543">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v: momentum thứ hai</w:t>
      </w:r>
    </w:p>
    <w:p w14:paraId="7A5D3279" w14:textId="65688EAF" w:rsidR="003F0588" w:rsidRDefault="003F0588" w:rsidP="00077543">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β</w:t>
      </w:r>
      <w:r>
        <w:rPr>
          <w:rFonts w:ascii="Times New Roman" w:hAnsi="Times New Roman" w:cs="Times New Roman"/>
          <w:sz w:val="28"/>
          <w:szCs w:val="28"/>
          <w:vertAlign w:val="subscript"/>
        </w:rPr>
        <w:t>2</w:t>
      </w:r>
      <w:r>
        <w:rPr>
          <w:rFonts w:ascii="Times New Roman" w:hAnsi="Times New Roman" w:cs="Times New Roman"/>
          <w:sz w:val="28"/>
          <w:szCs w:val="28"/>
        </w:rPr>
        <w:t>: decay rate của v</w:t>
      </w:r>
    </w:p>
    <w:p w14:paraId="3C4E5525" w14:textId="6C121B40" w:rsidR="0035259F" w:rsidRPr="0035259F" w:rsidRDefault="0035259F" w:rsidP="002A1065">
      <w:pPr>
        <w:pStyle w:val="ListParagraph"/>
        <w:numPr>
          <w:ilvl w:val="3"/>
          <w:numId w:val="2"/>
        </w:numPr>
        <w:rPr>
          <w:rFonts w:ascii="Times New Roman" w:hAnsi="Times New Roman" w:cs="Times New Roman"/>
          <w:sz w:val="28"/>
          <w:szCs w:val="28"/>
        </w:rPr>
      </w:pPr>
      <m:oMath>
        <m:acc>
          <m:accPr>
            <m:ctrlPr>
              <w:rPr>
                <w:rFonts w:ascii="Cambria Math" w:hAnsi="Cambria Math" w:cs="Times New Roman"/>
                <w:i/>
                <w:sz w:val="28"/>
                <w:szCs w:val="28"/>
              </w:rPr>
            </m:ctrlPr>
          </m:accPr>
          <m:e>
            <m:r>
              <m:rPr>
                <m:sty m:val="p"/>
              </m:rPr>
              <w:rPr>
                <w:rFonts w:ascii="Cambria Math" w:hAnsi="Cambria Math" w:cs="Times New Roman"/>
                <w:sz w:val="28"/>
                <w:szCs w:val="28"/>
              </w:rPr>
              <m:t>v</m:t>
            </m:r>
          </m:e>
        </m:acc>
      </m:oMath>
      <w:r w:rsidRPr="0035259F">
        <w:rPr>
          <w:rFonts w:ascii="Times New Roman" w:eastAsiaTheme="minorEastAsia" w:hAnsi="Times New Roman" w:cs="Times New Roman"/>
          <w:sz w:val="28"/>
          <w:szCs w:val="28"/>
        </w:rPr>
        <w:t>: đã được điều chỉnh bias</w:t>
      </w:r>
      <w:r w:rsidRPr="0035259F">
        <w:rPr>
          <w:rFonts w:ascii="Times New Roman" w:hAnsi="Times New Roman" w:cs="Times New Roman"/>
          <w:sz w:val="28"/>
          <w:szCs w:val="28"/>
        </w:rPr>
        <w:t xml:space="preserve"> </w:t>
      </w:r>
    </w:p>
    <w:p w14:paraId="2C780FC3" w14:textId="77777777" w:rsidR="00077543" w:rsidRDefault="00077543" w:rsidP="00077543">
      <w:pPr>
        <w:pStyle w:val="ListParagraph"/>
        <w:numPr>
          <w:ilvl w:val="3"/>
          <w:numId w:val="2"/>
        </w:numPr>
        <w:rPr>
          <w:rFonts w:ascii="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∂L</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den>
        </m:f>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đạo hàm của loss function (L) theo w</w:t>
      </w:r>
      <w:r>
        <w:rPr>
          <w:rFonts w:ascii="Times New Roman" w:hAnsi="Times New Roman" w:cs="Times New Roman"/>
          <w:sz w:val="28"/>
          <w:szCs w:val="28"/>
          <w:vertAlign w:val="subscript"/>
        </w:rPr>
        <w:t>i</w:t>
      </w:r>
    </w:p>
    <w:p w14:paraId="15018588" w14:textId="77777777" w:rsidR="00077543" w:rsidRPr="00A661C6" w:rsidRDefault="00077543" w:rsidP="00077543">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γ</w:t>
      </w:r>
      <w:r>
        <w:rPr>
          <w:rFonts w:ascii="Times New Roman" w:hAnsi="Times New Roman" w:cs="Times New Roman"/>
          <w:sz w:val="28"/>
          <w:szCs w:val="28"/>
          <w:vertAlign w:val="subscript"/>
        </w:rPr>
        <w:t>i</w:t>
      </w:r>
      <w:r>
        <w:rPr>
          <w:rFonts w:ascii="Times New Roman" w:hAnsi="Times New Roman" w:cs="Times New Roman"/>
          <w:sz w:val="28"/>
          <w:szCs w:val="28"/>
        </w:rPr>
        <w:t>: learning rate của w</w:t>
      </w:r>
      <w:r>
        <w:rPr>
          <w:rFonts w:ascii="Times New Roman" w:hAnsi="Times New Roman" w:cs="Times New Roman"/>
          <w:sz w:val="28"/>
          <w:szCs w:val="28"/>
          <w:vertAlign w:val="subscript"/>
        </w:rPr>
        <w:t>i</w:t>
      </w:r>
    </w:p>
    <w:p w14:paraId="766C7623" w14:textId="77777777" w:rsidR="00077543" w:rsidRPr="00A661C6" w:rsidRDefault="00077543" w:rsidP="00077543">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step_size: một giá trị cố định để tính learning rate</w:t>
      </w:r>
    </w:p>
    <w:p w14:paraId="79DD4735" w14:textId="45319E8F" w:rsidR="00077543" w:rsidRPr="00397DBA" w:rsidRDefault="00077543" w:rsidP="00397DBA">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 xml:space="preserve">1e-8: một số cực kỳ nhỏ để tránh trường hợp </w:t>
      </w:r>
      <w:r w:rsidR="00844CC0">
        <w:rPr>
          <w:rFonts w:ascii="Times New Roman" w:hAnsi="Times New Roman" w:cs="Times New Roman"/>
          <w:sz w:val="28"/>
          <w:szCs w:val="28"/>
        </w:rPr>
        <w:t>chia cho 0</w:t>
      </w:r>
    </w:p>
    <w:p w14:paraId="06BB8C64" w14:textId="3B02EA24" w:rsidR="000C7FB4" w:rsidRDefault="00077543" w:rsidP="00E077A9">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Cách thực hiện:</w:t>
      </w:r>
    </w:p>
    <w:p w14:paraId="5653BB95" w14:textId="77777777" w:rsidR="00397DBA" w:rsidRDefault="00397DBA" w:rsidP="00397DBA">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Khởi tạo giá trị ban đầu bất kỳ cho các tham số w</w:t>
      </w:r>
      <w:r>
        <w:rPr>
          <w:rFonts w:ascii="Times New Roman" w:hAnsi="Times New Roman" w:cs="Times New Roman"/>
          <w:sz w:val="28"/>
          <w:szCs w:val="28"/>
          <w:vertAlign w:val="subscript"/>
        </w:rPr>
        <w:t>i</w:t>
      </w:r>
    </w:p>
    <w:p w14:paraId="65502E59" w14:textId="77777777" w:rsidR="00397DBA" w:rsidRDefault="00397DBA" w:rsidP="00397DBA">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Tính gradient của L theo w</w:t>
      </w:r>
      <w:r>
        <w:rPr>
          <w:rFonts w:ascii="Times New Roman" w:hAnsi="Times New Roman" w:cs="Times New Roman"/>
          <w:sz w:val="28"/>
          <w:szCs w:val="28"/>
          <w:vertAlign w:val="subscript"/>
        </w:rPr>
        <w:t>i</w:t>
      </w:r>
    </w:p>
    <w:p w14:paraId="500F09C3" w14:textId="65D217E5" w:rsidR="00397DBA" w:rsidRDefault="00397DBA" w:rsidP="00397DBA">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 xml:space="preserve">Tính </w:t>
      </w:r>
      <w:r>
        <w:rPr>
          <w:rFonts w:ascii="Times New Roman" w:hAnsi="Times New Roman" w:cs="Times New Roman"/>
          <w:sz w:val="28"/>
          <w:szCs w:val="28"/>
        </w:rPr>
        <w:t>m và v</w:t>
      </w:r>
    </w:p>
    <w:p w14:paraId="3458F1DC" w14:textId="6BFC2C91" w:rsidR="00397DBA" w:rsidRPr="00916DFD" w:rsidRDefault="00397DBA" w:rsidP="00397DBA">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 xml:space="preserve">Điều chỉnh m và v thành </w:t>
      </w:r>
      <m:oMath>
        <m:acc>
          <m:accPr>
            <m:ctrlPr>
              <w:rPr>
                <w:rFonts w:ascii="Cambria Math" w:hAnsi="Cambria Math" w:cs="Times New Roman"/>
                <w:i/>
                <w:sz w:val="28"/>
                <w:szCs w:val="28"/>
              </w:rPr>
            </m:ctrlPr>
          </m:accPr>
          <m:e>
            <m:r>
              <m:rPr>
                <m:sty m:val="p"/>
              </m:rPr>
              <w:rPr>
                <w:rFonts w:ascii="Cambria Math" w:hAnsi="Cambria Math" w:cs="Times New Roman"/>
                <w:sz w:val="28"/>
                <w:szCs w:val="28"/>
              </w:rPr>
              <m:t>m</m:t>
            </m:r>
          </m:e>
        </m:acc>
      </m:oMath>
      <w:r>
        <w:rPr>
          <w:rFonts w:ascii="Times New Roman" w:eastAsiaTheme="minorEastAsia" w:hAnsi="Times New Roman" w:cs="Times New Roman"/>
          <w:sz w:val="28"/>
          <w:szCs w:val="28"/>
        </w:rPr>
        <w:t xml:space="preserve"> và </w:t>
      </w:r>
      <m:oMath>
        <m:acc>
          <m:accPr>
            <m:ctrlPr>
              <w:rPr>
                <w:rFonts w:ascii="Cambria Math" w:hAnsi="Cambria Math" w:cs="Times New Roman"/>
                <w:i/>
                <w:sz w:val="28"/>
                <w:szCs w:val="28"/>
              </w:rPr>
            </m:ctrlPr>
          </m:accPr>
          <m:e>
            <m:r>
              <m:rPr>
                <m:sty m:val="p"/>
              </m:rPr>
              <w:rPr>
                <w:rFonts w:ascii="Cambria Math" w:hAnsi="Cambria Math" w:cs="Times New Roman"/>
                <w:sz w:val="28"/>
                <w:szCs w:val="28"/>
              </w:rPr>
              <m:t>v</m:t>
            </m:r>
          </m:e>
        </m:acc>
      </m:oMath>
    </w:p>
    <w:p w14:paraId="6BF65A39" w14:textId="77777777" w:rsidR="00397DBA" w:rsidRPr="00507E1E" w:rsidRDefault="00397DBA" w:rsidP="00397DBA">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 xml:space="preserve">Cập nhật learning rate </w:t>
      </w:r>
      <w:r>
        <w:rPr>
          <w:rFonts w:ascii="Cambria Math" w:hAnsi="Cambria Math" w:cs="Times New Roman"/>
          <w:sz w:val="28"/>
          <w:szCs w:val="28"/>
        </w:rPr>
        <w:t>γ</w:t>
      </w:r>
      <w:r>
        <w:rPr>
          <w:rFonts w:ascii="Times New Roman" w:hAnsi="Times New Roman" w:cs="Times New Roman"/>
          <w:sz w:val="28"/>
          <w:szCs w:val="28"/>
          <w:vertAlign w:val="subscript"/>
        </w:rPr>
        <w:t>i</w:t>
      </w:r>
    </w:p>
    <w:p w14:paraId="4FDBB6DC" w14:textId="3E1072F9" w:rsidR="00077543" w:rsidRPr="00397DBA" w:rsidRDefault="00397DBA" w:rsidP="00AD48D2">
      <w:pPr>
        <w:pStyle w:val="ListParagraph"/>
        <w:numPr>
          <w:ilvl w:val="3"/>
          <w:numId w:val="2"/>
        </w:numPr>
        <w:rPr>
          <w:rFonts w:ascii="Times New Roman" w:hAnsi="Times New Roman" w:cs="Times New Roman"/>
          <w:sz w:val="28"/>
          <w:szCs w:val="28"/>
        </w:rPr>
      </w:pPr>
      <w:r w:rsidRPr="00397DBA">
        <w:rPr>
          <w:rFonts w:ascii="Times New Roman" w:hAnsi="Times New Roman" w:cs="Times New Roman"/>
          <w:sz w:val="28"/>
          <w:szCs w:val="28"/>
        </w:rPr>
        <w:t>Cập nhật từng w</w:t>
      </w:r>
      <w:r w:rsidRPr="00397DBA">
        <w:rPr>
          <w:rFonts w:ascii="Times New Roman" w:hAnsi="Times New Roman" w:cs="Times New Roman"/>
          <w:sz w:val="28"/>
          <w:szCs w:val="28"/>
          <w:vertAlign w:val="subscript"/>
        </w:rPr>
        <w:t>i</w:t>
      </w:r>
      <w:r w:rsidRPr="00397DBA">
        <w:rPr>
          <w:rFonts w:ascii="Times New Roman" w:hAnsi="Times New Roman" w:cs="Times New Roman"/>
          <w:sz w:val="28"/>
          <w:szCs w:val="28"/>
        </w:rPr>
        <w:t xml:space="preserve"> theo công thức</w:t>
      </w:r>
    </w:p>
    <w:p w14:paraId="54771429" w14:textId="3D479261" w:rsidR="009419CA" w:rsidRDefault="009419CA" w:rsidP="009419C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So sánh</w:t>
      </w:r>
    </w:p>
    <w:tbl>
      <w:tblPr>
        <w:tblStyle w:val="TableGrid"/>
        <w:tblW w:w="0" w:type="auto"/>
        <w:tblInd w:w="720" w:type="dxa"/>
        <w:tblLook w:val="04A0" w:firstRow="1" w:lastRow="0" w:firstColumn="1" w:lastColumn="0" w:noHBand="0" w:noVBand="1"/>
      </w:tblPr>
      <w:tblGrid>
        <w:gridCol w:w="2308"/>
        <w:gridCol w:w="2866"/>
        <w:gridCol w:w="2924"/>
      </w:tblGrid>
      <w:tr w:rsidR="00BB11A1" w14:paraId="4AECBAB4" w14:textId="77777777" w:rsidTr="00E21CE7">
        <w:tc>
          <w:tcPr>
            <w:tcW w:w="2308" w:type="dxa"/>
          </w:tcPr>
          <w:p w14:paraId="4F074617" w14:textId="74869D79" w:rsidR="00BB11A1" w:rsidRPr="003170CD" w:rsidRDefault="00BB11A1" w:rsidP="003170CD">
            <w:pPr>
              <w:pStyle w:val="ListParagraph"/>
              <w:ind w:left="0"/>
              <w:jc w:val="center"/>
              <w:rPr>
                <w:rFonts w:ascii="Times New Roman" w:hAnsi="Times New Roman" w:cs="Times New Roman"/>
                <w:b/>
                <w:bCs/>
                <w:sz w:val="28"/>
                <w:szCs w:val="28"/>
              </w:rPr>
            </w:pPr>
            <w:r w:rsidRPr="003170CD">
              <w:rPr>
                <w:rFonts w:ascii="Times New Roman" w:hAnsi="Times New Roman" w:cs="Times New Roman"/>
                <w:b/>
                <w:bCs/>
                <w:sz w:val="28"/>
                <w:szCs w:val="28"/>
              </w:rPr>
              <w:t>Thuật toán</w:t>
            </w:r>
          </w:p>
        </w:tc>
        <w:tc>
          <w:tcPr>
            <w:tcW w:w="2866" w:type="dxa"/>
          </w:tcPr>
          <w:p w14:paraId="6518C8E1" w14:textId="345B3710" w:rsidR="00BB11A1" w:rsidRPr="003170CD" w:rsidRDefault="00BB11A1" w:rsidP="003170CD">
            <w:pPr>
              <w:pStyle w:val="ListParagraph"/>
              <w:ind w:left="0"/>
              <w:jc w:val="center"/>
              <w:rPr>
                <w:rFonts w:ascii="Times New Roman" w:hAnsi="Times New Roman" w:cs="Times New Roman"/>
                <w:b/>
                <w:bCs/>
                <w:sz w:val="28"/>
                <w:szCs w:val="28"/>
              </w:rPr>
            </w:pPr>
            <w:r w:rsidRPr="003170CD">
              <w:rPr>
                <w:rFonts w:ascii="Times New Roman" w:hAnsi="Times New Roman" w:cs="Times New Roman"/>
                <w:b/>
                <w:bCs/>
                <w:sz w:val="28"/>
                <w:szCs w:val="28"/>
              </w:rPr>
              <w:t>Ưu điểm</w:t>
            </w:r>
          </w:p>
        </w:tc>
        <w:tc>
          <w:tcPr>
            <w:tcW w:w="2924" w:type="dxa"/>
          </w:tcPr>
          <w:p w14:paraId="02DF487E" w14:textId="62E6BBBF" w:rsidR="00BB11A1" w:rsidRPr="003170CD" w:rsidRDefault="00BB11A1" w:rsidP="003170CD">
            <w:pPr>
              <w:pStyle w:val="ListParagraph"/>
              <w:ind w:left="0"/>
              <w:jc w:val="center"/>
              <w:rPr>
                <w:rFonts w:ascii="Times New Roman" w:hAnsi="Times New Roman" w:cs="Times New Roman"/>
                <w:b/>
                <w:bCs/>
                <w:sz w:val="28"/>
                <w:szCs w:val="28"/>
              </w:rPr>
            </w:pPr>
            <w:r w:rsidRPr="003170CD">
              <w:rPr>
                <w:rFonts w:ascii="Times New Roman" w:hAnsi="Times New Roman" w:cs="Times New Roman"/>
                <w:b/>
                <w:bCs/>
                <w:sz w:val="28"/>
                <w:szCs w:val="28"/>
              </w:rPr>
              <w:t>Nhược Điểm</w:t>
            </w:r>
          </w:p>
        </w:tc>
      </w:tr>
      <w:tr w:rsidR="00BB11A1" w14:paraId="30D9B194" w14:textId="77777777" w:rsidTr="00E21CE7">
        <w:tc>
          <w:tcPr>
            <w:tcW w:w="2308" w:type="dxa"/>
          </w:tcPr>
          <w:p w14:paraId="76C35651" w14:textId="32876DAE" w:rsidR="00BB11A1" w:rsidRDefault="00BB11A1" w:rsidP="003170C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Gradient Descent</w:t>
            </w:r>
          </w:p>
        </w:tc>
        <w:tc>
          <w:tcPr>
            <w:tcW w:w="2866" w:type="dxa"/>
          </w:tcPr>
          <w:p w14:paraId="7F31D091" w14:textId="108D9407" w:rsidR="003170CD" w:rsidRPr="003170CD" w:rsidRDefault="003170CD" w:rsidP="003170CD">
            <w:pPr>
              <w:pStyle w:val="ListParagraph"/>
              <w:numPr>
                <w:ilvl w:val="0"/>
                <w:numId w:val="2"/>
              </w:numPr>
              <w:rPr>
                <w:rFonts w:ascii="Times New Roman" w:hAnsi="Times New Roman" w:cs="Times New Roman"/>
                <w:sz w:val="28"/>
                <w:szCs w:val="28"/>
              </w:rPr>
            </w:pPr>
            <w:r w:rsidRPr="003170CD">
              <w:rPr>
                <w:rFonts w:ascii="Times New Roman" w:hAnsi="Times New Roman" w:cs="Times New Roman"/>
                <w:sz w:val="28"/>
                <w:szCs w:val="28"/>
              </w:rPr>
              <w:t>Đơn giản, dễ thực hiện</w:t>
            </w:r>
          </w:p>
          <w:p w14:paraId="0DE18F71" w14:textId="77777777" w:rsidR="00BB11A1" w:rsidRDefault="003170CD" w:rsidP="003170CD">
            <w:pPr>
              <w:pStyle w:val="ListParagraph"/>
              <w:numPr>
                <w:ilvl w:val="0"/>
                <w:numId w:val="2"/>
              </w:numPr>
              <w:rPr>
                <w:rFonts w:ascii="Times New Roman" w:hAnsi="Times New Roman" w:cs="Times New Roman"/>
                <w:sz w:val="28"/>
                <w:szCs w:val="28"/>
              </w:rPr>
            </w:pPr>
            <w:r w:rsidRPr="003170CD">
              <w:rPr>
                <w:rFonts w:ascii="Times New Roman" w:hAnsi="Times New Roman" w:cs="Times New Roman"/>
                <w:sz w:val="28"/>
                <w:szCs w:val="28"/>
              </w:rPr>
              <w:t>Có thể áp dụng cho các hàm nào có thể đạo hàm</w:t>
            </w:r>
          </w:p>
          <w:p w14:paraId="62E66F8C" w14:textId="2CC72D70" w:rsidR="00B47670" w:rsidRDefault="00B47670" w:rsidP="003170C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Tính toán hiệu quả</w:t>
            </w:r>
            <w:r w:rsidR="00C7746D">
              <w:rPr>
                <w:rFonts w:ascii="Times New Roman" w:hAnsi="Times New Roman" w:cs="Times New Roman"/>
                <w:sz w:val="28"/>
                <w:szCs w:val="28"/>
              </w:rPr>
              <w:t xml:space="preserve"> với các bài toán kích thước nhỏ.</w:t>
            </w:r>
          </w:p>
          <w:p w14:paraId="3ED36AD8" w14:textId="1EF9F2C0" w:rsidR="00335E40" w:rsidRPr="003170CD" w:rsidRDefault="00335E40" w:rsidP="003170C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Phổ biến</w:t>
            </w:r>
          </w:p>
        </w:tc>
        <w:tc>
          <w:tcPr>
            <w:tcW w:w="2924" w:type="dxa"/>
          </w:tcPr>
          <w:p w14:paraId="70019E3F" w14:textId="7640632A" w:rsidR="003170CD" w:rsidRPr="003170CD" w:rsidRDefault="003170CD" w:rsidP="003170CD">
            <w:pPr>
              <w:pStyle w:val="ListParagraph"/>
              <w:numPr>
                <w:ilvl w:val="0"/>
                <w:numId w:val="2"/>
              </w:numPr>
              <w:rPr>
                <w:rFonts w:ascii="Times New Roman" w:hAnsi="Times New Roman" w:cs="Times New Roman"/>
                <w:sz w:val="28"/>
                <w:szCs w:val="28"/>
              </w:rPr>
            </w:pPr>
            <w:r w:rsidRPr="003170CD">
              <w:rPr>
                <w:rFonts w:ascii="Times New Roman" w:hAnsi="Times New Roman" w:cs="Times New Roman"/>
                <w:sz w:val="28"/>
                <w:szCs w:val="28"/>
              </w:rPr>
              <w:t>Có thể bị kẹt ở các điểm local minimal</w:t>
            </w:r>
            <w:r w:rsidR="00B47670">
              <w:rPr>
                <w:rFonts w:ascii="Times New Roman" w:hAnsi="Times New Roman" w:cs="Times New Roman"/>
                <w:sz w:val="28"/>
                <w:szCs w:val="28"/>
              </w:rPr>
              <w:t>.</w:t>
            </w:r>
          </w:p>
          <w:p w14:paraId="0920C0EA" w14:textId="20D0685C" w:rsidR="003170CD" w:rsidRPr="003170CD" w:rsidRDefault="003170CD" w:rsidP="003170CD">
            <w:pPr>
              <w:pStyle w:val="ListParagraph"/>
              <w:numPr>
                <w:ilvl w:val="0"/>
                <w:numId w:val="2"/>
              </w:numPr>
              <w:rPr>
                <w:rFonts w:ascii="Times New Roman" w:hAnsi="Times New Roman" w:cs="Times New Roman"/>
                <w:sz w:val="28"/>
                <w:szCs w:val="28"/>
              </w:rPr>
            </w:pPr>
            <w:r w:rsidRPr="003170CD">
              <w:rPr>
                <w:rFonts w:ascii="Times New Roman" w:hAnsi="Times New Roman" w:cs="Times New Roman"/>
                <w:sz w:val="28"/>
                <w:szCs w:val="28"/>
              </w:rPr>
              <w:t>Dễ bị ảnh hưởng bởi nhiễu</w:t>
            </w:r>
            <w:r w:rsidR="00B47670">
              <w:rPr>
                <w:rFonts w:ascii="Times New Roman" w:hAnsi="Times New Roman" w:cs="Times New Roman"/>
                <w:sz w:val="28"/>
                <w:szCs w:val="28"/>
              </w:rPr>
              <w:t>.</w:t>
            </w:r>
          </w:p>
          <w:p w14:paraId="48958562" w14:textId="5B3F2738" w:rsidR="003170CD" w:rsidRPr="003170CD" w:rsidRDefault="00B47670" w:rsidP="003170C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Bị</w:t>
            </w:r>
            <w:r w:rsidR="003170CD" w:rsidRPr="003170CD">
              <w:rPr>
                <w:rFonts w:ascii="Times New Roman" w:hAnsi="Times New Roman" w:cs="Times New Roman"/>
                <w:sz w:val="28"/>
                <w:szCs w:val="28"/>
              </w:rPr>
              <w:t xml:space="preserve"> ảnh hưởng bởi việc chọn learning rate</w:t>
            </w:r>
            <w:r>
              <w:rPr>
                <w:rFonts w:ascii="Times New Roman" w:hAnsi="Times New Roman" w:cs="Times New Roman"/>
                <w:sz w:val="28"/>
                <w:szCs w:val="28"/>
              </w:rPr>
              <w:t>.</w:t>
            </w:r>
          </w:p>
          <w:p w14:paraId="4FB6BF67" w14:textId="4943FB5B" w:rsidR="00BB11A1" w:rsidRDefault="00B47670" w:rsidP="00B4767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Tốc độ chậm</w:t>
            </w:r>
            <w:r w:rsidR="00C7746D">
              <w:rPr>
                <w:rFonts w:ascii="Times New Roman" w:hAnsi="Times New Roman" w:cs="Times New Roman"/>
                <w:sz w:val="28"/>
                <w:szCs w:val="28"/>
              </w:rPr>
              <w:t>.</w:t>
            </w:r>
          </w:p>
        </w:tc>
      </w:tr>
      <w:tr w:rsidR="00BB11A1" w14:paraId="463439C7" w14:textId="77777777" w:rsidTr="00E21CE7">
        <w:tc>
          <w:tcPr>
            <w:tcW w:w="2308" w:type="dxa"/>
          </w:tcPr>
          <w:p w14:paraId="2A7E4878" w14:textId="641564FD" w:rsidR="00BB11A1" w:rsidRDefault="00BB11A1" w:rsidP="003170C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AdaGrad</w:t>
            </w:r>
          </w:p>
        </w:tc>
        <w:tc>
          <w:tcPr>
            <w:tcW w:w="2866" w:type="dxa"/>
          </w:tcPr>
          <w:p w14:paraId="7EFCE96D" w14:textId="3B38857D" w:rsidR="00E21CE7" w:rsidRPr="00E21CE7" w:rsidRDefault="00E21CE7" w:rsidP="00E21CE7">
            <w:pPr>
              <w:pStyle w:val="ListParagraph"/>
              <w:numPr>
                <w:ilvl w:val="0"/>
                <w:numId w:val="2"/>
              </w:numPr>
              <w:rPr>
                <w:rFonts w:ascii="Times New Roman" w:hAnsi="Times New Roman" w:cs="Times New Roman"/>
                <w:sz w:val="28"/>
                <w:szCs w:val="28"/>
              </w:rPr>
            </w:pPr>
            <w:r w:rsidRPr="00E21CE7">
              <w:rPr>
                <w:rFonts w:ascii="Times New Roman" w:hAnsi="Times New Roman" w:cs="Times New Roman"/>
                <w:sz w:val="28"/>
                <w:szCs w:val="28"/>
              </w:rPr>
              <w:t>Ít ảnh hưởng bởi giá trị khởi tạo</w:t>
            </w:r>
            <w:r w:rsidR="007154D2">
              <w:rPr>
                <w:rFonts w:ascii="Times New Roman" w:hAnsi="Times New Roman" w:cs="Times New Roman"/>
                <w:sz w:val="28"/>
                <w:szCs w:val="28"/>
              </w:rPr>
              <w:t>.</w:t>
            </w:r>
          </w:p>
          <w:p w14:paraId="50E8DB83" w14:textId="77777777" w:rsidR="00BB11A1" w:rsidRDefault="00E21CE7" w:rsidP="00E21CE7">
            <w:pPr>
              <w:pStyle w:val="ListParagraph"/>
              <w:numPr>
                <w:ilvl w:val="0"/>
                <w:numId w:val="2"/>
              </w:numPr>
              <w:rPr>
                <w:rFonts w:ascii="Times New Roman" w:hAnsi="Times New Roman" w:cs="Times New Roman"/>
                <w:sz w:val="28"/>
                <w:szCs w:val="28"/>
              </w:rPr>
            </w:pPr>
            <w:r w:rsidRPr="00E21CE7">
              <w:rPr>
                <w:rFonts w:ascii="Times New Roman" w:hAnsi="Times New Roman" w:cs="Times New Roman"/>
                <w:sz w:val="28"/>
                <w:szCs w:val="28"/>
              </w:rPr>
              <w:t>Dễ tìm được điểm cực tiểu</w:t>
            </w:r>
            <w:r w:rsidR="007154D2">
              <w:rPr>
                <w:rFonts w:ascii="Times New Roman" w:hAnsi="Times New Roman" w:cs="Times New Roman"/>
                <w:sz w:val="28"/>
                <w:szCs w:val="28"/>
              </w:rPr>
              <w:t>.</w:t>
            </w:r>
          </w:p>
          <w:p w14:paraId="60B6B932" w14:textId="77777777" w:rsidR="007154D2" w:rsidRDefault="007154D2" w:rsidP="00E21CE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Tự động điều chỉnh learning rate.</w:t>
            </w:r>
          </w:p>
          <w:p w14:paraId="49AEE4EE" w14:textId="56B76FCF" w:rsidR="00A11CC0" w:rsidRPr="00E21CE7" w:rsidRDefault="00A11CC0" w:rsidP="00E21CE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Tính toán hiệu quả hơn Gradient </w:t>
            </w:r>
            <w:r>
              <w:rPr>
                <w:rFonts w:ascii="Times New Roman" w:hAnsi="Times New Roman" w:cs="Times New Roman"/>
                <w:sz w:val="28"/>
                <w:szCs w:val="28"/>
              </w:rPr>
              <w:lastRenderedPageBreak/>
              <w:t>Descent nhờ sử dụng các learning rate khác nhau.</w:t>
            </w:r>
          </w:p>
        </w:tc>
        <w:tc>
          <w:tcPr>
            <w:tcW w:w="2924" w:type="dxa"/>
          </w:tcPr>
          <w:p w14:paraId="26DA91FB" w14:textId="096E3CC3" w:rsidR="00E21CE7" w:rsidRDefault="00E21CE7" w:rsidP="00E21CE7">
            <w:pPr>
              <w:pStyle w:val="ListParagraph"/>
              <w:numPr>
                <w:ilvl w:val="0"/>
                <w:numId w:val="2"/>
              </w:numPr>
              <w:rPr>
                <w:rFonts w:ascii="Times New Roman" w:hAnsi="Times New Roman" w:cs="Times New Roman"/>
                <w:sz w:val="28"/>
                <w:szCs w:val="28"/>
              </w:rPr>
            </w:pPr>
            <w:r w:rsidRPr="00E21CE7">
              <w:rPr>
                <w:rFonts w:ascii="Times New Roman" w:hAnsi="Times New Roman" w:cs="Times New Roman"/>
                <w:sz w:val="28"/>
                <w:szCs w:val="28"/>
              </w:rPr>
              <w:lastRenderedPageBreak/>
              <w:t xml:space="preserve">Learning rate có thể giảm </w:t>
            </w:r>
            <w:r w:rsidR="00D02645">
              <w:rPr>
                <w:rFonts w:ascii="Times New Roman" w:hAnsi="Times New Roman" w:cs="Times New Roman"/>
                <w:sz w:val="28"/>
                <w:szCs w:val="28"/>
              </w:rPr>
              <w:t xml:space="preserve">xuống giá trị rất nhỏ, </w:t>
            </w:r>
            <w:r w:rsidRPr="00E21CE7">
              <w:rPr>
                <w:rFonts w:ascii="Times New Roman" w:hAnsi="Times New Roman" w:cs="Times New Roman"/>
                <w:sz w:val="28"/>
                <w:szCs w:val="28"/>
              </w:rPr>
              <w:t xml:space="preserve">dẫn tới dừng thuật toán </w:t>
            </w:r>
            <w:r w:rsidR="00D02645">
              <w:rPr>
                <w:rFonts w:ascii="Times New Roman" w:hAnsi="Times New Roman" w:cs="Times New Roman"/>
                <w:sz w:val="28"/>
                <w:szCs w:val="28"/>
              </w:rPr>
              <w:t>sớm</w:t>
            </w:r>
            <w:r w:rsidR="007154D2">
              <w:rPr>
                <w:rFonts w:ascii="Times New Roman" w:hAnsi="Times New Roman" w:cs="Times New Roman"/>
                <w:sz w:val="28"/>
                <w:szCs w:val="28"/>
              </w:rPr>
              <w:t>.</w:t>
            </w:r>
          </w:p>
          <w:p w14:paraId="55916749" w14:textId="4730FCE0" w:rsidR="00BB11A1" w:rsidRPr="0026718D" w:rsidRDefault="0026718D" w:rsidP="0026718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Learning rate tự điều chỉnh có thể giúp thoát khỏi local minima.</w:t>
            </w:r>
          </w:p>
        </w:tc>
      </w:tr>
      <w:tr w:rsidR="00BB11A1" w14:paraId="72FD8593" w14:textId="77777777" w:rsidTr="00E21CE7">
        <w:tc>
          <w:tcPr>
            <w:tcW w:w="2308" w:type="dxa"/>
          </w:tcPr>
          <w:p w14:paraId="5C997476" w14:textId="050F8767" w:rsidR="00BB11A1" w:rsidRDefault="00BB11A1" w:rsidP="003170C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RMSProp</w:t>
            </w:r>
          </w:p>
        </w:tc>
        <w:tc>
          <w:tcPr>
            <w:tcW w:w="2866" w:type="dxa"/>
          </w:tcPr>
          <w:p w14:paraId="3977FE77" w14:textId="1F0D8B95" w:rsidR="00314F91" w:rsidRPr="00314F91" w:rsidRDefault="00314F91" w:rsidP="00314F91">
            <w:pPr>
              <w:pStyle w:val="ListParagraph"/>
              <w:numPr>
                <w:ilvl w:val="0"/>
                <w:numId w:val="2"/>
              </w:numPr>
              <w:rPr>
                <w:rFonts w:ascii="Times New Roman" w:hAnsi="Times New Roman" w:cs="Times New Roman"/>
                <w:sz w:val="28"/>
                <w:szCs w:val="28"/>
              </w:rPr>
            </w:pPr>
            <w:r w:rsidRPr="00314F91">
              <w:rPr>
                <w:rFonts w:ascii="Times New Roman" w:hAnsi="Times New Roman" w:cs="Times New Roman"/>
                <w:sz w:val="28"/>
                <w:szCs w:val="28"/>
              </w:rPr>
              <w:t>Ổn định</w:t>
            </w:r>
          </w:p>
          <w:p w14:paraId="52F7404C" w14:textId="77777777" w:rsidR="00BB11A1" w:rsidRDefault="00314F91" w:rsidP="00314F91">
            <w:pPr>
              <w:pStyle w:val="ListParagraph"/>
              <w:numPr>
                <w:ilvl w:val="0"/>
                <w:numId w:val="2"/>
              </w:numPr>
              <w:rPr>
                <w:rFonts w:ascii="Times New Roman" w:hAnsi="Times New Roman" w:cs="Times New Roman"/>
                <w:sz w:val="28"/>
                <w:szCs w:val="28"/>
              </w:rPr>
            </w:pPr>
            <w:r w:rsidRPr="00314F91">
              <w:rPr>
                <w:rFonts w:ascii="Times New Roman" w:hAnsi="Times New Roman" w:cs="Times New Roman"/>
                <w:sz w:val="28"/>
                <w:szCs w:val="28"/>
              </w:rPr>
              <w:t>Hội tụ nhanh</w:t>
            </w:r>
          </w:p>
          <w:p w14:paraId="1998DB0A" w14:textId="65B9E87D" w:rsidR="0026718D" w:rsidRDefault="00AF1918" w:rsidP="00314F9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Khắc </w:t>
            </w:r>
            <w:r w:rsidR="0026718D">
              <w:rPr>
                <w:rFonts w:ascii="Times New Roman" w:hAnsi="Times New Roman" w:cs="Times New Roman"/>
                <w:sz w:val="28"/>
                <w:szCs w:val="28"/>
              </w:rPr>
              <w:t>phục nhược điểm trong learning rate của AdaGrad</w:t>
            </w:r>
          </w:p>
          <w:p w14:paraId="0615C5A9" w14:textId="1817CC74" w:rsidR="00E047AB" w:rsidRPr="00314F91" w:rsidRDefault="00E047AB" w:rsidP="00314F9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Khả năng mắc kẹt ở local minima được giảm thiểu.</w:t>
            </w:r>
          </w:p>
        </w:tc>
        <w:tc>
          <w:tcPr>
            <w:tcW w:w="2924" w:type="dxa"/>
          </w:tcPr>
          <w:p w14:paraId="1CCE7F6C" w14:textId="77777777" w:rsidR="00BB11A1" w:rsidRDefault="0026718D" w:rsidP="0026718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Dễ bị ảnh hưởng bởi các tham số</w:t>
            </w:r>
            <w:r w:rsidR="00934378">
              <w:rPr>
                <w:rFonts w:ascii="Times New Roman" w:hAnsi="Times New Roman" w:cs="Times New Roman"/>
                <w:sz w:val="28"/>
                <w:szCs w:val="28"/>
              </w:rPr>
              <w:t>.</w:t>
            </w:r>
          </w:p>
          <w:p w14:paraId="5931DD29" w14:textId="1B254F14" w:rsidR="00421732" w:rsidRDefault="00421732" w:rsidP="0026718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Cần phải điều chỉnh một số tham số.</w:t>
            </w:r>
          </w:p>
          <w:p w14:paraId="0C4CA25D" w14:textId="38F1A5B4" w:rsidR="00934378" w:rsidRPr="00495EF7" w:rsidRDefault="00934378" w:rsidP="00495EF7">
            <w:pPr>
              <w:ind w:left="360"/>
              <w:rPr>
                <w:rFonts w:ascii="Times New Roman" w:hAnsi="Times New Roman" w:cs="Times New Roman"/>
                <w:sz w:val="28"/>
                <w:szCs w:val="28"/>
              </w:rPr>
            </w:pPr>
          </w:p>
        </w:tc>
      </w:tr>
      <w:tr w:rsidR="00BB11A1" w14:paraId="5E916A3F" w14:textId="77777777" w:rsidTr="00E21CE7">
        <w:tc>
          <w:tcPr>
            <w:tcW w:w="2308" w:type="dxa"/>
          </w:tcPr>
          <w:p w14:paraId="02FA56A9" w14:textId="7F14B542" w:rsidR="00BB11A1" w:rsidRDefault="00BB11A1" w:rsidP="003170C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Adam</w:t>
            </w:r>
          </w:p>
        </w:tc>
        <w:tc>
          <w:tcPr>
            <w:tcW w:w="2866" w:type="dxa"/>
          </w:tcPr>
          <w:p w14:paraId="2FCA817B" w14:textId="77777777" w:rsidR="00BB11A1" w:rsidRDefault="00770AB7" w:rsidP="00770AB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Có các ưu điểm của AdaGrad và RMSProp</w:t>
            </w:r>
          </w:p>
          <w:p w14:paraId="696AAD0A" w14:textId="77777777" w:rsidR="00770AB7" w:rsidRDefault="00770AB7" w:rsidP="00770AB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Tự động normalize learning rate, giúp tính toán hiệu quả hơn</w:t>
            </w:r>
            <w:r w:rsidR="00E32F1E">
              <w:rPr>
                <w:rFonts w:ascii="Times New Roman" w:hAnsi="Times New Roman" w:cs="Times New Roman"/>
                <w:sz w:val="28"/>
                <w:szCs w:val="28"/>
              </w:rPr>
              <w:t>.</w:t>
            </w:r>
          </w:p>
          <w:p w14:paraId="58DB476B" w14:textId="3C7D4488" w:rsidR="002F73EF" w:rsidRDefault="002F73EF" w:rsidP="00770AB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Kết hợp từ AdaGrad và RMSProp giúp thuật toán có khả năng thoát khỏi local minima.</w:t>
            </w:r>
          </w:p>
        </w:tc>
        <w:tc>
          <w:tcPr>
            <w:tcW w:w="2924" w:type="dxa"/>
          </w:tcPr>
          <w:p w14:paraId="16D923DC" w14:textId="77777777" w:rsidR="00BB11A1" w:rsidRDefault="00467E23" w:rsidP="00467E2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Dễ bị ảnh hưởng bởi các tham số.</w:t>
            </w:r>
          </w:p>
          <w:p w14:paraId="2CCBFE55" w14:textId="77777777" w:rsidR="00934378" w:rsidRDefault="009D1A88" w:rsidP="009D1A8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Có khả năng dẫn tới overfitting.</w:t>
            </w:r>
          </w:p>
          <w:p w14:paraId="6F4FAC49" w14:textId="5F08A29D" w:rsidR="009D1A88" w:rsidRPr="009D1A88" w:rsidRDefault="009D1A88" w:rsidP="009D1A8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Hội tụ kết quả tệ trong một số trường hợp</w:t>
            </w:r>
            <w:r w:rsidR="00E64679">
              <w:rPr>
                <w:rFonts w:ascii="Times New Roman" w:hAnsi="Times New Roman" w:cs="Times New Roman"/>
                <w:sz w:val="28"/>
                <w:szCs w:val="28"/>
              </w:rPr>
              <w:t>.</w:t>
            </w:r>
          </w:p>
        </w:tc>
      </w:tr>
    </w:tbl>
    <w:p w14:paraId="1973567E" w14:textId="77777777" w:rsidR="00BB11A1" w:rsidRPr="009419CA" w:rsidRDefault="00BB11A1" w:rsidP="00BB11A1">
      <w:pPr>
        <w:pStyle w:val="ListParagraph"/>
        <w:rPr>
          <w:rFonts w:ascii="Times New Roman" w:hAnsi="Times New Roman" w:cs="Times New Roman"/>
          <w:sz w:val="28"/>
          <w:szCs w:val="28"/>
        </w:rPr>
      </w:pPr>
    </w:p>
    <w:p w14:paraId="2A5BDCEB" w14:textId="7B55E7AD" w:rsidR="001F5728" w:rsidRDefault="009419CA" w:rsidP="009419CA">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Tìm hiểu về Continual Learning và Test Production khi xây dựng một giải pháp học máy để giải quyết một bài toán nào đó.</w:t>
      </w:r>
    </w:p>
    <w:p w14:paraId="2F09EFEE" w14:textId="1CF89C5C" w:rsidR="00771714" w:rsidRDefault="00771714" w:rsidP="00771714">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Continual Learning</w:t>
      </w:r>
    </w:p>
    <w:p w14:paraId="1CD89C46" w14:textId="2CBF59DF" w:rsidR="00450AB2" w:rsidRPr="00D01470" w:rsidRDefault="00240702" w:rsidP="00771714">
      <w:pPr>
        <w:pStyle w:val="ListParagraph"/>
        <w:numPr>
          <w:ilvl w:val="2"/>
          <w:numId w:val="1"/>
        </w:numPr>
        <w:rPr>
          <w:rFonts w:ascii="Times New Roman" w:hAnsi="Times New Roman" w:cs="Times New Roman"/>
          <w:sz w:val="28"/>
          <w:szCs w:val="28"/>
          <w:lang w:val="vi-VN"/>
        </w:rPr>
      </w:pPr>
      <w:r>
        <w:rPr>
          <w:rFonts w:ascii="Times New Roman" w:hAnsi="Times New Roman" w:cs="Times New Roman"/>
          <w:sz w:val="28"/>
          <w:szCs w:val="28"/>
        </w:rPr>
        <w:t xml:space="preserve">Đối với các mô hình học máy thông thường, các mô hình được huấn luyện với các bộ dữ liệu </w:t>
      </w:r>
      <w:r w:rsidR="00292DF7">
        <w:rPr>
          <w:rFonts w:ascii="Times New Roman" w:hAnsi="Times New Roman" w:cs="Times New Roman"/>
          <w:sz w:val="28"/>
          <w:szCs w:val="28"/>
        </w:rPr>
        <w:t>cố định để có thể thực hiện một nhiệm vụ nào đó trên các dự liệu mới</w:t>
      </w:r>
      <w:r>
        <w:rPr>
          <w:rFonts w:ascii="Times New Roman" w:hAnsi="Times New Roman" w:cs="Times New Roman"/>
          <w:sz w:val="28"/>
          <w:szCs w:val="28"/>
        </w:rPr>
        <w:t>.</w:t>
      </w:r>
      <w:r w:rsidR="0026040A">
        <w:rPr>
          <w:rFonts w:ascii="Times New Roman" w:hAnsi="Times New Roman" w:cs="Times New Roman"/>
          <w:sz w:val="28"/>
          <w:szCs w:val="28"/>
        </w:rPr>
        <w:t xml:space="preserve"> </w:t>
      </w:r>
      <w:r w:rsidR="00450AB2">
        <w:rPr>
          <w:rFonts w:ascii="Times New Roman" w:hAnsi="Times New Roman" w:cs="Times New Roman"/>
          <w:sz w:val="28"/>
          <w:szCs w:val="28"/>
        </w:rPr>
        <w:t>Continual Learning còn được gọi là Lifelong learning là ý tưởng xây dựng mô hình liên tục học</w:t>
      </w:r>
      <w:r w:rsidR="002D13CD">
        <w:rPr>
          <w:rFonts w:ascii="Times New Roman" w:hAnsi="Times New Roman" w:cs="Times New Roman"/>
          <w:sz w:val="28"/>
          <w:szCs w:val="28"/>
        </w:rPr>
        <w:t xml:space="preserve"> hỏi</w:t>
      </w:r>
      <w:r w:rsidR="00450AB2">
        <w:rPr>
          <w:rFonts w:ascii="Times New Roman" w:hAnsi="Times New Roman" w:cs="Times New Roman"/>
          <w:sz w:val="28"/>
          <w:szCs w:val="28"/>
        </w:rPr>
        <w:t xml:space="preserve"> về thế giới bên ngoài</w:t>
      </w:r>
      <w:r w:rsidR="002D13CD">
        <w:rPr>
          <w:rFonts w:ascii="Times New Roman" w:hAnsi="Times New Roman" w:cs="Times New Roman"/>
          <w:sz w:val="28"/>
          <w:szCs w:val="28"/>
        </w:rPr>
        <w:t>, liên tục cập nhật</w:t>
      </w:r>
      <w:r w:rsidR="00450AB2">
        <w:rPr>
          <w:rFonts w:ascii="Times New Roman" w:hAnsi="Times New Roman" w:cs="Times New Roman"/>
          <w:sz w:val="28"/>
          <w:szCs w:val="28"/>
        </w:rPr>
        <w:t xml:space="preserve"> để có thể tự động phát triển các kiến thức</w:t>
      </w:r>
      <w:r w:rsidR="00590B2A">
        <w:rPr>
          <w:rFonts w:ascii="Times New Roman" w:hAnsi="Times New Roman" w:cs="Times New Roman"/>
          <w:sz w:val="28"/>
          <w:szCs w:val="28"/>
        </w:rPr>
        <w:t>,</w:t>
      </w:r>
      <w:r w:rsidR="00450AB2">
        <w:rPr>
          <w:rFonts w:ascii="Times New Roman" w:hAnsi="Times New Roman" w:cs="Times New Roman"/>
          <w:sz w:val="28"/>
          <w:szCs w:val="28"/>
        </w:rPr>
        <w:t xml:space="preserve"> kỹ năng phức tạp</w:t>
      </w:r>
      <w:r w:rsidR="00590B2A">
        <w:rPr>
          <w:rFonts w:ascii="Times New Roman" w:hAnsi="Times New Roman" w:cs="Times New Roman"/>
          <w:sz w:val="28"/>
          <w:szCs w:val="28"/>
        </w:rPr>
        <w:t>, có thể thực hiện được nhiều nhiệm vụ</w:t>
      </w:r>
      <w:r w:rsidR="00D27FB3">
        <w:rPr>
          <w:rFonts w:ascii="Times New Roman" w:hAnsi="Times New Roman" w:cs="Times New Roman"/>
          <w:sz w:val="28"/>
          <w:szCs w:val="28"/>
        </w:rPr>
        <w:t xml:space="preserve"> mà không quên đi những kiến thức </w:t>
      </w:r>
      <w:r w:rsidR="00D27FB3">
        <w:rPr>
          <w:rFonts w:ascii="Times New Roman" w:hAnsi="Times New Roman" w:cs="Times New Roman"/>
          <w:sz w:val="28"/>
          <w:szCs w:val="28"/>
        </w:rPr>
        <w:lastRenderedPageBreak/>
        <w:t>cũ</w:t>
      </w:r>
      <w:r w:rsidR="00456FDB">
        <w:rPr>
          <w:rFonts w:ascii="Times New Roman" w:hAnsi="Times New Roman" w:cs="Times New Roman"/>
          <w:sz w:val="28"/>
          <w:szCs w:val="28"/>
        </w:rPr>
        <w:t>.</w:t>
      </w:r>
      <w:r w:rsidR="00C56210">
        <w:rPr>
          <w:rFonts w:ascii="Times New Roman" w:hAnsi="Times New Roman" w:cs="Times New Roman"/>
          <w:sz w:val="28"/>
          <w:szCs w:val="28"/>
        </w:rPr>
        <w:t xml:space="preserve"> Một số ứng dụng của Continual learning như giúp xe tự lái nhận biết và thay đổi theo các yếu tố của môi trường, các hệ thống cá nhân hóa có thể thay đổi theo kế hoạch, phương pháp </w:t>
      </w:r>
      <w:r w:rsidR="0020403F">
        <w:rPr>
          <w:rFonts w:ascii="Times New Roman" w:hAnsi="Times New Roman" w:cs="Times New Roman"/>
          <w:sz w:val="28"/>
          <w:szCs w:val="28"/>
        </w:rPr>
        <w:t xml:space="preserve">sinh hoạt, </w:t>
      </w:r>
      <w:r w:rsidR="00C56210">
        <w:rPr>
          <w:rFonts w:ascii="Times New Roman" w:hAnsi="Times New Roman" w:cs="Times New Roman"/>
          <w:sz w:val="28"/>
          <w:szCs w:val="28"/>
        </w:rPr>
        <w:t>học tập, làm việc của từng người dùng,…</w:t>
      </w:r>
    </w:p>
    <w:p w14:paraId="4A0EC65B" w14:textId="2D6EE87B" w:rsidR="00D01470" w:rsidRPr="00D01470" w:rsidRDefault="00590B2A" w:rsidP="00771714">
      <w:pPr>
        <w:pStyle w:val="ListParagraph"/>
        <w:numPr>
          <w:ilvl w:val="2"/>
          <w:numId w:val="1"/>
        </w:numPr>
        <w:rPr>
          <w:rFonts w:ascii="Times New Roman" w:hAnsi="Times New Roman" w:cs="Times New Roman"/>
          <w:sz w:val="28"/>
          <w:szCs w:val="28"/>
          <w:lang w:val="vi-VN"/>
        </w:rPr>
      </w:pPr>
      <w:r>
        <w:rPr>
          <w:rFonts w:ascii="Times New Roman" w:hAnsi="Times New Roman" w:cs="Times New Roman"/>
          <w:sz w:val="28"/>
          <w:szCs w:val="28"/>
        </w:rPr>
        <w:t>Một trong những vấn đề lớn nhất của Continual Learning là Catastrophic Forgetting, khi học một kiến thức, nhiệm vụ mới thì mô hình phải thay đổi đề phù hợp nhiệm vụ đề ra và có thể không phù hợp với nhiệm vụ cũ, giảm mức độ hiệu quả khi thực hiện các nhiệm vụ cũ</w:t>
      </w:r>
      <w:r w:rsidR="00314ACF">
        <w:rPr>
          <w:rFonts w:ascii="Times New Roman" w:hAnsi="Times New Roman" w:cs="Times New Roman"/>
          <w:sz w:val="28"/>
          <w:szCs w:val="28"/>
        </w:rPr>
        <w:t>.</w:t>
      </w:r>
      <w:r w:rsidR="00EA7F5D">
        <w:rPr>
          <w:rFonts w:ascii="Times New Roman" w:hAnsi="Times New Roman" w:cs="Times New Roman"/>
          <w:sz w:val="28"/>
          <w:szCs w:val="28"/>
        </w:rPr>
        <w:t xml:space="preserve"> Nếu</w:t>
      </w:r>
      <w:r w:rsidR="00314ACF">
        <w:rPr>
          <w:rFonts w:ascii="Times New Roman" w:hAnsi="Times New Roman" w:cs="Times New Roman"/>
          <w:sz w:val="28"/>
          <w:szCs w:val="28"/>
        </w:rPr>
        <w:t xml:space="preserve"> vượt qua được vấn đề này</w:t>
      </w:r>
      <w:r w:rsidR="00EA7F5D">
        <w:rPr>
          <w:rFonts w:ascii="Times New Roman" w:hAnsi="Times New Roman" w:cs="Times New Roman"/>
          <w:sz w:val="28"/>
          <w:szCs w:val="28"/>
        </w:rPr>
        <w:t>, các mô hình có thể giữ được các kiến thức cũ trong khi vẫn có khả năng học được các kiến thức mới, khi đó các kiến thức cũ và mới có khả năng bổ trợ lẫn nhau để thực hiện các nhiệm vụ.</w:t>
      </w:r>
    </w:p>
    <w:p w14:paraId="1589438C" w14:textId="173494D8" w:rsidR="00D01470" w:rsidRPr="00D01470" w:rsidRDefault="002F200C" w:rsidP="00771714">
      <w:pPr>
        <w:pStyle w:val="ListParagraph"/>
        <w:numPr>
          <w:ilvl w:val="2"/>
          <w:numId w:val="1"/>
        </w:numPr>
        <w:rPr>
          <w:rFonts w:ascii="Times New Roman" w:hAnsi="Times New Roman" w:cs="Times New Roman"/>
          <w:sz w:val="28"/>
          <w:szCs w:val="28"/>
          <w:lang w:val="vi-VN"/>
        </w:rPr>
      </w:pPr>
      <w:r>
        <w:rPr>
          <w:rFonts w:ascii="Times New Roman" w:hAnsi="Times New Roman" w:cs="Times New Roman"/>
          <w:sz w:val="28"/>
          <w:szCs w:val="28"/>
        </w:rPr>
        <w:t xml:space="preserve">Để khắc phục Catastrophic Forgetting các giải pháp </w:t>
      </w:r>
      <w:r w:rsidR="00D77568">
        <w:rPr>
          <w:rFonts w:ascii="Times New Roman" w:hAnsi="Times New Roman" w:cs="Times New Roman"/>
          <w:sz w:val="28"/>
          <w:szCs w:val="28"/>
        </w:rPr>
        <w:t>Normalization được sử dụng</w:t>
      </w:r>
      <w:r w:rsidR="00633C4E">
        <w:rPr>
          <w:rFonts w:ascii="Times New Roman" w:hAnsi="Times New Roman" w:cs="Times New Roman"/>
          <w:sz w:val="28"/>
          <w:szCs w:val="28"/>
        </w:rPr>
        <w:t>, các phương pháp này giúp mô hình cân bằng giữa các kiến thức cũ và mới. Các phương pháp như Elastic Weight Consolidation sẽ giữ lại trong số quan trọng đối với các nhiệm vụ cũ để giữ khả năng thực hiện chúng,</w:t>
      </w:r>
      <w:r w:rsidR="00A01A33">
        <w:rPr>
          <w:rFonts w:ascii="Times New Roman" w:hAnsi="Times New Roman" w:cs="Times New Roman"/>
          <w:sz w:val="28"/>
          <w:szCs w:val="28"/>
        </w:rPr>
        <w:t xml:space="preserve"> hoặc phương pháp Synaptic Intelligence sẽ bắt chước hoạt động của các synapse trong não, mỗi synapse sẽ lưu các thông tin liên quan đến một nhiệm vụ, từ đó mô hình có thể học các kiến thức mới và không quên đi kiến thức cũ.</w:t>
      </w:r>
    </w:p>
    <w:p w14:paraId="5F106044" w14:textId="7A97D7EF" w:rsidR="00771714" w:rsidRPr="008E5684" w:rsidRDefault="00771714" w:rsidP="00771714">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Test Production:</w:t>
      </w:r>
      <w:r w:rsidR="00D20DB4">
        <w:rPr>
          <w:rFonts w:ascii="Times New Roman" w:hAnsi="Times New Roman" w:cs="Times New Roman"/>
          <w:sz w:val="28"/>
          <w:szCs w:val="28"/>
        </w:rPr>
        <w:t xml:space="preserve"> là một bước thiết yếu để đảm bảo hiệu quả của mô hình</w:t>
      </w:r>
      <w:r w:rsidR="008E5684">
        <w:rPr>
          <w:rFonts w:ascii="Times New Roman" w:hAnsi="Times New Roman" w:cs="Times New Roman"/>
          <w:sz w:val="28"/>
          <w:szCs w:val="28"/>
        </w:rPr>
        <w:t>, bao gồm kiểm tra dữ liệu, kiểm tra mô hình và dự đoán. Quá trình cụ thể bao gồm:</w:t>
      </w:r>
    </w:p>
    <w:p w14:paraId="0046A8E9" w14:textId="6FCADBEC" w:rsidR="008E5684" w:rsidRPr="008E5684" w:rsidRDefault="008E5684" w:rsidP="008E5684">
      <w:pPr>
        <w:pStyle w:val="ListParagraph"/>
        <w:numPr>
          <w:ilvl w:val="2"/>
          <w:numId w:val="1"/>
        </w:numPr>
        <w:rPr>
          <w:rFonts w:ascii="Times New Roman" w:hAnsi="Times New Roman" w:cs="Times New Roman"/>
          <w:sz w:val="28"/>
          <w:szCs w:val="28"/>
          <w:lang w:val="vi-VN"/>
        </w:rPr>
      </w:pPr>
      <w:r>
        <w:rPr>
          <w:rFonts w:ascii="Times New Roman" w:hAnsi="Times New Roman" w:cs="Times New Roman"/>
          <w:sz w:val="28"/>
          <w:szCs w:val="28"/>
        </w:rPr>
        <w:t>Kiểm tra dữ liệu đầu vào</w:t>
      </w:r>
      <w:r w:rsidR="003D4C54">
        <w:rPr>
          <w:rFonts w:ascii="Times New Roman" w:hAnsi="Times New Roman" w:cs="Times New Roman"/>
          <w:sz w:val="28"/>
          <w:szCs w:val="28"/>
        </w:rPr>
        <w:t>,</w:t>
      </w:r>
      <w:r>
        <w:rPr>
          <w:rFonts w:ascii="Times New Roman" w:hAnsi="Times New Roman" w:cs="Times New Roman"/>
          <w:sz w:val="28"/>
          <w:szCs w:val="28"/>
        </w:rPr>
        <w:t xml:space="preserve"> đảm bảo chất lượng và format của dữ liệu </w:t>
      </w:r>
      <w:r w:rsidR="003D4C54">
        <w:rPr>
          <w:rFonts w:ascii="Times New Roman" w:hAnsi="Times New Roman" w:cs="Times New Roman"/>
          <w:sz w:val="28"/>
          <w:szCs w:val="28"/>
        </w:rPr>
        <w:t>train giống với format của dữ liệu thực tế.</w:t>
      </w:r>
    </w:p>
    <w:p w14:paraId="4C351F3D" w14:textId="4DEF8E15" w:rsidR="00E64F48" w:rsidRPr="00E64F48" w:rsidRDefault="003D4C54" w:rsidP="00072A84">
      <w:pPr>
        <w:pStyle w:val="ListParagraph"/>
        <w:numPr>
          <w:ilvl w:val="2"/>
          <w:numId w:val="1"/>
        </w:numPr>
        <w:rPr>
          <w:rFonts w:ascii="Times New Roman" w:hAnsi="Times New Roman" w:cs="Times New Roman"/>
          <w:sz w:val="28"/>
          <w:szCs w:val="28"/>
          <w:lang w:val="vi-VN"/>
        </w:rPr>
      </w:pPr>
      <w:r>
        <w:rPr>
          <w:rFonts w:ascii="Times New Roman" w:hAnsi="Times New Roman" w:cs="Times New Roman"/>
          <w:sz w:val="28"/>
          <w:szCs w:val="28"/>
        </w:rPr>
        <w:t>Kiểm tra các thuộc tính, để đảm bảo dữ liệu train và dự liệu thực tế có cùng thuộc tính</w:t>
      </w:r>
      <w:r w:rsidR="00E64F48">
        <w:rPr>
          <w:rFonts w:ascii="Times New Roman" w:hAnsi="Times New Roman" w:cs="Times New Roman"/>
          <w:sz w:val="28"/>
          <w:szCs w:val="28"/>
        </w:rPr>
        <w:t>.</w:t>
      </w:r>
    </w:p>
    <w:p w14:paraId="309639FD" w14:textId="76BB4C03" w:rsidR="00E64F48" w:rsidRPr="00E64F48" w:rsidRDefault="00E64F48" w:rsidP="008E5684">
      <w:pPr>
        <w:pStyle w:val="ListParagraph"/>
        <w:numPr>
          <w:ilvl w:val="2"/>
          <w:numId w:val="1"/>
        </w:numPr>
        <w:rPr>
          <w:rFonts w:ascii="Times New Roman" w:hAnsi="Times New Roman" w:cs="Times New Roman"/>
          <w:sz w:val="28"/>
          <w:szCs w:val="28"/>
          <w:lang w:val="vi-VN"/>
        </w:rPr>
      </w:pPr>
      <w:r>
        <w:rPr>
          <w:rFonts w:ascii="Times New Roman" w:hAnsi="Times New Roman" w:cs="Times New Roman"/>
          <w:sz w:val="28"/>
          <w:szCs w:val="28"/>
        </w:rPr>
        <w:t>Kiểm tra</w:t>
      </w:r>
      <w:r w:rsidR="002D5666">
        <w:rPr>
          <w:rFonts w:ascii="Times New Roman" w:hAnsi="Times New Roman" w:cs="Times New Roman"/>
          <w:sz w:val="28"/>
          <w:szCs w:val="28"/>
        </w:rPr>
        <w:t xml:space="preserve"> để đảm bảo</w:t>
      </w:r>
      <w:r>
        <w:rPr>
          <w:rFonts w:ascii="Times New Roman" w:hAnsi="Times New Roman" w:cs="Times New Roman"/>
          <w:sz w:val="28"/>
          <w:szCs w:val="28"/>
        </w:rPr>
        <w:t xml:space="preserve"> các trọng số và output của model là các giá trị hợp lệ.</w:t>
      </w:r>
    </w:p>
    <w:p w14:paraId="788D0DBC" w14:textId="52086FAB" w:rsidR="00E64F48" w:rsidRPr="00E64F48" w:rsidRDefault="00E64F48" w:rsidP="008E5684">
      <w:pPr>
        <w:pStyle w:val="ListParagraph"/>
        <w:numPr>
          <w:ilvl w:val="2"/>
          <w:numId w:val="1"/>
        </w:numPr>
        <w:rPr>
          <w:rFonts w:ascii="Times New Roman" w:hAnsi="Times New Roman" w:cs="Times New Roman"/>
          <w:sz w:val="28"/>
          <w:szCs w:val="28"/>
          <w:lang w:val="vi-VN"/>
        </w:rPr>
      </w:pPr>
      <w:r>
        <w:rPr>
          <w:rFonts w:ascii="Times New Roman" w:hAnsi="Times New Roman" w:cs="Times New Roman"/>
          <w:sz w:val="28"/>
          <w:szCs w:val="28"/>
        </w:rPr>
        <w:t>Kiểm tra hiệu quả của model trong quá trình train.</w:t>
      </w:r>
    </w:p>
    <w:p w14:paraId="245A2C85" w14:textId="455DC9D9" w:rsidR="00E64F48" w:rsidRPr="00771714" w:rsidRDefault="00E64F48" w:rsidP="008E5684">
      <w:pPr>
        <w:pStyle w:val="ListParagraph"/>
        <w:numPr>
          <w:ilvl w:val="2"/>
          <w:numId w:val="1"/>
        </w:numPr>
        <w:rPr>
          <w:rFonts w:ascii="Times New Roman" w:hAnsi="Times New Roman" w:cs="Times New Roman"/>
          <w:sz w:val="28"/>
          <w:szCs w:val="28"/>
          <w:lang w:val="vi-VN"/>
        </w:rPr>
      </w:pPr>
      <w:r>
        <w:rPr>
          <w:rFonts w:ascii="Times New Roman" w:hAnsi="Times New Roman" w:cs="Times New Roman"/>
          <w:sz w:val="28"/>
          <w:szCs w:val="28"/>
        </w:rPr>
        <w:t>Kiểm tra hiệu quả của model với dữ liệu thật.</w:t>
      </w:r>
    </w:p>
    <w:p w14:paraId="73D32815" w14:textId="6300F7A0" w:rsidR="00771714" w:rsidRPr="00D01470" w:rsidRDefault="004F220F" w:rsidP="00771714">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Khi xây dựng một giải pháp học máy, Continual learning sẽ giúpmô hình liên tục cập nhật dữ liệu, cải thiện liên tục theo thời gian, test production sẽ giám sát quá trình cập nhật và đảm bảo không có các lỗi phát sinh dẫn đến kết quả không mong muốn. Hai kỹ thuật kết hợp</w:t>
      </w:r>
      <w:r w:rsidR="00CC6D10">
        <w:rPr>
          <w:rFonts w:ascii="Times New Roman" w:hAnsi="Times New Roman" w:cs="Times New Roman"/>
          <w:sz w:val="28"/>
          <w:szCs w:val="28"/>
        </w:rPr>
        <w:t xml:space="preserve"> v</w:t>
      </w:r>
      <w:r w:rsidR="001639BA">
        <w:rPr>
          <w:rFonts w:ascii="Times New Roman" w:hAnsi="Times New Roman" w:cs="Times New Roman"/>
          <w:sz w:val="28"/>
          <w:szCs w:val="28"/>
        </w:rPr>
        <w:t>ới nhau</w:t>
      </w:r>
      <w:r>
        <w:rPr>
          <w:rFonts w:ascii="Times New Roman" w:hAnsi="Times New Roman" w:cs="Times New Roman"/>
          <w:sz w:val="28"/>
          <w:szCs w:val="28"/>
        </w:rPr>
        <w:t xml:space="preserve"> tạo ra một mô hình ổn định, cập nhật liên tục theo thời gian.</w:t>
      </w:r>
    </w:p>
    <w:sectPr w:rsidR="00771714" w:rsidRPr="00D01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4925"/>
    <w:multiLevelType w:val="hybridMultilevel"/>
    <w:tmpl w:val="45789C00"/>
    <w:lvl w:ilvl="0" w:tplc="19FE9EBC">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AA435F8"/>
    <w:multiLevelType w:val="hybridMultilevel"/>
    <w:tmpl w:val="F3FA8774"/>
    <w:lvl w:ilvl="0" w:tplc="732E34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BB5D98"/>
    <w:multiLevelType w:val="multilevel"/>
    <w:tmpl w:val="BE4AA5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1979719199">
    <w:abstractNumId w:val="0"/>
    <w:lvlOverride w:ilvl="0">
      <w:startOverride w:val="1"/>
    </w:lvlOverride>
    <w:lvlOverride w:ilvl="1"/>
    <w:lvlOverride w:ilvl="2"/>
    <w:lvlOverride w:ilvl="3"/>
    <w:lvlOverride w:ilvl="4"/>
    <w:lvlOverride w:ilvl="5"/>
    <w:lvlOverride w:ilvl="6"/>
    <w:lvlOverride w:ilvl="7"/>
    <w:lvlOverride w:ilvl="8"/>
  </w:num>
  <w:num w:numId="2" w16cid:durableId="1636718085">
    <w:abstractNumId w:val="1"/>
  </w:num>
  <w:num w:numId="3" w16cid:durableId="2015455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58A"/>
    <w:rsid w:val="00025909"/>
    <w:rsid w:val="00067E41"/>
    <w:rsid w:val="00072A84"/>
    <w:rsid w:val="00077543"/>
    <w:rsid w:val="000A0921"/>
    <w:rsid w:val="000C02CC"/>
    <w:rsid w:val="000C2955"/>
    <w:rsid w:val="000C7FB4"/>
    <w:rsid w:val="000D73E9"/>
    <w:rsid w:val="000E78BB"/>
    <w:rsid w:val="001639BA"/>
    <w:rsid w:val="0017779D"/>
    <w:rsid w:val="001F5728"/>
    <w:rsid w:val="002012F1"/>
    <w:rsid w:val="0020403F"/>
    <w:rsid w:val="002101E1"/>
    <w:rsid w:val="00211CB8"/>
    <w:rsid w:val="0023570D"/>
    <w:rsid w:val="00240702"/>
    <w:rsid w:val="00241FB1"/>
    <w:rsid w:val="0026040A"/>
    <w:rsid w:val="00263BAB"/>
    <w:rsid w:val="0026718D"/>
    <w:rsid w:val="00292DF7"/>
    <w:rsid w:val="002C2B30"/>
    <w:rsid w:val="002D13CD"/>
    <w:rsid w:val="002D5666"/>
    <w:rsid w:val="002F200C"/>
    <w:rsid w:val="002F73EF"/>
    <w:rsid w:val="0030467C"/>
    <w:rsid w:val="00314ACF"/>
    <w:rsid w:val="00314F91"/>
    <w:rsid w:val="003170CD"/>
    <w:rsid w:val="00335E40"/>
    <w:rsid w:val="0035259F"/>
    <w:rsid w:val="00353A55"/>
    <w:rsid w:val="0036558A"/>
    <w:rsid w:val="00386411"/>
    <w:rsid w:val="00397DBA"/>
    <w:rsid w:val="003A7866"/>
    <w:rsid w:val="003D4C54"/>
    <w:rsid w:val="003F0588"/>
    <w:rsid w:val="003F43A6"/>
    <w:rsid w:val="00421732"/>
    <w:rsid w:val="00450AB2"/>
    <w:rsid w:val="00456FDB"/>
    <w:rsid w:val="00467E23"/>
    <w:rsid w:val="00486AA7"/>
    <w:rsid w:val="00495EF7"/>
    <w:rsid w:val="004A4B24"/>
    <w:rsid w:val="004B2CE0"/>
    <w:rsid w:val="004B396F"/>
    <w:rsid w:val="004C1F70"/>
    <w:rsid w:val="004F220F"/>
    <w:rsid w:val="00507421"/>
    <w:rsid w:val="00507E1E"/>
    <w:rsid w:val="00590277"/>
    <w:rsid w:val="00590B2A"/>
    <w:rsid w:val="00596ED1"/>
    <w:rsid w:val="005C050F"/>
    <w:rsid w:val="00611436"/>
    <w:rsid w:val="00633C4E"/>
    <w:rsid w:val="00666DDF"/>
    <w:rsid w:val="00692C37"/>
    <w:rsid w:val="00710E20"/>
    <w:rsid w:val="007154D2"/>
    <w:rsid w:val="00767076"/>
    <w:rsid w:val="00770AB7"/>
    <w:rsid w:val="00771714"/>
    <w:rsid w:val="00780759"/>
    <w:rsid w:val="007F5EFE"/>
    <w:rsid w:val="00814E47"/>
    <w:rsid w:val="0084229C"/>
    <w:rsid w:val="00844CC0"/>
    <w:rsid w:val="008515A4"/>
    <w:rsid w:val="0085306C"/>
    <w:rsid w:val="00895AE3"/>
    <w:rsid w:val="008B0734"/>
    <w:rsid w:val="008D084B"/>
    <w:rsid w:val="008E5684"/>
    <w:rsid w:val="00916DFD"/>
    <w:rsid w:val="00934378"/>
    <w:rsid w:val="00936479"/>
    <w:rsid w:val="009419CA"/>
    <w:rsid w:val="00943DE5"/>
    <w:rsid w:val="00972DA2"/>
    <w:rsid w:val="009B1DAA"/>
    <w:rsid w:val="009D1A88"/>
    <w:rsid w:val="009D5044"/>
    <w:rsid w:val="009F64C8"/>
    <w:rsid w:val="00A01A33"/>
    <w:rsid w:val="00A11CC0"/>
    <w:rsid w:val="00A23237"/>
    <w:rsid w:val="00A2551C"/>
    <w:rsid w:val="00A56609"/>
    <w:rsid w:val="00A661C6"/>
    <w:rsid w:val="00A674AE"/>
    <w:rsid w:val="00A77371"/>
    <w:rsid w:val="00A8046C"/>
    <w:rsid w:val="00AA2A98"/>
    <w:rsid w:val="00AD702B"/>
    <w:rsid w:val="00AF1918"/>
    <w:rsid w:val="00B1287B"/>
    <w:rsid w:val="00B47670"/>
    <w:rsid w:val="00B53A61"/>
    <w:rsid w:val="00B56D8A"/>
    <w:rsid w:val="00B6144C"/>
    <w:rsid w:val="00B8595B"/>
    <w:rsid w:val="00BA6471"/>
    <w:rsid w:val="00BB11A1"/>
    <w:rsid w:val="00BC5F6D"/>
    <w:rsid w:val="00BD06B5"/>
    <w:rsid w:val="00BE4847"/>
    <w:rsid w:val="00C124B8"/>
    <w:rsid w:val="00C23C50"/>
    <w:rsid w:val="00C56210"/>
    <w:rsid w:val="00C702C8"/>
    <w:rsid w:val="00C75445"/>
    <w:rsid w:val="00C7746D"/>
    <w:rsid w:val="00CA5C83"/>
    <w:rsid w:val="00CB3978"/>
    <w:rsid w:val="00CB50B5"/>
    <w:rsid w:val="00CB63D2"/>
    <w:rsid w:val="00CB658E"/>
    <w:rsid w:val="00CC6D10"/>
    <w:rsid w:val="00CD5CE0"/>
    <w:rsid w:val="00CE2D72"/>
    <w:rsid w:val="00D01470"/>
    <w:rsid w:val="00D02645"/>
    <w:rsid w:val="00D20DB4"/>
    <w:rsid w:val="00D27FB3"/>
    <w:rsid w:val="00D77568"/>
    <w:rsid w:val="00D824FD"/>
    <w:rsid w:val="00D94483"/>
    <w:rsid w:val="00DB0FFD"/>
    <w:rsid w:val="00DB2EF3"/>
    <w:rsid w:val="00DD3159"/>
    <w:rsid w:val="00DE003B"/>
    <w:rsid w:val="00E047AB"/>
    <w:rsid w:val="00E077A9"/>
    <w:rsid w:val="00E21CE7"/>
    <w:rsid w:val="00E319B6"/>
    <w:rsid w:val="00E32F1E"/>
    <w:rsid w:val="00E420CE"/>
    <w:rsid w:val="00E525C1"/>
    <w:rsid w:val="00E601FF"/>
    <w:rsid w:val="00E64679"/>
    <w:rsid w:val="00E64F48"/>
    <w:rsid w:val="00E7632B"/>
    <w:rsid w:val="00E83626"/>
    <w:rsid w:val="00EA518F"/>
    <w:rsid w:val="00EA7F5D"/>
    <w:rsid w:val="00EB0227"/>
    <w:rsid w:val="00EE2A0D"/>
    <w:rsid w:val="00F1012A"/>
    <w:rsid w:val="00F12AE7"/>
    <w:rsid w:val="00F1427E"/>
    <w:rsid w:val="00F30609"/>
    <w:rsid w:val="00F3196C"/>
    <w:rsid w:val="00F43D4D"/>
    <w:rsid w:val="00F836A6"/>
    <w:rsid w:val="00F83A6A"/>
    <w:rsid w:val="00F926BA"/>
    <w:rsid w:val="00F946E1"/>
    <w:rsid w:val="00FA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1D09"/>
  <w15:chartTrackingRefBased/>
  <w15:docId w15:val="{9002D51C-C130-4552-B1B3-AF221BD4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9CA"/>
    <w:pPr>
      <w:spacing w:after="0" w:line="240" w:lineRule="auto"/>
      <w:ind w:left="720"/>
      <w:contextualSpacing/>
    </w:pPr>
    <w:rPr>
      <w:kern w:val="0"/>
      <w:sz w:val="24"/>
      <w:szCs w:val="24"/>
      <w14:ligatures w14:val="none"/>
    </w:rPr>
  </w:style>
  <w:style w:type="character" w:styleId="PlaceholderText">
    <w:name w:val="Placeholder Text"/>
    <w:basedOn w:val="DefaultParagraphFont"/>
    <w:uiPriority w:val="99"/>
    <w:semiHidden/>
    <w:rsid w:val="00EA518F"/>
    <w:rPr>
      <w:color w:val="666666"/>
    </w:rPr>
  </w:style>
  <w:style w:type="table" w:styleId="TableGrid">
    <w:name w:val="Table Grid"/>
    <w:basedOn w:val="TableNormal"/>
    <w:uiPriority w:val="39"/>
    <w:rsid w:val="00BB1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90209">
      <w:bodyDiv w:val="1"/>
      <w:marLeft w:val="0"/>
      <w:marRight w:val="0"/>
      <w:marTop w:val="0"/>
      <w:marBottom w:val="0"/>
      <w:divBdr>
        <w:top w:val="none" w:sz="0" w:space="0" w:color="auto"/>
        <w:left w:val="none" w:sz="0" w:space="0" w:color="auto"/>
        <w:bottom w:val="none" w:sz="0" w:space="0" w:color="auto"/>
        <w:right w:val="none" w:sz="0" w:space="0" w:color="auto"/>
      </w:divBdr>
    </w:div>
    <w:div w:id="957563639">
      <w:bodyDiv w:val="1"/>
      <w:marLeft w:val="0"/>
      <w:marRight w:val="0"/>
      <w:marTop w:val="0"/>
      <w:marBottom w:val="0"/>
      <w:divBdr>
        <w:top w:val="none" w:sz="0" w:space="0" w:color="auto"/>
        <w:left w:val="none" w:sz="0" w:space="0" w:color="auto"/>
        <w:bottom w:val="none" w:sz="0" w:space="0" w:color="auto"/>
        <w:right w:val="none" w:sz="0" w:space="0" w:color="auto"/>
      </w:divBdr>
    </w:div>
    <w:div w:id="1254969102">
      <w:bodyDiv w:val="1"/>
      <w:marLeft w:val="0"/>
      <w:marRight w:val="0"/>
      <w:marTop w:val="0"/>
      <w:marBottom w:val="0"/>
      <w:divBdr>
        <w:top w:val="none" w:sz="0" w:space="0" w:color="auto"/>
        <w:left w:val="none" w:sz="0" w:space="0" w:color="auto"/>
        <w:bottom w:val="none" w:sz="0" w:space="0" w:color="auto"/>
        <w:right w:val="none" w:sz="0" w:space="0" w:color="auto"/>
      </w:divBdr>
    </w:div>
    <w:div w:id="161004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1489</TotalTime>
  <Pages>6</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Tran Anh Vinh</dc:creator>
  <cp:keywords/>
  <dc:description/>
  <cp:lastModifiedBy>Do Tran Anh Vinh</cp:lastModifiedBy>
  <cp:revision>129</cp:revision>
  <dcterms:created xsi:type="dcterms:W3CDTF">2023-12-11T07:06:00Z</dcterms:created>
  <dcterms:modified xsi:type="dcterms:W3CDTF">2023-12-19T16:18:00Z</dcterms:modified>
</cp:coreProperties>
</file>