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rPr>
      </w:pPr>
      <w:r>
        <w:rPr>
          <w:rFonts w:hint="default"/>
          <w:sz w:val="28"/>
          <w:szCs w:val="28"/>
        </w:rPr>
        <w:t xml:space="preserve">1. </w:t>
      </w:r>
      <w:bookmarkStart w:id="0" w:name="_GoBack"/>
      <w:bookmarkEnd w:id="0"/>
      <w:r>
        <w:rPr>
          <w:rFonts w:hint="default"/>
          <w:sz w:val="28"/>
          <w:szCs w:val="28"/>
        </w:rPr>
        <w:t>Double-DES (2DES): Trong Double-DES, dữ liệu được mã hóa bằng cách sử dụng hai lần DES theo dạng E(D(E(plaintext, K1), K2)). Sử dụng hai khóa khác nhau (K1 và K2) làm cho tấn công vét cạn trở nên khó khăn hơn rất nhiều so với DES gốc. Tuy nhiên, Double-DES vẫn không hoàn toàn an toàn vì nó có thể bị tấn công bằng cách tạo ra một bảng khóa tiền đồ.</w:t>
      </w:r>
    </w:p>
    <w:p>
      <w:pPr>
        <w:rPr>
          <w:rFonts w:hint="default"/>
          <w:sz w:val="28"/>
          <w:szCs w:val="28"/>
        </w:rPr>
      </w:pPr>
    </w:p>
    <w:p>
      <w:pPr>
        <w:rPr>
          <w:rFonts w:hint="default"/>
          <w:sz w:val="28"/>
          <w:szCs w:val="28"/>
        </w:rPr>
      </w:pPr>
      <w:r>
        <w:rPr>
          <w:rFonts w:hint="default"/>
          <w:sz w:val="28"/>
          <w:szCs w:val="28"/>
        </w:rPr>
        <w:t>2. Triple-DES (3DES): Triple-DES sử dụng ba lần DES theo dạng E(D(E(plaintext, K1), K2), K3). Trong đó, K1 và K2 có thể giống nhau hoặc khác nhau, tùy thuộc vào cách triển khai. Triple-DES cung cấp độ an toàn tốt hơn so với Double-DES và là một giải pháp an toàn đáng tin cậy hơn cho việc bảo vệ dữ liệu quan trọng.</w:t>
      </w:r>
    </w:p>
    <w:p>
      <w:pPr>
        <w:rPr>
          <w:rFonts w:hint="default"/>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0E0F51"/>
    <w:rsid w:val="216A131E"/>
    <w:rsid w:val="29790A6F"/>
    <w:rsid w:val="4F294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2023-09-23T04:36:00Z</dcterms:created>
  <dc:creator>nguyen binh</dc:creator>
  <cp:lastModifiedBy>Nguyễn Bình</cp:lastModifiedBy>
  <dcterms:modified xsi:type="dcterms:W3CDTF">2023-09-23T04:48:46Z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2508D8254BD3445AB819F627A63D30CD_12</vt:lpwstr>
  </property>
</Properties>
</file>