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4D0A" w14:textId="77777777" w:rsidR="00C06ECE" w:rsidRDefault="00000000">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HƯỚNG DẪN VÀ YÊU CẦU BÀI TẬP GIỮA KỲ HỌC PHẦN KHỞI NGHIỆP</w:t>
      </w:r>
    </w:p>
    <w:p w14:paraId="67144D0B" w14:textId="77777777" w:rsidR="00C06ECE" w:rsidRDefault="00C06ECE">
      <w:pPr>
        <w:spacing w:line="360" w:lineRule="auto"/>
        <w:rPr>
          <w:rFonts w:ascii="Times New Roman" w:hAnsi="Times New Roman" w:cs="Times New Roman"/>
          <w:b/>
          <w:bCs/>
          <w:sz w:val="26"/>
          <w:szCs w:val="26"/>
          <w:lang w:val="vi-VN"/>
        </w:rPr>
      </w:pPr>
    </w:p>
    <w:p w14:paraId="67144D0C" w14:textId="77777777" w:rsidR="00C06ECE"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1. Đề tài:</w:t>
      </w:r>
    </w:p>
    <w:p w14:paraId="67144D0D" w14:textId="77777777" w:rsidR="00C06ECE"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Nhóm thuyết trình dưới hình thức pitching một dự án khởi nghiệp do nhóm xây dựng để gọi vốn từ các “nhà đầu tư”.</w:t>
      </w:r>
      <w:r>
        <w:rPr>
          <w:rFonts w:ascii="Times New Roman" w:hAnsi="Times New Roman" w:cs="Times New Roman"/>
          <w:sz w:val="26"/>
          <w:szCs w:val="26"/>
        </w:rPr>
        <w:t xml:space="preserve"> Mẫu trình bày được gửi kèm theo file này.</w:t>
      </w:r>
      <w:r>
        <w:rPr>
          <w:rFonts w:ascii="Times New Roman" w:hAnsi="Times New Roman" w:cs="Times New Roman"/>
          <w:sz w:val="26"/>
          <w:szCs w:val="26"/>
          <w:lang w:val="vi-VN"/>
        </w:rPr>
        <w:t xml:space="preserve"> </w:t>
      </w:r>
    </w:p>
    <w:bookmarkStart w:id="0" w:name="_MON_1738433502"/>
    <w:bookmarkEnd w:id="0"/>
    <w:p w14:paraId="67144D0E" w14:textId="77777777" w:rsidR="00C06ECE"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object w:dxaOrig="1452" w:dyaOrig="1308" w14:anchorId="67144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pt;height:65.5pt" o:ole="">
            <v:imagedata r:id="rId8" o:title=""/>
          </v:shape>
          <o:OLEObject Type="Embed" ProgID="Word.Document.12" ShapeID="_x0000_i1025" DrawAspect="Icon" ObjectID="_1738433759" r:id="rId9"/>
        </w:object>
      </w:r>
    </w:p>
    <w:p w14:paraId="67144D0F" w14:textId="77777777" w:rsidR="00C06ECE"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lang w:val="vi-VN"/>
        </w:rPr>
        <w:t xml:space="preserve">2. Thời gian: </w:t>
      </w:r>
      <w:r>
        <w:rPr>
          <w:rFonts w:ascii="Times New Roman" w:hAnsi="Times New Roman" w:cs="Times New Roman"/>
          <w:bCs/>
          <w:sz w:val="26"/>
          <w:szCs w:val="26"/>
          <w:highlight w:val="yellow"/>
        </w:rPr>
        <w:t>Tuần thứ 12-15 của học kỳ</w:t>
      </w:r>
    </w:p>
    <w:p w14:paraId="67144D10" w14:textId="77777777" w:rsidR="00C06ECE"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 Yêu cầu:</w:t>
      </w:r>
    </w:p>
    <w:p w14:paraId="67144D11" w14:textId="77777777" w:rsidR="00C06ECE" w:rsidRDefault="00000000">
      <w:pPr>
        <w:numPr>
          <w:ilvl w:val="0"/>
          <w:numId w:val="1"/>
        </w:numPr>
        <w:spacing w:beforeLines="50" w:before="120" w:afterLines="50" w:after="120" w:line="26" w:lineRule="atLeast"/>
        <w:rPr>
          <w:rFonts w:ascii="Times New Roman" w:hAnsi="Times New Roman" w:cs="Times New Roman"/>
          <w:bCs/>
          <w:sz w:val="26"/>
          <w:szCs w:val="26"/>
          <w:lang w:val="vi-VN"/>
        </w:rPr>
      </w:pPr>
      <w:r>
        <w:rPr>
          <w:rFonts w:ascii="Times New Roman" w:hAnsi="Times New Roman" w:cs="Times New Roman"/>
          <w:bCs/>
          <w:sz w:val="26"/>
          <w:szCs w:val="26"/>
          <w:lang w:val="vi-VN"/>
        </w:rPr>
        <w:t xml:space="preserve">Thời gian thuyết trình: </w:t>
      </w:r>
      <w:r>
        <w:rPr>
          <w:rFonts w:ascii="Times New Roman" w:hAnsi="Times New Roman" w:cs="Times New Roman"/>
          <w:bCs/>
          <w:sz w:val="26"/>
          <w:szCs w:val="26"/>
        </w:rPr>
        <w:t>1</w:t>
      </w:r>
      <w:r>
        <w:rPr>
          <w:rFonts w:ascii="Times New Roman" w:hAnsi="Times New Roman" w:cs="Times New Roman"/>
          <w:bCs/>
          <w:sz w:val="26"/>
          <w:szCs w:val="26"/>
          <w:lang w:val="vi-VN"/>
        </w:rPr>
        <w:t xml:space="preserve">0 phút + </w:t>
      </w:r>
      <w:r>
        <w:rPr>
          <w:rFonts w:ascii="Times New Roman" w:hAnsi="Times New Roman" w:cs="Times New Roman"/>
          <w:bCs/>
          <w:sz w:val="26"/>
          <w:szCs w:val="26"/>
        </w:rPr>
        <w:t>10</w:t>
      </w:r>
      <w:r>
        <w:rPr>
          <w:rFonts w:ascii="Times New Roman" w:hAnsi="Times New Roman" w:cs="Times New Roman"/>
          <w:bCs/>
          <w:sz w:val="26"/>
          <w:szCs w:val="26"/>
          <w:lang w:val="vi-VN"/>
        </w:rPr>
        <w:t xml:space="preserve"> phút trả lời câu hỏi </w:t>
      </w:r>
    </w:p>
    <w:p w14:paraId="67144D12" w14:textId="77777777" w:rsidR="00C06ECE" w:rsidRDefault="00000000">
      <w:pPr>
        <w:numPr>
          <w:ilvl w:val="0"/>
          <w:numId w:val="1"/>
        </w:numPr>
        <w:spacing w:beforeLines="50" w:before="120" w:afterLines="50" w:after="120" w:line="26" w:lineRule="atLeast"/>
        <w:jc w:val="both"/>
        <w:rPr>
          <w:rFonts w:ascii="Times New Roman" w:hAnsi="Times New Roman" w:cs="Times New Roman"/>
          <w:bCs/>
          <w:sz w:val="26"/>
          <w:szCs w:val="26"/>
          <w:lang w:val="vi-VN"/>
        </w:rPr>
      </w:pPr>
      <w:r>
        <w:rPr>
          <w:rFonts w:ascii="Times New Roman" w:hAnsi="Times New Roman" w:cs="Times New Roman"/>
          <w:bCs/>
          <w:sz w:val="26"/>
          <w:szCs w:val="26"/>
          <w:lang w:val="vi-VN"/>
        </w:rPr>
        <w:t xml:space="preserve">Nội dung Pitching nên đề cập tới: Vấn đề - Ý tưởng - Mẫu thử  - Hoạt động kinh doanh (không nhất thiết nói toàn bộ </w:t>
      </w:r>
      <w:r>
        <w:rPr>
          <w:rFonts w:ascii="Times New Roman" w:hAnsi="Times New Roman" w:cs="Times New Roman"/>
          <w:bCs/>
          <w:sz w:val="26"/>
          <w:szCs w:val="26"/>
        </w:rPr>
        <w:t>kế hoạch mà tập trung vào những vấn đề cốt lõi nhất</w:t>
      </w:r>
      <w:r>
        <w:rPr>
          <w:rFonts w:ascii="Times New Roman" w:hAnsi="Times New Roman" w:cs="Times New Roman"/>
          <w:bCs/>
          <w:sz w:val="26"/>
          <w:szCs w:val="26"/>
          <w:lang w:val="vi-VN"/>
        </w:rPr>
        <w:t>) - Kêu gọi hỗ trợ (không nhất thiết là vốn)</w:t>
      </w:r>
      <w:r>
        <w:rPr>
          <w:rFonts w:ascii="Times New Roman" w:hAnsi="Times New Roman" w:cs="Times New Roman"/>
          <w:bCs/>
          <w:sz w:val="26"/>
          <w:szCs w:val="26"/>
        </w:rPr>
        <w:t xml:space="preserve"> </w:t>
      </w:r>
      <w:r>
        <w:rPr>
          <w:rFonts w:ascii="Times New Roman" w:hAnsi="Times New Roman" w:cs="Times New Roman"/>
          <w:bCs/>
          <w:sz w:val="26"/>
          <w:szCs w:val="26"/>
          <w:lang w:val="vi-VN"/>
        </w:rPr>
        <w:t>(</w:t>
      </w:r>
      <w:r>
        <w:rPr>
          <w:rFonts w:ascii="Times New Roman" w:hAnsi="Times New Roman" w:cs="Times New Roman"/>
          <w:bCs/>
          <w:sz w:val="26"/>
          <w:szCs w:val="26"/>
        </w:rPr>
        <w:t xml:space="preserve">Thể hiện sự </w:t>
      </w:r>
      <w:r>
        <w:rPr>
          <w:rFonts w:ascii="Times New Roman" w:hAnsi="Times New Roman" w:cs="Times New Roman"/>
          <w:bCs/>
          <w:sz w:val="26"/>
          <w:szCs w:val="26"/>
          <w:lang w:val="vi-VN"/>
        </w:rPr>
        <w:t>vận dụng các kiến thức về Design Thinking, BMC, pitching …)</w:t>
      </w:r>
    </w:p>
    <w:p w14:paraId="67144D13" w14:textId="77777777" w:rsidR="00C06ECE" w:rsidRDefault="00000000">
      <w:pPr>
        <w:numPr>
          <w:ilvl w:val="0"/>
          <w:numId w:val="1"/>
        </w:numPr>
        <w:spacing w:beforeLines="50" w:before="120" w:afterLines="50" w:after="120" w:line="26" w:lineRule="atLeast"/>
        <w:jc w:val="both"/>
        <w:rPr>
          <w:rFonts w:ascii="Times New Roman" w:hAnsi="Times New Roman" w:cs="Times New Roman"/>
          <w:bCs/>
          <w:sz w:val="26"/>
          <w:szCs w:val="26"/>
          <w:lang w:val="vi-VN"/>
        </w:rPr>
      </w:pPr>
      <w:r>
        <w:rPr>
          <w:rFonts w:ascii="Times New Roman" w:hAnsi="Times New Roman" w:cs="Times New Roman"/>
          <w:bCs/>
          <w:sz w:val="26"/>
          <w:szCs w:val="26"/>
          <w:lang w:val="vi-VN"/>
        </w:rPr>
        <w:t>Cách thức thuyết trình: Tùy chọn một cách sáng tạo</w:t>
      </w:r>
      <w:r>
        <w:rPr>
          <w:rStyle w:val="ThamchiuCcchu"/>
          <w:rFonts w:ascii="Times New Roman" w:hAnsi="Times New Roman" w:cs="Times New Roman"/>
          <w:bCs/>
          <w:sz w:val="26"/>
          <w:szCs w:val="26"/>
          <w:lang w:val="vi-VN"/>
        </w:rPr>
        <w:footnoteReference w:id="1"/>
      </w:r>
      <w:r>
        <w:rPr>
          <w:rFonts w:ascii="Times New Roman" w:hAnsi="Times New Roman" w:cs="Times New Roman"/>
          <w:bCs/>
          <w:sz w:val="26"/>
          <w:szCs w:val="26"/>
        </w:rPr>
        <w:t xml:space="preserve"> nhưng sẽ trình bày trên lớp có sự trao đổi với giảng viên và các bạn cùng lớp. Phần thuyết trình dùng file dạng Power Point, phần chi tiết trình bày theo mẫu viết trên trang word tối thiểu không dưới 8 trang, tối đa không quá 12 trang (không bao gồm trang bìa chính, bìa phụ</w:t>
      </w:r>
      <w:r>
        <w:rPr>
          <w:rFonts w:ascii="Times New Roman" w:hAnsi="Times New Roman" w:cs="Times New Roman"/>
          <w:bCs/>
          <w:sz w:val="26"/>
          <w:szCs w:val="26"/>
          <w:lang w:val="vi-VN"/>
        </w:rPr>
        <w:t>, mục lục, phụ lục</w:t>
      </w:r>
      <w:r>
        <w:rPr>
          <w:rFonts w:ascii="Times New Roman" w:hAnsi="Times New Roman" w:cs="Times New Roman"/>
          <w:bCs/>
          <w:sz w:val="26"/>
          <w:szCs w:val="26"/>
        </w:rPr>
        <w:t>) hoặc không dưới 6000 chữ, không quá 10.000 chữ.  Yêu cầu</w:t>
      </w:r>
      <w:r>
        <w:rPr>
          <w:rFonts w:ascii="Times New Roman" w:hAnsi="Times New Roman" w:cs="Times New Roman"/>
          <w:bCs/>
          <w:sz w:val="26"/>
          <w:szCs w:val="26"/>
          <w:lang w:val="vi-VN"/>
        </w:rPr>
        <w:t xml:space="preserve"> font chữ Times New Roman</w:t>
      </w:r>
      <w:r>
        <w:rPr>
          <w:rFonts w:ascii="Times New Roman" w:hAnsi="Times New Roman" w:cs="Times New Roman"/>
          <w:bCs/>
          <w:sz w:val="26"/>
          <w:szCs w:val="26"/>
        </w:rPr>
        <w:t xml:space="preserve"> cỡ chữ 13, lề trái, phải, trên, dưới 2cm khoảng cách dòng 1.3pt - 1.5pt, khoảng cách đoạn 0,5pt, có đánh số trang, có làm mục lục tự động.</w:t>
      </w:r>
    </w:p>
    <w:p w14:paraId="67144D14" w14:textId="77777777" w:rsidR="00C06ECE" w:rsidRDefault="00000000">
      <w:pPr>
        <w:numPr>
          <w:ilvl w:val="0"/>
          <w:numId w:val="1"/>
        </w:numPr>
        <w:spacing w:beforeLines="50" w:before="120" w:afterLines="50" w:after="120" w:line="26" w:lineRule="atLeast"/>
        <w:jc w:val="both"/>
        <w:rPr>
          <w:rFonts w:ascii="Times New Roman" w:hAnsi="Times New Roman" w:cs="Times New Roman"/>
          <w:bCs/>
          <w:sz w:val="26"/>
          <w:szCs w:val="26"/>
          <w:lang w:val="vi-VN"/>
        </w:rPr>
      </w:pPr>
      <w:r>
        <w:rPr>
          <w:rFonts w:ascii="Times New Roman" w:hAnsi="Times New Roman" w:cs="Times New Roman"/>
          <w:bCs/>
          <w:sz w:val="26"/>
          <w:szCs w:val="26"/>
          <w:lang w:val="vi-VN"/>
        </w:rPr>
        <w:t>Trưởng nhóm nộp các sản phẩm thuyết trình của nhóm sau thuyết trình (</w:t>
      </w:r>
      <w:r>
        <w:rPr>
          <w:rFonts w:ascii="Times New Roman" w:hAnsi="Times New Roman" w:cs="Times New Roman"/>
          <w:bCs/>
          <w:sz w:val="26"/>
          <w:szCs w:val="26"/>
        </w:rPr>
        <w:t xml:space="preserve">Tài liệu, </w:t>
      </w:r>
      <w:r>
        <w:rPr>
          <w:rFonts w:ascii="Times New Roman" w:hAnsi="Times New Roman" w:cs="Times New Roman"/>
          <w:bCs/>
          <w:sz w:val="26"/>
          <w:szCs w:val="26"/>
          <w:lang w:val="vi-VN"/>
        </w:rPr>
        <w:t>PPT, Clip,…) kèm theo danh sách nhóm (Đầy đủ thông tin về họ và tên sinh viên, mã sinh viên, ngành học, số điện thoại và Email của Nhóm trưởng</w:t>
      </w:r>
      <w:r>
        <w:rPr>
          <w:rFonts w:ascii="Times New Roman" w:hAnsi="Times New Roman" w:cs="Times New Roman"/>
          <w:bCs/>
          <w:sz w:val="26"/>
          <w:szCs w:val="26"/>
        </w:rPr>
        <w:t xml:space="preserve"> và các thành viên</w:t>
      </w:r>
      <w:r>
        <w:rPr>
          <w:rFonts w:ascii="Times New Roman" w:hAnsi="Times New Roman" w:cs="Times New Roman"/>
          <w:bCs/>
          <w:sz w:val="26"/>
          <w:szCs w:val="26"/>
          <w:lang w:val="vi-VN"/>
        </w:rPr>
        <w:t>), Bản tự đánh giá sự tham gia của các thành viên trong nhóm.</w:t>
      </w:r>
    </w:p>
    <w:p w14:paraId="67144D15" w14:textId="1C5EB913" w:rsidR="00C06ECE" w:rsidRDefault="00000000">
      <w:pPr>
        <w:numPr>
          <w:ilvl w:val="0"/>
          <w:numId w:val="1"/>
        </w:numPr>
        <w:spacing w:beforeLines="50" w:before="120" w:afterLines="50" w:after="120" w:line="26" w:lineRule="atLeast"/>
        <w:jc w:val="both"/>
        <w:rPr>
          <w:rFonts w:ascii="Times New Roman" w:hAnsi="Times New Roman" w:cs="Times New Roman"/>
          <w:bCs/>
          <w:sz w:val="26"/>
          <w:szCs w:val="26"/>
          <w:lang w:val="vi-VN"/>
        </w:rPr>
      </w:pPr>
      <w:r>
        <w:rPr>
          <w:rFonts w:ascii="Times New Roman" w:eastAsiaTheme="minorHAnsi" w:hAnsi="Times New Roman" w:cs="Times New Roman"/>
          <w:sz w:val="26"/>
          <w:szCs w:val="26"/>
          <w:lang w:eastAsia="en-US"/>
        </w:rPr>
        <w:t xml:space="preserve">Mọi sự sao chép từ mạng internet, từ bài viết của người khác và các tài liệu đã được công bố mà không trích nguồn tham khảo đúng quy cách, tỷ lệ trùng lặp với các nguồn trên internet &gt; </w:t>
      </w:r>
      <w:r>
        <w:rPr>
          <w:rFonts w:ascii="Times New Roman" w:hAnsi="Times New Roman" w:cs="Times New Roman"/>
          <w:sz w:val="26"/>
          <w:szCs w:val="26"/>
        </w:rPr>
        <w:t>30% (sẽ được kiểm tra bằng phần mềm Turnitin)</w:t>
      </w:r>
      <w:r>
        <w:rPr>
          <w:rFonts w:ascii="Times New Roman" w:eastAsiaTheme="minorHAnsi" w:hAnsi="Times New Roman" w:cs="Times New Roman"/>
          <w:sz w:val="26"/>
          <w:szCs w:val="26"/>
          <w:lang w:eastAsia="en-US"/>
        </w:rPr>
        <w:t xml:space="preserve"> sẽ nhận 0 điểm.</w:t>
      </w:r>
    </w:p>
    <w:p w14:paraId="67144D16" w14:textId="77777777" w:rsidR="00C06ECE" w:rsidRDefault="00000000">
      <w:pPr>
        <w:jc w:val="both"/>
        <w:rPr>
          <w:rFonts w:ascii="Times New Roman" w:hAnsi="Times New Roman" w:cs="Times New Roman"/>
          <w:b/>
          <w:bCs/>
          <w:sz w:val="26"/>
          <w:szCs w:val="26"/>
        </w:rPr>
      </w:pPr>
      <w:r>
        <w:rPr>
          <w:rFonts w:ascii="Times New Roman" w:hAnsi="Times New Roman" w:cs="Times New Roman"/>
          <w:b/>
          <w:bCs/>
          <w:sz w:val="26"/>
          <w:szCs w:val="26"/>
        </w:rPr>
        <w:t>4</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Tiêu chí đánh giá:</w:t>
      </w:r>
    </w:p>
    <w:tbl>
      <w:tblPr>
        <w:tblStyle w:val="LiBang"/>
        <w:tblW w:w="9511" w:type="dxa"/>
        <w:tblLook w:val="04A0" w:firstRow="1" w:lastRow="0" w:firstColumn="1" w:lastColumn="0" w:noHBand="0" w:noVBand="1"/>
      </w:tblPr>
      <w:tblGrid>
        <w:gridCol w:w="534"/>
        <w:gridCol w:w="3274"/>
        <w:gridCol w:w="4895"/>
        <w:gridCol w:w="808"/>
      </w:tblGrid>
      <w:tr w:rsidR="00C06ECE" w14:paraId="67144D1B" w14:textId="77777777">
        <w:tc>
          <w:tcPr>
            <w:tcW w:w="510" w:type="dxa"/>
          </w:tcPr>
          <w:p w14:paraId="67144D17" w14:textId="77777777" w:rsidR="00C06ECE" w:rsidRDefault="00000000">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299" w:type="dxa"/>
          </w:tcPr>
          <w:p w14:paraId="67144D18" w14:textId="77777777" w:rsidR="00C06ECE" w:rsidRDefault="00000000">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Tiêu chí</w:t>
            </w:r>
          </w:p>
        </w:tc>
        <w:tc>
          <w:tcPr>
            <w:tcW w:w="4939" w:type="dxa"/>
          </w:tcPr>
          <w:p w14:paraId="67144D19" w14:textId="77777777" w:rsidR="00C06ECE" w:rsidRDefault="00000000">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Diễn giải</w:t>
            </w:r>
          </w:p>
        </w:tc>
        <w:tc>
          <w:tcPr>
            <w:tcW w:w="763" w:type="dxa"/>
          </w:tcPr>
          <w:p w14:paraId="67144D1A" w14:textId="77777777" w:rsidR="00C06ECE" w:rsidRDefault="00000000">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Điểm</w:t>
            </w:r>
          </w:p>
        </w:tc>
      </w:tr>
      <w:tr w:rsidR="00C06ECE" w14:paraId="67144D1E" w14:textId="77777777">
        <w:tc>
          <w:tcPr>
            <w:tcW w:w="8748" w:type="dxa"/>
            <w:gridSpan w:val="3"/>
          </w:tcPr>
          <w:p w14:paraId="67144D1C" w14:textId="4956F3AF" w:rsidR="00C06ECE" w:rsidRDefault="00DE0874">
            <w:pPr>
              <w:spacing w:line="276" w:lineRule="auto"/>
              <w:jc w:val="both"/>
              <w:rPr>
                <w:rFonts w:ascii="Times New Roman" w:hAnsi="Times New Roman" w:cs="Times New Roman"/>
                <w:b/>
                <w:bCs/>
                <w:i/>
                <w:sz w:val="26"/>
                <w:szCs w:val="26"/>
              </w:rPr>
            </w:pPr>
            <w:r>
              <w:rPr>
                <w:rFonts w:ascii="Times New Roman" w:hAnsi="Times New Roman" w:cs="Times New Roman"/>
                <w:b/>
                <w:bCs/>
                <w:i/>
                <w:sz w:val="26"/>
                <w:szCs w:val="26"/>
              </w:rPr>
              <w:t>A.</w:t>
            </w:r>
            <w:r w:rsidR="00000000">
              <w:rPr>
                <w:rFonts w:ascii="Times New Roman" w:hAnsi="Times New Roman" w:cs="Times New Roman"/>
                <w:b/>
                <w:bCs/>
                <w:i/>
                <w:sz w:val="26"/>
                <w:szCs w:val="26"/>
              </w:rPr>
              <w:t xml:space="preserve"> Về dự án</w:t>
            </w:r>
          </w:p>
        </w:tc>
        <w:tc>
          <w:tcPr>
            <w:tcW w:w="763" w:type="dxa"/>
          </w:tcPr>
          <w:p w14:paraId="67144D1D" w14:textId="77777777" w:rsidR="00C06ECE" w:rsidRDefault="00000000">
            <w:pPr>
              <w:spacing w:line="276" w:lineRule="auto"/>
              <w:jc w:val="right"/>
              <w:rPr>
                <w:rFonts w:ascii="Times New Roman" w:hAnsi="Times New Roman" w:cs="Times New Roman"/>
                <w:b/>
                <w:bCs/>
                <w:i/>
                <w:sz w:val="26"/>
                <w:szCs w:val="26"/>
              </w:rPr>
            </w:pPr>
            <w:r>
              <w:rPr>
                <w:rFonts w:ascii="Times New Roman" w:hAnsi="Times New Roman" w:cs="Times New Roman"/>
                <w:b/>
                <w:bCs/>
                <w:i/>
                <w:sz w:val="26"/>
                <w:szCs w:val="26"/>
              </w:rPr>
              <w:t>50</w:t>
            </w:r>
          </w:p>
        </w:tc>
      </w:tr>
      <w:tr w:rsidR="00C06ECE" w14:paraId="67144D23" w14:textId="77777777">
        <w:tc>
          <w:tcPr>
            <w:tcW w:w="510" w:type="dxa"/>
          </w:tcPr>
          <w:p w14:paraId="67144D1F"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1</w:t>
            </w:r>
          </w:p>
        </w:tc>
        <w:tc>
          <w:tcPr>
            <w:tcW w:w="3299" w:type="dxa"/>
          </w:tcPr>
          <w:p w14:paraId="67144D20"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Xác định vấn đề</w:t>
            </w:r>
          </w:p>
        </w:tc>
        <w:tc>
          <w:tcPr>
            <w:tcW w:w="4939" w:type="dxa"/>
          </w:tcPr>
          <w:p w14:paraId="67144D21"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Chứng minh vấn đề có thật, cần được giải quyết</w:t>
            </w:r>
          </w:p>
        </w:tc>
        <w:tc>
          <w:tcPr>
            <w:tcW w:w="763" w:type="dxa"/>
          </w:tcPr>
          <w:p w14:paraId="67144D22"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10</w:t>
            </w:r>
          </w:p>
        </w:tc>
      </w:tr>
      <w:tr w:rsidR="00C06ECE" w14:paraId="67144D28" w14:textId="77777777">
        <w:tc>
          <w:tcPr>
            <w:tcW w:w="510" w:type="dxa"/>
          </w:tcPr>
          <w:p w14:paraId="67144D24"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2</w:t>
            </w:r>
          </w:p>
        </w:tc>
        <w:tc>
          <w:tcPr>
            <w:tcW w:w="3299" w:type="dxa"/>
          </w:tcPr>
          <w:p w14:paraId="67144D25"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Sự phù hợp giữa giải pháp và vấn đề</w:t>
            </w:r>
          </w:p>
        </w:tc>
        <w:tc>
          <w:tcPr>
            <w:tcW w:w="4939" w:type="dxa"/>
          </w:tcPr>
          <w:p w14:paraId="67144D26"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Tính hiệu quả trong giải quyết vấn đề, giải pháp phải được xử lý thông qua cách đánh giá và nhìn nhận của cả nhóm</w:t>
            </w:r>
          </w:p>
        </w:tc>
        <w:tc>
          <w:tcPr>
            <w:tcW w:w="763" w:type="dxa"/>
          </w:tcPr>
          <w:p w14:paraId="67144D27"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10</w:t>
            </w:r>
          </w:p>
        </w:tc>
      </w:tr>
      <w:tr w:rsidR="00C06ECE" w14:paraId="67144D2D" w14:textId="77777777">
        <w:tc>
          <w:tcPr>
            <w:tcW w:w="510" w:type="dxa"/>
          </w:tcPr>
          <w:p w14:paraId="67144D29"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3</w:t>
            </w:r>
          </w:p>
        </w:tc>
        <w:tc>
          <w:tcPr>
            <w:tcW w:w="3299" w:type="dxa"/>
          </w:tcPr>
          <w:p w14:paraId="67144D2A"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Tính mới của giải pháp</w:t>
            </w:r>
          </w:p>
        </w:tc>
        <w:tc>
          <w:tcPr>
            <w:tcW w:w="4939" w:type="dxa"/>
          </w:tcPr>
          <w:p w14:paraId="67144D2B"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Sự khác biệt/độc đáo so với những giải pháp đang tồn tại </w:t>
            </w:r>
          </w:p>
        </w:tc>
        <w:tc>
          <w:tcPr>
            <w:tcW w:w="763" w:type="dxa"/>
          </w:tcPr>
          <w:p w14:paraId="67144D2C"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15</w:t>
            </w:r>
          </w:p>
        </w:tc>
      </w:tr>
      <w:tr w:rsidR="00C06ECE" w14:paraId="67144D33" w14:textId="77777777">
        <w:tc>
          <w:tcPr>
            <w:tcW w:w="510" w:type="dxa"/>
          </w:tcPr>
          <w:p w14:paraId="67144D2E"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3299" w:type="dxa"/>
          </w:tcPr>
          <w:p w14:paraId="67144D2F"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Sự phù hợp giữa sản phẩm và thị trường</w:t>
            </w:r>
          </w:p>
        </w:tc>
        <w:tc>
          <w:tcPr>
            <w:tcW w:w="4939" w:type="dxa"/>
          </w:tcPr>
          <w:p w14:paraId="67144D30"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Có sức cạnh tranh trên thị trường so với các đối thủ (đánh giá đúng được về đối thủ và nêu được sức cạnh tranh của mình)</w:t>
            </w:r>
          </w:p>
          <w:p w14:paraId="67144D31"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Có phương án triển khai sản phẩm, marketing, tài chính rõ ràng</w:t>
            </w:r>
          </w:p>
        </w:tc>
        <w:tc>
          <w:tcPr>
            <w:tcW w:w="763" w:type="dxa"/>
          </w:tcPr>
          <w:p w14:paraId="67144D32"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10</w:t>
            </w:r>
          </w:p>
        </w:tc>
      </w:tr>
      <w:tr w:rsidR="00C06ECE" w14:paraId="67144D38" w14:textId="77777777">
        <w:tc>
          <w:tcPr>
            <w:tcW w:w="510" w:type="dxa"/>
          </w:tcPr>
          <w:p w14:paraId="67144D34"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5</w:t>
            </w:r>
          </w:p>
        </w:tc>
        <w:tc>
          <w:tcPr>
            <w:tcW w:w="3299" w:type="dxa"/>
          </w:tcPr>
          <w:p w14:paraId="67144D35"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Tính xã hội của ý tưởng/sản phẩm </w:t>
            </w:r>
          </w:p>
        </w:tc>
        <w:tc>
          <w:tcPr>
            <w:tcW w:w="4939" w:type="dxa"/>
          </w:tcPr>
          <w:p w14:paraId="67144D36"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Dự án đem lại lợi ích thiết thực cho xã hội, cho cộng động địa phương hoặc đối tượng khách hàng sản phẩm hướng tới</w:t>
            </w:r>
          </w:p>
        </w:tc>
        <w:tc>
          <w:tcPr>
            <w:tcW w:w="763" w:type="dxa"/>
          </w:tcPr>
          <w:p w14:paraId="67144D37"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5</w:t>
            </w:r>
          </w:p>
        </w:tc>
      </w:tr>
      <w:tr w:rsidR="00C06ECE" w14:paraId="67144D3B" w14:textId="77777777">
        <w:tc>
          <w:tcPr>
            <w:tcW w:w="8748" w:type="dxa"/>
            <w:gridSpan w:val="3"/>
          </w:tcPr>
          <w:p w14:paraId="67144D39" w14:textId="47FA292B" w:rsidR="00C06ECE" w:rsidRDefault="00DE0874">
            <w:pPr>
              <w:spacing w:line="276" w:lineRule="auto"/>
              <w:jc w:val="both"/>
              <w:rPr>
                <w:rFonts w:ascii="Times New Roman" w:hAnsi="Times New Roman" w:cs="Times New Roman"/>
                <w:b/>
                <w:bCs/>
                <w:i/>
                <w:sz w:val="26"/>
                <w:szCs w:val="26"/>
              </w:rPr>
            </w:pPr>
            <w:r>
              <w:rPr>
                <w:rFonts w:ascii="Times New Roman" w:hAnsi="Times New Roman" w:cs="Times New Roman"/>
                <w:b/>
                <w:bCs/>
                <w:i/>
                <w:sz w:val="26"/>
                <w:szCs w:val="26"/>
              </w:rPr>
              <w:t>B.</w:t>
            </w:r>
            <w:r w:rsidR="00000000">
              <w:rPr>
                <w:rFonts w:ascii="Times New Roman" w:hAnsi="Times New Roman" w:cs="Times New Roman"/>
                <w:b/>
                <w:bCs/>
                <w:i/>
                <w:sz w:val="26"/>
                <w:szCs w:val="26"/>
              </w:rPr>
              <w:t xml:space="preserve"> Về pitching </w:t>
            </w:r>
          </w:p>
        </w:tc>
        <w:tc>
          <w:tcPr>
            <w:tcW w:w="763" w:type="dxa"/>
          </w:tcPr>
          <w:p w14:paraId="67144D3A" w14:textId="77777777" w:rsidR="00C06ECE" w:rsidRDefault="00000000">
            <w:pPr>
              <w:spacing w:line="276" w:lineRule="auto"/>
              <w:jc w:val="right"/>
              <w:rPr>
                <w:rFonts w:ascii="Times New Roman" w:hAnsi="Times New Roman" w:cs="Times New Roman"/>
                <w:b/>
                <w:bCs/>
                <w:i/>
                <w:sz w:val="26"/>
                <w:szCs w:val="26"/>
              </w:rPr>
            </w:pPr>
            <w:r>
              <w:rPr>
                <w:rFonts w:ascii="Times New Roman" w:hAnsi="Times New Roman" w:cs="Times New Roman"/>
                <w:b/>
                <w:bCs/>
                <w:i/>
                <w:sz w:val="26"/>
                <w:szCs w:val="26"/>
              </w:rPr>
              <w:t>30</w:t>
            </w:r>
          </w:p>
        </w:tc>
      </w:tr>
      <w:tr w:rsidR="00C06ECE" w14:paraId="67144D40" w14:textId="77777777">
        <w:tc>
          <w:tcPr>
            <w:tcW w:w="510" w:type="dxa"/>
          </w:tcPr>
          <w:p w14:paraId="67144D3C"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6</w:t>
            </w:r>
          </w:p>
        </w:tc>
        <w:tc>
          <w:tcPr>
            <w:tcW w:w="3299" w:type="dxa"/>
          </w:tcPr>
          <w:p w14:paraId="67144D3D"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Trình bày</w:t>
            </w:r>
          </w:p>
        </w:tc>
        <w:tc>
          <w:tcPr>
            <w:tcW w:w="4939" w:type="dxa"/>
          </w:tcPr>
          <w:p w14:paraId="67144D3E"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&lt;= 10 phút, đủ ý, sáng tạo</w:t>
            </w:r>
          </w:p>
        </w:tc>
        <w:tc>
          <w:tcPr>
            <w:tcW w:w="763" w:type="dxa"/>
          </w:tcPr>
          <w:p w14:paraId="67144D3F"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20</w:t>
            </w:r>
          </w:p>
        </w:tc>
      </w:tr>
      <w:tr w:rsidR="00C06ECE" w14:paraId="67144D45" w14:textId="77777777">
        <w:tc>
          <w:tcPr>
            <w:tcW w:w="510" w:type="dxa"/>
          </w:tcPr>
          <w:p w14:paraId="67144D41"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7</w:t>
            </w:r>
          </w:p>
        </w:tc>
        <w:tc>
          <w:tcPr>
            <w:tcW w:w="3299" w:type="dxa"/>
          </w:tcPr>
          <w:p w14:paraId="67144D42"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Trả lời câu hỏi</w:t>
            </w:r>
          </w:p>
        </w:tc>
        <w:tc>
          <w:tcPr>
            <w:tcW w:w="4939" w:type="dxa"/>
          </w:tcPr>
          <w:p w14:paraId="67144D43"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Tính logic và thuyết phục</w:t>
            </w:r>
          </w:p>
        </w:tc>
        <w:tc>
          <w:tcPr>
            <w:tcW w:w="763" w:type="dxa"/>
          </w:tcPr>
          <w:p w14:paraId="67144D44" w14:textId="77777777" w:rsidR="00C06ECE" w:rsidRDefault="00000000">
            <w:pPr>
              <w:spacing w:line="276" w:lineRule="auto"/>
              <w:jc w:val="center"/>
              <w:rPr>
                <w:rFonts w:ascii="Times New Roman" w:hAnsi="Times New Roman" w:cs="Times New Roman"/>
                <w:bCs/>
                <w:sz w:val="26"/>
                <w:szCs w:val="26"/>
              </w:rPr>
            </w:pPr>
            <w:r>
              <w:rPr>
                <w:rFonts w:ascii="Times New Roman" w:hAnsi="Times New Roman" w:cs="Times New Roman"/>
                <w:bCs/>
                <w:sz w:val="26"/>
                <w:szCs w:val="26"/>
              </w:rPr>
              <w:t>10</w:t>
            </w:r>
          </w:p>
        </w:tc>
      </w:tr>
      <w:tr w:rsidR="00C06ECE" w14:paraId="67144D48" w14:textId="77777777">
        <w:tc>
          <w:tcPr>
            <w:tcW w:w="8748" w:type="dxa"/>
            <w:gridSpan w:val="3"/>
          </w:tcPr>
          <w:p w14:paraId="67144D46" w14:textId="24B6A3C9" w:rsidR="00C06ECE" w:rsidRDefault="00DE0874">
            <w:pPr>
              <w:spacing w:line="276" w:lineRule="auto"/>
              <w:jc w:val="both"/>
              <w:rPr>
                <w:rFonts w:ascii="Times New Roman" w:hAnsi="Times New Roman" w:cs="Times New Roman"/>
                <w:b/>
                <w:bCs/>
                <w:i/>
                <w:sz w:val="26"/>
                <w:szCs w:val="26"/>
              </w:rPr>
            </w:pPr>
            <w:r>
              <w:rPr>
                <w:rFonts w:ascii="Times New Roman" w:hAnsi="Times New Roman" w:cs="Times New Roman"/>
                <w:b/>
                <w:bCs/>
                <w:i/>
                <w:sz w:val="26"/>
                <w:szCs w:val="26"/>
              </w:rPr>
              <w:t>C.</w:t>
            </w:r>
            <w:r w:rsidR="00000000">
              <w:rPr>
                <w:rFonts w:ascii="Times New Roman" w:hAnsi="Times New Roman" w:cs="Times New Roman"/>
                <w:b/>
                <w:bCs/>
                <w:i/>
                <w:sz w:val="26"/>
                <w:szCs w:val="26"/>
              </w:rPr>
              <w:t xml:space="preserve"> Khác</w:t>
            </w:r>
          </w:p>
        </w:tc>
        <w:tc>
          <w:tcPr>
            <w:tcW w:w="763" w:type="dxa"/>
          </w:tcPr>
          <w:p w14:paraId="67144D47" w14:textId="77777777" w:rsidR="00C06ECE" w:rsidRDefault="00000000">
            <w:pPr>
              <w:spacing w:line="276" w:lineRule="auto"/>
              <w:jc w:val="right"/>
              <w:rPr>
                <w:rFonts w:ascii="Times New Roman" w:hAnsi="Times New Roman" w:cs="Times New Roman"/>
                <w:b/>
                <w:bCs/>
                <w:i/>
                <w:sz w:val="26"/>
                <w:szCs w:val="26"/>
              </w:rPr>
            </w:pPr>
            <w:r>
              <w:rPr>
                <w:rFonts w:ascii="Times New Roman" w:hAnsi="Times New Roman" w:cs="Times New Roman"/>
                <w:b/>
                <w:bCs/>
                <w:i/>
                <w:sz w:val="26"/>
                <w:szCs w:val="26"/>
              </w:rPr>
              <w:t>20</w:t>
            </w:r>
          </w:p>
        </w:tc>
      </w:tr>
      <w:tr w:rsidR="00C06ECE" w14:paraId="67144D4D" w14:textId="77777777">
        <w:tc>
          <w:tcPr>
            <w:tcW w:w="510" w:type="dxa"/>
          </w:tcPr>
          <w:p w14:paraId="67144D49" w14:textId="77777777" w:rsidR="00C06ECE" w:rsidRPr="002F3DF9" w:rsidRDefault="00000000">
            <w:pPr>
              <w:spacing w:line="276" w:lineRule="auto"/>
              <w:jc w:val="both"/>
              <w:rPr>
                <w:rFonts w:ascii="Times New Roman" w:hAnsi="Times New Roman" w:cs="Times New Roman"/>
                <w:bCs/>
                <w:sz w:val="26"/>
                <w:szCs w:val="26"/>
                <w:highlight w:val="yellow"/>
              </w:rPr>
            </w:pPr>
            <w:r w:rsidRPr="002F3DF9">
              <w:rPr>
                <w:rFonts w:ascii="Times New Roman" w:hAnsi="Times New Roman" w:cs="Times New Roman"/>
                <w:bCs/>
                <w:sz w:val="26"/>
                <w:szCs w:val="26"/>
                <w:highlight w:val="yellow"/>
              </w:rPr>
              <w:t>8</w:t>
            </w:r>
          </w:p>
        </w:tc>
        <w:tc>
          <w:tcPr>
            <w:tcW w:w="3299" w:type="dxa"/>
          </w:tcPr>
          <w:p w14:paraId="67144D4A" w14:textId="77777777" w:rsidR="00C06ECE" w:rsidRPr="002F3DF9" w:rsidRDefault="00000000">
            <w:pPr>
              <w:spacing w:line="276" w:lineRule="auto"/>
              <w:jc w:val="both"/>
              <w:rPr>
                <w:rFonts w:ascii="Times New Roman" w:hAnsi="Times New Roman" w:cs="Times New Roman"/>
                <w:bCs/>
                <w:sz w:val="26"/>
                <w:szCs w:val="26"/>
                <w:highlight w:val="yellow"/>
              </w:rPr>
            </w:pPr>
            <w:r w:rsidRPr="002F3DF9">
              <w:rPr>
                <w:rFonts w:ascii="Times New Roman" w:hAnsi="Times New Roman" w:cs="Times New Roman"/>
                <w:bCs/>
                <w:sz w:val="26"/>
                <w:szCs w:val="26"/>
                <w:highlight w:val="yellow"/>
              </w:rPr>
              <w:t>Tinh thần làm việc nhóm (có bản kế hoach trình bày làm việc nhóm phân công công việc và trách nhiệm rõ ràng)</w:t>
            </w:r>
          </w:p>
        </w:tc>
        <w:tc>
          <w:tcPr>
            <w:tcW w:w="4939" w:type="dxa"/>
          </w:tcPr>
          <w:p w14:paraId="67144D4B" w14:textId="22B639C0" w:rsidR="00C06ECE" w:rsidRPr="002F3DF9" w:rsidRDefault="00000000">
            <w:pPr>
              <w:spacing w:line="276" w:lineRule="auto"/>
              <w:jc w:val="both"/>
              <w:rPr>
                <w:rFonts w:ascii="Times New Roman" w:hAnsi="Times New Roman" w:cs="Times New Roman"/>
                <w:bCs/>
                <w:sz w:val="26"/>
                <w:szCs w:val="26"/>
                <w:highlight w:val="yellow"/>
              </w:rPr>
            </w:pPr>
            <w:r w:rsidRPr="002F3DF9">
              <w:rPr>
                <w:rFonts w:ascii="Times New Roman" w:hAnsi="Times New Roman" w:cs="Times New Roman"/>
                <w:bCs/>
                <w:sz w:val="26"/>
                <w:szCs w:val="26"/>
                <w:highlight w:val="yellow"/>
              </w:rPr>
              <w:t xml:space="preserve">Nhóm SV tự đánh giá theo 3 </w:t>
            </w:r>
            <w:r w:rsidR="00DE0874" w:rsidRPr="002F3DF9">
              <w:rPr>
                <w:rFonts w:ascii="Times New Roman" w:hAnsi="Times New Roman" w:cs="Times New Roman"/>
                <w:bCs/>
                <w:sz w:val="26"/>
                <w:szCs w:val="26"/>
                <w:highlight w:val="yellow"/>
              </w:rPr>
              <w:t>mức độ:</w:t>
            </w:r>
            <w:r w:rsidRPr="002F3DF9">
              <w:rPr>
                <w:rFonts w:ascii="Times New Roman" w:hAnsi="Times New Roman" w:cs="Times New Roman"/>
                <w:bCs/>
                <w:sz w:val="26"/>
                <w:szCs w:val="26"/>
                <w:highlight w:val="yellow"/>
              </w:rPr>
              <w:t xml:space="preserve"> 0-5-10đ/người</w:t>
            </w:r>
          </w:p>
        </w:tc>
        <w:tc>
          <w:tcPr>
            <w:tcW w:w="763" w:type="dxa"/>
          </w:tcPr>
          <w:p w14:paraId="67144D4C" w14:textId="77777777" w:rsidR="00C06ECE" w:rsidRDefault="00000000">
            <w:pPr>
              <w:spacing w:line="276" w:lineRule="auto"/>
              <w:jc w:val="center"/>
              <w:rPr>
                <w:rFonts w:ascii="Times New Roman" w:hAnsi="Times New Roman" w:cs="Times New Roman"/>
                <w:bCs/>
                <w:sz w:val="26"/>
                <w:szCs w:val="26"/>
              </w:rPr>
            </w:pPr>
            <w:r w:rsidRPr="002F3DF9">
              <w:rPr>
                <w:rFonts w:ascii="Times New Roman" w:hAnsi="Times New Roman" w:cs="Times New Roman"/>
                <w:bCs/>
                <w:sz w:val="26"/>
                <w:szCs w:val="26"/>
                <w:highlight w:val="yellow"/>
              </w:rPr>
              <w:t>20</w:t>
            </w:r>
          </w:p>
        </w:tc>
      </w:tr>
    </w:tbl>
    <w:p w14:paraId="67144D4E" w14:textId="77777777" w:rsidR="00C06ECE" w:rsidRDefault="00C06ECE">
      <w:pPr>
        <w:spacing w:line="276" w:lineRule="auto"/>
        <w:jc w:val="both"/>
        <w:rPr>
          <w:rFonts w:ascii="Times New Roman" w:hAnsi="Times New Roman" w:cs="Times New Roman"/>
          <w:bCs/>
          <w:sz w:val="26"/>
          <w:szCs w:val="26"/>
        </w:rPr>
      </w:pPr>
    </w:p>
    <w:p w14:paraId="67144D4F" w14:textId="77777777" w:rsidR="00C06ECE" w:rsidRDefault="00000000">
      <w:p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5. Chú ý:</w:t>
      </w:r>
      <w:r>
        <w:rPr>
          <w:rFonts w:ascii="Times New Roman" w:hAnsi="Times New Roman" w:cs="Times New Roman"/>
          <w:bCs/>
          <w:sz w:val="26"/>
          <w:szCs w:val="26"/>
        </w:rPr>
        <w:t xml:space="preserve"> </w:t>
      </w:r>
    </w:p>
    <w:p w14:paraId="67144D50" w14:textId="77777777" w:rsidR="00C06ECE" w:rsidRDefault="00000000">
      <w:pPr>
        <w:numPr>
          <w:ilvl w:val="0"/>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Chuẩn bị các phương án dự phòng khi có các vấn đề kỹ thuật</w:t>
      </w:r>
      <w:r>
        <w:rPr>
          <w:rFonts w:ascii="Times New Roman" w:hAnsi="Times New Roman" w:cs="Times New Roman"/>
          <w:bCs/>
          <w:sz w:val="26"/>
          <w:szCs w:val="26"/>
        </w:rPr>
        <w:t xml:space="preserve"> trong lúc nhóm trình bày</w:t>
      </w:r>
      <w:r>
        <w:rPr>
          <w:rFonts w:ascii="Times New Roman" w:hAnsi="Times New Roman" w:cs="Times New Roman"/>
          <w:bCs/>
          <w:sz w:val="26"/>
          <w:szCs w:val="26"/>
          <w:lang w:val="vi-VN"/>
        </w:rPr>
        <w:t>.</w:t>
      </w:r>
    </w:p>
    <w:p w14:paraId="67144D51" w14:textId="77777777" w:rsidR="00C06ECE" w:rsidRDefault="00000000">
      <w:pPr>
        <w:numPr>
          <w:ilvl w:val="0"/>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Nhóm nên tham khảo ý kiến của giảng viên, các chuyên gia trong lĩnh vực liên quan, hoặc nhiều giảng viên khác về ý tưởng của mình và bài trình bày của mình trước khi sẵn sàng trình bày trên lớp.</w:t>
      </w:r>
    </w:p>
    <w:p w14:paraId="67144D52" w14:textId="77777777" w:rsidR="00C06ECE" w:rsidRDefault="00000000">
      <w:pPr>
        <w:numPr>
          <w:ilvl w:val="0"/>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Tên file cần lưu trữ có trình tự: Tên lớp, tên nhóm, tên chính của dự án</w:t>
      </w:r>
    </w:p>
    <w:p w14:paraId="67144D53" w14:textId="77777777" w:rsidR="00C06ECE" w:rsidRDefault="00000000">
      <w:pPr>
        <w:numPr>
          <w:ilvl w:val="0"/>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 xml:space="preserve">Khuyến khích tạo clip up lên Youtube, </w:t>
      </w:r>
      <w:r>
        <w:rPr>
          <w:rFonts w:ascii="Times New Roman" w:hAnsi="Times New Roman" w:cs="Times New Roman"/>
          <w:bCs/>
          <w:sz w:val="26"/>
          <w:szCs w:val="26"/>
        </w:rPr>
        <w:t xml:space="preserve">nộp bài qua công cụ qldtbeta, </w:t>
      </w:r>
      <w:r>
        <w:rPr>
          <w:rFonts w:ascii="Times New Roman" w:hAnsi="Times New Roman" w:cs="Times New Roman"/>
          <w:bCs/>
          <w:sz w:val="26"/>
          <w:szCs w:val="26"/>
          <w:lang w:val="vi-VN"/>
        </w:rPr>
        <w:t>phòng trường hợp trục trặc kỹ thuật thì có thể gửi link vào chatbox</w:t>
      </w:r>
      <w:r>
        <w:rPr>
          <w:rFonts w:ascii="Times New Roman" w:hAnsi="Times New Roman" w:cs="Times New Roman"/>
          <w:bCs/>
          <w:sz w:val="26"/>
          <w:szCs w:val="26"/>
        </w:rPr>
        <w:t xml:space="preserve">. Video trình bày trên youtube cần có nội dung cụ thể như sau: </w:t>
      </w:r>
    </w:p>
    <w:p w14:paraId="67144D54" w14:textId="1C7D2C83" w:rsidR="00C06ECE" w:rsidRDefault="00000000">
      <w:pPr>
        <w:numPr>
          <w:ilvl w:val="1"/>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Phần tóm tắt ý tưởng và nội dung chính</w:t>
      </w:r>
      <w:r w:rsidR="00162084">
        <w:rPr>
          <w:rFonts w:ascii="Times New Roman" w:hAnsi="Times New Roman" w:cs="Times New Roman"/>
          <w:bCs/>
          <w:sz w:val="26"/>
          <w:szCs w:val="26"/>
        </w:rPr>
        <w:t>.</w:t>
      </w:r>
    </w:p>
    <w:p w14:paraId="67144D55" w14:textId="09216B5E" w:rsidR="00C06ECE" w:rsidRDefault="00000000">
      <w:pPr>
        <w:numPr>
          <w:ilvl w:val="1"/>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lastRenderedPageBreak/>
        <w:t>Video về các chứng cứ, lý do để chứng minh nhu cầu thị trường và phân tích thị trường</w:t>
      </w:r>
      <w:r w:rsidR="00162084">
        <w:rPr>
          <w:rFonts w:ascii="Times New Roman" w:hAnsi="Times New Roman" w:cs="Times New Roman"/>
          <w:bCs/>
          <w:sz w:val="26"/>
          <w:szCs w:val="26"/>
        </w:rPr>
        <w:t>.</w:t>
      </w:r>
    </w:p>
    <w:p w14:paraId="67144D56" w14:textId="2DCE101B" w:rsidR="00C06ECE" w:rsidRDefault="00000000">
      <w:pPr>
        <w:numPr>
          <w:ilvl w:val="1"/>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Video về các thí nghiệm hoặc thử nghiệm mà cá nhân hoặc nhóm đã tiến hành làm</w:t>
      </w:r>
      <w:r w:rsidR="00162084">
        <w:rPr>
          <w:rFonts w:ascii="Times New Roman" w:hAnsi="Times New Roman" w:cs="Times New Roman"/>
          <w:bCs/>
          <w:sz w:val="26"/>
          <w:szCs w:val="26"/>
        </w:rPr>
        <w:t>.</w:t>
      </w:r>
    </w:p>
    <w:p w14:paraId="67144D57" w14:textId="77777777" w:rsidR="00C06ECE" w:rsidRDefault="00000000">
      <w:pPr>
        <w:numPr>
          <w:ilvl w:val="1"/>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Video về hiệu quả của quá trình đó.</w:t>
      </w:r>
    </w:p>
    <w:p w14:paraId="67144D58" w14:textId="77777777" w:rsidR="00C06ECE" w:rsidRDefault="00000000">
      <w:pPr>
        <w:numPr>
          <w:ilvl w:val="1"/>
          <w:numId w:val="1"/>
        </w:numPr>
        <w:spacing w:beforeLines="50" w:before="120" w:afterLines="50" w:after="120" w:line="312" w:lineRule="auto"/>
        <w:jc w:val="both"/>
        <w:rPr>
          <w:rFonts w:ascii="Times New Roman" w:hAnsi="Times New Roman" w:cs="Times New Roman"/>
          <w:bCs/>
          <w:sz w:val="26"/>
          <w:szCs w:val="26"/>
          <w:lang w:val="vi-VN"/>
        </w:rPr>
      </w:pPr>
      <w:r>
        <w:rPr>
          <w:rFonts w:ascii="Times New Roman" w:hAnsi="Times New Roman" w:cs="Times New Roman"/>
          <w:bCs/>
          <w:sz w:val="26"/>
          <w:szCs w:val="26"/>
        </w:rPr>
        <w:t>Cuối các video có câu: Bài trình bày ý tưởng khởi nghiệp của sinh viên lớp…. khoa…. trường đại học Phenikaa.</w:t>
      </w:r>
    </w:p>
    <w:p w14:paraId="67144D59" w14:textId="3F4B89B0" w:rsidR="00C06ECE" w:rsidRDefault="00000000">
      <w:pPr>
        <w:numPr>
          <w:ilvl w:val="0"/>
          <w:numId w:val="1"/>
        </w:numPr>
        <w:spacing w:beforeLines="50" w:before="120" w:afterLines="50" w:after="120" w:line="312" w:lineRule="auto"/>
        <w:jc w:val="both"/>
        <w:rPr>
          <w:rFonts w:ascii="Times New Roman" w:hAnsi="Times New Roman" w:cs="Times New Roman"/>
          <w:b/>
          <w:bCs/>
          <w:sz w:val="26"/>
          <w:szCs w:val="26"/>
          <w:lang w:val="vi-VN"/>
        </w:rPr>
      </w:pPr>
      <w:r>
        <w:rPr>
          <w:rFonts w:ascii="Times New Roman" w:hAnsi="Times New Roman" w:cs="Times New Roman"/>
          <w:bCs/>
          <w:sz w:val="26"/>
          <w:szCs w:val="26"/>
        </w:rPr>
        <w:t xml:space="preserve">Sau khi nộp bài trưởng nhóm </w:t>
      </w:r>
      <w:r w:rsidR="00B330D9">
        <w:rPr>
          <w:rFonts w:ascii="Times New Roman" w:hAnsi="Times New Roman" w:cs="Times New Roman"/>
          <w:bCs/>
          <w:sz w:val="26"/>
          <w:szCs w:val="26"/>
        </w:rPr>
        <w:t>email</w:t>
      </w:r>
      <w:r>
        <w:rPr>
          <w:rFonts w:ascii="Times New Roman" w:hAnsi="Times New Roman" w:cs="Times New Roman"/>
          <w:bCs/>
          <w:sz w:val="26"/>
          <w:szCs w:val="26"/>
        </w:rPr>
        <w:t xml:space="preserve"> cho thầy cô dạy trực tiếp đến khi thầy cô khẳng định đã nhận được bài thi và sẵn sàng cho nhóm trình bày.</w:t>
      </w:r>
    </w:p>
    <w:p w14:paraId="67144D5A" w14:textId="77777777" w:rsidR="00C06ECE" w:rsidRDefault="00C06ECE">
      <w:pPr>
        <w:spacing w:line="360" w:lineRule="auto"/>
        <w:rPr>
          <w:rFonts w:ascii="Times New Roman" w:hAnsi="Times New Roman" w:cs="Times New Roman"/>
          <w:b/>
          <w:bCs/>
          <w:sz w:val="26"/>
          <w:szCs w:val="26"/>
          <w:lang w:val="vi-VN"/>
        </w:rPr>
      </w:pPr>
    </w:p>
    <w:sectPr w:rsidR="00C06EC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4E946" w14:textId="77777777" w:rsidR="00AD29A3" w:rsidRDefault="00AD29A3">
      <w:r>
        <w:separator/>
      </w:r>
    </w:p>
  </w:endnote>
  <w:endnote w:type="continuationSeparator" w:id="0">
    <w:p w14:paraId="394B42C3" w14:textId="77777777" w:rsidR="00AD29A3" w:rsidRDefault="00AD2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8DBA" w14:textId="77777777" w:rsidR="00AD29A3" w:rsidRDefault="00AD29A3">
      <w:r>
        <w:separator/>
      </w:r>
    </w:p>
  </w:footnote>
  <w:footnote w:type="continuationSeparator" w:id="0">
    <w:p w14:paraId="0A1A2A00" w14:textId="77777777" w:rsidR="00AD29A3" w:rsidRDefault="00AD29A3">
      <w:r>
        <w:continuationSeparator/>
      </w:r>
    </w:p>
  </w:footnote>
  <w:footnote w:id="1">
    <w:p w14:paraId="67144D5E" w14:textId="77777777" w:rsidR="00C06ECE" w:rsidRDefault="00000000">
      <w:pPr>
        <w:pStyle w:val="VnbanCcchu"/>
        <w:rPr>
          <w:rFonts w:ascii="Times New Roman" w:hAnsi="Times New Roman" w:cs="Times New Roman"/>
        </w:rPr>
      </w:pPr>
      <w:r>
        <w:rPr>
          <w:rStyle w:val="ThamchiuCcchu"/>
          <w:rFonts w:ascii="Times New Roman" w:hAnsi="Times New Roman" w:cs="Times New Roman"/>
        </w:rPr>
        <w:footnoteRef/>
      </w:r>
      <w:r>
        <w:rPr>
          <w:rFonts w:ascii="Times New Roman" w:hAnsi="Times New Roman" w:cs="Times New Roman"/>
        </w:rPr>
        <w:t xml:space="preserve"> Giảng viên trao đổi với sinh viên và công bố trước lớp vào tuần thứ 10 của kỳ học.</w:t>
      </w:r>
    </w:p>
    <w:p w14:paraId="67144D5F" w14:textId="77777777" w:rsidR="00C06ECE" w:rsidRDefault="00000000">
      <w:pPr>
        <w:pStyle w:val="VnbanCcchu"/>
        <w:rPr>
          <w:rFonts w:ascii="Times New Roman" w:hAnsi="Times New Roman" w:cs="Times New Roman"/>
          <w:b/>
          <w:bCs/>
        </w:rPr>
      </w:pPr>
      <w:r>
        <w:rPr>
          <w:rFonts w:ascii="Times New Roman" w:hAnsi="Times New Roman" w:cs="Times New Roman"/>
          <w:b/>
          <w:bCs/>
        </w:rPr>
        <w:t>Giảng viên công bố toàn bộ các thông tin này trên lớp CANVAS để toàn bộ sinh viên cũng như các bên có liên quan nắm được thông tin (đối với giảng viên cơ hữu), đối với giảng viên thỉnh giảng cần thông báo đến toàn thể sinh viên của Lớp nắm được và Công bố rõ lịch trình thực hiện.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4BA978"/>
    <w:multiLevelType w:val="multilevel"/>
    <w:tmpl w:val="CA4BA978"/>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6032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531F"/>
    <w:rsid w:val="00001883"/>
    <w:rsid w:val="00034C04"/>
    <w:rsid w:val="00044C69"/>
    <w:rsid w:val="000577A7"/>
    <w:rsid w:val="000614DB"/>
    <w:rsid w:val="000637F9"/>
    <w:rsid w:val="000A011A"/>
    <w:rsid w:val="000A3497"/>
    <w:rsid w:val="000A4EC8"/>
    <w:rsid w:val="000A5E3C"/>
    <w:rsid w:val="000C7383"/>
    <w:rsid w:val="000D63D8"/>
    <w:rsid w:val="000D7807"/>
    <w:rsid w:val="000E4125"/>
    <w:rsid w:val="000E5E6F"/>
    <w:rsid w:val="0010242B"/>
    <w:rsid w:val="00103BC8"/>
    <w:rsid w:val="001137CD"/>
    <w:rsid w:val="001174AC"/>
    <w:rsid w:val="00122A2F"/>
    <w:rsid w:val="00123AE0"/>
    <w:rsid w:val="0013733C"/>
    <w:rsid w:val="00144375"/>
    <w:rsid w:val="00153CD1"/>
    <w:rsid w:val="00162084"/>
    <w:rsid w:val="001735B0"/>
    <w:rsid w:val="0017546B"/>
    <w:rsid w:val="001803CE"/>
    <w:rsid w:val="00181C4F"/>
    <w:rsid w:val="001973E4"/>
    <w:rsid w:val="001C17CB"/>
    <w:rsid w:val="001C2B2F"/>
    <w:rsid w:val="001C45A9"/>
    <w:rsid w:val="001C4D47"/>
    <w:rsid w:val="001D772F"/>
    <w:rsid w:val="001E1ECB"/>
    <w:rsid w:val="0023329D"/>
    <w:rsid w:val="00233619"/>
    <w:rsid w:val="0023534D"/>
    <w:rsid w:val="00261176"/>
    <w:rsid w:val="00280C2F"/>
    <w:rsid w:val="002E4161"/>
    <w:rsid w:val="002E4D42"/>
    <w:rsid w:val="002F0B64"/>
    <w:rsid w:val="002F3DF9"/>
    <w:rsid w:val="002F45F8"/>
    <w:rsid w:val="00307206"/>
    <w:rsid w:val="003155DA"/>
    <w:rsid w:val="003231B6"/>
    <w:rsid w:val="003257E1"/>
    <w:rsid w:val="003275E3"/>
    <w:rsid w:val="00337746"/>
    <w:rsid w:val="00344956"/>
    <w:rsid w:val="00346F19"/>
    <w:rsid w:val="00372AA1"/>
    <w:rsid w:val="00374C44"/>
    <w:rsid w:val="0037693A"/>
    <w:rsid w:val="00384B82"/>
    <w:rsid w:val="003A49CD"/>
    <w:rsid w:val="003B6296"/>
    <w:rsid w:val="003C72A0"/>
    <w:rsid w:val="003C7B12"/>
    <w:rsid w:val="003D4562"/>
    <w:rsid w:val="003F3297"/>
    <w:rsid w:val="00402720"/>
    <w:rsid w:val="00421B4D"/>
    <w:rsid w:val="00425122"/>
    <w:rsid w:val="0045036F"/>
    <w:rsid w:val="00452033"/>
    <w:rsid w:val="0045607C"/>
    <w:rsid w:val="0045651E"/>
    <w:rsid w:val="00466D63"/>
    <w:rsid w:val="00473901"/>
    <w:rsid w:val="00484178"/>
    <w:rsid w:val="004868DD"/>
    <w:rsid w:val="004879DD"/>
    <w:rsid w:val="004B6FB7"/>
    <w:rsid w:val="004C4AD3"/>
    <w:rsid w:val="004D706D"/>
    <w:rsid w:val="004F0ADE"/>
    <w:rsid w:val="004F2822"/>
    <w:rsid w:val="004F5D42"/>
    <w:rsid w:val="0050109B"/>
    <w:rsid w:val="0050169E"/>
    <w:rsid w:val="005016E7"/>
    <w:rsid w:val="00504BE2"/>
    <w:rsid w:val="005124E0"/>
    <w:rsid w:val="00514375"/>
    <w:rsid w:val="005163D8"/>
    <w:rsid w:val="00531B9C"/>
    <w:rsid w:val="00541874"/>
    <w:rsid w:val="005456AD"/>
    <w:rsid w:val="00551C0D"/>
    <w:rsid w:val="005526B0"/>
    <w:rsid w:val="00564096"/>
    <w:rsid w:val="005748E0"/>
    <w:rsid w:val="0057669E"/>
    <w:rsid w:val="00585AE6"/>
    <w:rsid w:val="0058638F"/>
    <w:rsid w:val="005B25FD"/>
    <w:rsid w:val="005C01BB"/>
    <w:rsid w:val="005C13CD"/>
    <w:rsid w:val="005C3664"/>
    <w:rsid w:val="005C3DAD"/>
    <w:rsid w:val="005D0D55"/>
    <w:rsid w:val="005D4A3B"/>
    <w:rsid w:val="005E30C6"/>
    <w:rsid w:val="005E48AF"/>
    <w:rsid w:val="005F55A0"/>
    <w:rsid w:val="0060350F"/>
    <w:rsid w:val="00603597"/>
    <w:rsid w:val="0063132E"/>
    <w:rsid w:val="00647AA0"/>
    <w:rsid w:val="006534C2"/>
    <w:rsid w:val="00656CB1"/>
    <w:rsid w:val="0066612A"/>
    <w:rsid w:val="00670656"/>
    <w:rsid w:val="006A33BD"/>
    <w:rsid w:val="006B7466"/>
    <w:rsid w:val="006C20FB"/>
    <w:rsid w:val="006C2EC7"/>
    <w:rsid w:val="006D19D7"/>
    <w:rsid w:val="006E33E8"/>
    <w:rsid w:val="006F11FB"/>
    <w:rsid w:val="00731E1E"/>
    <w:rsid w:val="00745FC6"/>
    <w:rsid w:val="00746D07"/>
    <w:rsid w:val="00755665"/>
    <w:rsid w:val="00755FC5"/>
    <w:rsid w:val="00756AA2"/>
    <w:rsid w:val="0076125D"/>
    <w:rsid w:val="0077010D"/>
    <w:rsid w:val="00770EDD"/>
    <w:rsid w:val="00776903"/>
    <w:rsid w:val="0078509E"/>
    <w:rsid w:val="0078754F"/>
    <w:rsid w:val="00791F35"/>
    <w:rsid w:val="00792D0D"/>
    <w:rsid w:val="007940B1"/>
    <w:rsid w:val="00797274"/>
    <w:rsid w:val="007A62EF"/>
    <w:rsid w:val="007A7E92"/>
    <w:rsid w:val="007B00CA"/>
    <w:rsid w:val="007C3288"/>
    <w:rsid w:val="007C4687"/>
    <w:rsid w:val="007D352F"/>
    <w:rsid w:val="007D59EF"/>
    <w:rsid w:val="007E0216"/>
    <w:rsid w:val="007E7341"/>
    <w:rsid w:val="007F2175"/>
    <w:rsid w:val="00806843"/>
    <w:rsid w:val="0085466C"/>
    <w:rsid w:val="00863A54"/>
    <w:rsid w:val="008666C7"/>
    <w:rsid w:val="00877443"/>
    <w:rsid w:val="00882626"/>
    <w:rsid w:val="008947B1"/>
    <w:rsid w:val="00897813"/>
    <w:rsid w:val="008B72B2"/>
    <w:rsid w:val="008C39B9"/>
    <w:rsid w:val="008C6846"/>
    <w:rsid w:val="008E0F93"/>
    <w:rsid w:val="009300B3"/>
    <w:rsid w:val="009406C0"/>
    <w:rsid w:val="00941022"/>
    <w:rsid w:val="00957202"/>
    <w:rsid w:val="00974628"/>
    <w:rsid w:val="00974882"/>
    <w:rsid w:val="00974FAC"/>
    <w:rsid w:val="00984D4B"/>
    <w:rsid w:val="009963CA"/>
    <w:rsid w:val="009A1075"/>
    <w:rsid w:val="009A59AC"/>
    <w:rsid w:val="009B508D"/>
    <w:rsid w:val="009C534F"/>
    <w:rsid w:val="009C6795"/>
    <w:rsid w:val="009C6C01"/>
    <w:rsid w:val="009D09DC"/>
    <w:rsid w:val="009E6420"/>
    <w:rsid w:val="009F050A"/>
    <w:rsid w:val="009F69BB"/>
    <w:rsid w:val="009F7C56"/>
    <w:rsid w:val="00A04057"/>
    <w:rsid w:val="00A07597"/>
    <w:rsid w:val="00A11C7D"/>
    <w:rsid w:val="00A146A4"/>
    <w:rsid w:val="00A16BE4"/>
    <w:rsid w:val="00A24A27"/>
    <w:rsid w:val="00A46BC7"/>
    <w:rsid w:val="00A72CE2"/>
    <w:rsid w:val="00A76D18"/>
    <w:rsid w:val="00A919EF"/>
    <w:rsid w:val="00AB167B"/>
    <w:rsid w:val="00AB7226"/>
    <w:rsid w:val="00AC0601"/>
    <w:rsid w:val="00AC32C8"/>
    <w:rsid w:val="00AD24FE"/>
    <w:rsid w:val="00AD29A3"/>
    <w:rsid w:val="00AD771F"/>
    <w:rsid w:val="00AE36A8"/>
    <w:rsid w:val="00AF0835"/>
    <w:rsid w:val="00AF4151"/>
    <w:rsid w:val="00AF63CD"/>
    <w:rsid w:val="00B03D18"/>
    <w:rsid w:val="00B052C8"/>
    <w:rsid w:val="00B0732B"/>
    <w:rsid w:val="00B12226"/>
    <w:rsid w:val="00B32DF9"/>
    <w:rsid w:val="00B330D9"/>
    <w:rsid w:val="00B35B95"/>
    <w:rsid w:val="00B35CA8"/>
    <w:rsid w:val="00B37A6C"/>
    <w:rsid w:val="00B45987"/>
    <w:rsid w:val="00B50F0D"/>
    <w:rsid w:val="00B5451E"/>
    <w:rsid w:val="00B56E08"/>
    <w:rsid w:val="00B83498"/>
    <w:rsid w:val="00B85D3D"/>
    <w:rsid w:val="00BA0844"/>
    <w:rsid w:val="00BB527F"/>
    <w:rsid w:val="00BC761D"/>
    <w:rsid w:val="00BD0472"/>
    <w:rsid w:val="00BE57E7"/>
    <w:rsid w:val="00BE6010"/>
    <w:rsid w:val="00BE7EAB"/>
    <w:rsid w:val="00BF45E4"/>
    <w:rsid w:val="00C05838"/>
    <w:rsid w:val="00C06ECE"/>
    <w:rsid w:val="00C2435A"/>
    <w:rsid w:val="00C330C9"/>
    <w:rsid w:val="00C338E4"/>
    <w:rsid w:val="00C35C98"/>
    <w:rsid w:val="00C91B1C"/>
    <w:rsid w:val="00C94921"/>
    <w:rsid w:val="00CB30D6"/>
    <w:rsid w:val="00CB600E"/>
    <w:rsid w:val="00CC1EF5"/>
    <w:rsid w:val="00CC3BB7"/>
    <w:rsid w:val="00CD55C4"/>
    <w:rsid w:val="00CE1D8F"/>
    <w:rsid w:val="00CF3E77"/>
    <w:rsid w:val="00CF633D"/>
    <w:rsid w:val="00D130D0"/>
    <w:rsid w:val="00D1405D"/>
    <w:rsid w:val="00D26508"/>
    <w:rsid w:val="00D26CC9"/>
    <w:rsid w:val="00D31C96"/>
    <w:rsid w:val="00D565E1"/>
    <w:rsid w:val="00D636F5"/>
    <w:rsid w:val="00D63E6A"/>
    <w:rsid w:val="00D6483B"/>
    <w:rsid w:val="00D6492E"/>
    <w:rsid w:val="00D806E7"/>
    <w:rsid w:val="00D8460C"/>
    <w:rsid w:val="00D913E6"/>
    <w:rsid w:val="00D947D8"/>
    <w:rsid w:val="00D96AB0"/>
    <w:rsid w:val="00D96B20"/>
    <w:rsid w:val="00DA2719"/>
    <w:rsid w:val="00DA6A6C"/>
    <w:rsid w:val="00DA7A5A"/>
    <w:rsid w:val="00DC2360"/>
    <w:rsid w:val="00DC4931"/>
    <w:rsid w:val="00DD318D"/>
    <w:rsid w:val="00DD73E8"/>
    <w:rsid w:val="00DE0874"/>
    <w:rsid w:val="00DF6556"/>
    <w:rsid w:val="00E11151"/>
    <w:rsid w:val="00E2178D"/>
    <w:rsid w:val="00E22811"/>
    <w:rsid w:val="00E24BA7"/>
    <w:rsid w:val="00E4699D"/>
    <w:rsid w:val="00E54470"/>
    <w:rsid w:val="00E5531F"/>
    <w:rsid w:val="00E63089"/>
    <w:rsid w:val="00E65B68"/>
    <w:rsid w:val="00E75793"/>
    <w:rsid w:val="00E844BF"/>
    <w:rsid w:val="00E8507B"/>
    <w:rsid w:val="00E85F75"/>
    <w:rsid w:val="00EA3E44"/>
    <w:rsid w:val="00EC1BEC"/>
    <w:rsid w:val="00EC1D34"/>
    <w:rsid w:val="00ED3833"/>
    <w:rsid w:val="00EE2256"/>
    <w:rsid w:val="00EE7160"/>
    <w:rsid w:val="00EE76C0"/>
    <w:rsid w:val="00F02DF0"/>
    <w:rsid w:val="00F02F38"/>
    <w:rsid w:val="00F21E69"/>
    <w:rsid w:val="00F51CEF"/>
    <w:rsid w:val="00F55402"/>
    <w:rsid w:val="00F5640C"/>
    <w:rsid w:val="00F62B42"/>
    <w:rsid w:val="00F70187"/>
    <w:rsid w:val="00FA06D5"/>
    <w:rsid w:val="00FA6C05"/>
    <w:rsid w:val="00FC4B73"/>
    <w:rsid w:val="00FC7BE8"/>
    <w:rsid w:val="00FD1AC9"/>
    <w:rsid w:val="00FD591D"/>
    <w:rsid w:val="00FD594D"/>
    <w:rsid w:val="00FD70B1"/>
    <w:rsid w:val="00FF276A"/>
    <w:rsid w:val="00FF2945"/>
    <w:rsid w:val="00FF610F"/>
    <w:rsid w:val="06BF1B6D"/>
    <w:rsid w:val="084B4B2E"/>
    <w:rsid w:val="13672F97"/>
    <w:rsid w:val="2A283925"/>
    <w:rsid w:val="349935FD"/>
    <w:rsid w:val="37391D70"/>
    <w:rsid w:val="3DE23737"/>
    <w:rsid w:val="3EEA6284"/>
    <w:rsid w:val="3FC13CE2"/>
    <w:rsid w:val="42D34FDB"/>
    <w:rsid w:val="52B13DF7"/>
    <w:rsid w:val="74746703"/>
    <w:rsid w:val="78D858A7"/>
    <w:rsid w:val="7F4A74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4D0A"/>
  <w15:docId w15:val="{09EF6677-1F91-4F75-90A2-36AC369C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4"/>
      <w:szCs w:val="24"/>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cchu">
    <w:name w:val="footnote reference"/>
    <w:basedOn w:val="Phngmcinhcuaoanvn"/>
    <w:uiPriority w:val="99"/>
    <w:semiHidden/>
    <w:unhideWhenUsed/>
    <w:qFormat/>
    <w:rPr>
      <w:vertAlign w:val="superscript"/>
    </w:rPr>
  </w:style>
  <w:style w:type="paragraph" w:styleId="VnbanCcchu">
    <w:name w:val="footnote text"/>
    <w:basedOn w:val="Binhthng"/>
    <w:link w:val="VnbanCcchuChar"/>
    <w:uiPriority w:val="99"/>
    <w:semiHidden/>
    <w:unhideWhenUsed/>
    <w:qFormat/>
    <w:rPr>
      <w:sz w:val="20"/>
      <w:szCs w:val="20"/>
    </w:r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character" w:customStyle="1" w:styleId="VnbanCcchuChar">
    <w:name w:val="Văn bản Cước chú Char"/>
    <w:basedOn w:val="Phngmcinhcuaoanvn"/>
    <w:link w:val="VnbanCcchu"/>
    <w:uiPriority w:val="99"/>
    <w:semiHidden/>
    <w:qFormat/>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8754-383F-49A0-A9A3-90F6DE8C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 Quoc</dc:creator>
  <cp:lastModifiedBy>Diem Thi Thanh Hai</cp:lastModifiedBy>
  <cp:revision>26</cp:revision>
  <dcterms:created xsi:type="dcterms:W3CDTF">2020-09-16T03:34:00Z</dcterms:created>
  <dcterms:modified xsi:type="dcterms:W3CDTF">2023-02-20T14:29:00Z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294C7C5A67634620BEBBE97BE294785C</vt:lpwstr>
  </property>
</Properties>
</file>