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F3F9" w14:textId="6378E9EE" w:rsidR="00682027" w:rsidRPr="00FB6647" w:rsidRDefault="00620677" w:rsidP="00620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B6647">
        <w:rPr>
          <w:rFonts w:ascii="Times New Roman" w:hAnsi="Times New Roman" w:cs="Times New Roman"/>
          <w:b/>
          <w:bCs/>
          <w:sz w:val="32"/>
          <w:szCs w:val="32"/>
        </w:rPr>
        <w:t>Sơ đồ ca sử dụng của hệ thống</w:t>
      </w:r>
    </w:p>
    <w:p w14:paraId="68ED2AF9" w14:textId="77777777" w:rsidR="00620677" w:rsidRPr="00FB6647" w:rsidRDefault="00620677" w:rsidP="00620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E3641" w14:textId="58BE303A" w:rsidR="00620677" w:rsidRPr="00FB6647" w:rsidRDefault="002F2BFF" w:rsidP="00620677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D1151" wp14:editId="6EE0D6C7">
            <wp:extent cx="5943600" cy="4174490"/>
            <wp:effectExtent l="0" t="0" r="0" b="0"/>
            <wp:docPr id="11536726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72690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A06F" w14:textId="77777777" w:rsidR="00620677" w:rsidRPr="00FB6647" w:rsidRDefault="00620677" w:rsidP="00620677">
      <w:pPr>
        <w:rPr>
          <w:rFonts w:ascii="Times New Roman" w:hAnsi="Times New Roman" w:cs="Times New Roman"/>
          <w:sz w:val="24"/>
          <w:szCs w:val="24"/>
        </w:rPr>
      </w:pPr>
    </w:p>
    <w:p w14:paraId="1FAA5E33" w14:textId="77777777" w:rsidR="00620677" w:rsidRPr="00FB6647" w:rsidRDefault="00620677" w:rsidP="00620677">
      <w:pPr>
        <w:rPr>
          <w:rFonts w:ascii="Times New Roman" w:hAnsi="Times New Roman" w:cs="Times New Roman"/>
          <w:noProof/>
          <w:sz w:val="24"/>
          <w:szCs w:val="24"/>
        </w:rPr>
      </w:pPr>
    </w:p>
    <w:p w14:paraId="3D151940" w14:textId="01AD15E3" w:rsidR="00620677" w:rsidRPr="00FB6647" w:rsidRDefault="00620677" w:rsidP="00620677">
      <w:pPr>
        <w:pStyle w:val="ListParagraph"/>
        <w:numPr>
          <w:ilvl w:val="0"/>
          <w:numId w:val="1"/>
        </w:numPr>
        <w:tabs>
          <w:tab w:val="left" w:pos="27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FB6647">
        <w:rPr>
          <w:rFonts w:ascii="Times New Roman" w:hAnsi="Times New Roman" w:cs="Times New Roman"/>
          <w:b/>
          <w:bCs/>
          <w:sz w:val="32"/>
          <w:szCs w:val="32"/>
        </w:rPr>
        <w:t>Đặc tả ca sử dụng Đặt xe</w:t>
      </w:r>
    </w:p>
    <w:p w14:paraId="2BDA0855" w14:textId="60250FA3" w:rsidR="00620677" w:rsidRPr="00FB6647" w:rsidRDefault="000C08A0" w:rsidP="00A7441D">
      <w:pPr>
        <w:pStyle w:val="ListParagraph"/>
        <w:numPr>
          <w:ilvl w:val="0"/>
          <w:numId w:val="2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 xml:space="preserve">Mô tả: khách hàng sử dụng </w:t>
      </w:r>
      <w:r w:rsidR="00BE6B15" w:rsidRPr="00FB6647">
        <w:rPr>
          <w:rFonts w:ascii="Times New Roman" w:hAnsi="Times New Roman" w:cs="Times New Roman"/>
          <w:sz w:val="24"/>
          <w:szCs w:val="24"/>
        </w:rPr>
        <w:t>dịch vụ</w:t>
      </w:r>
      <w:r w:rsidRPr="00FB6647">
        <w:rPr>
          <w:rFonts w:ascii="Times New Roman" w:hAnsi="Times New Roman" w:cs="Times New Roman"/>
          <w:sz w:val="24"/>
          <w:szCs w:val="24"/>
        </w:rPr>
        <w:t xml:space="preserve"> đặt xe để </w:t>
      </w:r>
      <w:r w:rsidR="0095342C" w:rsidRPr="00FB6647">
        <w:rPr>
          <w:rFonts w:ascii="Times New Roman" w:hAnsi="Times New Roman" w:cs="Times New Roman"/>
          <w:sz w:val="24"/>
          <w:szCs w:val="24"/>
        </w:rPr>
        <w:t>chọn xe, thử xe hoặc thuê xe tùy theo nhu cầu</w:t>
      </w:r>
      <w:r w:rsidR="00ED0434" w:rsidRPr="00FB6647">
        <w:rPr>
          <w:rFonts w:ascii="Times New Roman" w:hAnsi="Times New Roman" w:cs="Times New Roman"/>
          <w:sz w:val="24"/>
          <w:szCs w:val="24"/>
        </w:rPr>
        <w:t>.</w:t>
      </w:r>
      <w:r w:rsidR="00752669" w:rsidRPr="00FB6647">
        <w:rPr>
          <w:rFonts w:ascii="Times New Roman" w:hAnsi="Times New Roman" w:cs="Times New Roman"/>
          <w:sz w:val="24"/>
          <w:szCs w:val="24"/>
        </w:rPr>
        <w:t xml:space="preserve"> Nhân viên đại lý kiểm tra xe và gửi phản hồi cho khách hàng</w:t>
      </w:r>
    </w:p>
    <w:p w14:paraId="2F86D9C0" w14:textId="546C6922" w:rsidR="00752669" w:rsidRPr="00FB6647" w:rsidRDefault="00752669" w:rsidP="00A7441D">
      <w:pPr>
        <w:pStyle w:val="ListParagraph"/>
        <w:numPr>
          <w:ilvl w:val="0"/>
          <w:numId w:val="2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Các tác nhân: Khách hàng, nhân viên đại lý</w:t>
      </w:r>
    </w:p>
    <w:p w14:paraId="037B2A92" w14:textId="3631A40D" w:rsidR="00A46DEE" w:rsidRPr="00FB6647" w:rsidRDefault="00A46DEE" w:rsidP="00A7441D">
      <w:pPr>
        <w:pStyle w:val="ListParagraph"/>
        <w:numPr>
          <w:ilvl w:val="0"/>
          <w:numId w:val="2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Điều kiện kích hoạt ca sử dụng: Khách hàng muốn đặt xe và đại lý còn xe cho thuê</w:t>
      </w:r>
    </w:p>
    <w:p w14:paraId="2F2ED920" w14:textId="75B2C366" w:rsidR="00A46DEE" w:rsidRPr="00FB6647" w:rsidRDefault="00A46DEE" w:rsidP="00A7441D">
      <w:pPr>
        <w:pStyle w:val="ListParagraph"/>
        <w:numPr>
          <w:ilvl w:val="0"/>
          <w:numId w:val="2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Tiền điều kiện: Khách hàng tới trực tiếp đại lý, hoặc thiết bị của khách hàng được kết nố</w:t>
      </w:r>
      <w:r w:rsidR="000B12B9" w:rsidRPr="00FB6647">
        <w:rPr>
          <w:rFonts w:ascii="Times New Roman" w:hAnsi="Times New Roman" w:cs="Times New Roman"/>
          <w:sz w:val="24"/>
          <w:szCs w:val="24"/>
        </w:rPr>
        <w:t>i internet</w:t>
      </w:r>
      <w:r w:rsidR="006C4BFB">
        <w:rPr>
          <w:rFonts w:ascii="Times New Roman" w:hAnsi="Times New Roman" w:cs="Times New Roman"/>
          <w:sz w:val="24"/>
          <w:szCs w:val="24"/>
        </w:rPr>
        <w:t xml:space="preserve"> (khách hàng phải đăng nhập trước khi sử dụng)</w:t>
      </w:r>
    </w:p>
    <w:p w14:paraId="5083DB95" w14:textId="66090906" w:rsidR="000B12B9" w:rsidRPr="00FB6647" w:rsidRDefault="000B12B9" w:rsidP="00A7441D">
      <w:pPr>
        <w:pStyle w:val="ListParagraph"/>
        <w:numPr>
          <w:ilvl w:val="0"/>
          <w:numId w:val="2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Hậu điều kiện: Khách hàng cam kết các điều khoản và chịu trách nhiệm về việc sử dụng xe trong thời gian thuê</w:t>
      </w:r>
    </w:p>
    <w:p w14:paraId="67C7E18C" w14:textId="4E736655" w:rsidR="003C1AA3" w:rsidRPr="00FB6647" w:rsidRDefault="003C1AA3" w:rsidP="00A7441D">
      <w:pPr>
        <w:pStyle w:val="ListParagraph"/>
        <w:numPr>
          <w:ilvl w:val="0"/>
          <w:numId w:val="2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Các luồng sự kiện:</w:t>
      </w:r>
    </w:p>
    <w:p w14:paraId="2738FAA5" w14:textId="51FD47EA" w:rsidR="003C1AA3" w:rsidRPr="00FB6647" w:rsidRDefault="003C1AA3" w:rsidP="003C1AA3">
      <w:pPr>
        <w:pStyle w:val="ListParagraph"/>
        <w:tabs>
          <w:tab w:val="left" w:pos="279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+ Luồng cơ bản:</w:t>
      </w:r>
    </w:p>
    <w:p w14:paraId="68810D0C" w14:textId="45C5D219" w:rsidR="00BE6B15" w:rsidRPr="00FB6647" w:rsidRDefault="003C1AA3" w:rsidP="003C1AA3">
      <w:pPr>
        <w:pStyle w:val="ListParagraph"/>
        <w:numPr>
          <w:ilvl w:val="0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 xml:space="preserve">Khách hàng tới đại lý </w:t>
      </w:r>
      <w:r w:rsidR="00BE6B15" w:rsidRPr="00FB6647">
        <w:rPr>
          <w:rFonts w:ascii="Times New Roman" w:hAnsi="Times New Roman" w:cs="Times New Roman"/>
          <w:sz w:val="24"/>
          <w:szCs w:val="24"/>
        </w:rPr>
        <w:t>ô tô và yêu cầu thuê xe</w:t>
      </w:r>
      <w:r w:rsidR="00067037" w:rsidRPr="00FB6647">
        <w:rPr>
          <w:rFonts w:ascii="Times New Roman" w:hAnsi="Times New Roman" w:cs="Times New Roman"/>
          <w:sz w:val="24"/>
          <w:szCs w:val="24"/>
        </w:rPr>
        <w:t xml:space="preserve"> (có thể dùng app, sms để thay thế việc tới trực tiếp)</w:t>
      </w:r>
    </w:p>
    <w:p w14:paraId="6C3A789D" w14:textId="77777777" w:rsidR="0040112E" w:rsidRPr="00FB6647" w:rsidRDefault="00146B05" w:rsidP="003C1AA3">
      <w:pPr>
        <w:pStyle w:val="ListParagraph"/>
        <w:numPr>
          <w:ilvl w:val="0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Nhân viên đại lý kiểm tra xe và phản hồi cho khách hàng (về tình trạng xe còn trống)</w:t>
      </w:r>
    </w:p>
    <w:p w14:paraId="6F906659" w14:textId="77777777" w:rsidR="00CF4A8C" w:rsidRPr="00FB6647" w:rsidRDefault="0040112E" w:rsidP="003C1AA3">
      <w:pPr>
        <w:pStyle w:val="ListParagraph"/>
        <w:numPr>
          <w:ilvl w:val="0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lastRenderedPageBreak/>
        <w:t>Khách hàng thử xe và chọn xe để thuê</w:t>
      </w:r>
    </w:p>
    <w:p w14:paraId="2E0C1D4C" w14:textId="17CF0B4D" w:rsidR="00516BC2" w:rsidRPr="00FB6647" w:rsidRDefault="00516BC2" w:rsidP="00516BC2">
      <w:pPr>
        <w:pStyle w:val="ListParagraph"/>
        <w:numPr>
          <w:ilvl w:val="1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Khách hàng chọn xe để thuê</w:t>
      </w:r>
    </w:p>
    <w:p w14:paraId="72228EC3" w14:textId="065791D2" w:rsidR="003C1AA3" w:rsidRPr="00FB6647" w:rsidRDefault="00CF4A8C" w:rsidP="00CF4A8C">
      <w:pPr>
        <w:pStyle w:val="ListParagraph"/>
        <w:numPr>
          <w:ilvl w:val="1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Khách hàng ký cam kết các điều khoản và đồng ý chịu trách nhiệm về việc sử dụng xe trong thời gian thuê</w:t>
      </w:r>
      <w:r w:rsidR="00BE6B15" w:rsidRPr="00FB66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B2F2C" w14:textId="7B1D44B4" w:rsidR="00C9039D" w:rsidRPr="00FB6647" w:rsidRDefault="00E035D9" w:rsidP="00C9039D">
      <w:pPr>
        <w:pStyle w:val="ListParagraph"/>
        <w:numPr>
          <w:ilvl w:val="0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Nhân viên lập hóa đơn thanh toán</w:t>
      </w:r>
    </w:p>
    <w:p w14:paraId="670186A8" w14:textId="507B2077" w:rsidR="00E035D9" w:rsidRPr="00FB6647" w:rsidRDefault="00E035D9" w:rsidP="00E035D9">
      <w:pPr>
        <w:pStyle w:val="ListParagraph"/>
        <w:numPr>
          <w:ilvl w:val="1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Nhân viên chuyển thông tin đặt xe của khách hàng cho kế toán</w:t>
      </w:r>
    </w:p>
    <w:p w14:paraId="7B896B0D" w14:textId="279EE605" w:rsidR="00E035D9" w:rsidRPr="00FB6647" w:rsidRDefault="00E035D9" w:rsidP="00E035D9">
      <w:pPr>
        <w:pStyle w:val="ListParagraph"/>
        <w:numPr>
          <w:ilvl w:val="1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 xml:space="preserve">Kế toán </w:t>
      </w:r>
      <w:r w:rsidR="005837C8" w:rsidRPr="00FB6647">
        <w:rPr>
          <w:rFonts w:ascii="Times New Roman" w:hAnsi="Times New Roman" w:cs="Times New Roman"/>
          <w:sz w:val="24"/>
          <w:szCs w:val="24"/>
        </w:rPr>
        <w:t>tính phí thuê xe và lập hóa đơn thanh toán</w:t>
      </w:r>
      <w:r w:rsidR="008A5472" w:rsidRPr="00FB6647">
        <w:rPr>
          <w:rFonts w:ascii="Times New Roman" w:hAnsi="Times New Roman" w:cs="Times New Roman"/>
          <w:sz w:val="24"/>
          <w:szCs w:val="24"/>
        </w:rPr>
        <w:t xml:space="preserve">: hóa đơn được tính </w:t>
      </w:r>
      <w:r w:rsidR="001D18A0" w:rsidRPr="00FB6647">
        <w:rPr>
          <w:rFonts w:ascii="Times New Roman" w:hAnsi="Times New Roman" w:cs="Times New Roman"/>
          <w:sz w:val="24"/>
          <w:szCs w:val="24"/>
        </w:rPr>
        <w:t>dựa trên loại xe được thuê, khoảng cách đã đi và thời gian xe thuê.</w:t>
      </w:r>
    </w:p>
    <w:p w14:paraId="061596AC" w14:textId="04551A71" w:rsidR="005837C8" w:rsidRPr="00FB6647" w:rsidRDefault="005837C8" w:rsidP="00E035D9">
      <w:pPr>
        <w:pStyle w:val="ListParagraph"/>
        <w:numPr>
          <w:ilvl w:val="1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 xml:space="preserve"> Nhân viên gửi hóa đơn cho khách hàng</w:t>
      </w:r>
    </w:p>
    <w:p w14:paraId="79620E54" w14:textId="5AA66F6C" w:rsidR="005837C8" w:rsidRPr="00FB6647" w:rsidRDefault="007F2146" w:rsidP="007F2146">
      <w:pPr>
        <w:pStyle w:val="ListParagraph"/>
        <w:numPr>
          <w:ilvl w:val="0"/>
          <w:numId w:val="3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Khách hàng thanh toán chi phí thuê xe.</w:t>
      </w:r>
    </w:p>
    <w:p w14:paraId="241E9938" w14:textId="5DC717F8" w:rsidR="007F2146" w:rsidRPr="00FB6647" w:rsidRDefault="007F2146" w:rsidP="007F2146">
      <w:pPr>
        <w:pStyle w:val="ListParagraph"/>
        <w:tabs>
          <w:tab w:val="left" w:pos="279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335D92A" w14:textId="7C927FD2" w:rsidR="007F2146" w:rsidRPr="00FB6647" w:rsidRDefault="007F2146" w:rsidP="007F2146">
      <w:pPr>
        <w:pStyle w:val="ListParagraph"/>
        <w:tabs>
          <w:tab w:val="left" w:pos="279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+ Luồng thay thế:</w:t>
      </w:r>
    </w:p>
    <w:p w14:paraId="487909A1" w14:textId="691610D1" w:rsidR="007F2146" w:rsidRPr="00FB6647" w:rsidRDefault="008B6644" w:rsidP="007F2146">
      <w:pPr>
        <w:pStyle w:val="ListParagraph"/>
        <w:tabs>
          <w:tab w:val="left" w:pos="279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 xml:space="preserve">1a. Khách hàng có thể tới đại lý </w:t>
      </w:r>
      <w:r w:rsidR="00067037" w:rsidRPr="00FB6647">
        <w:rPr>
          <w:rFonts w:ascii="Times New Roman" w:hAnsi="Times New Roman" w:cs="Times New Roman"/>
          <w:sz w:val="24"/>
          <w:szCs w:val="24"/>
        </w:rPr>
        <w:t>để yêu cầu hủy xe hoặc dùng ứng dụng hay sms</w:t>
      </w:r>
    </w:p>
    <w:p w14:paraId="46B37FB4" w14:textId="17A0BEB2" w:rsidR="00BB4CFB" w:rsidRPr="00FB6647" w:rsidRDefault="00BB4CFB" w:rsidP="007F2146">
      <w:pPr>
        <w:pStyle w:val="ListParagraph"/>
        <w:tabs>
          <w:tab w:val="left" w:pos="279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3.1a. Khách hàng có thể chọn thuê thêm người lái và phải trả thêm phí</w:t>
      </w:r>
    </w:p>
    <w:p w14:paraId="7348E180" w14:textId="0FE4750C" w:rsidR="00D07A59" w:rsidRPr="00FB6647" w:rsidRDefault="007755EA" w:rsidP="007F2146">
      <w:pPr>
        <w:pStyle w:val="ListParagraph"/>
        <w:tabs>
          <w:tab w:val="left" w:pos="279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5a. Khách hàng có thể chọn đặt cọc hoặc thanh toán khi trả xe.</w:t>
      </w:r>
    </w:p>
    <w:p w14:paraId="0833CA96" w14:textId="7D679E41" w:rsidR="007755EA" w:rsidRPr="00FB6647" w:rsidRDefault="007755EA" w:rsidP="007755EA">
      <w:pPr>
        <w:pStyle w:val="ListParagraph"/>
        <w:tabs>
          <w:tab w:val="left" w:pos="279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7B21AF4" w14:textId="3FBD652B" w:rsidR="007755EA" w:rsidRPr="00FB6647" w:rsidRDefault="007755EA" w:rsidP="007755EA">
      <w:pPr>
        <w:pStyle w:val="ListParagraph"/>
        <w:numPr>
          <w:ilvl w:val="0"/>
          <w:numId w:val="2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Business rules: thông tin</w:t>
      </w:r>
      <w:r w:rsidR="00420E89" w:rsidRPr="00FB6647">
        <w:rPr>
          <w:rFonts w:ascii="Times New Roman" w:hAnsi="Times New Roman" w:cs="Times New Roman"/>
          <w:sz w:val="24"/>
          <w:szCs w:val="24"/>
        </w:rPr>
        <w:t xml:space="preserve"> về xe, tài xế là chính xác, do đại lý cung cấp</w:t>
      </w:r>
    </w:p>
    <w:p w14:paraId="09BE7E93" w14:textId="0DB882AC" w:rsidR="00420E89" w:rsidRPr="00FB6647" w:rsidRDefault="00420E89" w:rsidP="007755EA">
      <w:pPr>
        <w:pStyle w:val="ListParagraph"/>
        <w:numPr>
          <w:ilvl w:val="0"/>
          <w:numId w:val="2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Yêu cầu phi chức năng: dịch vụ chăm sóc khách hàng được đảm bảo</w:t>
      </w:r>
    </w:p>
    <w:p w14:paraId="27E5EDF7" w14:textId="62E72FCC" w:rsidR="00420E89" w:rsidRPr="00FB6647" w:rsidRDefault="00420E89" w:rsidP="007755EA">
      <w:pPr>
        <w:pStyle w:val="ListParagraph"/>
        <w:numPr>
          <w:ilvl w:val="0"/>
          <w:numId w:val="2"/>
        </w:numPr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 w:rsidRPr="00FB6647">
        <w:rPr>
          <w:rFonts w:ascii="Times New Roman" w:hAnsi="Times New Roman" w:cs="Times New Roman"/>
          <w:sz w:val="24"/>
          <w:szCs w:val="24"/>
        </w:rPr>
        <w:t>Extention poi</w:t>
      </w:r>
      <w:r w:rsidR="00FB6647" w:rsidRPr="00FB6647">
        <w:rPr>
          <w:rFonts w:ascii="Times New Roman" w:hAnsi="Times New Roman" w:cs="Times New Roman"/>
          <w:sz w:val="24"/>
          <w:szCs w:val="24"/>
        </w:rPr>
        <w:t>nt: Không có</w:t>
      </w:r>
    </w:p>
    <w:p w14:paraId="4A8A6319" w14:textId="65691BE1" w:rsidR="00D07A59" w:rsidRDefault="00D07A59" w:rsidP="007F2146">
      <w:pPr>
        <w:pStyle w:val="ListParagraph"/>
        <w:tabs>
          <w:tab w:val="left" w:pos="279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6BC006D" w14:textId="0F83D3DF" w:rsidR="00A24368" w:rsidRPr="00FD15CE" w:rsidRDefault="00A24368" w:rsidP="00A24368">
      <w:pPr>
        <w:pStyle w:val="ListParagraph"/>
        <w:numPr>
          <w:ilvl w:val="0"/>
          <w:numId w:val="1"/>
        </w:numPr>
        <w:tabs>
          <w:tab w:val="left" w:pos="27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15CE">
        <w:rPr>
          <w:rFonts w:ascii="Times New Roman" w:hAnsi="Times New Roman" w:cs="Times New Roman"/>
          <w:b/>
          <w:bCs/>
          <w:sz w:val="28"/>
          <w:szCs w:val="28"/>
        </w:rPr>
        <w:t>Sơ đồ tuần tự của ca sử dụng Đặt xe</w:t>
      </w:r>
    </w:p>
    <w:p w14:paraId="31C1326A" w14:textId="77777777" w:rsidR="003F6A4D" w:rsidRDefault="003F6A4D" w:rsidP="003F6A4D">
      <w:pPr>
        <w:pStyle w:val="ListParagraph"/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</w:p>
    <w:p w14:paraId="3A1AE9D9" w14:textId="229F7BDC" w:rsidR="003F6A4D" w:rsidRDefault="00FD15CE" w:rsidP="003F6A4D">
      <w:pPr>
        <w:pStyle w:val="ListParagraph"/>
        <w:tabs>
          <w:tab w:val="left" w:pos="27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F6EA0" wp14:editId="21730271">
            <wp:extent cx="5342706" cy="3116580"/>
            <wp:effectExtent l="0" t="0" r="0" b="7620"/>
            <wp:docPr id="1472159235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59235" name="Picture 4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203" cy="311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7749" w14:textId="2E0C59BF" w:rsidR="00A24368" w:rsidRDefault="00A24368" w:rsidP="00A24368">
      <w:pPr>
        <w:pStyle w:val="ListParagraph"/>
        <w:numPr>
          <w:ilvl w:val="0"/>
          <w:numId w:val="1"/>
        </w:numPr>
        <w:tabs>
          <w:tab w:val="left" w:pos="279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D15CE">
        <w:rPr>
          <w:rFonts w:ascii="Times New Roman" w:hAnsi="Times New Roman" w:cs="Times New Roman"/>
          <w:b/>
          <w:bCs/>
          <w:sz w:val="28"/>
          <w:szCs w:val="28"/>
        </w:rPr>
        <w:t>Sơ đồ lớp của ca sử dụng Đặt xe</w:t>
      </w:r>
    </w:p>
    <w:p w14:paraId="06DF5FE3" w14:textId="0C7E997D" w:rsidR="004B0BE3" w:rsidRPr="004B0BE3" w:rsidRDefault="00F5108B" w:rsidP="004B0BE3">
      <w:pPr>
        <w:tabs>
          <w:tab w:val="left" w:pos="279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510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D30AC7" wp14:editId="466509C0">
            <wp:extent cx="5943600" cy="4180205"/>
            <wp:effectExtent l="0" t="0" r="0" b="0"/>
            <wp:docPr id="1477472112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2112" name="Picture 1" descr="A diagram of a computer cod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BE3" w:rsidRPr="004B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D885" w14:textId="77777777" w:rsidR="001E59FD" w:rsidRDefault="001E59FD" w:rsidP="0033358B">
      <w:pPr>
        <w:spacing w:after="0" w:line="240" w:lineRule="auto"/>
      </w:pPr>
      <w:r>
        <w:separator/>
      </w:r>
    </w:p>
  </w:endnote>
  <w:endnote w:type="continuationSeparator" w:id="0">
    <w:p w14:paraId="44AB76CC" w14:textId="77777777" w:rsidR="001E59FD" w:rsidRDefault="001E59FD" w:rsidP="0033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B172" w14:textId="77777777" w:rsidR="001E59FD" w:rsidRDefault="001E59FD" w:rsidP="0033358B">
      <w:pPr>
        <w:spacing w:after="0" w:line="240" w:lineRule="auto"/>
      </w:pPr>
      <w:r>
        <w:separator/>
      </w:r>
    </w:p>
  </w:footnote>
  <w:footnote w:type="continuationSeparator" w:id="0">
    <w:p w14:paraId="4E805505" w14:textId="77777777" w:rsidR="001E59FD" w:rsidRDefault="001E59FD" w:rsidP="00333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2AB1"/>
    <w:multiLevelType w:val="hybridMultilevel"/>
    <w:tmpl w:val="EBF473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D012E"/>
    <w:multiLevelType w:val="hybridMultilevel"/>
    <w:tmpl w:val="C544396A"/>
    <w:lvl w:ilvl="0" w:tplc="6CA2DD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BA6D04"/>
    <w:multiLevelType w:val="multilevel"/>
    <w:tmpl w:val="E3D897C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num w:numId="1" w16cid:durableId="72243825">
    <w:abstractNumId w:val="0"/>
  </w:num>
  <w:num w:numId="2" w16cid:durableId="1608661944">
    <w:abstractNumId w:val="1"/>
  </w:num>
  <w:num w:numId="3" w16cid:durableId="130110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AC"/>
    <w:rsid w:val="00036CB0"/>
    <w:rsid w:val="00067037"/>
    <w:rsid w:val="000B12B9"/>
    <w:rsid w:val="000C08A0"/>
    <w:rsid w:val="00146B05"/>
    <w:rsid w:val="001D18A0"/>
    <w:rsid w:val="001E59FD"/>
    <w:rsid w:val="002A51DD"/>
    <w:rsid w:val="002F2BFF"/>
    <w:rsid w:val="0033358B"/>
    <w:rsid w:val="00360A78"/>
    <w:rsid w:val="003C1AA3"/>
    <w:rsid w:val="003F6A4D"/>
    <w:rsid w:val="0040112E"/>
    <w:rsid w:val="00420E89"/>
    <w:rsid w:val="00463399"/>
    <w:rsid w:val="004B0BE3"/>
    <w:rsid w:val="00516BC2"/>
    <w:rsid w:val="005837C8"/>
    <w:rsid w:val="00620677"/>
    <w:rsid w:val="00682027"/>
    <w:rsid w:val="00691117"/>
    <w:rsid w:val="006C4BFB"/>
    <w:rsid w:val="00752669"/>
    <w:rsid w:val="007755EA"/>
    <w:rsid w:val="007F2146"/>
    <w:rsid w:val="008A5472"/>
    <w:rsid w:val="008B6644"/>
    <w:rsid w:val="00937B94"/>
    <w:rsid w:val="00943A8F"/>
    <w:rsid w:val="0095342C"/>
    <w:rsid w:val="009C09F7"/>
    <w:rsid w:val="00A24368"/>
    <w:rsid w:val="00A46DEE"/>
    <w:rsid w:val="00A7441D"/>
    <w:rsid w:val="00B561E5"/>
    <w:rsid w:val="00BB4CFB"/>
    <w:rsid w:val="00BE6B15"/>
    <w:rsid w:val="00C9039D"/>
    <w:rsid w:val="00CF4A8C"/>
    <w:rsid w:val="00D07A59"/>
    <w:rsid w:val="00D122D5"/>
    <w:rsid w:val="00E035D9"/>
    <w:rsid w:val="00ED0434"/>
    <w:rsid w:val="00F5108B"/>
    <w:rsid w:val="00F77BAC"/>
    <w:rsid w:val="00F96583"/>
    <w:rsid w:val="00FB6647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791E"/>
  <w15:chartTrackingRefBased/>
  <w15:docId w15:val="{DF503125-40EE-430A-A5E2-A886A1DC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8B"/>
  </w:style>
  <w:style w:type="paragraph" w:styleId="Footer">
    <w:name w:val="footer"/>
    <w:basedOn w:val="Normal"/>
    <w:link w:val="FooterChar"/>
    <w:uiPriority w:val="99"/>
    <w:unhideWhenUsed/>
    <w:rsid w:val="0033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8B"/>
  </w:style>
  <w:style w:type="paragraph" w:styleId="ListParagraph">
    <w:name w:val="List Paragraph"/>
    <w:basedOn w:val="Normal"/>
    <w:uiPriority w:val="34"/>
    <w:qFormat/>
    <w:rsid w:val="0062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5</cp:revision>
  <dcterms:created xsi:type="dcterms:W3CDTF">2023-09-05T01:25:00Z</dcterms:created>
  <dcterms:modified xsi:type="dcterms:W3CDTF">2023-09-06T04:42:00Z</dcterms:modified>
</cp:coreProperties>
</file>