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Heading1"/>
        <w:rPr>
          <w:rFonts w:ascii="Times" w:cs="Times" w:eastAsia="Times" w:hAnsi="Times"/>
          <w:b w:val="1"/>
        </w:rPr>
      </w:pPr>
      <w:bookmarkStart w:colFirst="0" w:colLast="0" w:name="_poqjbtzd34vw" w:id="0"/>
      <w:bookmarkEnd w:id="0"/>
      <w:r w:rsidDel="00000000" w:rsidR="00000000" w:rsidRPr="00000000">
        <w:rPr>
          <w:rFonts w:ascii="Times" w:cs="Times" w:eastAsia="Times" w:hAnsi="Times"/>
          <w:b w:val="1"/>
          <w:rtl w:val="0"/>
        </w:rPr>
        <w:t xml:space="preserve">Phần 4 : Story , setting and character </w:t>
      </w:r>
    </w:p>
    <w:p w:rsidR="00000000" w:rsidDel="00000000" w:rsidP="00000000" w:rsidRDefault="00000000" w:rsidRPr="00000000" w14:paraId="00000003">
      <w:pPr>
        <w:pStyle w:val="Heading2"/>
        <w:numPr>
          <w:ilvl w:val="0"/>
          <w:numId w:val="1"/>
        </w:numPr>
        <w:ind w:left="720" w:hanging="360"/>
        <w:rPr>
          <w:sz w:val="32"/>
          <w:szCs w:val="32"/>
        </w:rPr>
      </w:pPr>
      <w:bookmarkStart w:colFirst="0" w:colLast="0" w:name="_i6en9fkxhwta" w:id="1"/>
      <w:bookmarkEnd w:id="1"/>
      <w:r w:rsidDel="00000000" w:rsidR="00000000" w:rsidRPr="00000000">
        <w:rPr>
          <w:rtl w:val="0"/>
        </w:rPr>
        <w:t xml:space="preserve">Story</w:t>
      </w:r>
    </w:p>
    <w:p w:rsidR="00000000" w:rsidDel="00000000" w:rsidP="00000000" w:rsidRDefault="00000000" w:rsidRPr="00000000" w14:paraId="00000004">
      <w:pPr>
        <w:spacing w:after="240" w:before="240" w:lineRule="auto"/>
        <w:rPr/>
      </w:pPr>
      <w:r w:rsidDel="00000000" w:rsidR="00000000" w:rsidRPr="00000000">
        <w:rPr>
          <w:rtl w:val="0"/>
        </w:rPr>
        <w:t xml:space="preserve">Jay và Ryu là hai võ sĩ vô địch được biết đến trên toàn thế giới. Mỗi người đều có khả năng sử dụng bom mìn một cách thông thạo và đã đánh bại rất nhiều đối thủ trong quá khứ. Tuy nhiên, câu chuyện bắt đầu khi cả hai cảm thấy họ chưa gặp đối thủ thực sự xứng đáng để thử sức.</w:t>
      </w:r>
    </w:p>
    <w:p w:rsidR="00000000" w:rsidDel="00000000" w:rsidP="00000000" w:rsidRDefault="00000000" w:rsidRPr="00000000" w14:paraId="00000005">
      <w:pPr>
        <w:spacing w:after="240" w:before="240" w:lineRule="auto"/>
        <w:rPr/>
      </w:pPr>
      <w:r w:rsidDel="00000000" w:rsidR="00000000" w:rsidRPr="00000000">
        <w:rPr>
          <w:rtl w:val="0"/>
        </w:rPr>
        <w:t xml:space="preserve">Jay và Ryu quyết định hợp tác với nhau để tìm ra ai trong số họ là kẻ mạnh nhất thế giới. Họ đồng ý rằng người chiến thắng sẽ nhận được phần thưởng lớn nhất - một kho báu và cơ hội được gặp công chúa xinh đẹp, người mà họ nghe nói đã bị bắt làm con tin bởi một nhà á quân võ thuật đáng sợ.</w:t>
      </w:r>
    </w:p>
    <w:p w:rsidR="00000000" w:rsidDel="00000000" w:rsidP="00000000" w:rsidRDefault="00000000" w:rsidRPr="00000000" w14:paraId="00000006">
      <w:pPr>
        <w:spacing w:after="240" w:before="240" w:lineRule="auto"/>
        <w:rPr/>
      </w:pPr>
      <w:r w:rsidDel="00000000" w:rsidR="00000000" w:rsidRPr="00000000">
        <w:rPr>
          <w:rtl w:val="0"/>
        </w:rPr>
        <w:t xml:space="preserve">Một trận đấu được chuẩn bị tỉ mỉ để đảm bảo công bằng và an toàn. Jay và Ryu lựa chọn một đấu trường rộng lớn, xa tận một vùng hoang dã nơi không ai có thể bị ảnh hưởng bởi cuộc chiến của họ.</w:t>
      </w:r>
    </w:p>
    <w:p w:rsidR="00000000" w:rsidDel="00000000" w:rsidP="00000000" w:rsidRDefault="00000000" w:rsidRPr="00000000" w14:paraId="00000007">
      <w:pPr>
        <w:spacing w:after="240" w:before="240" w:lineRule="auto"/>
        <w:rPr/>
      </w:pPr>
      <w:r w:rsidDel="00000000" w:rsidR="00000000" w:rsidRPr="00000000">
        <w:rPr>
          <w:rtl w:val="0"/>
        </w:rPr>
        <w:t xml:space="preserve">Khi trận đấu bắt đầu, Jay và Ryu thể hiện sự tinh thông của mình trong việc sử dụng bom mìn. Cả hai tạo ra những chiến thuật táo bạo và khôn ngoan để đánh lừa và tấn công đối thủ. Những quả bom mìn vô tình tạo ra những cảnh tượng nảy lửa và nghẹt thở, khiến cả hai võ sĩ phải dùng hết khả năng của mình để tránh những đợt tấn công nguy hiểm.</w:t>
      </w:r>
    </w:p>
    <w:p w:rsidR="00000000" w:rsidDel="00000000" w:rsidP="00000000" w:rsidRDefault="00000000" w:rsidRPr="00000000" w14:paraId="00000008">
      <w:pPr>
        <w:spacing w:after="240" w:before="240" w:lineRule="auto"/>
        <w:rPr/>
      </w:pPr>
      <w:r w:rsidDel="00000000" w:rsidR="00000000" w:rsidRPr="00000000">
        <w:rPr>
          <w:rtl w:val="0"/>
        </w:rPr>
        <w:t xml:space="preserve">Trận đấu kéo dài suốt nhiều giờ đồng hồ, và cả Jay và Ryu đều cho thấy sự kiên nhẫn, sự khéo léo và sự dũng cảm. Mỗi người đều dùng tất cả những kỹ năng và chiến thuật mà họ biết để chiến đấu, không ai muốn từ bỏ.</w:t>
      </w:r>
    </w:p>
    <w:p w:rsidR="00000000" w:rsidDel="00000000" w:rsidP="00000000" w:rsidRDefault="00000000" w:rsidRPr="00000000" w14:paraId="00000009">
      <w:pPr>
        <w:spacing w:after="240" w:before="240" w:lineRule="auto"/>
        <w:rPr/>
      </w:pPr>
      <w:r w:rsidDel="00000000" w:rsidR="00000000" w:rsidRPr="00000000">
        <w:rPr>
          <w:rtl w:val="0"/>
        </w:rPr>
        <w:t xml:space="preserve">Cuối cùng, sau một trận đấu căng thẳng và đầy nghẹt thở, Jay và Ryu cùng nhau đặt bom mìn cuối cùng. Khi cả hai quá gần bom, cả hai tưởng rằng sẽ không thể thoát khỏi cú nổ. Nhưng đột nhiên, một tia sáng lấp lánh từ trên trời xuất hiện và ngăn cản sự phá hủy của bom.</w:t>
      </w:r>
    </w:p>
    <w:p w:rsidR="00000000" w:rsidDel="00000000" w:rsidP="00000000" w:rsidRDefault="00000000" w:rsidRPr="00000000" w14:paraId="0000000A">
      <w:pPr>
        <w:spacing w:after="240" w:before="240" w:lineRule="auto"/>
        <w:rPr/>
      </w:pPr>
      <w:r w:rsidDel="00000000" w:rsidR="00000000" w:rsidRPr="00000000">
        <w:rPr>
          <w:rtl w:val="0"/>
        </w:rPr>
        <w:t xml:space="preserve">Kho báu và công chúa xinh đẹp xuất hiện trước mắt Jay và Ryu, và họ nhận ra rằng không có ai thật sự là người chiến thắng. Cả hai đã chứng minh rằng họ đều xứng đáng với danh hiệu kẻ mạnh nhất thế giới.</w:t>
      </w:r>
    </w:p>
    <w:p w:rsidR="00000000" w:rsidDel="00000000" w:rsidP="00000000" w:rsidRDefault="00000000" w:rsidRPr="00000000" w14:paraId="0000000B">
      <w:pPr>
        <w:spacing w:after="240" w:before="240" w:lineRule="auto"/>
        <w:rPr/>
      </w:pPr>
      <w:r w:rsidDel="00000000" w:rsidR="00000000" w:rsidRPr="00000000">
        <w:rPr>
          <w:rtl w:val="0"/>
        </w:rPr>
        <w:t xml:space="preserve">Jay, Ryu và công chúa xinh đẹp quyết định hợp tác với nhau để đánh bại nhà á quân võ thuật và giải cứu công chúa khỏi tình thế đáng sợ. Sự đoàn kết và sự kết hợpcủa họ giúp họ vượt qua mọi thử thách và cuối cùng, họ giành được chiến thắng và đem lại hòa bình cho vùng đất của công chúa.</w:t>
      </w:r>
    </w:p>
    <w:p w:rsidR="00000000" w:rsidDel="00000000" w:rsidP="00000000" w:rsidRDefault="00000000" w:rsidRPr="00000000" w14:paraId="0000000C">
      <w:pPr>
        <w:spacing w:after="240" w:before="240" w:lineRule="auto"/>
        <w:rPr/>
      </w:pPr>
      <w:r w:rsidDel="00000000" w:rsidR="00000000" w:rsidRPr="00000000">
        <w:rPr>
          <w:rtl w:val="0"/>
        </w:rPr>
        <w:t xml:space="preserve">Câu chuyện về Jay và Ryu đánh nhau bằng bom mìn để tìm ra ai là kẻ mạnh nhất thế giới kết thúc một cách bất ngờ. Thay vì cạnh tranh và đối đầu, họ nhận ra rằng sự hợp tác và đoàn kết là chìa khóa để chiến thắng và đạt được những phần thưởng quý giá.</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2"/>
        <w:numPr>
          <w:ilvl w:val="0"/>
          <w:numId w:val="1"/>
        </w:numPr>
        <w:spacing w:after="240" w:before="240" w:lineRule="auto"/>
        <w:ind w:left="720" w:hanging="360"/>
        <w:rPr>
          <w:sz w:val="32"/>
          <w:szCs w:val="32"/>
        </w:rPr>
      </w:pPr>
      <w:bookmarkStart w:colFirst="0" w:colLast="0" w:name="_py6nm0rqseyk" w:id="2"/>
      <w:bookmarkEnd w:id="2"/>
      <w:r w:rsidDel="00000000" w:rsidR="00000000" w:rsidRPr="00000000">
        <w:rPr>
          <w:rtl w:val="0"/>
        </w:rPr>
        <w:t xml:space="preserve">Setting </w:t>
      </w:r>
    </w:p>
    <w:p w:rsidR="00000000" w:rsidDel="00000000" w:rsidP="00000000" w:rsidRDefault="00000000" w:rsidRPr="00000000" w14:paraId="0000000F">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Trong câu chuyện về Jay và Ryu đánh nhau bằng bom mìn để tìm ra ai là kẻ mạnh nhất thế giới là một đấu trường rộng lớn và hoang sơ, nằm trong một vùng đất xa xôi và hoang dã.</w:t>
      </w:r>
    </w:p>
    <w:p w:rsidR="00000000" w:rsidDel="00000000" w:rsidP="00000000" w:rsidRDefault="00000000" w:rsidRPr="00000000" w14:paraId="00000010">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Đấu trường có một mê cung phức tạp, với những góc khuất và hầm ngầm, tạo ra một môi trường lý tưởng cho Jay và Ryu sử dụng kỹ năng của mình. Những hàng cây cổ thụ và đá cuội lớn tạo nên một cảnh quan khắc nghiệt nhưng đồng thời cũng mang đến lợi thế và bất ngờ trong trận đấu.</w:t>
      </w:r>
    </w:p>
    <w:p w:rsidR="00000000" w:rsidDel="00000000" w:rsidP="00000000" w:rsidRDefault="00000000" w:rsidRPr="00000000" w14:paraId="00000011">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Nơi đây, ánh sáng mặt trời lấp lánh qua những khe lá cây và tạo ra những hiệu ứng ánh sáng đặc biệt trên mặt đất và bề mặt của các đá cuội. Cảnh quan hoang sơ và hoang dã này càng làm nổi bật sự căng thẳng và kịch tính của trận đấu giữa hai võ sĩ.</w:t>
      </w:r>
    </w:p>
    <w:p w:rsidR="00000000" w:rsidDel="00000000" w:rsidP="00000000" w:rsidRDefault="00000000" w:rsidRPr="00000000" w14:paraId="00000012">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Đấu trường được bao quanh bởi những ngọn núi và rừng rậm phía sau, tạo nên một không gian hoang dã và cô độc. Không có sự can thiệp của bất kỳ ai, môi trường này cho phép Jay và Ryu tập trung hoàn toàn vào cuộc chiến của mình mà không bị xao lạc bởi bất kỳ yếu tố ngoại vi nào.</w:t>
      </w:r>
    </w:p>
    <w:p w:rsidR="00000000" w:rsidDel="00000000" w:rsidP="00000000" w:rsidRDefault="00000000" w:rsidRPr="00000000" w14:paraId="00000013">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Những âm thanh như tiếng gió xào xạc qua những lá cây, tiếng chim hót và tiếng động của đá cuội khi chúng được di chuyển tạo ra một bầu không khí sống động và đầy màu sắc trong trận đấu.</w:t>
      </w:r>
    </w:p>
    <w:p w:rsidR="00000000" w:rsidDel="00000000" w:rsidP="00000000" w:rsidRDefault="00000000" w:rsidRPr="00000000" w14:paraId="00000014">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Tổ chức trận đấu trong một địa điểm hoang sơ như vậy không chỉ là để tạo ra một môi trường thích hợp cho cuộc chiến giữa Jay và Ryu, mà còn thể hiện sự khắc nghiệt và đầy thách thức của cuộc sống và sự tranh đấu trong thế giới võ thuật.</w:t>
      </w:r>
    </w:p>
    <w:p w:rsidR="00000000" w:rsidDel="00000000" w:rsidP="00000000" w:rsidRDefault="00000000" w:rsidRPr="00000000" w14:paraId="00000015">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Đây là môi trường lý tưởng để hai võ sĩ tài ba này thể hiện kỹ năng của mình và xác định ai trong số họ là kẻ mạnh nhất thế giới.</w:t>
      </w:r>
    </w:p>
    <w:p w:rsidR="00000000" w:rsidDel="00000000" w:rsidP="00000000" w:rsidRDefault="00000000" w:rsidRPr="00000000" w14:paraId="00000016">
      <w:pPr>
        <w:spacing w:after="240" w:before="240"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7">
      <w:pPr>
        <w:pStyle w:val="Heading2"/>
        <w:numPr>
          <w:ilvl w:val="0"/>
          <w:numId w:val="1"/>
        </w:numPr>
        <w:spacing w:after="240" w:before="240" w:lineRule="auto"/>
        <w:ind w:left="720" w:hanging="360"/>
        <w:rPr>
          <w:sz w:val="32"/>
          <w:szCs w:val="32"/>
        </w:rPr>
      </w:pPr>
      <w:bookmarkStart w:colFirst="0" w:colLast="0" w:name="_3iqitfsllnfp" w:id="3"/>
      <w:bookmarkEnd w:id="3"/>
      <w:r w:rsidDel="00000000" w:rsidR="00000000" w:rsidRPr="00000000">
        <w:rPr>
          <w:rtl w:val="0"/>
        </w:rPr>
        <w:t xml:space="preserve">Character</w:t>
      </w:r>
    </w:p>
    <w:p w:rsidR="00000000" w:rsidDel="00000000" w:rsidP="00000000" w:rsidRDefault="00000000" w:rsidRPr="00000000" w14:paraId="00000018">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Jay và Ryu là hai nhân vật vô địch võ thuật có tiếng trên khắp thế giới.</w:t>
      </w:r>
    </w:p>
    <w:p w:rsidR="00000000" w:rsidDel="00000000" w:rsidP="00000000" w:rsidRDefault="00000000" w:rsidRPr="00000000" w14:paraId="00000019">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Jay là một võ sĩ lanh lợi và nhanh nhẹn. Anh ta có thể di chuyển một cách linh hoạt trong mê cung, tận dụng mọi góc khuất và tạo ra những đợt tấn công bất ngờ. Jay đã trải qua nhiều cuộc chiến đấu khốc liệt và luôn tìm kiếm sự thách thức để phát triển kỹ năng của mình. Anh là một chiến binh thông minh và sáng tạo, luôn tìm cách tận dụng sự mạnh mẽ của bom mìn để chiến thắng.</w:t>
      </w:r>
    </w:p>
    <w:p w:rsidR="00000000" w:rsidDel="00000000" w:rsidP="00000000" w:rsidRDefault="00000000" w:rsidRPr="00000000" w14:paraId="0000001A">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Ryu là một võ sĩ mạnh mẽ và kiên cường. Sức mạnh vượt trội và sự kiên nhẫn của anh ta là những yếu tố quan trọng trong chiến đấu. Ryu đã rèn luyện kỹ năng sử dụng bom mìn đến đỉnh cao, biết cách tạo ra những trận địa bất lợi cho đối thủ và tấn công mạnh mẽ. Anh là một chiến binh dũng cảm, sẵn sàng đối mặt với mọi khó khăn và không chùn bước trước bất kỳ thử thách nào.</w:t>
      </w:r>
    </w:p>
    <w:p w:rsidR="00000000" w:rsidDel="00000000" w:rsidP="00000000" w:rsidRDefault="00000000" w:rsidRPr="00000000" w14:paraId="0000001B">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Cả Jay và Ryu đều có tính cách trung thành, nhân hậu và tôn trọng đối thủ. Mặc dù họ cạnh tranh lẫn nhau để tìm ra ai là kẻ mạnh nhất, nhưng sự cạnh tranh của họ không bao giờ trở thành ác ý. Thay vào đó, họ luôn trân trọng những gì người khác mang đến và sẵn lòng hợp tác để đạt được mục tiêu chung. </w:t>
      </w:r>
    </w:p>
    <w:p w:rsidR="00000000" w:rsidDel="00000000" w:rsidP="00000000" w:rsidRDefault="00000000" w:rsidRPr="00000000" w14:paraId="0000001C">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Dù cuộc đối đầu giữa Jay và Ryu đã làm nổ ra những trận chiến gay cấn và mãn nhãn, nhưng sự tôn trọng và lòng hiệp sĩ trong họ đã giúp họ nhận ra rằng sự hợp tác và sự đoàn kết là quan trọng hơn việc chứng minh ai là kẻ mạnh nhất.</w:t>
      </w:r>
    </w:p>
    <w:p w:rsidR="00000000" w:rsidDel="00000000" w:rsidP="00000000" w:rsidRDefault="00000000" w:rsidRPr="00000000" w14:paraId="0000001D">
      <w:pPr>
        <w:spacing w:after="240" w:before="240" w:lineRule="auto"/>
        <w:rPr/>
      </w:pPr>
      <w:r w:rsidDel="00000000" w:rsidR="00000000" w:rsidRPr="00000000">
        <w:rPr>
          <w:rFonts w:ascii="Times" w:cs="Times" w:eastAsia="Times" w:hAnsi="Times"/>
          <w:sz w:val="26"/>
          <w:szCs w:val="26"/>
          <w:rtl w:val="0"/>
        </w:rPr>
        <w:t xml:space="preserve">Vì vậy, khi tia sáng từ trên trời ngăn chặn cú nổ cuối cùng của hai quả bom mìn, Jay và Ryu đã hiểu rằng họ không chỉ là hai đối thủ, mà còn là hai người bạn đồng hành trong cuộc sống. Họ quyết định hợp tác để giải cứu công chúa và đánh bại nhà á quân võ thuật. Sức mạnh và kỹ năng của họ đã được kết hợp để vượt qua mọi trở ngại và cuối cùng, họ giành được chiến thắng và đem lại hòa bình cho vùng đất của công chúa.</w:t>
      </w:r>
      <w:r w:rsidDel="00000000" w:rsidR="00000000" w:rsidRPr="00000000">
        <w:rPr>
          <w:rtl w:val="0"/>
        </w:rPr>
      </w:r>
    </w:p>
    <w:p w:rsidR="00000000" w:rsidDel="00000000" w:rsidP="00000000" w:rsidRDefault="00000000" w:rsidRPr="00000000" w14:paraId="0000001E">
      <w:pPr>
        <w:pStyle w:val="Heading1"/>
        <w:jc w:val="center"/>
        <w:rPr>
          <w:rFonts w:ascii="Times" w:cs="Times" w:eastAsia="Times" w:hAnsi="Times"/>
          <w:b w:val="1"/>
        </w:rPr>
      </w:pPr>
      <w:bookmarkStart w:colFirst="0" w:colLast="0" w:name="_8y0iopqbgdek" w:id="4"/>
      <w:bookmarkEnd w:id="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