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chạy lần đầu tiên thì đoạn code tạo acc đã tạo 1 acc. Sau khi chạy xong thì khóa đoạn code đó lạ</w:t>
      </w:r>
      <w:r w:rsidR="00325249">
        <w:rPr>
          <w:rFonts w:ascii="Times New Roman" w:hAnsi="Times New Roman" w:cs="Times New Roman"/>
          <w:sz w:val="26"/>
          <w:szCs w:val="26"/>
        </w:rPr>
        <w:t>i đễ những lần sau acc ko đc tạo nữa.</w:t>
      </w:r>
      <w:r w:rsidR="00045DF7">
        <w:rPr>
          <w:rFonts w:ascii="Times New Roman" w:hAnsi="Times New Roman" w:cs="Times New Roman"/>
          <w:sz w:val="26"/>
          <w:szCs w:val="26"/>
        </w:rPr>
        <w:t xml:space="preserve"> (vì ko có chức năng tạo tài khoản nên acc sẽ đc tạo theo cách này).</w:t>
      </w:r>
      <w:bookmarkStart w:id="0" w:name="_GoBack"/>
      <w:bookmarkEnd w:id="0"/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Thêm mới</w:t>
      </w:r>
    </w:p>
    <w:p w:rsidR="006C446D" w:rsidRDefault="003C756A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gplx và c</w:t>
      </w:r>
      <w:r w:rsidR="006C446D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n</w:t>
      </w:r>
      <w:r w:rsidR="006C446D">
        <w:rPr>
          <w:rFonts w:ascii="Times New Roman" w:hAnsi="Times New Roman" w:cs="Times New Roman"/>
          <w:sz w:val="26"/>
          <w:szCs w:val="26"/>
        </w:rPr>
        <w:t>d phải nhập đúng 5 số, các ràng buộc đã đc kiễm tra.</w:t>
      </w: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lần vp phải là số</w:t>
      </w: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thì đã check ko đc nhập số. Còn lại người nhập phải chịu trách nhiệm về nội dung nhập.</w:t>
      </w: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hợp: người vi phạm đã có thì số lần được nhập tăng 1, nếu ko thì sẽ thông báo nhắc nhở, ko lưu</w:t>
      </w: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hợp: người dùng đã có thì số cmnd và gplx phải trùng khớp với data có trong database. Nếu sai 1 trong 2 thì thông báo nhắc nhở ,ko lưu</w:t>
      </w: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lịch sử thì sẽ hiễn thị danh sách vi phạm với listview Custom với id giảm dần (có nghĩa là cái mới nhất sẽ hiễn thị trên đầu).</w:t>
      </w: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lần vi phạm của 1 người sẽ cách nhau 1 dấu “-”</w:t>
      </w: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tìm kiếm. dữ liệu nhập vào phải là số và 5 con số.</w:t>
      </w: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tìm ko thấy thì sẽ thông báo ko tìm thấy.</w:t>
      </w: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Ngược lại, sẽ thông báo số đối tượng đc tìm thấy.</w:t>
      </w: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tìm thấy đc đổ lên listview custom</w:t>
      </w:r>
    </w:p>
    <w:p w:rsidR="006C446D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C446D" w:rsidRPr="00D50E62" w:rsidRDefault="006C446D" w:rsidP="006C44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Listview custom hiễn thị 3 trường: GPLX, Nội Dung, số lần</w:t>
      </w:r>
    </w:p>
    <w:p w:rsidR="003A3B39" w:rsidRDefault="00045DF7"/>
    <w:sectPr w:rsidR="003A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59"/>
    <w:rsid w:val="00045DF7"/>
    <w:rsid w:val="00091CE7"/>
    <w:rsid w:val="00325249"/>
    <w:rsid w:val="003C756A"/>
    <w:rsid w:val="006C446D"/>
    <w:rsid w:val="0077236E"/>
    <w:rsid w:val="00B8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69B0"/>
  <w15:chartTrackingRefBased/>
  <w15:docId w15:val="{D9A34934-FCE6-477E-A43C-0FAE7231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12</cp:revision>
  <dcterms:created xsi:type="dcterms:W3CDTF">2019-10-31T07:20:00Z</dcterms:created>
  <dcterms:modified xsi:type="dcterms:W3CDTF">2019-10-31T07:23:00Z</dcterms:modified>
</cp:coreProperties>
</file>