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25776" w14:textId="5B98DECB" w:rsidR="00802FA7" w:rsidRDefault="00E86E5E">
      <w:r w:rsidRPr="00E86E5E">
        <w:drawing>
          <wp:inline distT="0" distB="0" distL="0" distR="0" wp14:anchorId="12A8001E" wp14:editId="2EE199B1">
            <wp:extent cx="2667372" cy="5487166"/>
            <wp:effectExtent l="0" t="0" r="0" b="0"/>
            <wp:docPr id="160951959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19599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8143" w14:textId="77777777" w:rsidR="00E86E5E" w:rsidRDefault="00E86E5E"/>
    <w:p w14:paraId="16C69438" w14:textId="0078F0AA" w:rsidR="00E86E5E" w:rsidRDefault="00E86E5E">
      <w:r>
        <w:t>Lesson 5.3</w:t>
      </w:r>
    </w:p>
    <w:p w14:paraId="5A1D0019" w14:textId="77777777" w:rsidR="00E86E5E" w:rsidRDefault="00E86E5E"/>
    <w:sectPr w:rsidR="00E86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5E"/>
    <w:rsid w:val="000572F4"/>
    <w:rsid w:val="00110343"/>
    <w:rsid w:val="00802FA7"/>
    <w:rsid w:val="00B36D5F"/>
    <w:rsid w:val="00E8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BF0C"/>
  <w15:chartTrackingRefBased/>
  <w15:docId w15:val="{EB20D5EC-6BBC-4BD5-8F37-13D6D0C5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E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Anh Loi 20215280</dc:creator>
  <cp:keywords/>
  <dc:description/>
  <cp:lastModifiedBy>Chu Anh Loi 20215280</cp:lastModifiedBy>
  <cp:revision>1</cp:revision>
  <dcterms:created xsi:type="dcterms:W3CDTF">2024-11-07T15:35:00Z</dcterms:created>
  <dcterms:modified xsi:type="dcterms:W3CDTF">2024-11-07T15:40:00Z</dcterms:modified>
</cp:coreProperties>
</file>