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pPr>
      <w:r>
        <w:rPr>
          <w:rFonts w:ascii="Arial" w:hAnsi="Arial" w:eastAsia="Arial"/>
          <w:b/>
          <w:color w:val="FF5500"/>
          <w:sz w:val="68"/>
        </w:rPr>
        <w:t>SOUNDCLONE</w:t>
      </w:r>
    </w:p>
    <w:p>
      <w:pPr>
        <w:jc w:val="center"/>
        <w:widowControl/>
      </w:pPr>
      <w:r>
        <w:rPr>
          <w:rFonts w:ascii="Arial" w:hAnsi="Arial" w:eastAsia="Arial"/>
          <w:b/>
          <w:color w:val="17365D"/>
          <w:sz w:val="44"/>
        </w:rPr>
        <w:t>GIẢI THÍCH TOÀN BỘ FLOW CHỨC NĂNG WEB</w:t>
      </w:r>
    </w:p>
    <w:p>
      <w:pPr>
        <w:jc w:val="center"/>
        <w:widowControl/>
      </w:pPr>
      <w:r>
        <w:rPr>
          <w:rFonts w:ascii="Arial" w:hAnsi="Arial" w:eastAsia="Arial"/>
          <w:i/>
          <w:color w:val="6B7280"/>
          <w:sz w:val="25"/>
        </w:rPr>
        <w:t>Tài liệu tự học · Thuyết trình · Debug · Bàn giao kỹ thuật</w:t>
      </w:r>
    </w:p>
    <w:tbl>
      <w:tblPr>
        <w:tblW w:type="auto" w:w="0"/>
        <w:jc w:val="center"/>
        <w:tblLayout w:type="fixed"/>
        <w:tblLook w:firstColumn="1" w:firstRow="1" w:lastColumn="0" w:lastRow="0" w:noHBand="0" w:noVBand="1" w:val="04A0"/>
      </w:tblPr>
      <w:tblGrid>
        <w:gridCol w:w="2160"/>
        <w:gridCol w:w="7344"/>
      </w:tblGrid>
      <w:tr>
        <w:tc>
          <w:tcPr>
            <w:tcW w:type="dxa" w:w="2160"/>
            <w:shd w:fill="151515"/>
            <w:tcBorders>
              <w:top w:val="single" w:sz="4" w:color="D6D6D6"/>
              <w:left w:val="single" w:sz="4" w:color="D6D6D6"/>
              <w:bottom w:val="single" w:sz="4" w:color="D6D6D6"/>
              <w:right w:val="single" w:sz="4" w:color="D6D6D6"/>
            </w:tcBorders>
          </w:tcPr>
          <w:p>
            <w:r>
              <w:rPr>
                <w:rFonts w:ascii="Arial" w:hAnsi="Arial" w:eastAsia="Arial"/>
                <w:b/>
                <w:color w:val="FFFFFF"/>
                <w:sz w:val="19"/>
              </w:rPr>
              <w:t>Dự án</w:t>
            </w:r>
          </w:p>
        </w:tc>
        <w:tc>
          <w:tcPr>
            <w:tcW w:type="dxa" w:w="7344"/>
            <w:shd w:fill="FAFAFA"/>
            <w:tcBorders>
              <w:top w:val="single" w:sz="4" w:color="D6D6D6"/>
              <w:left w:val="single" w:sz="4" w:color="D6D6D6"/>
              <w:bottom w:val="single" w:sz="4" w:color="D6D6D6"/>
              <w:right w:val="single" w:sz="4" w:color="D6D6D6"/>
            </w:tcBorders>
          </w:tcPr>
          <w:p>
            <w:r>
              <w:rPr>
                <w:rFonts w:ascii="Arial" w:hAnsi="Arial" w:eastAsia="Arial"/>
                <w:sz w:val="19"/>
              </w:rPr>
              <w:t>Project 04 - SoundClone</w:t>
            </w:r>
          </w:p>
        </w:tc>
      </w:tr>
      <w:tr>
        <w:tc>
          <w:tcPr>
            <w:tcW w:type="dxa" w:w="2160"/>
            <w:shd w:fill="151515"/>
            <w:tcBorders>
              <w:top w:val="single" w:sz="4" w:color="D6D6D6"/>
              <w:left w:val="single" w:sz="4" w:color="D6D6D6"/>
              <w:bottom w:val="single" w:sz="4" w:color="D6D6D6"/>
              <w:right w:val="single" w:sz="4" w:color="D6D6D6"/>
            </w:tcBorders>
          </w:tcPr>
          <w:p>
            <w:r>
              <w:rPr>
                <w:rFonts w:ascii="Arial" w:hAnsi="Arial" w:eastAsia="Arial"/>
                <w:b/>
                <w:color w:val="FFFFFF"/>
                <w:sz w:val="19"/>
              </w:rPr>
              <w:t>Frontend</w:t>
            </w:r>
          </w:p>
        </w:tc>
        <w:tc>
          <w:tcPr>
            <w:tcW w:type="dxa" w:w="7344"/>
            <w:shd w:fill="FAFAFA"/>
            <w:tcBorders>
              <w:top w:val="single" w:sz="4" w:color="D6D6D6"/>
              <w:left w:val="single" w:sz="4" w:color="D6D6D6"/>
              <w:bottom w:val="single" w:sz="4" w:color="D6D6D6"/>
              <w:right w:val="single" w:sz="4" w:color="D6D6D6"/>
            </w:tcBorders>
          </w:tcPr>
          <w:p>
            <w:r>
              <w:rPr>
                <w:rFonts w:ascii="Arial" w:hAnsi="Arial" w:eastAsia="Arial"/>
                <w:sz w:val="19"/>
              </w:rPr>
              <w:t>Next.js App Router + TypeScript + Material UI + NextAuth + WaveSurfer</w:t>
            </w:r>
          </w:p>
        </w:tc>
      </w:tr>
      <w:tr>
        <w:tc>
          <w:tcPr>
            <w:tcW w:type="dxa" w:w="2160"/>
            <w:shd w:fill="151515"/>
            <w:tcBorders>
              <w:top w:val="single" w:sz="4" w:color="D6D6D6"/>
              <w:left w:val="single" w:sz="4" w:color="D6D6D6"/>
              <w:bottom w:val="single" w:sz="4" w:color="D6D6D6"/>
              <w:right w:val="single" w:sz="4" w:color="D6D6D6"/>
            </w:tcBorders>
          </w:tcPr>
          <w:p>
            <w:r>
              <w:rPr>
                <w:rFonts w:ascii="Arial" w:hAnsi="Arial" w:eastAsia="Arial"/>
                <w:b/>
                <w:color w:val="FFFFFF"/>
                <w:sz w:val="19"/>
              </w:rPr>
              <w:t>Backend</w:t>
            </w:r>
          </w:p>
        </w:tc>
        <w:tc>
          <w:tcPr>
            <w:tcW w:type="dxa" w:w="7344"/>
            <w:shd w:fill="FAFAFA"/>
            <w:tcBorders>
              <w:top w:val="single" w:sz="4" w:color="D6D6D6"/>
              <w:left w:val="single" w:sz="4" w:color="D6D6D6"/>
              <w:bottom w:val="single" w:sz="4" w:color="D6D6D6"/>
              <w:right w:val="single" w:sz="4" w:color="D6D6D6"/>
            </w:tcBorders>
          </w:tcPr>
          <w:p>
            <w:r>
              <w:rPr>
                <w:rFonts w:ascii="Arial" w:hAnsi="Arial" w:eastAsia="Arial"/>
                <w:sz w:val="19"/>
              </w:rPr>
              <w:t>Spring Boot REST API + JPA/Hibernate + JWT + Scheduler</w:t>
            </w:r>
          </w:p>
        </w:tc>
      </w:tr>
      <w:tr>
        <w:tc>
          <w:tcPr>
            <w:tcW w:type="dxa" w:w="2160"/>
            <w:shd w:fill="151515"/>
            <w:tcBorders>
              <w:top w:val="single" w:sz="4" w:color="D6D6D6"/>
              <w:left w:val="single" w:sz="4" w:color="D6D6D6"/>
              <w:bottom w:val="single" w:sz="4" w:color="D6D6D6"/>
              <w:right w:val="single" w:sz="4" w:color="D6D6D6"/>
            </w:tcBorders>
          </w:tcPr>
          <w:p>
            <w:r>
              <w:rPr>
                <w:rFonts w:ascii="Arial" w:hAnsi="Arial" w:eastAsia="Arial"/>
                <w:b/>
                <w:color w:val="FFFFFF"/>
                <w:sz w:val="19"/>
              </w:rPr>
              <w:t>Database</w:t>
            </w:r>
          </w:p>
        </w:tc>
        <w:tc>
          <w:tcPr>
            <w:tcW w:type="dxa" w:w="7344"/>
            <w:shd w:fill="FAFAFA"/>
            <w:tcBorders>
              <w:top w:val="single" w:sz="4" w:color="D6D6D6"/>
              <w:left w:val="single" w:sz="4" w:color="D6D6D6"/>
              <w:bottom w:val="single" w:sz="4" w:color="D6D6D6"/>
              <w:right w:val="single" w:sz="4" w:color="D6D6D6"/>
            </w:tcBorders>
          </w:tcPr>
          <w:p>
            <w:r>
              <w:rPr>
                <w:rFonts w:ascii="Arial" w:hAnsi="Arial" w:eastAsia="Arial"/>
                <w:sz w:val="19"/>
              </w:rPr>
              <w:t>MySQL</w:t>
            </w:r>
          </w:p>
        </w:tc>
      </w:tr>
      <w:tr>
        <w:tc>
          <w:tcPr>
            <w:tcW w:type="dxa" w:w="2160"/>
            <w:shd w:fill="151515"/>
            <w:tcBorders>
              <w:top w:val="single" w:sz="4" w:color="D6D6D6"/>
              <w:left w:val="single" w:sz="4" w:color="D6D6D6"/>
              <w:bottom w:val="single" w:sz="4" w:color="D6D6D6"/>
              <w:right w:val="single" w:sz="4" w:color="D6D6D6"/>
            </w:tcBorders>
          </w:tcPr>
          <w:p>
            <w:r>
              <w:rPr>
                <w:rFonts w:ascii="Arial" w:hAnsi="Arial" w:eastAsia="Arial"/>
                <w:b/>
                <w:color w:val="FFFFFF"/>
                <w:sz w:val="19"/>
              </w:rPr>
              <w:t>Phạm vi</w:t>
            </w:r>
          </w:p>
        </w:tc>
        <w:tc>
          <w:tcPr>
            <w:tcW w:type="dxa" w:w="7344"/>
            <w:shd w:fill="FAFAFA"/>
            <w:tcBorders>
              <w:top w:val="single" w:sz="4" w:color="D6D6D6"/>
              <w:left w:val="single" w:sz="4" w:color="D6D6D6"/>
              <w:bottom w:val="single" w:sz="4" w:color="D6D6D6"/>
              <w:right w:val="single" w:sz="4" w:color="D6D6D6"/>
            </w:tcBorders>
          </w:tcPr>
          <w:p>
            <w:r>
              <w:rPr>
                <w:rFonts w:ascii="Arial" w:hAnsi="Arial" w:eastAsia="Arial"/>
                <w:sz w:val="19"/>
              </w:rPr>
              <w:t>Auth, track, player, social, profile, playlist, library, upload, Artist Studio, subscription, VNPay, notification, earnings, payout và admin</w:t>
            </w:r>
          </w:p>
        </w:tc>
      </w:tr>
      <w:tr>
        <w:tc>
          <w:tcPr>
            <w:tcW w:type="dxa" w:w="2160"/>
            <w:shd w:fill="151515"/>
            <w:tcBorders>
              <w:top w:val="single" w:sz="4" w:color="D6D6D6"/>
              <w:left w:val="single" w:sz="4" w:color="D6D6D6"/>
              <w:bottom w:val="single" w:sz="4" w:color="D6D6D6"/>
              <w:right w:val="single" w:sz="4" w:color="D6D6D6"/>
            </w:tcBorders>
          </w:tcPr>
          <w:p>
            <w:r>
              <w:rPr>
                <w:rFonts w:ascii="Arial" w:hAnsi="Arial" w:eastAsia="Arial"/>
                <w:b/>
                <w:color w:val="FFFFFF"/>
                <w:sz w:val="19"/>
              </w:rPr>
              <w:t>Phiên bản</w:t>
            </w:r>
          </w:p>
        </w:tc>
        <w:tc>
          <w:tcPr>
            <w:tcW w:type="dxa" w:w="7344"/>
            <w:shd w:fill="FAFAFA"/>
            <w:tcBorders>
              <w:top w:val="single" w:sz="4" w:color="D6D6D6"/>
              <w:left w:val="single" w:sz="4" w:color="D6D6D6"/>
              <w:bottom w:val="single" w:sz="4" w:color="D6D6D6"/>
              <w:right w:val="single" w:sz="4" w:color="D6D6D6"/>
            </w:tcBorders>
          </w:tcPr>
          <w:p>
            <w:r>
              <w:rPr>
                <w:rFonts w:ascii="Arial" w:hAnsi="Arial" w:eastAsia="Arial"/>
                <w:sz w:val="19"/>
              </w:rPr>
              <w:t>1.0 - 29/07/2026</w:t>
            </w:r>
          </w:p>
        </w:tc>
      </w:tr>
    </w:tbl>
    <w:p>
      <w:pPr>
        <w:spacing w:before="560"/>
        <w:jc w:val="center"/>
        <w:widowControl/>
      </w:pPr>
      <w:r>
        <w:rPr>
          <w:rFonts w:ascii="Arial" w:hAnsi="Arial" w:eastAsia="Arial"/>
          <w:color w:val="151515"/>
          <w:sz w:val="21"/>
        </w:rPr>
        <w:t>Mục tiêu: đọc lại sau nhiều tháng vẫn hiểu hệ thống chạy từ UI → API → Service → Database → UI, biết chỗ cần kiểm tra khi lỗi và có thể trình bày mạch lạc trước hội đồng hoặc thành viên mới.</w:t>
      </w:r>
    </w:p>
    <w:p>
      <w:pPr>
        <w:widowControl/>
      </w:pPr>
      <w:r>
        <w:br w:type="page"/>
      </w:r>
    </w:p>
    <w:p>
      <w:pPr>
        <w:keepNext/>
        <w:spacing w:before="200" w:after="100"/>
        <w:pBdr>
          <w:bottom w:val="single" w:sz="10" w:space="4" w:color="FF5500"/>
        </w:pBdr>
        <w:widowControl/>
      </w:pPr>
      <w:r>
        <w:rPr>
          <w:rFonts w:ascii="Arial" w:hAnsi="Arial" w:eastAsia="Arial"/>
          <w:b/>
          <w:color w:val="FF5500"/>
          <w:sz w:val="33"/>
        </w:rPr>
        <w:t>QUẢN LÝ TÀI LIỆU</w:t>
      </w:r>
    </w:p>
    <w:tbl>
      <w:tblPr>
        <w:tblW w:type="auto" w:w="0"/>
        <w:jc w:val="center"/>
        <w:tblLayout w:type="fixed"/>
        <w:tblLook w:firstColumn="1" w:firstRow="1" w:lastColumn="0" w:lastRow="0" w:noHBand="0" w:noVBand="1" w:val="04A0"/>
      </w:tblPr>
      <w:tblGrid>
        <w:gridCol w:w="2232"/>
        <w:gridCol w:w="7704"/>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Mục</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Nội dung</w:t>
            </w:r>
          </w:p>
        </w:tc>
      </w:tr>
      <w:tr>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Đối tượng đọc</w:t>
            </w:r>
          </w:p>
        </w:tc>
        <w:tc>
          <w:tcPr>
            <w:tcW w:type="dxa" w:w="77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Chủ dự án, Frontend developer, Backend developer, QA, Flutter developer và người thuyết trình.</w:t>
            </w:r>
          </w:p>
        </w:tc>
      </w:tr>
      <w:tr>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Nguồn chuẩn</w:t>
            </w:r>
          </w:p>
        </w:tc>
        <w:tc>
          <w:tcPr>
            <w:tcW w:type="dxa" w:w="77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Code đang build/chạy trên nhánh chính; FE src/utils/api.ts; Controller/Service Backend; Postman UPDATED FULL + NOTIFICATION E2E.</w:t>
            </w:r>
          </w:p>
        </w:tc>
      </w:tr>
      <w:tr>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Cách sử dụng</w:t>
            </w:r>
          </w:p>
        </w:tc>
        <w:tc>
          <w:tcPr>
            <w:tcW w:type="dxa" w:w="77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Đọc Chương 1-3 để hiểu kiến trúc; Chương 4-18 để hiểu từng module; Chương 19-23 để debug, test và thuyết trình.</w:t>
            </w:r>
          </w:p>
        </w:tc>
      </w:tr>
      <w:tr>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Quy tắc cập nhật</w:t>
            </w:r>
          </w:p>
        </w:tc>
        <w:tc>
          <w:tcPr>
            <w:tcW w:type="dxa" w:w="77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Khi endpoint, trạng thái hoặc business rule thay đổi, cập nhật tài liệu cùng PR/commit.</w:t>
            </w:r>
          </w:p>
        </w:tc>
      </w:tr>
      <w:tr>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Cảnh báo</w:t>
            </w:r>
          </w:p>
        </w:tc>
        <w:tc>
          <w:tcPr>
            <w:tcW w:type="dxa" w:w="77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Một số tab Artist Studio như Distribution, Vinyl và Comments Workspace có thể còn placeholder hoặc chưa đủ backend; phải xác minh code hiện tại trước khi tuyên bố hoàn thiện.</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MỤC LỤC</w:t>
      </w:r>
    </w:p>
    <w:p>
      <w:pPr>
        <w:pStyle w:val="ListBullet"/>
        <w:spacing w:after="50"/>
        <w:ind w:left="288" w:hanging="173"/>
        <w:widowControl/>
      </w:pPr>
      <w:r>
        <w:rPr>
          <w:rFonts w:ascii="Arial" w:hAnsi="Arial" w:eastAsia="Arial"/>
          <w:sz w:val="21"/>
        </w:rPr>
        <w:t>1. Cách tư duy toàn hệ thống SoundClone</w:t>
      </w:r>
    </w:p>
    <w:p>
      <w:pPr>
        <w:pStyle w:val="ListBullet"/>
        <w:spacing w:after="50"/>
        <w:ind w:left="288" w:hanging="173"/>
        <w:widowControl/>
      </w:pPr>
      <w:r>
        <w:rPr>
          <w:rFonts w:ascii="Arial" w:hAnsi="Arial" w:eastAsia="Arial"/>
          <w:sz w:val="21"/>
        </w:rPr>
        <w:t>2. Kiến trúc, repository và nguồn sự thật</w:t>
      </w:r>
    </w:p>
    <w:p>
      <w:pPr>
        <w:pStyle w:val="ListBullet"/>
        <w:spacing w:after="50"/>
        <w:ind w:left="288" w:hanging="173"/>
        <w:widowControl/>
      </w:pPr>
      <w:r>
        <w:rPr>
          <w:rFonts w:ascii="Arial" w:hAnsi="Arial" w:eastAsia="Arial"/>
          <w:sz w:val="21"/>
        </w:rPr>
        <w:t>3. Flow request chung từ UI đến Database</w:t>
      </w:r>
    </w:p>
    <w:p>
      <w:pPr>
        <w:pStyle w:val="ListBullet"/>
        <w:spacing w:after="50"/>
        <w:ind w:left="288" w:hanging="173"/>
        <w:widowControl/>
      </w:pPr>
      <w:r>
        <w:rPr>
          <w:rFonts w:ascii="Arial" w:hAnsi="Arial" w:eastAsia="Arial"/>
          <w:sz w:val="21"/>
        </w:rPr>
        <w:t>4. Authentication, NextAuth và session</w:t>
      </w:r>
    </w:p>
    <w:p>
      <w:pPr>
        <w:pStyle w:val="ListBullet"/>
        <w:spacing w:after="50"/>
        <w:ind w:left="288" w:hanging="173"/>
        <w:widowControl/>
      </w:pPr>
      <w:r>
        <w:rPr>
          <w:rFonts w:ascii="Arial" w:hAnsi="Arial" w:eastAsia="Arial"/>
          <w:sz w:val="21"/>
        </w:rPr>
        <w:t>5. Header, navigation và search</w:t>
      </w:r>
    </w:p>
    <w:p>
      <w:pPr>
        <w:pStyle w:val="ListBullet"/>
        <w:spacing w:after="50"/>
        <w:ind w:left="288" w:hanging="173"/>
        <w:widowControl/>
      </w:pPr>
      <w:r>
        <w:rPr>
          <w:rFonts w:ascii="Arial" w:hAnsi="Arial" w:eastAsia="Arial"/>
          <w:sz w:val="21"/>
        </w:rPr>
        <w:t>6. Home, Feed, discovery và recommendation</w:t>
      </w:r>
    </w:p>
    <w:p>
      <w:pPr>
        <w:pStyle w:val="ListBullet"/>
        <w:spacing w:after="50"/>
        <w:ind w:left="288" w:hanging="173"/>
        <w:widowControl/>
      </w:pPr>
      <w:r>
        <w:rPr>
          <w:rFonts w:ascii="Arial" w:hAnsi="Arial" w:eastAsia="Arial"/>
          <w:sz w:val="21"/>
        </w:rPr>
        <w:t>7. Global audio player, WaveSurfer và volume sync</w:t>
      </w:r>
    </w:p>
    <w:p>
      <w:pPr>
        <w:pStyle w:val="ListBullet"/>
        <w:spacing w:after="50"/>
        <w:ind w:left="288" w:hanging="173"/>
        <w:widowControl/>
      </w:pPr>
      <w:r>
        <w:rPr>
          <w:rFonts w:ascii="Arial" w:hAnsi="Arial" w:eastAsia="Arial"/>
          <w:sz w:val="21"/>
        </w:rPr>
        <w:t>8. Track detail, play count, like, comment và share</w:t>
      </w:r>
    </w:p>
    <w:p>
      <w:pPr>
        <w:pStyle w:val="ListBullet"/>
        <w:spacing w:after="50"/>
        <w:ind w:left="288" w:hanging="173"/>
        <w:widowControl/>
      </w:pPr>
      <w:r>
        <w:rPr>
          <w:rFonts w:ascii="Arial" w:hAnsi="Arial" w:eastAsia="Arial"/>
          <w:sz w:val="21"/>
        </w:rPr>
        <w:t>9. Listening History, heartbeat và qualified stream</w:t>
      </w:r>
    </w:p>
    <w:p>
      <w:pPr>
        <w:pStyle w:val="ListBullet"/>
        <w:spacing w:after="50"/>
        <w:ind w:left="288" w:hanging="173"/>
        <w:widowControl/>
      </w:pPr>
      <w:r>
        <w:rPr>
          <w:rFonts w:ascii="Arial" w:hAnsi="Arial" w:eastAsia="Arial"/>
          <w:sz w:val="21"/>
        </w:rPr>
        <w:t>10. Upload track, quota, duplicate và copyright review</w:t>
      </w:r>
    </w:p>
    <w:p>
      <w:pPr>
        <w:pStyle w:val="ListBullet"/>
        <w:spacing w:after="50"/>
        <w:ind w:left="288" w:hanging="173"/>
        <w:widowControl/>
      </w:pPr>
      <w:r>
        <w:rPr>
          <w:rFonts w:ascii="Arial" w:hAnsi="Arial" w:eastAsia="Arial"/>
          <w:sz w:val="21"/>
        </w:rPr>
        <w:t>11. Profile, follow, leaderboard và owner permission</w:t>
      </w:r>
    </w:p>
    <w:p>
      <w:pPr>
        <w:pStyle w:val="ListBullet"/>
        <w:spacing w:after="50"/>
        <w:ind w:left="288" w:hanging="173"/>
        <w:widowControl/>
      </w:pPr>
      <w:r>
        <w:rPr>
          <w:rFonts w:ascii="Arial" w:hAnsi="Arial" w:eastAsia="Arial"/>
          <w:sz w:val="21"/>
        </w:rPr>
        <w:t>12. Playlist, Library và lịch sử nghe</w:t>
      </w:r>
    </w:p>
    <w:p>
      <w:pPr>
        <w:pStyle w:val="ListBullet"/>
        <w:spacing w:after="50"/>
        <w:ind w:left="288" w:hanging="173"/>
        <w:widowControl/>
      </w:pPr>
      <w:r>
        <w:rPr>
          <w:rFonts w:ascii="Arial" w:hAnsi="Arial" w:eastAsia="Arial"/>
          <w:sz w:val="21"/>
        </w:rPr>
        <w:t>13. Artist Studio: kiến trúc, tabs và phân quyền</w:t>
      </w:r>
    </w:p>
    <w:p>
      <w:pPr>
        <w:pStyle w:val="ListBullet"/>
        <w:spacing w:after="50"/>
        <w:ind w:left="288" w:hanging="173"/>
        <w:widowControl/>
      </w:pPr>
      <w:r>
        <w:rPr>
          <w:rFonts w:ascii="Arial" w:hAnsi="Arial" w:eastAsia="Arial"/>
          <w:sz w:val="21"/>
        </w:rPr>
        <w:t>14. Subscription, plans và upload quota</w:t>
      </w:r>
    </w:p>
    <w:p>
      <w:pPr>
        <w:pStyle w:val="ListBullet"/>
        <w:spacing w:after="50"/>
        <w:ind w:left="288" w:hanging="173"/>
        <w:widowControl/>
      </w:pPr>
      <w:r>
        <w:rPr>
          <w:rFonts w:ascii="Arial" w:hAnsi="Arial" w:eastAsia="Arial"/>
          <w:sz w:val="21"/>
        </w:rPr>
        <w:t>15. VNPay payment flow</w:t>
      </w:r>
    </w:p>
    <w:p>
      <w:pPr>
        <w:pStyle w:val="ListBullet"/>
        <w:spacing w:after="50"/>
        <w:ind w:left="288" w:hanging="173"/>
        <w:widowControl/>
      </w:pPr>
      <w:r>
        <w:rPr>
          <w:rFonts w:ascii="Arial" w:hAnsi="Arial" w:eastAsia="Arial"/>
          <w:sz w:val="21"/>
        </w:rPr>
        <w:t>16. Artist Earnings và Wallet</w:t>
      </w:r>
    </w:p>
    <w:p>
      <w:pPr>
        <w:pStyle w:val="ListBullet"/>
        <w:spacing w:after="50"/>
        <w:ind w:left="288" w:hanging="173"/>
        <w:widowControl/>
      </w:pPr>
      <w:r>
        <w:rPr>
          <w:rFonts w:ascii="Arial" w:hAnsi="Arial" w:eastAsia="Arial"/>
          <w:sz w:val="21"/>
        </w:rPr>
        <w:t>17. Payout Artist/Admin</w:t>
      </w:r>
    </w:p>
    <w:p>
      <w:pPr>
        <w:pStyle w:val="ListBullet"/>
        <w:spacing w:after="50"/>
        <w:ind w:left="288" w:hanging="173"/>
        <w:widowControl/>
      </w:pPr>
      <w:r>
        <w:rPr>
          <w:rFonts w:ascii="Arial" w:hAnsi="Arial" w:eastAsia="Arial"/>
          <w:sz w:val="21"/>
        </w:rPr>
        <w:t>18. Notification end-to-end</w:t>
      </w:r>
    </w:p>
    <w:p>
      <w:pPr>
        <w:pStyle w:val="ListBullet"/>
        <w:spacing w:after="50"/>
        <w:ind w:left="288" w:hanging="173"/>
        <w:widowControl/>
      </w:pPr>
      <w:r>
        <w:rPr>
          <w:rFonts w:ascii="Arial" w:hAnsi="Arial" w:eastAsia="Arial"/>
          <w:sz w:val="21"/>
        </w:rPr>
        <w:t>19. Admin Dashboard và kiểm duyệt</w:t>
      </w:r>
    </w:p>
    <w:p>
      <w:pPr>
        <w:pStyle w:val="ListBullet"/>
        <w:spacing w:after="50"/>
        <w:ind w:left="288" w:hanging="173"/>
        <w:widowControl/>
      </w:pPr>
      <w:r>
        <w:rPr>
          <w:rFonts w:ascii="Arial" w:hAnsi="Arial" w:eastAsia="Arial"/>
          <w:sz w:val="21"/>
        </w:rPr>
        <w:t>20. State machine, transaction và chống dữ liệu trùng</w:t>
      </w:r>
    </w:p>
    <w:p>
      <w:pPr>
        <w:pStyle w:val="ListBullet"/>
        <w:spacing w:after="50"/>
        <w:ind w:left="288" w:hanging="173"/>
        <w:widowControl/>
      </w:pPr>
      <w:r>
        <w:rPr>
          <w:rFonts w:ascii="Arial" w:hAnsi="Arial" w:eastAsia="Arial"/>
          <w:sz w:val="21"/>
        </w:rPr>
        <w:t>21. Debug playbook theo triệu chứng</w:t>
      </w:r>
    </w:p>
    <w:p>
      <w:pPr>
        <w:pStyle w:val="ListBullet"/>
        <w:spacing w:after="50"/>
        <w:ind w:left="288" w:hanging="173"/>
        <w:widowControl/>
      </w:pPr>
      <w:r>
        <w:rPr>
          <w:rFonts w:ascii="Arial" w:hAnsi="Arial" w:eastAsia="Arial"/>
          <w:sz w:val="21"/>
        </w:rPr>
        <w:t>22. Kiểm thử, Postman, build và deploy</w:t>
      </w:r>
    </w:p>
    <w:p>
      <w:pPr>
        <w:pStyle w:val="ListBullet"/>
        <w:spacing w:after="50"/>
        <w:ind w:left="288" w:hanging="173"/>
        <w:widowControl/>
      </w:pPr>
      <w:r>
        <w:rPr>
          <w:rFonts w:ascii="Arial" w:hAnsi="Arial" w:eastAsia="Arial"/>
          <w:sz w:val="21"/>
        </w:rPr>
        <w:t>23. Kịch bản thuyết trình và câu hỏi phản biện</w:t>
      </w:r>
    </w:p>
    <w:p>
      <w:pPr>
        <w:pStyle w:val="ListBullet"/>
        <w:spacing w:after="50"/>
        <w:ind w:left="288" w:hanging="173"/>
        <w:widowControl/>
      </w:pPr>
      <w:r>
        <w:rPr>
          <w:rFonts w:ascii="Arial" w:hAnsi="Arial" w:eastAsia="Arial"/>
          <w:sz w:val="21"/>
        </w:rPr>
        <w:t>Phụ lục A. Route/API quick reference</w:t>
      </w:r>
    </w:p>
    <w:p>
      <w:pPr>
        <w:pStyle w:val="ListBullet"/>
        <w:spacing w:after="50"/>
        <w:ind w:left="288" w:hanging="173"/>
        <w:widowControl/>
      </w:pPr>
      <w:r>
        <w:rPr>
          <w:rFonts w:ascii="Arial" w:hAnsi="Arial" w:eastAsia="Arial"/>
          <w:sz w:val="21"/>
        </w:rPr>
        <w:t>Phụ lục B. Environment variables và lệnh nhanh</w:t>
      </w:r>
    </w:p>
    <w:p>
      <w:pPr>
        <w:pStyle w:val="ListBullet"/>
        <w:spacing w:after="50"/>
        <w:ind w:left="288" w:hanging="173"/>
        <w:widowControl/>
      </w:pPr>
      <w:r>
        <w:rPr>
          <w:rFonts w:ascii="Arial" w:hAnsi="Arial" w:eastAsia="Arial"/>
          <w:sz w:val="21"/>
        </w:rPr>
        <w:t>Phụ lục C. Checklist khi sửa bug</w:t>
      </w:r>
    </w:p>
    <w:p>
      <w:pPr>
        <w:pStyle w:val="ListBullet"/>
        <w:spacing w:after="50"/>
        <w:ind w:left="288" w:hanging="173"/>
        <w:widowControl/>
      </w:pPr>
      <w:r>
        <w:rPr>
          <w:rFonts w:ascii="Arial" w:hAnsi="Arial" w:eastAsia="Arial"/>
          <w:sz w:val="21"/>
        </w:rPr>
        <w:t>Phụ lục D. Thuật ngữ dự án</w:t>
      </w: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Nguyên tắc đọc tài liệu</w:t>
            </w:r>
          </w:p>
          <w:p>
            <w:pPr>
              <w:spacing w:after="40"/>
            </w:pPr>
            <w:r>
              <w:rPr>
                <w:rFonts w:ascii="Arial" w:hAnsi="Arial" w:eastAsia="Arial"/>
                <w:sz w:val="20"/>
              </w:rPr>
              <w:t>Không học thuộc từng dòng code. Hãy nhớ 5 câu hỏi cho mọi tính năng: Ai gọi? Gọi endpoint nào? Backend kiểm tra điều kiện gì? Bảng nào thay đổi? UI refresh bằng cách nào?</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1. CÁCH TƯ DUY TOÀN HỆ THỐNG SOUNDCLONE</w:t>
      </w:r>
    </w:p>
    <w:p>
      <w:pPr>
        <w:spacing w:after="120" w:before="0" w:line="259" w:lineRule="auto"/>
        <w:widowControl/>
      </w:pPr>
      <w:r>
        <w:rPr>
          <w:rFonts w:ascii="Arial" w:hAnsi="Arial" w:eastAsia="Arial"/>
          <w:b w:val="0"/>
          <w:i w:val="0"/>
          <w:sz w:val="21"/>
        </w:rPr>
        <w:t>SoundClone là một hệ thống âm nhạc có ba nhóm người dùng chính: Listener/User, Artist và Admin. Cùng một tài khoản có thể nghe nhạc và tương tác; quyền Artist phụ thuộc vào dữ liệu user và subscription plan; quyền Admin phụ thuộc role từ JWT/database.</w:t>
      </w:r>
    </w:p>
    <w:tbl>
      <w:tblPr>
        <w:tblW w:type="auto" w:w="0"/>
        <w:jc w:val="center"/>
        <w:tblLayout w:type="fixed"/>
        <w:tblLook w:firstColumn="1" w:firstRow="1" w:lastColumn="0" w:lastRow="0" w:noHBand="0" w:noVBand="1" w:val="04A0"/>
      </w:tblPr>
      <w:tblGrid>
        <w:gridCol w:w="1728"/>
        <w:gridCol w:w="4176"/>
        <w:gridCol w:w="4032"/>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Nhóm</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Mục tiêu chính</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Quyền nổi bật</w:t>
            </w:r>
          </w:p>
        </w:tc>
      </w:tr>
      <w:tr>
        <w:tc>
          <w:tcPr>
            <w:tcW w:type="dxa" w:w="172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Listener/User</w:t>
            </w:r>
          </w:p>
        </w:tc>
        <w:tc>
          <w:tcPr>
            <w:tcW w:type="dxa" w:w="41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Khám phá, phát nhạc, like, comment, follow, playlist, library và lịch sử nghe.</w:t>
            </w:r>
          </w:p>
        </w:tc>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Đọc dữ liệu công khai; thao tác cá nhân phải đăng nhập.</w:t>
            </w:r>
          </w:p>
        </w:tc>
      </w:tr>
      <w:tr>
        <w:tc>
          <w:tcPr>
            <w:tcW w:type="dxa" w:w="172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w:t>
            </w:r>
          </w:p>
        </w:tc>
        <w:tc>
          <w:tcPr>
            <w:tcW w:type="dxa" w:w="41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Upload track, xem trạng thái review, quota, stats, earnings, payout và subscription.</w:t>
            </w:r>
          </w:p>
        </w:tc>
        <w:tc>
          <w:tcPr>
            <w:tcW w:type="dxa" w:w="40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Quyền Distribution/Monetization/Benefits phụ thuộc plan.</w:t>
            </w:r>
          </w:p>
        </w:tc>
      </w:tr>
      <w:tr>
        <w:tc>
          <w:tcPr>
            <w:tcW w:type="dxa" w:w="172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Admin</w:t>
            </w:r>
          </w:p>
        </w:tc>
        <w:tc>
          <w:tcPr>
            <w:tcW w:type="dxa" w:w="41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Quản lý user, category, track review, benefits, payout và các tác vụ kiểm duyệt.</w:t>
            </w:r>
          </w:p>
        </w:tc>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Mọi endpoint /admin phải kiểm tra role ở Backend, không chỉ ẩn nút FE.</w:t>
            </w:r>
          </w:p>
        </w:tc>
      </w:tr>
    </w:tbl>
    <w:p>
      <w:pPr>
        <w:spacing w:after="20"/>
        <w:widowControl/>
      </w:pPr>
    </w:p>
    <w:p>
      <w:pPr>
        <w:keepNext/>
        <w:spacing w:before="140" w:after="60"/>
        <w:widowControl/>
      </w:pPr>
      <w:r>
        <w:rPr>
          <w:rFonts w:ascii="Arial" w:hAnsi="Arial" w:eastAsia="Arial"/>
          <w:b/>
          <w:color w:val="1F4E78"/>
          <w:sz w:val="26"/>
        </w:rPr>
        <w:t>1.1. Mô hình 5 lớp phải nhớ</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Arial" w:hAnsi="Arial" w:eastAsia="Arial"/>
                <w:b/>
                <w:color w:val="FF5500"/>
                <w:sz w:val="18"/>
              </w:rPr>
              <w:t>MENTAL MODEL</w:t>
              <w:br/>
            </w:r>
            <w:r>
              <w:rPr>
                <w:rFonts w:ascii="Consolas" w:hAnsi="Consolas" w:eastAsia="Consolas"/>
                <w:color w:val="1F2937"/>
                <w:sz w:val="17"/>
              </w:rPr>
              <w:t>UI / Route</w:t>
              <w:br/>
              <w:t xml:space="preserve">   ↓ event người dùng</w:t>
              <w:br/>
              <w:t>Component / Context / Local State</w:t>
              <w:br/>
              <w:t xml:space="preserve">   ↓ gọi helper</w:t>
              <w:br/>
              <w:t>src/utils/api.ts → sendRequest()</w:t>
              <w:br/>
              <w:t xml:space="preserve">   ↓ HTTP + Bearer token</w:t>
              <w:br/>
              <w:t>Controller → Service → Repository → Database</w:t>
              <w:br/>
              <w:t xml:space="preserve">   ↓ ApiResponse / DTO</w:t>
              <w:br/>
              <w:t>State cập nhật → UI render lại</w:t>
            </w:r>
          </w:p>
        </w:tc>
      </w:tr>
    </w:tbl>
    <w:p>
      <w:pPr>
        <w:spacing w:after="0"/>
        <w:widowControl/>
      </w:pPr>
    </w:p>
    <w:p>
      <w:pPr>
        <w:keepNext/>
        <w:spacing w:before="140" w:after="60"/>
        <w:widowControl/>
      </w:pPr>
      <w:r>
        <w:rPr>
          <w:rFonts w:ascii="Arial" w:hAnsi="Arial" w:eastAsia="Arial"/>
          <w:b/>
          <w:color w:val="1F4E78"/>
          <w:sz w:val="26"/>
        </w:rPr>
        <w:t>1.2. Nguyên tắc phân quyền</w:t>
      </w:r>
    </w:p>
    <w:p>
      <w:pPr>
        <w:pStyle w:val="ListBullet"/>
        <w:spacing w:after="50"/>
        <w:ind w:left="288" w:hanging="173"/>
        <w:widowControl/>
      </w:pPr>
      <w:r>
        <w:rPr>
          <w:rFonts w:ascii="Arial" w:hAnsi="Arial" w:eastAsia="Arial"/>
          <w:sz w:val="21"/>
        </w:rPr>
        <w:t>Frontend dùng quyền để điều khiển trải nghiệm: ẩn/disable action, hiển thị upgrade hoặc redirect.</w:t>
      </w:r>
    </w:p>
    <w:p>
      <w:pPr>
        <w:pStyle w:val="ListBullet"/>
        <w:spacing w:after="50"/>
        <w:ind w:left="288" w:hanging="173"/>
        <w:widowControl/>
      </w:pPr>
      <w:r>
        <w:rPr>
          <w:rFonts w:ascii="Arial" w:hAnsi="Arial" w:eastAsia="Arial"/>
          <w:sz w:val="21"/>
        </w:rPr>
        <w:t>Backend là nơi quyết định cuối cùng: lấy userId từ JWT, đọc plan/database, kiểm tra owner/role/status và chạy transaction.</w:t>
      </w:r>
    </w:p>
    <w:p>
      <w:pPr>
        <w:pStyle w:val="ListBullet"/>
        <w:spacing w:after="50"/>
        <w:ind w:left="288" w:hanging="173"/>
        <w:widowControl/>
      </w:pPr>
      <w:r>
        <w:rPr>
          <w:rFonts w:ascii="Arial" w:hAnsi="Arial" w:eastAsia="Arial"/>
          <w:sz w:val="21"/>
        </w:rPr>
        <w:t>Không tin dữ liệu userId, role, plan, amount hoặc status do Frontend tự gửi nếu Backend có thể suy ra từ JWT/database.</w:t>
      </w:r>
    </w:p>
    <w:tbl>
      <w:tblPr>
        <w:tblW w:type="auto" w:w="0"/>
        <w:jc w:val="center"/>
        <w:tblLayout w:type="fixed"/>
        <w:tblLook w:firstColumn="1" w:firstRow="1" w:lastColumn="0" w:lastRow="0" w:noHBand="0" w:noVBand="1" w:val="04A0"/>
      </w:tblPr>
      <w:tblGrid>
        <w:gridCol w:w="115"/>
        <w:gridCol w:w="9648"/>
      </w:tblGrid>
      <w:tr>
        <w:tc>
          <w:tcPr>
            <w:tcW w:type="dxa" w:w="5083"/>
            <w:shd w:fill="1F4E78"/>
            <w:tcBorders>
              <w:top w:val="nil"/>
              <w:left w:val="nil"/>
              <w:bottom w:val="nil"/>
              <w:right w:val="nil"/>
            </w:tcBorders>
          </w:tcPr>
          <w:p/>
        </w:tc>
        <w:tc>
          <w:tcPr>
            <w:tcW w:type="dxa" w:w="5083"/>
            <w:shd w:fill="D9EAF7"/>
            <w:tcBorders>
              <w:top w:val="nil"/>
              <w:left w:val="nil"/>
              <w:bottom w:val="nil"/>
              <w:right w:val="nil"/>
            </w:tcBorders>
          </w:tcPr>
          <w:p>
            <w:pPr>
              <w:spacing w:after="20"/>
            </w:pPr>
            <w:r>
              <w:rPr>
                <w:rFonts w:ascii="Arial" w:hAnsi="Arial" w:eastAsia="Arial"/>
                <w:b/>
                <w:color w:val="1F4E78"/>
                <w:sz w:val="21"/>
              </w:rPr>
              <w:t>Câu nói dùng khi thuyết trình</w:t>
            </w:r>
          </w:p>
          <w:p>
            <w:pPr>
              <w:spacing w:after="40"/>
            </w:pPr>
            <w:r>
              <w:rPr>
                <w:rFonts w:ascii="Arial" w:hAnsi="Arial" w:eastAsia="Arial"/>
                <w:sz w:val="20"/>
              </w:rPr>
              <w:t>Frontend chịu trách nhiệm trải nghiệm; Backend chịu trách nhiệm tính đúng và an toàn dữ liệu.</w:t>
            </w:r>
          </w:p>
        </w:tc>
      </w:tr>
    </w:tbl>
    <w:p>
      <w:pPr>
        <w:spacing w:after="20"/>
        <w:widowControl/>
      </w:pPr>
    </w:p>
    <w:p>
      <w:pPr>
        <w:keepNext/>
        <w:spacing w:before="140" w:after="60"/>
        <w:widowControl/>
      </w:pPr>
      <w:r>
        <w:rPr>
          <w:rFonts w:ascii="Arial" w:hAnsi="Arial" w:eastAsia="Arial"/>
          <w:b/>
          <w:color w:val="1F4E78"/>
          <w:sz w:val="26"/>
        </w:rPr>
        <w:t>1.3. Trạng thái hoàn thiện hiện tại</w:t>
      </w:r>
    </w:p>
    <w:tbl>
      <w:tblPr>
        <w:tblW w:type="auto" w:w="0"/>
        <w:jc w:val="center"/>
        <w:tblLayout w:type="fixed"/>
        <w:tblLook w:firstColumn="1" w:firstRow="1" w:lastColumn="0" w:lastRow="0" w:noHBand="0" w:noVBand="1" w:val="04A0"/>
      </w:tblPr>
      <w:tblGrid>
        <w:gridCol w:w="2376"/>
        <w:gridCol w:w="2232"/>
        <w:gridCol w:w="5328"/>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Module</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Mức hiện tại</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Ghi chú</w:t>
            </w:r>
          </w:p>
        </w:tc>
      </w:tr>
      <w:tr>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Authentication/User</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Tương đối hoàn thiện</w:t>
            </w:r>
          </w:p>
        </w:tc>
        <w:tc>
          <w:tcPr>
            <w:tcW w:type="dxa" w:w="532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Login/register/OTP/password/session đã có; cần giữ đồng nhất token field.</w:t>
            </w:r>
          </w:p>
        </w:tc>
      </w:tr>
      <w:tr>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Track/Player/History</w:t>
            </w:r>
          </w:p>
        </w:tc>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Tương đối hoàn thiện</w:t>
            </w:r>
          </w:p>
        </w:tc>
        <w:tc>
          <w:tcPr>
            <w:tcW w:type="dxa" w:w="532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Upload, play, global footer, waveform, listening history và recommendation đã nối.</w:t>
            </w:r>
          </w:p>
        </w:tc>
      </w:tr>
      <w:tr>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Social/Profile/Playlist</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Tương đối hoàn thiện</w:t>
            </w:r>
          </w:p>
        </w:tc>
        <w:tc>
          <w:tcPr>
            <w:tcW w:type="dxa" w:w="532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Like/comment/follow/profile/playlist có flow; cần test owner permission và endpoint cũ.</w:t>
            </w:r>
          </w:p>
        </w:tc>
      </w:tr>
      <w:tr>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 Studio</w:t>
            </w:r>
          </w:p>
        </w:tc>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Core hoàn thiện</w:t>
            </w:r>
          </w:p>
        </w:tc>
        <w:tc>
          <w:tcPr>
            <w:tcW w:type="dxa" w:w="532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Tracks, stats, quota, subscription, earnings, benefits; một số tab vẫn có thể là placeholder.</w:t>
            </w:r>
          </w:p>
        </w:tc>
      </w:tr>
      <w:tr>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Payment/VNPay</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Đã chạy E2E</w:t>
            </w:r>
          </w:p>
        </w:tc>
        <w:tc>
          <w:tcPr>
            <w:tcW w:type="dxa" w:w="532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Thanh toán từng kỳ; không auto-renew.</w:t>
            </w:r>
          </w:p>
        </w:tc>
      </w:tr>
      <w:tr>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Earnings/Payout</w:t>
            </w:r>
          </w:p>
        </w:tc>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Đã triển khai</w:t>
            </w:r>
          </w:p>
        </w:tc>
        <w:tc>
          <w:tcPr>
            <w:tcW w:type="dxa" w:w="532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Qualified stream, wallet, create/cancel, admin approve/reject/paid.</w:t>
            </w:r>
          </w:p>
        </w:tc>
      </w:tr>
      <w:tr>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Notification</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Feature-complete ở code</w:t>
            </w:r>
          </w:p>
        </w:tc>
        <w:tc>
          <w:tcPr>
            <w:tcW w:type="dxa" w:w="532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Cần acceptance runtime đủ trigger 18/18 để chốt production.</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2. KIẾN TRÚC, REPOSITORY VÀ NGUỒN SỰ THẬT</w:t>
      </w:r>
    </w:p>
    <w:tbl>
      <w:tblPr>
        <w:tblW w:type="auto" w:w="0"/>
        <w:jc w:val="center"/>
        <w:tblLayout w:type="fixed"/>
        <w:tblLook w:firstColumn="1" w:firstRow="1" w:lastColumn="0" w:lastRow="0" w:noHBand="0" w:noVBand="1" w:val="04A0"/>
      </w:tblPr>
      <w:tblGrid>
        <w:gridCol w:w="1872"/>
        <w:gridCol w:w="2880"/>
        <w:gridCol w:w="5184"/>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Tầng</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Công nghệ</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Vai trò</w:t>
            </w:r>
          </w:p>
        </w:tc>
      </w:tr>
      <w:tr>
        <w:tc>
          <w:tcPr>
            <w:tcW w:type="dxa" w:w="187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Frontend Web</w:t>
            </w:r>
          </w:p>
        </w:tc>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Next.js App Router, React, TypeScript, MUI</w:t>
            </w:r>
          </w:p>
        </w:tc>
        <w:tc>
          <w:tcPr>
            <w:tcW w:type="dxa" w:w="518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Route/page, component, state, dark mode, responsive và gọi REST.</w:t>
            </w:r>
          </w:p>
        </w:tc>
      </w:tr>
      <w:tr>
        <w:tc>
          <w:tcPr>
            <w:tcW w:type="dxa" w:w="187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Authentication FE</w:t>
            </w:r>
          </w:p>
        </w:tc>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NextAuth</w:t>
            </w:r>
          </w:p>
        </w:tc>
        <w:tc>
          <w:tcPr>
            <w:tcW w:type="dxa" w:w="518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Khôi phục session, giữ user/token và cung cấp useSession().</w:t>
            </w:r>
          </w:p>
        </w:tc>
      </w:tr>
      <w:tr>
        <w:tc>
          <w:tcPr>
            <w:tcW w:type="dxa" w:w="187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Audio</w:t>
            </w:r>
          </w:p>
        </w:tc>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HTMLAudio + WaveSurfer + Track Context</w:t>
            </w:r>
          </w:p>
        </w:tc>
        <w:tc>
          <w:tcPr>
            <w:tcW w:type="dxa" w:w="518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Một nguồn phát toàn cục, waveform trang detail và đồng bộ volume/seek/play.</w:t>
            </w:r>
          </w:p>
        </w:tc>
      </w:tr>
      <w:tr>
        <w:tc>
          <w:tcPr>
            <w:tcW w:type="dxa" w:w="187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Backend</w:t>
            </w:r>
          </w:p>
        </w:tc>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Spring Boot, Jakarta, JPA/Hibernate</w:t>
            </w:r>
          </w:p>
        </w:tc>
        <w:tc>
          <w:tcPr>
            <w:tcW w:type="dxa" w:w="518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Controller, validation, business service, transaction, scheduler, security.</w:t>
            </w:r>
          </w:p>
        </w:tc>
      </w:tr>
      <w:tr>
        <w:tc>
          <w:tcPr>
            <w:tcW w:type="dxa" w:w="187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Database</w:t>
            </w:r>
          </w:p>
        </w:tc>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MySQL</w:t>
            </w:r>
          </w:p>
        </w:tc>
        <w:tc>
          <w:tcPr>
            <w:tcW w:type="dxa" w:w="518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Dữ liệu user, track, history, subscription, payment, notification, earning, payout.</w:t>
            </w:r>
          </w:p>
        </w:tc>
      </w:tr>
      <w:tr>
        <w:tc>
          <w:tcPr>
            <w:tcW w:type="dxa" w:w="187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Test</w:t>
            </w:r>
          </w:p>
        </w:tc>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Postman Collection v2.1</w:t>
            </w:r>
          </w:p>
        </w:tc>
        <w:tc>
          <w:tcPr>
            <w:tcW w:type="dxa" w:w="518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Nguồn chuẩn request, variables, E2E và negative tests.</w:t>
            </w:r>
          </w:p>
        </w:tc>
      </w:tr>
    </w:tbl>
    <w:p>
      <w:pPr>
        <w:spacing w:after="20"/>
        <w:widowControl/>
      </w:pPr>
    </w:p>
    <w:p>
      <w:pPr>
        <w:keepNext/>
        <w:spacing w:before="140" w:after="60"/>
        <w:widowControl/>
      </w:pPr>
      <w:r>
        <w:rPr>
          <w:rFonts w:ascii="Arial" w:hAnsi="Arial" w:eastAsia="Arial"/>
          <w:b/>
          <w:color w:val="1F4E78"/>
          <w:sz w:val="26"/>
        </w:rPr>
        <w:t>2.1. Cấu trúc Frontend cần nhớ</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FE/src/app/                     # route theo App Router</w:t>
              <w:br/>
              <w:t>FE/src/components/              # component dùng chung/header/footer/dashboard</w:t>
              <w:br/>
              <w:t>FE/src/lib/track.wrapper.tsx    # currentTrack và playback state toàn cục</w:t>
              <w:br/>
              <w:t>FE/src/utils/api.ts             # mọi API helper + sendRequest/authHeaders</w:t>
              <w:br/>
              <w:t>FE/src/types/global.d.ts        # type/interface dùng chung</w:t>
              <w:br/>
              <w:t>FE/public/                      # logo/ảnh tĩnh</w:t>
            </w:r>
          </w:p>
        </w:tc>
      </w:tr>
    </w:tbl>
    <w:p>
      <w:pPr>
        <w:spacing w:after="0"/>
        <w:widowControl/>
      </w:pPr>
    </w:p>
    <w:p>
      <w:pPr>
        <w:keepNext/>
        <w:spacing w:before="140" w:after="60"/>
        <w:widowControl/>
      </w:pPr>
      <w:r>
        <w:rPr>
          <w:rFonts w:ascii="Arial" w:hAnsi="Arial" w:eastAsia="Arial"/>
          <w:b/>
          <w:color w:val="1F4E78"/>
          <w:sz w:val="26"/>
        </w:rPr>
        <w:t>2.2. Cấu trúc Backend cần nhớ</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BE/src/main/java/com/example/demo/</w:t>
              <w:br/>
              <w:t>├── controllers/        # mapping HTTP, auth context, response</w:t>
              <w:br/>
              <w:t>├── services/           # business rule + transaction</w:t>
              <w:br/>
              <w:t>├── repositories/       # query JPA/native lock</w:t>
              <w:br/>
              <w:t>├── entities/           # ánh xạ bảng</w:t>
              <w:br/>
              <w:t>├── dtos/               # request/response contract</w:t>
              <w:br/>
              <w:t>├── types/              # enum/status</w:t>
              <w:br/>
              <w:t>└── config/             # security, CORS, VNPay, scheduler...</w:t>
            </w:r>
          </w:p>
        </w:tc>
      </w:tr>
    </w:tbl>
    <w:p>
      <w:pPr>
        <w:spacing w:after="0"/>
        <w:widowControl/>
      </w:pPr>
    </w:p>
    <w:p>
      <w:pPr>
        <w:keepNext/>
        <w:spacing w:before="140" w:after="60"/>
        <w:widowControl/>
      </w:pPr>
      <w:r>
        <w:rPr>
          <w:rFonts w:ascii="Arial" w:hAnsi="Arial" w:eastAsia="Arial"/>
          <w:b/>
          <w:color w:val="1F4E78"/>
          <w:sz w:val="26"/>
        </w:rPr>
        <w:t>2.3. Thứ tự ưu tiên khi tài liệu và code mâu thuẫn</w:t>
      </w:r>
    </w:p>
    <w:p>
      <w:pPr>
        <w:spacing w:after="50"/>
        <w:ind w:left="317" w:hanging="259"/>
        <w:widowControl/>
      </w:pPr>
      <w:r>
        <w:rPr>
          <w:rFonts w:ascii="Arial" w:hAnsi="Arial" w:eastAsia="Arial"/>
          <w:b/>
          <w:color w:val="1F4E78"/>
          <w:sz w:val="21"/>
        </w:rPr>
        <w:t xml:space="preserve">1. </w:t>
      </w:r>
      <w:r>
        <w:rPr>
          <w:rFonts w:ascii="Arial" w:hAnsi="Arial" w:eastAsia="Arial"/>
          <w:sz w:val="21"/>
        </w:rPr>
        <w:t>Controller/Service đang build và chạy trên nhánh chính.</w:t>
      </w:r>
    </w:p>
    <w:p>
      <w:pPr>
        <w:spacing w:after="50"/>
        <w:ind w:left="317" w:hanging="259"/>
        <w:widowControl/>
      </w:pPr>
      <w:r>
        <w:rPr>
          <w:rFonts w:ascii="Arial" w:hAnsi="Arial" w:eastAsia="Arial"/>
          <w:b/>
          <w:color w:val="1F4E78"/>
          <w:sz w:val="21"/>
        </w:rPr>
        <w:t xml:space="preserve">2. </w:t>
      </w:r>
      <w:r>
        <w:rPr>
          <w:rFonts w:ascii="Arial" w:hAnsi="Arial" w:eastAsia="Arial"/>
          <w:sz w:val="21"/>
        </w:rPr>
        <w:t>FE src/utils/api.ts vì đây là endpoint UI thực tế đang gọi.</w:t>
      </w:r>
    </w:p>
    <w:p>
      <w:pPr>
        <w:spacing w:after="50"/>
        <w:ind w:left="317" w:hanging="259"/>
        <w:widowControl/>
      </w:pPr>
      <w:r>
        <w:rPr>
          <w:rFonts w:ascii="Arial" w:hAnsi="Arial" w:eastAsia="Arial"/>
          <w:b/>
          <w:color w:val="1F4E78"/>
          <w:sz w:val="21"/>
        </w:rPr>
        <w:t xml:space="preserve">3. </w:t>
      </w:r>
      <w:r>
        <w:rPr>
          <w:rFonts w:ascii="Arial" w:hAnsi="Arial" w:eastAsia="Arial"/>
          <w:sz w:val="21"/>
        </w:rPr>
        <w:t>Postman collection UPDATED FULL + NOTIFICATION E2E.</w:t>
      </w:r>
    </w:p>
    <w:p>
      <w:pPr>
        <w:spacing w:after="50"/>
        <w:ind w:left="317" w:hanging="259"/>
        <w:widowControl/>
      </w:pPr>
      <w:r>
        <w:rPr>
          <w:rFonts w:ascii="Arial" w:hAnsi="Arial" w:eastAsia="Arial"/>
          <w:b/>
          <w:color w:val="1F4E78"/>
          <w:sz w:val="21"/>
        </w:rPr>
        <w:t xml:space="preserve">4. </w:t>
      </w:r>
      <w:r>
        <w:rPr>
          <w:rFonts w:ascii="Arial" w:hAnsi="Arial" w:eastAsia="Arial"/>
          <w:sz w:val="21"/>
        </w:rPr>
        <w:t>Tài liệu cũ chỉ dùng để hiểu lịch sử, không dùng làm chuẩn tuyệt đối.</w:t>
      </w: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Kỹ thuật tìm nhanh</w:t>
            </w:r>
          </w:p>
          <w:p>
            <w:pPr>
              <w:spacing w:after="40"/>
            </w:pPr>
            <w:r>
              <w:rPr>
                <w:rFonts w:ascii="Arial" w:hAnsi="Arial" w:eastAsia="Arial"/>
                <w:sz w:val="20"/>
              </w:rPr>
              <w:t>Ctrl + Shift + F theo URL endpoint, tên DTO, tên status hoặc tên bảng. Đừng đoán file bằng trí nhớ khi debug.</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3. FLOW REQUEST CHUNG TỪ UI ĐẾN DATABASE</w:t>
      </w:r>
    </w:p>
    <w:p>
      <w:pPr>
        <w:keepNext/>
        <w:spacing w:before="140" w:after="60"/>
        <w:widowControl/>
      </w:pPr>
      <w:r>
        <w:rPr>
          <w:rFonts w:ascii="Arial" w:hAnsi="Arial" w:eastAsia="Arial"/>
          <w:b/>
          <w:color w:val="1F4E78"/>
          <w:sz w:val="26"/>
        </w:rPr>
        <w:t>3.1. GET dữ liệu</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User mở page</w:t>
              <w:br/>
              <w:t>→ useSession() xác định loading/authenticated</w:t>
              <w:br/>
              <w:t>→ useEffect/useCallback gọi API helper</w:t>
              <w:br/>
              <w:t>→ helper tạo URL + query params + Authorization</w:t>
              <w:br/>
              <w:t>→ Controller nhận request và lấy current user từ JWT</w:t>
              <w:br/>
              <w:t>→ Service đọc Repository</w:t>
              <w:br/>
              <w:t>→ DTO/ApiResponse trả về</w:t>
              <w:br/>
              <w:t>→ component setState(data)</w:t>
              <w:br/>
              <w:t>→ render loading / error / empty / data</w:t>
            </w:r>
          </w:p>
        </w:tc>
      </w:tr>
    </w:tbl>
    <w:p>
      <w:pPr>
        <w:spacing w:after="0"/>
        <w:widowControl/>
      </w:pPr>
    </w:p>
    <w:p>
      <w:pPr>
        <w:keepNext/>
        <w:spacing w:before="140" w:after="60"/>
        <w:widowControl/>
      </w:pPr>
      <w:r>
        <w:rPr>
          <w:rFonts w:ascii="Arial" w:hAnsi="Arial" w:eastAsia="Arial"/>
          <w:b/>
          <w:color w:val="1F4E78"/>
          <w:sz w:val="26"/>
        </w:rPr>
        <w:t>3.2. POST/PATCH/DELETE</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User bấm action</w:t>
              <w:br/>
              <w:t>→ validate FE để UX tốt</w:t>
              <w:br/>
              <w:t>→ disable nút/submitting để tránh double click</w:t>
              <w:br/>
              <w:t>→ gọi API</w:t>
              <w:br/>
              <w:t>→ Backend validate lại và khóa dữ liệu cần thiết</w:t>
              <w:br/>
              <w:t>→ transaction cập nhật nhiều bảng</w:t>
              <w:br/>
              <w:t>→ response trả object mới nhất</w:t>
              <w:br/>
              <w:t>→ FE update optimistic/local state hoặc reload API</w:t>
              <w:br/>
              <w:t>→ toast thành công/thất bại</w:t>
            </w:r>
          </w:p>
        </w:tc>
      </w:tr>
    </w:tbl>
    <w:p>
      <w:pPr>
        <w:spacing w:after="0"/>
        <w:widowControl/>
      </w:pPr>
    </w:p>
    <w:p>
      <w:pPr>
        <w:keepNext/>
        <w:spacing w:before="140" w:after="60"/>
        <w:widowControl/>
      </w:pPr>
      <w:r>
        <w:rPr>
          <w:rFonts w:ascii="Arial" w:hAnsi="Arial" w:eastAsia="Arial"/>
          <w:b/>
          <w:color w:val="1F4E78"/>
          <w:sz w:val="26"/>
        </w:rPr>
        <w:t>3.3. Response wrapper và phân trang</w:t>
      </w:r>
    </w:p>
    <w:p>
      <w:pPr>
        <w:pStyle w:val="ListBullet"/>
        <w:spacing w:after="50"/>
        <w:ind w:left="288" w:hanging="173"/>
        <w:widowControl/>
      </w:pPr>
      <w:r>
        <w:rPr>
          <w:rFonts w:ascii="Arial" w:hAnsi="Arial" w:eastAsia="Arial"/>
          <w:sz w:val="21"/>
        </w:rPr>
        <w:t>Phần lớn API dùng IBackendRes&lt;T&gt;: statusCode, message, data, error.</w:t>
      </w:r>
    </w:p>
    <w:p>
      <w:pPr>
        <w:pStyle w:val="ListBullet"/>
        <w:spacing w:after="50"/>
        <w:ind w:left="288" w:hanging="173"/>
        <w:widowControl/>
      </w:pPr>
      <w:r>
        <w:rPr>
          <w:rFonts w:ascii="Arial" w:hAnsi="Arial" w:eastAsia="Arial"/>
          <w:sz w:val="21"/>
        </w:rPr>
        <w:t>Một số API dùng Spring Page: content, totalPages, totalElements, last, first, size, number.</w:t>
      </w:r>
    </w:p>
    <w:p>
      <w:pPr>
        <w:pStyle w:val="ListBullet"/>
        <w:spacing w:after="50"/>
        <w:ind w:left="288" w:hanging="173"/>
        <w:widowControl/>
      </w:pPr>
      <w:r>
        <w:rPr>
          <w:rFonts w:ascii="Arial" w:hAnsi="Arial" w:eastAsia="Arial"/>
          <w:sz w:val="21"/>
        </w:rPr>
        <w:t>Một số module dùng meta/result. Component phải parse đúng contract của endpoint, không dùng một parser cứng cho mọi API.</w:t>
      </w: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Lỗi phổ biến</w:t>
            </w:r>
          </w:p>
          <w:p>
            <w:pPr>
              <w:spacing w:after="40"/>
            </w:pPr>
            <w:r>
              <w:rPr>
                <w:rFonts w:ascii="Arial" w:hAnsi="Arial" w:eastAsia="Arial"/>
                <w:sz w:val="20"/>
              </w:rPr>
              <w:t>Response HTTP 200 nhưng UI rỗng thường do đọc sai data.content, data.result hoặc response.data lồng nhiều lớp.</w:t>
            </w:r>
          </w:p>
        </w:tc>
      </w:tr>
    </w:tbl>
    <w:p>
      <w:pPr>
        <w:spacing w:after="20"/>
        <w:widowControl/>
      </w:pPr>
    </w:p>
    <w:p>
      <w:pPr>
        <w:keepNext/>
        <w:spacing w:before="140" w:after="60"/>
        <w:widowControl/>
      </w:pPr>
      <w:r>
        <w:rPr>
          <w:rFonts w:ascii="Arial" w:hAnsi="Arial" w:eastAsia="Arial"/>
          <w:b/>
          <w:color w:val="1F4E78"/>
          <w:sz w:val="26"/>
        </w:rPr>
        <w:t>3.4. 4 trạng thái UI bắt buộc</w:t>
      </w:r>
    </w:p>
    <w:tbl>
      <w:tblPr>
        <w:tblW w:type="auto" w:w="0"/>
        <w:jc w:val="center"/>
        <w:tblLayout w:type="fixed"/>
        <w:tblLook w:firstColumn="1" w:firstRow="1" w:lastColumn="0" w:lastRow="0" w:noHBand="0" w:noVBand="1" w:val="04A0"/>
      </w:tblPr>
      <w:tblGrid>
        <w:gridCol w:w="1440"/>
        <w:gridCol w:w="3816"/>
        <w:gridCol w:w="4680"/>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State</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UI đúng</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Sai lầm cần tránh</w:t>
            </w:r>
          </w:p>
        </w:tc>
      </w:tr>
      <w:tr>
        <w:tc>
          <w:tcPr>
            <w:tcW w:type="dxa" w:w="144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loading</w:t>
            </w:r>
          </w:p>
        </w:tc>
        <w:tc>
          <w:tcPr>
            <w:tcW w:type="dxa" w:w="38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Skeleton/progress, giữ layout ổn định.</w:t>
            </w:r>
          </w:p>
        </w:tc>
        <w:tc>
          <w:tcPr>
            <w:tcW w:type="dxa" w:w="46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Render Sign in hoặc No data khi session còn loading.</w:t>
            </w:r>
          </w:p>
        </w:tc>
      </w:tr>
      <w:tr>
        <w:tc>
          <w:tcPr>
            <w:tcW w:type="dxa" w:w="144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error</w:t>
            </w:r>
          </w:p>
        </w:tc>
        <w:tc>
          <w:tcPr>
            <w:tcW w:type="dxa" w:w="381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Thông báo thân thiện + Retry; log kỹ thuật ở dev.</w:t>
            </w:r>
          </w:p>
        </w:tc>
        <w:tc>
          <w:tcPr>
            <w:tcW w:type="dxa" w:w="46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Nuốt lỗi và set mảng rỗng khiến tưởng API không có dữ liệu.</w:t>
            </w:r>
          </w:p>
        </w:tc>
      </w:tr>
      <w:tr>
        <w:tc>
          <w:tcPr>
            <w:tcW w:type="dxa" w:w="144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empty</w:t>
            </w:r>
          </w:p>
        </w:tc>
        <w:tc>
          <w:tcPr>
            <w:tcW w:type="dxa" w:w="38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Thông điệp rõ + action tiếp theo.</w:t>
            </w:r>
          </w:p>
        </w:tc>
        <w:tc>
          <w:tcPr>
            <w:tcW w:type="dxa" w:w="46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Dùng cùng UI với error.</w:t>
            </w:r>
          </w:p>
        </w:tc>
      </w:tr>
      <w:tr>
        <w:tc>
          <w:tcPr>
            <w:tcW w:type="dxa" w:w="144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data</w:t>
            </w:r>
          </w:p>
        </w:tc>
        <w:tc>
          <w:tcPr>
            <w:tcW w:type="dxa" w:w="381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Render dữ liệu, filter, pagination/refresh.</w:t>
            </w:r>
          </w:p>
        </w:tc>
        <w:tc>
          <w:tcPr>
            <w:tcW w:type="dxa" w:w="46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Giữ dữ liệu cũ sau mutation mà không đồng bộ lại.</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4. AUTHENTICATION, NEXTAUTH VÀ SESSION</w:t>
      </w:r>
    </w:p>
    <w:p>
      <w:pPr>
        <w:keepNext/>
        <w:spacing w:before="140" w:after="60"/>
        <w:widowControl/>
      </w:pPr>
      <w:r>
        <w:rPr>
          <w:rFonts w:ascii="Arial" w:hAnsi="Arial" w:eastAsia="Arial"/>
          <w:b/>
          <w:color w:val="1F4E78"/>
          <w:sz w:val="26"/>
        </w:rPr>
        <w:t>4.1. Login flow</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Sign-in form</w:t>
              <w:br/>
              <w:t>→ POST /api/v1/auth/login</w:t>
              <w:br/>
              <w:t>→ Backend kiểm tra email/password/account status</w:t>
              <w:br/>
              <w:t>→ trả access_token + refresh_token + user</w:t>
              <w:br/>
              <w:t>→ NextAuth jwt callback lưu token/user</w:t>
              <w:br/>
              <w:t>→ session callback expose token cho client</w:t>
              <w:br/>
              <w:t>→ useSession() trả authenticated</w:t>
              <w:br/>
              <w:t>→ Header và protected pages render đúng quyền</w:t>
            </w:r>
          </w:p>
        </w:tc>
      </w:tr>
    </w:tbl>
    <w:p>
      <w:pPr>
        <w:spacing w:after="0"/>
        <w:widowControl/>
      </w:pPr>
    </w:p>
    <w:p>
      <w:pPr>
        <w:keepNext/>
        <w:spacing w:before="140" w:after="60"/>
        <w:widowControl/>
      </w:pPr>
      <w:r>
        <w:rPr>
          <w:rFonts w:ascii="Arial" w:hAnsi="Arial" w:eastAsia="Arial"/>
          <w:b/>
          <w:color w:val="1F4E78"/>
          <w:sz w:val="26"/>
        </w:rPr>
        <w:t>4.2. Vì sao hỗ trợ nhiều key token</w:t>
      </w:r>
    </w:p>
    <w:p>
      <w:pPr>
        <w:spacing w:after="40" w:before="0" w:line="259" w:lineRule="auto"/>
        <w:widowControl/>
      </w:pPr>
      <w:r>
        <w:rPr>
          <w:rFonts w:ascii="Arial" w:hAnsi="Arial" w:eastAsia="Arial"/>
          <w:b w:val="0"/>
          <w:i w:val="0"/>
          <w:sz w:val="21"/>
        </w:rPr>
        <w:t>Trong lịch sử dự án, session từng có cả snake_case và camelCase. Nhiều component đang lấy token theo fallback:</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session.access_token || session.accessToken || session.user?.access_token || session.user?.accessToken</w:t>
            </w:r>
          </w:p>
        </w:tc>
      </w:tr>
    </w:tbl>
    <w:p>
      <w:pPr>
        <w:spacing w:after="0"/>
        <w:widowControl/>
      </w:pP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Điểm cần chuẩn hóa</w:t>
            </w:r>
          </w:p>
          <w:p>
            <w:pPr>
              <w:spacing w:after="40"/>
            </w:pPr>
            <w:r>
              <w:rPr>
                <w:rFonts w:ascii="Arial" w:hAnsi="Arial" w:eastAsia="Arial"/>
                <w:sz w:val="20"/>
              </w:rPr>
              <w:t>Về lâu dài nên chọn một key canonical, ví dụ accessToken, nhưng chỉ xóa fallback sau khi đã kiểm tra toàn bộ component và callback NextAuth.</w:t>
            </w:r>
          </w:p>
        </w:tc>
      </w:tr>
    </w:tbl>
    <w:p>
      <w:pPr>
        <w:spacing w:after="20"/>
        <w:widowControl/>
      </w:pPr>
    </w:p>
    <w:p>
      <w:pPr>
        <w:keepNext/>
        <w:spacing w:before="140" w:after="60"/>
        <w:widowControl/>
      </w:pPr>
      <w:r>
        <w:rPr>
          <w:rFonts w:ascii="Arial" w:hAnsi="Arial" w:eastAsia="Arial"/>
          <w:b/>
          <w:color w:val="1F4E78"/>
          <w:sz w:val="26"/>
        </w:rPr>
        <w:t>4.3. Register/OTP/Forgot password</w:t>
      </w:r>
    </w:p>
    <w:p>
      <w:pPr>
        <w:spacing w:after="50"/>
        <w:ind w:left="317" w:hanging="259"/>
        <w:widowControl/>
      </w:pPr>
      <w:r>
        <w:rPr>
          <w:rFonts w:ascii="Arial" w:hAnsi="Arial" w:eastAsia="Arial"/>
          <w:b/>
          <w:color w:val="1F4E78"/>
          <w:sz w:val="21"/>
        </w:rPr>
        <w:t xml:space="preserve">1. </w:t>
      </w:r>
      <w:r>
        <w:rPr>
          <w:rFonts w:ascii="Arial" w:hAnsi="Arial" w:eastAsia="Arial"/>
          <w:sz w:val="21"/>
        </w:rPr>
        <w:t>Register gửi thông tin user; Backend validate trùng email và tạo trạng thái xác minh phù hợp.</w:t>
      </w:r>
    </w:p>
    <w:p>
      <w:pPr>
        <w:spacing w:after="50"/>
        <w:ind w:left="317" w:hanging="259"/>
        <w:widowControl/>
      </w:pPr>
      <w:r>
        <w:rPr>
          <w:rFonts w:ascii="Arial" w:hAnsi="Arial" w:eastAsia="Arial"/>
          <w:b/>
          <w:color w:val="1F4E78"/>
          <w:sz w:val="21"/>
        </w:rPr>
        <w:t xml:space="preserve">2. </w:t>
      </w:r>
      <w:r>
        <w:rPr>
          <w:rFonts w:ascii="Arial" w:hAnsi="Arial" w:eastAsia="Arial"/>
          <w:sz w:val="21"/>
        </w:rPr>
        <w:t>OTP được gửi/xác thực; sau khi đúng, user được verified.</w:t>
      </w:r>
    </w:p>
    <w:p>
      <w:pPr>
        <w:spacing w:after="50"/>
        <w:ind w:left="317" w:hanging="259"/>
        <w:widowControl/>
      </w:pPr>
      <w:r>
        <w:rPr>
          <w:rFonts w:ascii="Arial" w:hAnsi="Arial" w:eastAsia="Arial"/>
          <w:b/>
          <w:color w:val="1F4E78"/>
          <w:sz w:val="21"/>
        </w:rPr>
        <w:t xml:space="preserve">3. </w:t>
      </w:r>
      <w:r>
        <w:rPr>
          <w:rFonts w:ascii="Arial" w:hAnsi="Arial" w:eastAsia="Arial"/>
          <w:sz w:val="21"/>
        </w:rPr>
        <w:t>Forgot password tạo OTP/reset challenge; Reset password kiểm tra OTP rồi cập nhật mật khẩu đã hash.</w:t>
      </w:r>
    </w:p>
    <w:p>
      <w:pPr>
        <w:spacing w:after="50"/>
        <w:ind w:left="317" w:hanging="259"/>
        <w:widowControl/>
      </w:pPr>
      <w:r>
        <w:rPr>
          <w:rFonts w:ascii="Arial" w:hAnsi="Arial" w:eastAsia="Arial"/>
          <w:b/>
          <w:color w:val="1F4E78"/>
          <w:sz w:val="21"/>
        </w:rPr>
        <w:t xml:space="preserve">4. </w:t>
      </w:r>
      <w:r>
        <w:rPr>
          <w:rFonts w:ascii="Arial" w:hAnsi="Arial" w:eastAsia="Arial"/>
          <w:sz w:val="21"/>
        </w:rPr>
        <w:t>Frontend không lưu password/OTP trong localStorage hoặc log.</w:t>
      </w:r>
    </w:p>
    <w:p>
      <w:pPr>
        <w:keepNext/>
        <w:spacing w:before="140" w:after="60"/>
        <w:widowControl/>
      </w:pPr>
      <w:r>
        <w:rPr>
          <w:rFonts w:ascii="Arial" w:hAnsi="Arial" w:eastAsia="Arial"/>
          <w:b/>
          <w:color w:val="1F4E78"/>
          <w:sz w:val="26"/>
        </w:rPr>
        <w:t>4.4. Auth guard và role guard</w:t>
      </w:r>
    </w:p>
    <w:tbl>
      <w:tblPr>
        <w:tblW w:type="auto" w:w="0"/>
        <w:jc w:val="center"/>
        <w:tblLayout w:type="fixed"/>
        <w:tblLook w:firstColumn="1" w:firstRow="1" w:lastColumn="0" w:lastRow="0" w:noHBand="0" w:noVBand="1" w:val="04A0"/>
      </w:tblPr>
      <w:tblGrid>
        <w:gridCol w:w="2376"/>
        <w:gridCol w:w="3744"/>
        <w:gridCol w:w="3816"/>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Trường hợp</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Frontend</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Backend</w:t>
            </w:r>
          </w:p>
        </w:tc>
      </w:tr>
      <w:tr>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Chưa đăng nhập</w:t>
            </w:r>
          </w:p>
        </w:tc>
        <w:tc>
          <w:tcPr>
            <w:tcW w:type="dxa" w:w="37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Hiển thị Sign in hoặc redirect.</w:t>
            </w:r>
          </w:p>
        </w:tc>
        <w:tc>
          <w:tcPr>
            <w:tcW w:type="dxa" w:w="38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Trả 401 cho endpoint cần auth.</w:t>
            </w:r>
          </w:p>
        </w:tc>
      </w:tr>
      <w:tr>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User gọi Admin API</w:t>
            </w:r>
          </w:p>
        </w:tc>
        <w:tc>
          <w:tcPr>
            <w:tcW w:type="dxa" w:w="37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Ẩn menu Admin.</w:t>
            </w:r>
          </w:p>
        </w:tc>
        <w:tc>
          <w:tcPr>
            <w:tcW w:type="dxa" w:w="381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Bắt buộc trả 403; không tin FE.</w:t>
            </w:r>
          </w:p>
        </w:tc>
      </w:tr>
      <w:tr>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Account suspended/deleted</w:t>
            </w:r>
          </w:p>
        </w:tc>
        <w:tc>
          <w:tcPr>
            <w:tcW w:type="dxa" w:w="37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Hiển thị trạng thái phù hợp.</w:t>
            </w:r>
          </w:p>
        </w:tc>
        <w:tc>
          <w:tcPr>
            <w:tcW w:type="dxa" w:w="38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Chặn login/request theo policy.</w:t>
            </w:r>
          </w:p>
        </w:tc>
      </w:tr>
      <w:tr>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Session loading</w:t>
            </w:r>
          </w:p>
        </w:tc>
        <w:tc>
          <w:tcPr>
            <w:tcW w:type="dxa" w:w="37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Dùng skeleton, không flash nút Sign in.</w:t>
            </w:r>
          </w:p>
        </w:tc>
        <w:tc>
          <w:tcPr>
            <w:tcW w:type="dxa" w:w="381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Không liên quan.</w:t>
            </w:r>
          </w:p>
        </w:tc>
      </w:tr>
    </w:tbl>
    <w:p>
      <w:pPr>
        <w:spacing w:after="20"/>
        <w:widowControl/>
      </w:pPr>
    </w:p>
    <w:p>
      <w:pPr>
        <w:keepNext/>
        <w:spacing w:before="140" w:after="60"/>
        <w:widowControl/>
      </w:pPr>
      <w:r>
        <w:rPr>
          <w:rFonts w:ascii="Arial" w:hAnsi="Arial" w:eastAsia="Arial"/>
          <w:b/>
          <w:color w:val="1F4E78"/>
          <w:sz w:val="26"/>
        </w:rPr>
        <w:t>4.5. Debug Auth</w:t>
      </w:r>
    </w:p>
    <w:tbl>
      <w:tblPr>
        <w:tblW w:type="auto" w:w="0"/>
        <w:jc w:val="center"/>
        <w:tblLayout w:type="fixed"/>
        <w:tblLook w:firstColumn="1" w:firstRow="1" w:lastColumn="0" w:lastRow="0" w:noHBand="0" w:noVBand="1" w:val="04A0"/>
      </w:tblPr>
      <w:tblGrid>
        <w:gridCol w:w="3744"/>
        <w:gridCol w:w="6192"/>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Triệu chứng</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Kiểm tra đầu tiên</w:t>
            </w:r>
          </w:p>
        </w:tc>
      </w:tr>
      <w:tr>
        <w:tc>
          <w:tcPr>
            <w:tcW w:type="dxa" w:w="37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UI flash Sign in rồi mới hiện avatar</w:t>
            </w:r>
          </w:p>
        </w:tc>
        <w:tc>
          <w:tcPr>
            <w:tcW w:type="dxa" w:w="61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status === loading có render nhánh unauthenticated không.</w:t>
            </w:r>
          </w:p>
        </w:tc>
      </w:tr>
      <w:tr>
        <w:tc>
          <w:tcPr>
            <w:tcW w:type="dxa" w:w="37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API 401 dù đã login</w:t>
            </w:r>
          </w:p>
        </w:tc>
        <w:tc>
          <w:tcPr>
            <w:tcW w:type="dxa" w:w="61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Network header Authorization; session token key; token hết hạn.</w:t>
            </w:r>
          </w:p>
        </w:tc>
      </w:tr>
      <w:tr>
        <w:tc>
          <w:tcPr>
            <w:tcW w:type="dxa" w:w="37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Admin menu có nhưng API 403</w:t>
            </w:r>
          </w:p>
        </w:tc>
        <w:tc>
          <w:tcPr>
            <w:tcW w:type="dxa" w:w="61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Role trong session khác role trong JWT/database.</w:t>
            </w:r>
          </w:p>
        </w:tc>
      </w:tr>
      <w:tr>
        <w:tc>
          <w:tcPr>
            <w:tcW w:type="dxa" w:w="37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Reload mất session</w:t>
            </w:r>
          </w:p>
        </w:tc>
        <w:tc>
          <w:tcPr>
            <w:tcW w:type="dxa" w:w="61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NEXTAUTH_SECRET, callback, cookie domain/sameSite và production URL.</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5. HEADER, NAVIGATION VÀ SEARCH</w:t>
      </w:r>
    </w:p>
    <w:p>
      <w:pPr>
        <w:spacing w:after="120" w:before="0" w:line="259" w:lineRule="auto"/>
        <w:widowControl/>
      </w:pPr>
      <w:r>
        <w:rPr>
          <w:rFonts w:ascii="Arial" w:hAnsi="Arial" w:eastAsia="Arial"/>
          <w:b w:val="0"/>
          <w:i w:val="0"/>
          <w:sz w:val="21"/>
        </w:rPr>
        <w:t>AppHeader chịu trách nhiệm navigation chính, session-aware actions, notification bell, mobile menu, avatar menu và SearchDropdown. Header phải dark mode 100%, responsive và không cắt dropdown search.</w:t>
      </w:r>
    </w:p>
    <w:p>
      <w:pPr>
        <w:keepNext/>
        <w:spacing w:before="140" w:after="60"/>
        <w:widowControl/>
      </w:pPr>
      <w:r>
        <w:rPr>
          <w:rFonts w:ascii="Arial" w:hAnsi="Arial" w:eastAsia="Arial"/>
          <w:b/>
          <w:color w:val="1F4E78"/>
          <w:sz w:val="26"/>
        </w:rPr>
        <w:t>5.1. Desktop vs Mobile</w:t>
      </w:r>
    </w:p>
    <w:tbl>
      <w:tblPr>
        <w:tblW w:type="auto" w:w="0"/>
        <w:jc w:val="center"/>
        <w:tblLayout w:type="fixed"/>
        <w:tblLook w:firstColumn="1" w:firstRow="1" w:lastColumn="0" w:lastRow="0" w:noHBand="0" w:noVBand="1" w:val="04A0"/>
      </w:tblPr>
      <w:tblGrid>
        <w:gridCol w:w="2016"/>
        <w:gridCol w:w="3888"/>
        <w:gridCol w:w="4032"/>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Khu vực</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Desktop</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Mobile</w:t>
            </w:r>
          </w:p>
        </w:tc>
      </w:tr>
      <w:tr>
        <w:tc>
          <w:tcPr>
            <w:tcW w:type="dxa" w:w="20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Navigation</w:t>
            </w:r>
          </w:p>
        </w:tc>
        <w:tc>
          <w:tcPr>
            <w:tcW w:type="dxa" w:w="388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Home, Feed, Library hiển thị trực tiếp.</w:t>
            </w:r>
          </w:p>
        </w:tc>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Hamburger menu.</w:t>
            </w:r>
          </w:p>
        </w:tc>
      </w:tr>
      <w:tr>
        <w:tc>
          <w:tcPr>
            <w:tcW w:type="dxa" w:w="201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Creator actions</w:t>
            </w:r>
          </w:p>
        </w:tc>
        <w:tc>
          <w:tcPr>
            <w:tcW w:type="dxa" w:w="388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Upgrade, Artist Studio, Upload.</w:t>
            </w:r>
          </w:p>
        </w:tc>
        <w:tc>
          <w:tcPr>
            <w:tcW w:type="dxa" w:w="40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Nằm trong menu mobile.</w:t>
            </w:r>
          </w:p>
        </w:tc>
      </w:tr>
      <w:tr>
        <w:tc>
          <w:tcPr>
            <w:tcW w:type="dxa" w:w="20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Auth</w:t>
            </w:r>
          </w:p>
        </w:tc>
        <w:tc>
          <w:tcPr>
            <w:tcW w:type="dxa" w:w="388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Avatar + Bell + More.</w:t>
            </w:r>
          </w:p>
        </w:tc>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Hamburger + Bell + Avatar.</w:t>
            </w:r>
          </w:p>
        </w:tc>
      </w:tr>
      <w:tr>
        <w:tc>
          <w:tcPr>
            <w:tcW w:type="dxa" w:w="201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Search</w:t>
            </w:r>
          </w:p>
        </w:tc>
        <w:tc>
          <w:tcPr>
            <w:tcW w:type="dxa" w:w="388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Chiếm flex còn lại.</w:t>
            </w:r>
          </w:p>
        </w:tc>
        <w:tc>
          <w:tcPr>
            <w:tcW w:type="dxa" w:w="40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Giới hạn width để không đè action.</w:t>
            </w:r>
          </w:p>
        </w:tc>
      </w:tr>
    </w:tbl>
    <w:p>
      <w:pPr>
        <w:spacing w:after="20"/>
        <w:widowControl/>
      </w:pPr>
    </w:p>
    <w:p>
      <w:pPr>
        <w:keepNext/>
        <w:spacing w:before="140" w:after="60"/>
        <w:widowControl/>
      </w:pPr>
      <w:r>
        <w:rPr>
          <w:rFonts w:ascii="Arial" w:hAnsi="Arial" w:eastAsia="Arial"/>
          <w:b/>
          <w:color w:val="1F4E78"/>
          <w:sz w:val="26"/>
        </w:rPr>
        <w:t>5.2. Search flow</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User nhập keyword</w:t>
              <w:br/>
              <w:t>→ debounce trong SearchDropdown</w:t>
              <w:br/>
              <w:t>→ gọi search API</w:t>
              <w:br/>
              <w:t>→ trả track/user/category tùy contract</w:t>
              <w:br/>
              <w:t>→ render dropdown</w:t>
              <w:br/>
              <w:t>→ chọn item: router.push(track/profile route)</w:t>
              <w:br/>
              <w:t>→ submit rỗng hoặc xem tất cả: /search</w:t>
            </w:r>
          </w:p>
        </w:tc>
      </w:tr>
    </w:tbl>
    <w:p>
      <w:pPr>
        <w:spacing w:after="0"/>
        <w:widowControl/>
      </w:pP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Bug UI thường gặp</w:t>
            </w:r>
          </w:p>
          <w:p>
            <w:pPr>
              <w:spacing w:after="40"/>
            </w:pPr>
            <w:r>
              <w:rPr>
                <w:rFonts w:ascii="Arial" w:hAnsi="Arial" w:eastAsia="Arial"/>
                <w:sz w:val="20"/>
              </w:rPr>
              <w:t>Không đặt overflow:hidden ở ancestor của dropdown. Kiểm tra z-index giữa AppBar, SearchDropdown, Popover và modal.</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6. HOME, FEED, DISCOVERY VÀ RECOMMENDATION</w:t>
      </w:r>
    </w:p>
    <w:p>
      <w:pPr>
        <w:keepNext/>
        <w:spacing w:before="140" w:after="60"/>
        <w:widowControl/>
      </w:pPr>
      <w:r>
        <w:rPr>
          <w:rFonts w:ascii="Arial" w:hAnsi="Arial" w:eastAsia="Arial"/>
          <w:b/>
          <w:color w:val="1F4E78"/>
          <w:sz w:val="26"/>
        </w:rPr>
        <w:t>6.1. Home data flow</w:t>
      </w:r>
    </w:p>
    <w:p>
      <w:pPr>
        <w:spacing w:after="80" w:before="0" w:line="259" w:lineRule="auto"/>
        <w:widowControl/>
      </w:pPr>
      <w:r>
        <w:rPr>
          <w:rFonts w:ascii="Arial" w:hAnsi="Arial" w:eastAsia="Arial"/>
          <w:b w:val="0"/>
          <w:i w:val="0"/>
          <w:sz w:val="21"/>
        </w:rPr>
        <w:t>Home thường tổng hợp nhiều nguồn: track mới/top, listening history, because-you-listened, hidden gems và các block nội dung. Mỗi block nên có loading/error riêng để một API lỗi không làm sập toàn trang.</w:t>
      </w:r>
    </w:p>
    <w:tbl>
      <w:tblPr>
        <w:tblW w:type="auto" w:w="0"/>
        <w:jc w:val="center"/>
        <w:tblLayout w:type="fixed"/>
        <w:tblLook w:firstColumn="1" w:firstRow="1" w:lastColumn="0" w:lastRow="0" w:noHBand="0" w:noVBand="1" w:val="04A0"/>
      </w:tblPr>
      <w:tblGrid>
        <w:gridCol w:w="2448"/>
        <w:gridCol w:w="7488"/>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Khối</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Nguồn/ý nghĩa</w:t>
            </w:r>
          </w:p>
        </w:tc>
      </w:tr>
      <w:tr>
        <w:tc>
          <w:tcPr>
            <w:tcW w:type="dxa" w:w="244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Continue Listening</w:t>
            </w:r>
          </w:p>
        </w:tc>
        <w:tc>
          <w:tcPr>
            <w:tcW w:type="dxa" w:w="748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GET /api/v1/tracks/history/home?limit=...; dùng last position và progress.</w:t>
            </w:r>
          </w:p>
        </w:tc>
      </w:tr>
      <w:tr>
        <w:tc>
          <w:tcPr>
            <w:tcW w:type="dxa" w:w="244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Recently Played</w:t>
            </w:r>
          </w:p>
        </w:tc>
        <w:tc>
          <w:tcPr>
            <w:tcW w:type="dxa" w:w="748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Từ listening history, sắp xếp lastPlayedAt.</w:t>
            </w:r>
          </w:p>
        </w:tc>
      </w:tr>
      <w:tr>
        <w:tc>
          <w:tcPr>
            <w:tcW w:type="dxa" w:w="244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Because You Listened</w:t>
            </w:r>
          </w:p>
        </w:tc>
        <w:tc>
          <w:tcPr>
            <w:tcW w:type="dxa" w:w="748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GET /api/v1/tracks/because-you-listened?limit=...; dựa trên track gần đây.</w:t>
            </w:r>
          </w:p>
        </w:tc>
      </w:tr>
      <w:tr>
        <w:tc>
          <w:tcPr>
            <w:tcW w:type="dxa" w:w="244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Hidden Gems</w:t>
            </w:r>
          </w:p>
        </w:tc>
        <w:tc>
          <w:tcPr>
            <w:tcW w:type="dxa" w:w="748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GET /api/v1/tracks/hidden-gems?limit=...&amp;maxPlays=...; track ít lượt nghe nhưng phù hợp điều kiện.</w:t>
            </w:r>
          </w:p>
        </w:tc>
      </w:tr>
      <w:tr>
        <w:tc>
          <w:tcPr>
            <w:tcW w:type="dxa" w:w="244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Top/Category</w:t>
            </w:r>
          </w:p>
        </w:tc>
        <w:tc>
          <w:tcPr>
            <w:tcW w:type="dxa" w:w="748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API track/category; filter theo approval và deleted ở Backend.</w:t>
            </w:r>
          </w:p>
        </w:tc>
      </w:tr>
    </w:tbl>
    <w:p>
      <w:pPr>
        <w:spacing w:after="20"/>
        <w:widowControl/>
      </w:pPr>
    </w:p>
    <w:p>
      <w:pPr>
        <w:keepNext/>
        <w:spacing w:before="140" w:after="60"/>
        <w:widowControl/>
      </w:pPr>
      <w:r>
        <w:rPr>
          <w:rFonts w:ascii="Arial" w:hAnsi="Arial" w:eastAsia="Arial"/>
          <w:b/>
          <w:color w:val="1F4E78"/>
          <w:sz w:val="26"/>
        </w:rPr>
        <w:t>6.2. Khi click Play ở card</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Card lấy trackId (_id || id)</w:t>
              <w:br/>
              <w:t>→ setCurrentTrack({...track, isPlaying:true, source:"footer"})</w:t>
              <w:br/>
              <w:t>→ TrackContext cập nhật</w:t>
              <w:br/>
              <w:t>→ AppFooter nhận currentTrack và phát</w:t>
              <w:br/>
              <w:t>→ UI các card khác so sánh trackId để hiển thị đúng trạng thái</w:t>
            </w:r>
          </w:p>
        </w:tc>
      </w:tr>
    </w:tbl>
    <w:p>
      <w:pPr>
        <w:spacing w:after="0"/>
        <w:widowControl/>
      </w:pP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Nguyên tắc</w:t>
            </w:r>
          </w:p>
          <w:p>
            <w:pPr>
              <w:spacing w:after="40"/>
            </w:pPr>
            <w:r>
              <w:rPr>
                <w:rFonts w:ascii="Arial" w:hAnsi="Arial" w:eastAsia="Arial"/>
                <w:sz w:val="20"/>
              </w:rPr>
              <w:t>Không tạo audio element riêng cho từng card. Mọi card chỉ phát sự kiện vào TrackContext.</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7. GLOBAL AUDIO PLAYER, WAVESURFER VÀ VOLUME SYNC</w:t>
      </w:r>
    </w:p>
    <w:p>
      <w:pPr>
        <w:keepNext/>
        <w:spacing w:before="140" w:after="60"/>
        <w:widowControl/>
      </w:pPr>
      <w:r>
        <w:rPr>
          <w:rFonts w:ascii="Arial" w:hAnsi="Arial" w:eastAsia="Arial"/>
          <w:b/>
          <w:color w:val="1F4E78"/>
          <w:sz w:val="26"/>
        </w:rPr>
        <w:t>7.1. Hai giao diện, một nguồn state</w:t>
      </w:r>
    </w:p>
    <w:p>
      <w:pPr>
        <w:spacing w:after="80" w:before="0" w:line="259" w:lineRule="auto"/>
        <w:widowControl/>
      </w:pPr>
      <w:r>
        <w:rPr>
          <w:rFonts w:ascii="Arial" w:hAnsi="Arial" w:eastAsia="Arial"/>
          <w:b w:val="0"/>
          <w:i w:val="0"/>
          <w:sz w:val="21"/>
        </w:rPr>
        <w:t>Ngoài trang track detail, AppFooter sử dụng audio element làm nguồn phát. Trong trang detail, WaveSurfer điều khiển phát/seek và footer phải dừng audio riêng để tránh hai nguồn phát cùng lúc.</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Trang danh sách/card</w:t>
              <w:br/>
              <w:t>→ setCurrentTrack</w:t>
              <w:br/>
              <w:t>→ AppFooter audio phát</w:t>
              <w:br/>
              <w:br/>
              <w:t>Trang /track/{slug}</w:t>
              <w:br/>
              <w:t>→ WaveTrack tạo WaveSurfer</w:t>
              <w:br/>
              <w:t>→ AppFooter phát hiện isTrackDetailPage/isWaveControlled</w:t>
              <w:br/>
              <w:t>→ pause/reset footer audio</w:t>
              <w:br/>
              <w:t>→ WaveSurfer là nguồn phát duy nhất</w:t>
            </w:r>
          </w:p>
        </w:tc>
      </w:tr>
    </w:tbl>
    <w:p>
      <w:pPr>
        <w:spacing w:after="0"/>
        <w:widowControl/>
      </w:pPr>
    </w:p>
    <w:p>
      <w:pPr>
        <w:keepNext/>
        <w:spacing w:before="140" w:after="60"/>
        <w:widowControl/>
      </w:pPr>
      <w:r>
        <w:rPr>
          <w:rFonts w:ascii="Arial" w:hAnsi="Arial" w:eastAsia="Arial"/>
          <w:b/>
          <w:color w:val="1F4E78"/>
          <w:sz w:val="26"/>
        </w:rPr>
        <w:t>7.2. TrackContext fields quan trọng</w:t>
      </w:r>
    </w:p>
    <w:tbl>
      <w:tblPr>
        <w:tblW w:type="auto" w:w="0"/>
        <w:jc w:val="center"/>
        <w:tblLayout w:type="fixed"/>
        <w:tblLook w:firstColumn="1" w:firstRow="1" w:lastColumn="0" w:lastRow="0" w:noHBand="0" w:noVBand="1" w:val="04A0"/>
      </w:tblPr>
      <w:tblGrid>
        <w:gridCol w:w="2880"/>
        <w:gridCol w:w="7056"/>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Field</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Ý nghĩa</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currentTrack</w:t>
            </w:r>
          </w:p>
        </w:tc>
        <w:tc>
          <w:tcPr>
            <w:tcW w:type="dxa" w:w="70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 đang được chọn.</w:t>
            </w:r>
          </w:p>
        </w:tc>
      </w:tr>
      <w:tr>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isPlaying</w:t>
            </w:r>
          </w:p>
        </w:tc>
        <w:tc>
          <w:tcPr>
            <w:tcW w:type="dxa" w:w="70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Trạng thái mong muốn phát/dừng.</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source</w:t>
            </w:r>
          </w:p>
        </w:tc>
        <w:tc>
          <w:tcPr>
            <w:tcW w:type="dxa" w:w="70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Nguồn action: footer, wave, footer-control... để tránh loop.</w:t>
            </w:r>
          </w:p>
        </w:tc>
      </w:tr>
      <w:tr>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currentTime / seekTime / seekId</w:t>
            </w:r>
          </w:p>
        </w:tc>
        <w:tc>
          <w:tcPr>
            <w:tcW w:type="dxa" w:w="70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Đồng bộ seek giữa UI.</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volume / muted / volumeId</w:t>
            </w:r>
          </w:p>
        </w:tc>
        <w:tc>
          <w:tcPr>
            <w:tcW w:type="dxa" w:w="70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Đồng bộ volume và phân biệt lần thay đổi.</w:t>
            </w:r>
          </w:p>
        </w:tc>
      </w:tr>
    </w:tbl>
    <w:p>
      <w:pPr>
        <w:spacing w:after="20"/>
        <w:widowControl/>
      </w:pPr>
    </w:p>
    <w:p>
      <w:pPr>
        <w:keepNext/>
        <w:spacing w:before="140" w:after="60"/>
        <w:widowControl/>
      </w:pPr>
      <w:r>
        <w:rPr>
          <w:rFonts w:ascii="Arial" w:hAnsi="Arial" w:eastAsia="Arial"/>
          <w:b/>
          <w:color w:val="1F4E78"/>
          <w:sz w:val="26"/>
        </w:rPr>
        <w:t>7.3. Volume persistence</w:t>
      </w:r>
    </w:p>
    <w:p>
      <w:pPr>
        <w:pStyle w:val="ListBullet"/>
        <w:spacing w:after="50"/>
        <w:ind w:left="288" w:hanging="173"/>
        <w:widowControl/>
      </w:pPr>
      <w:r>
        <w:rPr>
          <w:rFonts w:ascii="Arial" w:hAnsi="Arial" w:eastAsia="Arial"/>
          <w:sz w:val="21"/>
        </w:rPr>
        <w:t>soundclone-volume lưu volume hiện tại trong localStorage.</w:t>
      </w:r>
    </w:p>
    <w:p>
      <w:pPr>
        <w:pStyle w:val="ListBullet"/>
        <w:spacing w:after="50"/>
        <w:ind w:left="288" w:hanging="173"/>
        <w:widowControl/>
      </w:pPr>
      <w:r>
        <w:rPr>
          <w:rFonts w:ascii="Arial" w:hAnsi="Arial" w:eastAsia="Arial"/>
          <w:sz w:val="21"/>
        </w:rPr>
        <w:t>soundclone-previous-volume lưu volume dương gần nhất để unmute.</w:t>
      </w:r>
    </w:p>
    <w:p>
      <w:pPr>
        <w:pStyle w:val="ListBullet"/>
        <w:spacing w:after="50"/>
        <w:ind w:left="288" w:hanging="173"/>
        <w:widowControl/>
      </w:pPr>
      <w:r>
        <w:rPr>
          <w:rFonts w:ascii="Arial" w:hAnsi="Arial" w:eastAsia="Arial"/>
          <w:sz w:val="21"/>
        </w:rPr>
        <w:t>Khi vào trang track detail mà trước đó mute, hệ thống khôi phục previous volume để WaveSurfer phát có tiếng và icon đồng bộ.</w:t>
      </w:r>
    </w:p>
    <w:p>
      <w:pPr>
        <w:pStyle w:val="ListBullet"/>
        <w:spacing w:after="50"/>
        <w:ind w:left="288" w:hanging="173"/>
        <w:widowControl/>
      </w:pPr>
      <w:r>
        <w:rPr>
          <w:rFonts w:ascii="Arial" w:hAnsi="Arial" w:eastAsia="Arial"/>
          <w:sz w:val="21"/>
        </w:rPr>
        <w:t>Audio element phải set cả audio.volume và audio.muted; chỉ đổi icon/state là chưa đủ.</w:t>
      </w:r>
    </w:p>
    <w:p>
      <w:pPr>
        <w:keepNext/>
        <w:spacing w:before="140" w:after="60"/>
        <w:widowControl/>
      </w:pPr>
      <w:r>
        <w:rPr>
          <w:rFonts w:ascii="Arial" w:hAnsi="Arial" w:eastAsia="Arial"/>
          <w:b/>
          <w:color w:val="1F4E78"/>
          <w:sz w:val="26"/>
        </w:rPr>
        <w:t>7.4. Queue, next/previous, shuffle và autoplay</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loadQueueTracks()</w:t>
              <w:br/>
              <w:t>→ xác định current index</w:t>
              <w:br/>
              <w:t>→ shuffle: chọn random index</w:t>
              <w:br/>
              <w:t>→ previous/next vòng tròn</w:t>
              <w:br/>
              <w:t>→ setCurrentTrack(track mới)</w:t>
              <w:br/>
              <w:t>→ khi ended và autoplayStation=true: phát next</w:t>
            </w:r>
          </w:p>
        </w:tc>
      </w:tr>
    </w:tbl>
    <w:p>
      <w:pPr>
        <w:spacing w:after="0"/>
        <w:widowControl/>
      </w:pPr>
    </w:p>
    <w:p>
      <w:pPr>
        <w:keepNext/>
        <w:spacing w:before="140" w:after="60"/>
        <w:widowControl/>
      </w:pPr>
      <w:r>
        <w:rPr>
          <w:rFonts w:ascii="Arial" w:hAnsi="Arial" w:eastAsia="Arial"/>
          <w:b/>
          <w:color w:val="1F4E78"/>
          <w:sz w:val="26"/>
        </w:rPr>
        <w:t>7.5. Bug map Audio</w:t>
      </w:r>
    </w:p>
    <w:tbl>
      <w:tblPr>
        <w:tblW w:type="auto" w:w="0"/>
        <w:jc w:val="center"/>
        <w:tblLayout w:type="fixed"/>
        <w:tblLook w:firstColumn="1" w:firstRow="1" w:lastColumn="0" w:lastRow="0" w:noHBand="0" w:noVBand="1" w:val="04A0"/>
      </w:tblPr>
      <w:tblGrid>
        <w:gridCol w:w="2592"/>
        <w:gridCol w:w="4032"/>
        <w:gridCol w:w="3456"/>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Triệu chứng</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Nguyên nhân hay gặp</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Chỗ kiểm tra</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Hai bài phát chồng nhau</w:t>
            </w:r>
          </w:p>
        </w:tc>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Footer audio chưa pause khi WaveSurfer active.</w:t>
            </w:r>
          </w:p>
        </w:tc>
        <w:tc>
          <w:tcPr>
            <w:tcW w:type="dxa" w:w="34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AppFooter effect isTrackDetailPage/isWaveControlled.</w:t>
            </w:r>
          </w:p>
        </w:tc>
      </w:tr>
      <w:tr>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Icon mute nhưng vẫn nghe</w:t>
            </w:r>
          </w:p>
        </w:tc>
        <w:tc>
          <w:tcPr>
            <w:tcW w:type="dxa" w:w="40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State muted khác audio.muted/audio.volume.</w:t>
            </w:r>
          </w:p>
        </w:tc>
        <w:tc>
          <w:tcPr>
            <w:tcW w:type="dxa" w:w="34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Effect đồng bộ volume với element.</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Waveform và footer lệch seek</w:t>
            </w:r>
          </w:p>
        </w:tc>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seekId/source không được cập nhật hoặc xử lý lặp.</w:t>
            </w:r>
          </w:p>
        </w:tc>
        <w:tc>
          <w:tcPr>
            <w:tcW w:type="dxa" w:w="34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WaveTrack refs + TrackContext.</w:t>
            </w:r>
          </w:p>
        </w:tc>
      </w:tr>
      <w:tr>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Đổi track nhưng phát từ giữa</w:t>
            </w:r>
          </w:p>
        </w:tc>
        <w:tc>
          <w:tcPr>
            <w:tcW w:type="dxa" w:w="40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Không reset currentTime khi trackUrl đổi.</w:t>
            </w:r>
          </w:p>
        </w:tc>
        <w:tc>
          <w:tcPr>
            <w:tcW w:type="dxa" w:w="34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previousTrackUrlRef/currentTime=0.</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Autoplay bị browser chặn</w:t>
            </w:r>
          </w:p>
        </w:tc>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audio.play() không xuất phát từ user gesture.</w:t>
            </w:r>
          </w:p>
        </w:tc>
        <w:tc>
          <w:tcPr>
            <w:tcW w:type="dxa" w:w="34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Catch promise và UX yêu cầu click.</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8. TRACK DETAIL, PLAY COUNT, LIKE, COMMENT VÀ SHARE</w:t>
      </w:r>
    </w:p>
    <w:p>
      <w:pPr>
        <w:keepNext/>
        <w:spacing w:before="140" w:after="60"/>
        <w:widowControl/>
      </w:pPr>
      <w:r>
        <w:rPr>
          <w:rFonts w:ascii="Arial" w:hAnsi="Arial" w:eastAsia="Arial"/>
          <w:b/>
          <w:color w:val="1F4E78"/>
          <w:sz w:val="26"/>
        </w:rPr>
        <w:t>8.1. Mở track detail</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Track card tạo URL từ slug + trackId + audio query</w:t>
              <w:br/>
              <w:t>→ page lấy slug/id</w:t>
              <w:br/>
              <w:t>→ fetch track + comments</w:t>
              <w:br/>
              <w:t>→ WaveTrack render cover, metadata, waveform</w:t>
              <w:br/>
              <w:t>→ LikeTrack + CommentTrack + share actions</w:t>
            </w:r>
          </w:p>
        </w:tc>
      </w:tr>
    </w:tbl>
    <w:p>
      <w:pPr>
        <w:spacing w:after="0"/>
        <w:widowControl/>
      </w:pPr>
    </w:p>
    <w:p>
      <w:pPr>
        <w:keepNext/>
        <w:spacing w:before="140" w:after="60"/>
        <w:widowControl/>
      </w:pPr>
      <w:r>
        <w:rPr>
          <w:rFonts w:ascii="Arial" w:hAnsi="Arial" w:eastAsia="Arial"/>
          <w:b/>
          <w:color w:val="1F4E78"/>
          <w:sz w:val="26"/>
        </w:rPr>
        <w:t>8.2. Play count</w:t>
      </w:r>
    </w:p>
    <w:p>
      <w:pPr>
        <w:spacing w:after="80" w:before="0" w:line="259" w:lineRule="auto"/>
        <w:widowControl/>
      </w:pPr>
      <w:r>
        <w:rPr>
          <w:rFonts w:ascii="Arial" w:hAnsi="Arial" w:eastAsia="Arial"/>
          <w:b w:val="0"/>
          <w:i w:val="0"/>
          <w:sz w:val="21"/>
        </w:rPr>
        <w:t>Play count phục vụ thống kê hiển thị. Không được dùng trực tiếp làm doanh thu. Việc tăng count phải có guard hợp lý để tránh tăng theo mỗi render/reload. Qualified stream dùng ListeningSession riêng ở Chương 9.</w:t>
      </w:r>
    </w:p>
    <w:p>
      <w:pPr>
        <w:keepNext/>
        <w:spacing w:before="140" w:after="60"/>
        <w:widowControl/>
      </w:pPr>
      <w:r>
        <w:rPr>
          <w:rFonts w:ascii="Arial" w:hAnsi="Arial" w:eastAsia="Arial"/>
          <w:b/>
          <w:color w:val="1F4E78"/>
          <w:sz w:val="26"/>
        </w:rPr>
        <w:t>8.3. Like flow</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User B bấm Like track của User A</w:t>
              <w:br/>
              <w:t>→ API like/unlike</w:t>
              <w:br/>
              <w:t>→ Backend kiểm tra auth + track tồn tại</w:t>
              <w:br/>
              <w:t>→ insert/delete like, cập nhật countLike</w:t>
              <w:br/>
              <w:t>→ tạo TRACK_LIKE notification cho owner nếu actor != owner</w:t>
              <w:br/>
              <w:t>→ FE cập nhật count/icon</w:t>
            </w:r>
          </w:p>
        </w:tc>
      </w:tr>
    </w:tbl>
    <w:p>
      <w:pPr>
        <w:spacing w:after="0"/>
        <w:widowControl/>
      </w:pPr>
    </w:p>
    <w:p>
      <w:pPr>
        <w:keepNext/>
        <w:spacing w:before="140" w:after="60"/>
        <w:widowControl/>
      </w:pPr>
      <w:r>
        <w:rPr>
          <w:rFonts w:ascii="Arial" w:hAnsi="Arial" w:eastAsia="Arial"/>
          <w:b/>
          <w:color w:val="1F4E78"/>
          <w:sz w:val="26"/>
        </w:rPr>
        <w:t>8.4. Comment flow</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POST /api/v1/tracks/{trackId}/comments</w:t>
              <w:br/>
              <w:t>→ validate content + moment</w:t>
              <w:br/>
              <w:t>→ save Comment</w:t>
              <w:br/>
              <w:t>→ notifyTrackComment(user, track, savedComment)</w:t>
              <w:br/>
              <w:t>→ trả comment có user information</w:t>
              <w:br/>
              <w:t>→ FE append/reload list</w:t>
            </w:r>
          </w:p>
        </w:tc>
      </w:tr>
    </w:tbl>
    <w:p>
      <w:pPr>
        <w:spacing w:after="0"/>
        <w:widowControl/>
      </w:pPr>
    </w:p>
    <w:p>
      <w:pPr>
        <w:pStyle w:val="ListBullet"/>
        <w:spacing w:after="50"/>
        <w:ind w:left="288" w:hanging="173"/>
        <w:widowControl/>
      </w:pPr>
      <w:r>
        <w:rPr>
          <w:rFonts w:ascii="Arial" w:hAnsi="Arial" w:eastAsia="Arial"/>
          <w:sz w:val="21"/>
        </w:rPr>
        <w:t>Chủ track tự comment không nên nhận notification cho chính mình.</w:t>
      </w:r>
    </w:p>
    <w:p>
      <w:pPr>
        <w:pStyle w:val="ListBullet"/>
        <w:spacing w:after="50"/>
        <w:ind w:left="288" w:hanging="173"/>
        <w:widowControl/>
      </w:pPr>
      <w:r>
        <w:rPr>
          <w:rFonts w:ascii="Arial" w:hAnsi="Arial" w:eastAsia="Arial"/>
          <w:sz w:val="21"/>
        </w:rPr>
        <w:t>Dedup key theo commentId để retry không tạo notification trùng.</w:t>
      </w:r>
    </w:p>
    <w:p>
      <w:pPr>
        <w:pStyle w:val="ListBullet"/>
        <w:spacing w:after="50"/>
        <w:ind w:left="288" w:hanging="173"/>
        <w:widowControl/>
      </w:pPr>
      <w:r>
        <w:rPr>
          <w:rFonts w:ascii="Arial" w:hAnsi="Arial" w:eastAsia="Arial"/>
          <w:sz w:val="21"/>
        </w:rPr>
        <w:t>Notification là side-effect: comment có thể thành công ngay cả khi notify lỗi; cần log để sửa sau.</w:t>
      </w:r>
    </w:p>
    <w:p>
      <w:pPr>
        <w:keepNext/>
        <w:spacing w:before="140" w:after="60"/>
        <w:widowControl/>
      </w:pPr>
      <w:r>
        <w:rPr>
          <w:rFonts w:ascii="Arial" w:hAnsi="Arial" w:eastAsia="Arial"/>
          <w:b/>
          <w:color w:val="1F4E78"/>
          <w:sz w:val="26"/>
        </w:rPr>
        <w:t>8.5. Share flow</w:t>
      </w:r>
    </w:p>
    <w:p>
      <w:pPr>
        <w:pStyle w:val="ListBullet"/>
        <w:spacing w:after="50"/>
        <w:ind w:left="288" w:hanging="173"/>
        <w:widowControl/>
      </w:pPr>
      <w:r>
        <w:rPr>
          <w:rFonts w:ascii="Arial" w:hAnsi="Arial" w:eastAsia="Arial"/>
          <w:sz w:val="21"/>
        </w:rPr>
        <w:t>Ưu tiên navigator.share trên thiết bị hỗ trợ.</w:t>
      </w:r>
    </w:p>
    <w:p>
      <w:pPr>
        <w:pStyle w:val="ListBullet"/>
        <w:spacing w:after="50"/>
        <w:ind w:left="288" w:hanging="173"/>
        <w:widowControl/>
      </w:pPr>
      <w:r>
        <w:rPr>
          <w:rFonts w:ascii="Arial" w:hAnsi="Arial" w:eastAsia="Arial"/>
          <w:sz w:val="21"/>
        </w:rPr>
        <w:t>Fallback copy link bằng clipboard và toast success.</w:t>
      </w:r>
    </w:p>
    <w:p>
      <w:pPr>
        <w:pStyle w:val="ListBullet"/>
        <w:spacing w:after="50"/>
        <w:ind w:left="288" w:hanging="173"/>
        <w:widowControl/>
      </w:pPr>
      <w:r>
        <w:rPr>
          <w:rFonts w:ascii="Arial" w:hAnsi="Arial" w:eastAsia="Arial"/>
          <w:sz w:val="21"/>
        </w:rPr>
        <w:t>URL phải dùng origin hiện tại + route canonical; không hardcode localhost/production.</w:t>
      </w:r>
    </w:p>
    <w:p>
      <w:pPr>
        <w:keepNext/>
        <w:spacing w:before="200" w:after="100"/>
        <w:pBdr>
          <w:bottom w:val="single" w:sz="10" w:space="4" w:color="FF5500"/>
        </w:pBdr>
        <w:widowControl/>
      </w:pPr>
      <w:r>
        <w:rPr>
          <w:rFonts w:ascii="Arial" w:hAnsi="Arial" w:eastAsia="Arial"/>
          <w:b/>
          <w:color w:val="FF5500"/>
          <w:sz w:val="33"/>
        </w:rPr>
        <w:t>9. LISTENING HISTORY, HEARTBEAT VÀ QUALIFIED STREAM</w:t>
      </w:r>
    </w:p>
    <w:p>
      <w:pPr>
        <w:keepNext/>
        <w:spacing w:before="140" w:after="60"/>
        <w:widowControl/>
      </w:pPr>
      <w:r>
        <w:rPr>
          <w:rFonts w:ascii="Arial" w:hAnsi="Arial" w:eastAsia="Arial"/>
          <w:b/>
          <w:color w:val="1F4E78"/>
          <w:sz w:val="26"/>
        </w:rPr>
        <w:t>9.1. Hai khái niệm không được trộn</w:t>
      </w:r>
    </w:p>
    <w:tbl>
      <w:tblPr>
        <w:tblW w:type="auto" w:w="0"/>
        <w:jc w:val="center"/>
        <w:tblLayout w:type="fixed"/>
        <w:tblLook w:firstColumn="1" w:firstRow="1" w:lastColumn="0" w:lastRow="0" w:noHBand="0" w:noVBand="1" w:val="04A0"/>
      </w:tblPr>
      <w:tblGrid>
        <w:gridCol w:w="2592"/>
        <w:gridCol w:w="3888"/>
        <w:gridCol w:w="3456"/>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Khái niệm</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Mục đích</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Dữ liệu</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ListeningHistory</w:t>
            </w:r>
          </w:p>
        </w:tc>
        <w:tc>
          <w:tcPr>
            <w:tcW w:type="dxa" w:w="388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Continue Listening, recently played, recommendation.</w:t>
            </w:r>
          </w:p>
        </w:tc>
        <w:tc>
          <w:tcPr>
            <w:tcW w:type="dxa" w:w="34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Vị trí gần nhất, duration, progress, lastPlayedAt.</w:t>
            </w:r>
          </w:p>
        </w:tc>
      </w:tr>
      <w:tr>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ListeningSession</w:t>
            </w:r>
          </w:p>
        </w:tc>
        <w:tc>
          <w:tcPr>
            <w:tcW w:type="dxa" w:w="388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Chống gian lận và xét qualified stream.</w:t>
            </w:r>
          </w:p>
        </w:tc>
        <w:tc>
          <w:tcPr>
            <w:tcW w:type="dxa" w:w="34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sessionId, accumulatedSeconds, heartbeatCount, qualified, status.</w:t>
            </w:r>
          </w:p>
        </w:tc>
      </w:tr>
    </w:tbl>
    <w:p>
      <w:pPr>
        <w:spacing w:after="20"/>
        <w:widowControl/>
      </w:pPr>
    </w:p>
    <w:p>
      <w:pPr>
        <w:keepNext/>
        <w:spacing w:before="140" w:after="60"/>
        <w:widowControl/>
      </w:pPr>
      <w:r>
        <w:rPr>
          <w:rFonts w:ascii="Arial" w:hAnsi="Arial" w:eastAsia="Arial"/>
          <w:b/>
          <w:color w:val="1F4E78"/>
          <w:sz w:val="26"/>
        </w:rPr>
        <w:t>9.2. Heartbeat flow</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FE tạo UUID sessionId cho lần nghe</w:t>
              <w:br/>
              <w:t>→ khoảng 15 giây gửi position, duration, playing, completed</w:t>
              <w:br/>
              <w:t>→ TrackController lưu snapshot history</w:t>
              <w:br/>
              <w:t>→ ListeningSessionService.processHeartbeat()</w:t>
              <w:br/>
              <w:t>→ khóa/tạo session</w:t>
              <w:br/>
              <w:t>→ credit thời gian hợp lệ</w:t>
              <w:br/>
              <w:t>→ đạt ngưỡng: kiểm tra track/artist/plan/self-play/duplicate</w:t>
              <w:br/>
              <w:t>→ qualified=true</w:t>
              <w:br/>
              <w:t>→ tạo ArtistEarning PENDING</w:t>
            </w:r>
          </w:p>
        </w:tc>
      </w:tr>
    </w:tbl>
    <w:p>
      <w:pPr>
        <w:spacing w:after="0"/>
        <w:widowControl/>
      </w:pPr>
    </w:p>
    <w:p>
      <w:pPr>
        <w:keepNext/>
        <w:spacing w:before="140" w:after="60"/>
        <w:widowControl/>
      </w:pPr>
      <w:r>
        <w:rPr>
          <w:rFonts w:ascii="Arial" w:hAnsi="Arial" w:eastAsia="Arial"/>
          <w:b/>
          <w:color w:val="1F4E78"/>
          <w:sz w:val="26"/>
        </w:rPr>
        <w:t>9.3. Quy tắc chống gian lận</w:t>
      </w:r>
    </w:p>
    <w:p>
      <w:pPr>
        <w:pStyle w:val="ListBullet"/>
        <w:spacing w:after="50"/>
        <w:ind w:left="288" w:hanging="173"/>
        <w:widowControl/>
      </w:pPr>
      <w:r>
        <w:rPr>
          <w:rFonts w:ascii="Arial" w:hAnsi="Arial" w:eastAsia="Arial"/>
          <w:sz w:val="21"/>
        </w:rPr>
        <w:t>Heartbeat đầu chỉ khởi tạo mốc, không cộng toàn bộ position ban đầu.</w:t>
      </w:r>
    </w:p>
    <w:p>
      <w:pPr>
        <w:pStyle w:val="ListBullet"/>
        <w:spacing w:after="50"/>
        <w:ind w:left="288" w:hanging="173"/>
        <w:widowControl/>
      </w:pPr>
      <w:r>
        <w:rPr>
          <w:rFonts w:ascii="Arial" w:hAnsi="Arial" w:eastAsia="Arial"/>
          <w:sz w:val="21"/>
        </w:rPr>
        <w:t>Credit tối đa min(position delta, elapsed wall-clock + tolerance).</w:t>
      </w:r>
    </w:p>
    <w:p>
      <w:pPr>
        <w:pStyle w:val="ListBullet"/>
        <w:spacing w:after="50"/>
        <w:ind w:left="288" w:hanging="173"/>
        <w:widowControl/>
      </w:pPr>
      <w:r>
        <w:rPr>
          <w:rFonts w:ascii="Arial" w:hAnsi="Arial" w:eastAsia="Arial"/>
          <w:sz w:val="21"/>
        </w:rPr>
        <w:t>Không self-play: listenerId không trùng artistId.</w:t>
      </w:r>
    </w:p>
    <w:p>
      <w:pPr>
        <w:pStyle w:val="ListBullet"/>
        <w:spacing w:after="50"/>
        <w:ind w:left="288" w:hanging="173"/>
        <w:widowControl/>
      </w:pPr>
      <w:r>
        <w:rPr>
          <w:rFonts w:ascii="Arial" w:hAnsi="Arial" w:eastAsia="Arial"/>
          <w:sz w:val="21"/>
        </w:rPr>
        <w:t>Chỉ track APPROVED và chưa deleted.</w:t>
      </w:r>
    </w:p>
    <w:p>
      <w:pPr>
        <w:pStyle w:val="ListBullet"/>
        <w:spacing w:after="50"/>
        <w:ind w:left="288" w:hanging="173"/>
        <w:widowControl/>
      </w:pPr>
      <w:r>
        <w:rPr>
          <w:rFonts w:ascii="Arial" w:hAnsi="Arial" w:eastAsia="Arial"/>
          <w:sz w:val="21"/>
        </w:rPr>
        <w:t>Artist phải canMonetize=true tại thời điểm đạt chuẩn; hiện tương ứng ARTIST_PRO.</w:t>
      </w:r>
    </w:p>
    <w:p>
      <w:pPr>
        <w:pStyle w:val="ListBullet"/>
        <w:spacing w:after="50"/>
        <w:ind w:left="288" w:hanging="173"/>
        <w:widowControl/>
      </w:pPr>
      <w:r>
        <w:rPr>
          <w:rFonts w:ascii="Arial" w:hAnsi="Arial" w:eastAsia="Arial"/>
          <w:sz w:val="21"/>
        </w:rPr>
        <w:t>Một listener + track + ngày chỉ tạo một earning.</w:t>
      </w:r>
    </w:p>
    <w:p>
      <w:pPr>
        <w:keepNext/>
        <w:spacing w:before="140" w:after="60"/>
        <w:widowControl/>
      </w:pPr>
      <w:r>
        <w:rPr>
          <w:rFonts w:ascii="Arial" w:hAnsi="Arial" w:eastAsia="Arial"/>
          <w:b/>
          <w:color w:val="1F4E78"/>
          <w:sz w:val="26"/>
        </w:rPr>
        <w:t>9.4. Debug qualified stream</w:t>
      </w:r>
    </w:p>
    <w:tbl>
      <w:tblPr>
        <w:tblW w:type="auto" w:w="0"/>
        <w:jc w:val="center"/>
        <w:tblLayout w:type="fixed"/>
        <w:tblLook w:firstColumn="1" w:firstRow="1" w:lastColumn="0" w:lastRow="0" w:noHBand="0" w:noVBand="1" w:val="04A0"/>
      </w:tblPr>
      <w:tblGrid>
        <w:gridCol w:w="3600"/>
        <w:gridCol w:w="6336"/>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Không có earning</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Kiểm tra</w:t>
            </w:r>
          </w:p>
        </w:tc>
      </w:tr>
      <w:tr>
        <w:tc>
          <w:tcPr>
            <w:tcW w:type="dxa" w:w="36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Session không tăng accumulatedSeconds</w:t>
            </w:r>
          </w:p>
        </w:tc>
        <w:tc>
          <w:tcPr>
            <w:tcW w:type="dxa" w:w="63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Heartbeat có playing=true, position có tăng, thời gian thật có đủ.</w:t>
            </w:r>
          </w:p>
        </w:tc>
      </w:tr>
      <w:tr>
        <w:tc>
          <w:tcPr>
            <w:tcW w:type="dxa" w:w="36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Session qualified nhưng không có earning</w:t>
            </w:r>
          </w:p>
        </w:tc>
        <w:tc>
          <w:tcPr>
            <w:tcW w:type="dxa" w:w="63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Unique duplicate, self-play, plan canMonetize, track approval.</w:t>
            </w:r>
          </w:p>
        </w:tc>
      </w:tr>
      <w:tr>
        <w:tc>
          <w:tcPr>
            <w:tcW w:type="dxa" w:w="36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Earning tạo hai lần</w:t>
            </w:r>
          </w:p>
        </w:tc>
        <w:tc>
          <w:tcPr>
            <w:tcW w:type="dxa" w:w="63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Unique constraints, locking, saveAndFlush và retry request.</w:t>
            </w:r>
          </w:p>
        </w:tc>
      </w:tr>
      <w:tr>
        <w:tc>
          <w:tcPr>
            <w:tcW w:type="dxa" w:w="36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History có nhưng earning không có</w:t>
            </w:r>
          </w:p>
        </w:tc>
        <w:tc>
          <w:tcPr>
            <w:tcW w:type="dxa" w:w="63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Bình thường nếu chưa đạt điều kiện; hai module tách riêng.</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10. UPLOAD TRACK, QUOTA, DUPLICATE VÀ COPYRIGHT REVIEW</w:t>
      </w:r>
    </w:p>
    <w:p>
      <w:pPr>
        <w:keepNext/>
        <w:spacing w:before="140" w:after="60"/>
        <w:widowControl/>
      </w:pPr>
      <w:r>
        <w:rPr>
          <w:rFonts w:ascii="Arial" w:hAnsi="Arial" w:eastAsia="Arial"/>
          <w:b/>
          <w:color w:val="1F4E78"/>
          <w:sz w:val="26"/>
        </w:rPr>
        <w:t>10.1. Upload flow hiện tại</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User chọn image + audio + title + description + category</w:t>
              <w:br/>
              <w:t>→ FE đọc duration/validate cơ bản</w:t>
              <w:br/>
              <w:t>→ multipart/form-data POST track</w:t>
              <w:br/>
              <w:t>→ Backend lấy user từ JWT</w:t>
              <w:br/>
              <w:t>→ kiểm tra subscription/quota</w:t>
              <w:br/>
              <w:t>→ tính SHA-256 audioHash</w:t>
              <w:br/>
              <w:t>→ findFirstByAudioHashAndIsDeletedFalse</w:t>
              <w:br/>
              <w:t>→ trùng: HTTP 409 + thông tin track trùng</w:t>
              <w:br/>
              <w:t>→ không trùng: lưu file + Track</w:t>
              <w:br/>
              <w:t>→ processing/copyright/approval status</w:t>
              <w:br/>
              <w:t>→ cập nhật SubscriptionUsage</w:t>
              <w:br/>
              <w:t>→ trả track mới</w:t>
            </w:r>
          </w:p>
        </w:tc>
      </w:tr>
    </w:tbl>
    <w:p>
      <w:pPr>
        <w:spacing w:after="0"/>
        <w:widowControl/>
      </w:pPr>
    </w:p>
    <w:p>
      <w:pPr>
        <w:keepNext/>
        <w:spacing w:before="140" w:after="60"/>
        <w:widowControl/>
      </w:pPr>
      <w:r>
        <w:rPr>
          <w:rFonts w:ascii="Arial" w:hAnsi="Arial" w:eastAsia="Arial"/>
          <w:b/>
          <w:color w:val="1F4E78"/>
          <w:sz w:val="26"/>
        </w:rPr>
        <w:t>10.2. SHA-256 dùng để làm gì</w:t>
      </w:r>
    </w:p>
    <w:tbl>
      <w:tblPr>
        <w:tblW w:type="auto" w:w="0"/>
        <w:jc w:val="center"/>
        <w:tblLayout w:type="fixed"/>
        <w:tblLook w:firstColumn="1" w:firstRow="1" w:lastColumn="0" w:lastRow="0" w:noHBand="0" w:noVBand="1" w:val="04A0"/>
      </w:tblPr>
      <w:tblGrid>
        <w:gridCol w:w="2016"/>
        <w:gridCol w:w="3744"/>
        <w:gridCol w:w="4176"/>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Kỹ thuật</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Phát hiện được</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Không phát hiện tốt</w:t>
            </w:r>
          </w:p>
        </w:tc>
      </w:tr>
      <w:tr>
        <w:tc>
          <w:tcPr>
            <w:tcW w:type="dxa" w:w="20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SHA-256</w:t>
            </w:r>
          </w:p>
        </w:tc>
        <w:tc>
          <w:tcPr>
            <w:tcW w:type="dxa" w:w="37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Hai file có dữ liệu byte giống nhau.</w:t>
            </w:r>
          </w:p>
        </w:tc>
        <w:tc>
          <w:tcPr>
            <w:tcW w:type="dxa" w:w="41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Đổi bitrate, re-encode, cắt đoạn, thay volume.</w:t>
            </w:r>
          </w:p>
        </w:tc>
      </w:tr>
      <w:tr>
        <w:tc>
          <w:tcPr>
            <w:tcW w:type="dxa" w:w="201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Audio fingerprint</w:t>
            </w:r>
          </w:p>
        </w:tc>
        <w:tc>
          <w:tcPr>
            <w:tcW w:type="dxa" w:w="37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Cùng bản ghi dù đổi định dạng/bitrate.</w:t>
            </w:r>
          </w:p>
        </w:tc>
        <w:tc>
          <w:tcPr>
            <w:tcW w:type="dxa" w:w="41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Không phải phán quyết pháp lý cuối cùng.</w:t>
            </w:r>
          </w:p>
        </w:tc>
      </w:tr>
      <w:tr>
        <w:tc>
          <w:tcPr>
            <w:tcW w:type="dxa" w:w="20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AI similarity</w:t>
            </w:r>
          </w:p>
        </w:tc>
        <w:tc>
          <w:tcPr>
            <w:tcW w:type="dxa" w:w="37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Melody/beat/đặc trưng tương đồng.</w:t>
            </w:r>
          </w:p>
        </w:tc>
        <w:tc>
          <w:tcPr>
            <w:tcW w:type="dxa" w:w="41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Dễ false positive; cần review.</w:t>
            </w:r>
          </w:p>
        </w:tc>
      </w:tr>
    </w:tbl>
    <w:p>
      <w:pPr>
        <w:spacing w:after="20"/>
        <w:widowControl/>
      </w:pPr>
    </w:p>
    <w:tbl>
      <w:tblPr>
        <w:tblW w:type="auto" w:w="0"/>
        <w:jc w:val="center"/>
        <w:tblLayout w:type="fixed"/>
        <w:tblLook w:firstColumn="1" w:firstRow="1" w:lastColumn="0" w:lastRow="0" w:noHBand="0" w:noVBand="1" w:val="04A0"/>
      </w:tblPr>
      <w:tblGrid>
        <w:gridCol w:w="115"/>
        <w:gridCol w:w="9648"/>
      </w:tblGrid>
      <w:tr>
        <w:tc>
          <w:tcPr>
            <w:tcW w:type="dxa" w:w="5083"/>
            <w:shd w:fill="9A6700"/>
            <w:tcBorders>
              <w:top w:val="nil"/>
              <w:left w:val="nil"/>
              <w:bottom w:val="nil"/>
              <w:right w:val="nil"/>
            </w:tcBorders>
          </w:tcPr>
          <w:p/>
        </w:tc>
        <w:tc>
          <w:tcPr>
            <w:tcW w:type="dxa" w:w="5083"/>
            <w:shd w:fill="FFF4CC"/>
            <w:tcBorders>
              <w:top w:val="nil"/>
              <w:left w:val="nil"/>
              <w:bottom w:val="nil"/>
              <w:right w:val="nil"/>
            </w:tcBorders>
          </w:tcPr>
          <w:p>
            <w:pPr>
              <w:spacing w:after="20"/>
            </w:pPr>
            <w:r>
              <w:rPr>
                <w:rFonts w:ascii="Arial" w:hAnsi="Arial" w:eastAsia="Arial"/>
                <w:b/>
                <w:color w:val="9A6700"/>
                <w:sz w:val="21"/>
              </w:rPr>
              <w:t>Trạng thái SoundClone hiện tại</w:t>
            </w:r>
          </w:p>
          <w:p>
            <w:pPr>
              <w:spacing w:after="40"/>
            </w:pPr>
            <w:r>
              <w:rPr>
                <w:rFonts w:ascii="Arial" w:hAnsi="Arial" w:eastAsia="Arial"/>
                <w:sz w:val="20"/>
              </w:rPr>
              <w:t>Đã có SHA-256 chống upload trùng và các field processing/copyright/approval. Không nên tuyên bố đã có AI Content ID hoàn chỉnh nếu chưa tích hợp fingerprint/model và quy trình dispute.</w:t>
            </w:r>
          </w:p>
        </w:tc>
      </w:tr>
    </w:tbl>
    <w:p>
      <w:pPr>
        <w:spacing w:after="20"/>
        <w:widowControl/>
      </w:pPr>
    </w:p>
    <w:p>
      <w:pPr>
        <w:keepNext/>
        <w:spacing w:before="140" w:after="60"/>
        <w:widowControl/>
      </w:pPr>
      <w:r>
        <w:rPr>
          <w:rFonts w:ascii="Arial" w:hAnsi="Arial" w:eastAsia="Arial"/>
          <w:b/>
          <w:color w:val="1F4E78"/>
          <w:sz w:val="26"/>
        </w:rPr>
        <w:t>10.3. Quy trình copyright phù hợp để trình bày</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Upload</w:t>
              <w:br/>
              <w:t>→ Duplicate SHA-256</w:t>
              <w:br/>
              <w:t>→ Quota + validation</w:t>
              <w:br/>
              <w:t>→ Track PENDING / PROCESSING</w:t>
              <w:br/>
              <w:t>→ Automated risk check (nếu có)</w:t>
              <w:br/>
              <w:t>→ LOW: đề xuất approve</w:t>
              <w:br/>
              <w:t>→ MEDIUM/HIGH: manual review</w:t>
              <w:br/>
              <w:t>→ Admin APPROVED hoặc REJECTED</w:t>
              <w:br/>
              <w:t>→ Notification cho Artist</w:t>
              <w:br/>
              <w:t>→ Artist có thể cung cấp license/dispute ở phase mở rộng</w:t>
            </w:r>
          </w:p>
        </w:tc>
      </w:tr>
    </w:tbl>
    <w:p>
      <w:pPr>
        <w:spacing w:after="0"/>
        <w:widowControl/>
      </w:pPr>
    </w:p>
    <w:p>
      <w:pPr>
        <w:keepNext/>
        <w:spacing w:before="140" w:after="60"/>
        <w:widowControl/>
      </w:pPr>
      <w:r>
        <w:rPr>
          <w:rFonts w:ascii="Arial" w:hAnsi="Arial" w:eastAsia="Arial"/>
          <w:b/>
          <w:color w:val="1F4E78"/>
          <w:sz w:val="26"/>
        </w:rPr>
        <w:t>10.4. Quota</w:t>
      </w:r>
    </w:p>
    <w:p>
      <w:pPr>
        <w:pStyle w:val="ListBullet"/>
        <w:spacing w:after="50"/>
        <w:ind w:left="288" w:hanging="173"/>
        <w:widowControl/>
      </w:pPr>
      <w:r>
        <w:rPr>
          <w:rFonts w:ascii="Arial" w:hAnsi="Arial" w:eastAsia="Arial"/>
          <w:sz w:val="21"/>
        </w:rPr>
        <w:t>BASIC và ARTIST có giới hạn phút; ARTIST_PRO unlimited theo cấu hình plan hiện tại.</w:t>
      </w:r>
    </w:p>
    <w:p>
      <w:pPr>
        <w:pStyle w:val="ListBullet"/>
        <w:spacing w:after="50"/>
        <w:ind w:left="288" w:hanging="173"/>
        <w:widowControl/>
      </w:pPr>
      <w:r>
        <w:rPr>
          <w:rFonts w:ascii="Arial" w:hAnsi="Arial" w:eastAsia="Arial"/>
          <w:sz w:val="21"/>
        </w:rPr>
        <w:t>Frontend hiển thị remaining/percentage nhưng Backend phải kiểm tra và cập nhật usage trong transaction.</w:t>
      </w:r>
    </w:p>
    <w:p>
      <w:pPr>
        <w:pStyle w:val="ListBullet"/>
        <w:spacing w:after="50"/>
        <w:ind w:left="288" w:hanging="173"/>
        <w:widowControl/>
      </w:pPr>
      <w:r>
        <w:rPr>
          <w:rFonts w:ascii="Arial" w:hAnsi="Arial" w:eastAsia="Arial"/>
          <w:sz w:val="21"/>
        </w:rPr>
        <w:t>Khi upload thất bại trước khi Track được commit, không được cộng usage.</w:t>
      </w:r>
    </w:p>
    <w:p>
      <w:pPr>
        <w:pStyle w:val="ListBullet"/>
        <w:spacing w:after="50"/>
        <w:ind w:left="288" w:hanging="173"/>
        <w:widowControl/>
      </w:pPr>
      <w:r>
        <w:rPr>
          <w:rFonts w:ascii="Arial" w:hAnsi="Arial" w:eastAsia="Arial"/>
          <w:sz w:val="21"/>
        </w:rPr>
        <w:t>Khi xóa track, chính sách hoàn quota phải rõ ràng; không tự suy luận nếu chưa có rule.</w:t>
      </w:r>
    </w:p>
    <w:p>
      <w:pPr>
        <w:keepNext/>
        <w:spacing w:before="140" w:after="60"/>
        <w:widowControl/>
      </w:pPr>
      <w:r>
        <w:rPr>
          <w:rFonts w:ascii="Arial" w:hAnsi="Arial" w:eastAsia="Arial"/>
          <w:b/>
          <w:color w:val="1F4E78"/>
          <w:sz w:val="26"/>
        </w:rPr>
        <w:t>10.5. Bug map Upload</w:t>
      </w:r>
    </w:p>
    <w:tbl>
      <w:tblPr>
        <w:tblW w:type="auto" w:w="0"/>
        <w:jc w:val="center"/>
        <w:tblLayout w:type="fixed"/>
        <w:tblLook w:firstColumn="1" w:firstRow="1" w:lastColumn="0" w:lastRow="0" w:noHBand="0" w:noVBand="1" w:val="04A0"/>
      </w:tblPr>
      <w:tblGrid>
        <w:gridCol w:w="3312"/>
        <w:gridCol w:w="6624"/>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Triệu chứng</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Kiểm tra</w:t>
            </w:r>
          </w:p>
        </w:tc>
      </w:tr>
      <w:tr>
        <w:tc>
          <w:tcPr>
            <w:tcW w:type="dxa" w:w="33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405 Method Not Allowed</w:t>
            </w:r>
          </w:p>
        </w:tc>
        <w:tc>
          <w:tcPr>
            <w:tcW w:type="dxa" w:w="66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Method/URL FE khác Controller mapping.</w:t>
            </w:r>
          </w:p>
        </w:tc>
      </w:tr>
      <w:tr>
        <w:tc>
          <w:tcPr>
            <w:tcW w:type="dxa" w:w="33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409 nhưng UI báo lỗi chung</w:t>
            </w:r>
          </w:p>
        </w:tc>
        <w:tc>
          <w:tcPr>
            <w:tcW w:type="dxa" w:w="66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FE phải parse duplicate info từ response.</w:t>
            </w:r>
          </w:p>
        </w:tc>
      </w:tr>
      <w:tr>
        <w:tc>
          <w:tcPr>
            <w:tcW w:type="dxa" w:w="33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File lưu nhưng DB rollback</w:t>
            </w:r>
          </w:p>
        </w:tc>
        <w:tc>
          <w:tcPr>
            <w:tcW w:type="dxa" w:w="66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Thiếu cleanup file khi transaction lỗi.</w:t>
            </w:r>
          </w:p>
        </w:tc>
      </w:tr>
      <w:tr>
        <w:tc>
          <w:tcPr>
            <w:tcW w:type="dxa" w:w="33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Quota lệch</w:t>
            </w:r>
          </w:p>
        </w:tc>
        <w:tc>
          <w:tcPr>
            <w:tcW w:type="dxa" w:w="66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DurationSeconds, unit giây/phút, transaction và upload retry.</w:t>
            </w:r>
          </w:p>
        </w:tc>
      </w:tr>
      <w:tr>
        <w:tc>
          <w:tcPr>
            <w:tcW w:type="dxa" w:w="33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Ảnh/audio 404</w:t>
            </w:r>
          </w:p>
        </w:tc>
        <w:tc>
          <w:tcPr>
            <w:tcW w:type="dxa" w:w="66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URL tương đối, static /uploads mapping và NEXT_PUBLIC_BACKEND_URL.</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11. PROFILE, FOLLOW, LEADERBOARD VÀ OWNER PERMISSION</w:t>
      </w:r>
    </w:p>
    <w:p>
      <w:pPr>
        <w:keepNext/>
        <w:spacing w:before="140" w:after="60"/>
        <w:widowControl/>
      </w:pPr>
      <w:r>
        <w:rPr>
          <w:rFonts w:ascii="Arial" w:hAnsi="Arial" w:eastAsia="Arial"/>
          <w:b/>
          <w:color w:val="1F4E78"/>
          <w:sz w:val="26"/>
        </w:rPr>
        <w:t>11.1. Profile load flow</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/profile/{userId}</w:t>
              <w:br/>
              <w:t>→ fetch user profile</w:t>
              <w:br/>
              <w:t>→ fetch tracks by user</w:t>
              <w:br/>
              <w:t>→ useSession lấy current user</w:t>
              <w:br/>
              <w:t>→ isOwner = profileUserId === currentUserId</w:t>
              <w:br/>
              <w:t>→ render hero + follow/edit actions + tabs</w:t>
            </w:r>
          </w:p>
        </w:tc>
      </w:tr>
    </w:tbl>
    <w:p>
      <w:pPr>
        <w:spacing w:after="0"/>
        <w:widowControl/>
      </w:pPr>
    </w:p>
    <w:p>
      <w:pPr>
        <w:keepNext/>
        <w:spacing w:before="140" w:after="60"/>
        <w:widowControl/>
      </w:pPr>
      <w:r>
        <w:rPr>
          <w:rFonts w:ascii="Arial" w:hAnsi="Arial" w:eastAsia="Arial"/>
          <w:b/>
          <w:color w:val="1F4E78"/>
          <w:sz w:val="26"/>
        </w:rPr>
        <w:t>11.2. Owner permission</w:t>
      </w:r>
    </w:p>
    <w:p>
      <w:pPr>
        <w:pStyle w:val="ListBullet"/>
        <w:spacing w:after="50"/>
        <w:ind w:left="288" w:hanging="173"/>
        <w:widowControl/>
      </w:pPr>
      <w:r>
        <w:rPr>
          <w:rFonts w:ascii="Arial" w:hAnsi="Arial" w:eastAsia="Arial"/>
          <w:sz w:val="21"/>
        </w:rPr>
        <w:t>Chỉ owner được sửa profile, avatar/cover và thấy action quản lý riêng.</w:t>
      </w:r>
    </w:p>
    <w:p>
      <w:pPr>
        <w:pStyle w:val="ListBullet"/>
        <w:spacing w:after="50"/>
        <w:ind w:left="288" w:hanging="173"/>
        <w:widowControl/>
      </w:pPr>
      <w:r>
        <w:rPr>
          <w:rFonts w:ascii="Arial" w:hAnsi="Arial" w:eastAsia="Arial"/>
          <w:sz w:val="21"/>
        </w:rPr>
        <w:t>Không dùng điều kiện dựa trên việc session tồn tại; phải so sánh ID normalized (_id || id).</w:t>
      </w:r>
    </w:p>
    <w:p>
      <w:pPr>
        <w:pStyle w:val="ListBullet"/>
        <w:spacing w:after="50"/>
        <w:ind w:left="288" w:hanging="173"/>
        <w:widowControl/>
      </w:pPr>
      <w:r>
        <w:rPr>
          <w:rFonts w:ascii="Arial" w:hAnsi="Arial" w:eastAsia="Arial"/>
          <w:sz w:val="21"/>
        </w:rPr>
        <w:t>Backend update profile cũng phải kiểm tra current user hoặc Admin.</w:t>
      </w:r>
    </w:p>
    <w:p>
      <w:pPr>
        <w:keepNext/>
        <w:spacing w:before="140" w:after="60"/>
        <w:widowControl/>
      </w:pPr>
      <w:r>
        <w:rPr>
          <w:rFonts w:ascii="Arial" w:hAnsi="Arial" w:eastAsia="Arial"/>
          <w:b/>
          <w:color w:val="1F4E78"/>
          <w:sz w:val="26"/>
        </w:rPr>
        <w:t>11.3. Follow flow</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Profile load → getFollowStatusApi(targetId)</w:t>
              <w:br/>
              <w:t>User bấm Follow</w:t>
              <w:br/>
              <w:t>→ followUserApi(targetId)</w:t>
              <w:br/>
              <w:t>→ Backend unique follower/following</w:t>
              <w:br/>
              <w:t>→ cập nhật follower/following count</w:t>
              <w:br/>
              <w:t>→ NEW_FOLLOW notification</w:t>
              <w:br/>
              <w:t>→ FE cập nhật button và counts</w:t>
              <w:br/>
              <w:t>Unfollow làm flow ngược lại</w:t>
            </w:r>
          </w:p>
        </w:tc>
      </w:tr>
    </w:tbl>
    <w:p>
      <w:pPr>
        <w:spacing w:after="0"/>
        <w:widowControl/>
      </w:pP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Lỗi từng gặp</w:t>
            </w:r>
          </w:p>
          <w:p>
            <w:pPr>
              <w:spacing w:after="40"/>
            </w:pPr>
            <w:r>
              <w:rPr>
                <w:rFonts w:ascii="Arial" w:hAnsi="Arial" w:eastAsia="Arial"/>
                <w:sz w:val="20"/>
              </w:rPr>
              <w:t>Không để hai Controller cùng map /api/v1/users/{id}/follow. Ambiguous mapping gây lỗi startup hoặc 500.</w:t>
            </w:r>
          </w:p>
        </w:tc>
      </w:tr>
    </w:tbl>
    <w:p>
      <w:pPr>
        <w:spacing w:after="20"/>
        <w:widowControl/>
      </w:pPr>
    </w:p>
    <w:p>
      <w:pPr>
        <w:keepNext/>
        <w:spacing w:before="140" w:after="60"/>
        <w:widowControl/>
      </w:pPr>
      <w:r>
        <w:rPr>
          <w:rFonts w:ascii="Arial" w:hAnsi="Arial" w:eastAsia="Arial"/>
          <w:b/>
          <w:color w:val="1F4E78"/>
          <w:sz w:val="26"/>
        </w:rPr>
        <w:t>11.4. Profile tabs hiện tại</w:t>
      </w:r>
    </w:p>
    <w:tbl>
      <w:tblPr>
        <w:tblW w:type="auto" w:w="0"/>
        <w:jc w:val="center"/>
        <w:tblLayout w:type="fixed"/>
        <w:tblLook w:firstColumn="1" w:firstRow="1" w:lastColumn="0" w:lastRow="0" w:noHBand="0" w:noVBand="1" w:val="04A0"/>
      </w:tblPr>
      <w:tblGrid>
        <w:gridCol w:w="2448"/>
        <w:gridCol w:w="7488"/>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Tab</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Flow</w:t>
            </w:r>
          </w:p>
        </w:tc>
      </w:tr>
      <w:tr>
        <w:tc>
          <w:tcPr>
            <w:tcW w:type="dxa" w:w="244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All</w:t>
            </w:r>
          </w:p>
        </w:tc>
        <w:tc>
          <w:tcPr>
            <w:tcW w:type="dxa" w:w="748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Owner xem 5 track nghe gần đây; click phát ở footer, không bắt buộc điều hướng.</w:t>
            </w:r>
          </w:p>
        </w:tc>
      </w:tr>
      <w:tr>
        <w:tc>
          <w:tcPr>
            <w:tcW w:type="dxa" w:w="244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Popular tracks</w:t>
            </w:r>
          </w:p>
        </w:tc>
        <w:tc>
          <w:tcPr>
            <w:tcW w:type="dxa" w:w="748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 có countPlay &gt; 0, sắp xếp giảm; không hiển thị nếu tất cả bằng 0.</w:t>
            </w:r>
          </w:p>
        </w:tc>
      </w:tr>
      <w:tr>
        <w:tc>
          <w:tcPr>
            <w:tcW w:type="dxa" w:w="244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Tracks/Leaderboard</w:t>
            </w:r>
          </w:p>
        </w:tc>
        <w:tc>
          <w:tcPr>
            <w:tcW w:type="dxa" w:w="748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Top 10 track theo views; hiển thị cho mọi người.</w:t>
            </w:r>
          </w:p>
        </w:tc>
      </w:tr>
      <w:tr>
        <w:tc>
          <w:tcPr>
            <w:tcW w:type="dxa" w:w="244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Playlists</w:t>
            </w:r>
          </w:p>
        </w:tc>
        <w:tc>
          <w:tcPr>
            <w:tcW w:type="dxa" w:w="748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Danh sách playlist của user, create/delete theo quyền.</w:t>
            </w:r>
          </w:p>
        </w:tc>
      </w:tr>
      <w:tr>
        <w:tc>
          <w:tcPr>
            <w:tcW w:type="dxa" w:w="244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Support</w:t>
            </w:r>
          </w:p>
        </w:tc>
        <w:tc>
          <w:tcPr>
            <w:tcW w:type="dxa" w:w="748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CTA/ảnh hỗ trợ artist.</w:t>
            </w:r>
          </w:p>
        </w:tc>
      </w:tr>
      <w:tr>
        <w:tc>
          <w:tcPr>
            <w:tcW w:type="dxa" w:w="244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Albums/Reposts</w:t>
            </w:r>
          </w:p>
        </w:tc>
        <w:tc>
          <w:tcPr>
            <w:tcW w:type="dxa" w:w="748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Có thể vẫn là empty/placeholder tùy code hiện tại.</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12. PLAYLIST, LIBRARY VÀ LỊCH SỬ NGHE</w:t>
      </w:r>
    </w:p>
    <w:p>
      <w:pPr>
        <w:keepNext/>
        <w:spacing w:before="140" w:after="60"/>
        <w:widowControl/>
      </w:pPr>
      <w:r>
        <w:rPr>
          <w:rFonts w:ascii="Arial" w:hAnsi="Arial" w:eastAsia="Arial"/>
          <w:b/>
          <w:color w:val="1F4E78"/>
          <w:sz w:val="26"/>
        </w:rPr>
        <w:t>12.1. Playlist mental model</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Create playlist</w:t>
              <w:br/>
              <w:t>→ Backend tạo playlist owner=current user</w:t>
              <w:br/>
              <w:t>→ add/remove track theo trackId</w:t>
              <w:br/>
              <w:t>→ update title/public</w:t>
              <w:br/>
              <w:t>→ delete mềm hoặc cứng theo thiết kế</w:t>
              <w:br/>
              <w:t>→ GET my playlists / user playlists</w:t>
            </w:r>
          </w:p>
        </w:tc>
      </w:tr>
    </w:tbl>
    <w:p>
      <w:pPr>
        <w:spacing w:after="0"/>
        <w:widowControl/>
      </w:pPr>
    </w:p>
    <w:p>
      <w:pPr>
        <w:pStyle w:val="ListBullet"/>
        <w:spacing w:after="50"/>
        <w:ind w:left="288" w:hanging="173"/>
        <w:widowControl/>
      </w:pPr>
      <w:r>
        <w:rPr>
          <w:rFonts w:ascii="Arial" w:hAnsi="Arial" w:eastAsia="Arial"/>
          <w:sz w:val="21"/>
        </w:rPr>
        <w:t>Endpoint create empty từng thay đổi; luôn kiểm tra api.ts và Controller mapping hiện tại.</w:t>
      </w:r>
    </w:p>
    <w:p>
      <w:pPr>
        <w:pStyle w:val="ListBullet"/>
        <w:spacing w:after="50"/>
        <w:ind w:left="288" w:hanging="173"/>
        <w:widowControl/>
      </w:pPr>
      <w:r>
        <w:rPr>
          <w:rFonts w:ascii="Arial" w:hAnsi="Arial" w:eastAsia="Arial"/>
          <w:sz w:val="21"/>
        </w:rPr>
        <w:t>Không cho user sửa/xóa playlist người khác; Backend kiểm tra owner.</w:t>
      </w:r>
    </w:p>
    <w:p>
      <w:pPr>
        <w:pStyle w:val="ListBullet"/>
        <w:spacing w:after="50"/>
        <w:ind w:left="288" w:hanging="173"/>
        <w:widowControl/>
      </w:pPr>
      <w:r>
        <w:rPr>
          <w:rFonts w:ascii="Arial" w:hAnsi="Arial" w:eastAsia="Arial"/>
          <w:sz w:val="21"/>
        </w:rPr>
        <w:t>Playlist public có thể đọc bởi người khác; private chỉ owner/Admin.</w:t>
      </w:r>
    </w:p>
    <w:p>
      <w:pPr>
        <w:keepNext/>
        <w:spacing w:before="140" w:after="60"/>
        <w:widowControl/>
      </w:pPr>
      <w:r>
        <w:rPr>
          <w:rFonts w:ascii="Arial" w:hAnsi="Arial" w:eastAsia="Arial"/>
          <w:b/>
          <w:color w:val="1F4E78"/>
          <w:sz w:val="26"/>
        </w:rPr>
        <w:t>12.2. Library</w:t>
      </w:r>
    </w:p>
    <w:p>
      <w:pPr>
        <w:spacing w:after="80" w:before="0" w:line="259" w:lineRule="auto"/>
        <w:widowControl/>
      </w:pPr>
      <w:r>
        <w:rPr>
          <w:rFonts w:ascii="Arial" w:hAnsi="Arial" w:eastAsia="Arial"/>
          <w:b w:val="0"/>
          <w:i w:val="0"/>
          <w:sz w:val="21"/>
        </w:rPr>
        <w:t>Library tổng hợp Likes, Playlists, Following và lịch sử. Mỗi tab nên gọi API riêng hoặc dùng cache hợp lý. Bug "Following không load" thường do endpoint, token hoặc shape result/meta khác component mong đợi.</w:t>
      </w:r>
    </w:p>
    <w:p>
      <w:pPr>
        <w:keepNext/>
        <w:spacing w:before="140" w:after="60"/>
        <w:widowControl/>
      </w:pPr>
      <w:r>
        <w:rPr>
          <w:rFonts w:ascii="Arial" w:hAnsi="Arial" w:eastAsia="Arial"/>
          <w:b/>
          <w:color w:val="1F4E78"/>
          <w:sz w:val="26"/>
        </w:rPr>
        <w:t>12.3. Recent history local vs Backend</w:t>
      </w:r>
    </w:p>
    <w:tbl>
      <w:tblPr>
        <w:tblW w:type="auto" w:w="0"/>
        <w:jc w:val="center"/>
        <w:tblLayout w:type="fixed"/>
        <w:tblLook w:firstColumn="1" w:firstRow="1" w:lastColumn="0" w:lastRow="0" w:noHBand="0" w:noVBand="1" w:val="04A0"/>
      </w:tblPr>
      <w:tblGrid>
        <w:gridCol w:w="2160"/>
        <w:gridCol w:w="3744"/>
        <w:gridCol w:w="4032"/>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Nguồn</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Ưu điểm</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Giới hạn</w:t>
            </w:r>
          </w:p>
        </w:tc>
      </w:tr>
      <w:tr>
        <w:tc>
          <w:tcPr>
            <w:tcW w:type="dxa" w:w="216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localStorage</w:t>
            </w:r>
          </w:p>
        </w:tc>
        <w:tc>
          <w:tcPr>
            <w:tcW w:type="dxa" w:w="37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Phản hồi nhanh, dùng ngay trên FE.</w:t>
            </w:r>
          </w:p>
        </w:tc>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Mất khi đổi thiết bị/browser; có thể lệch Backend.</w:t>
            </w:r>
          </w:p>
        </w:tc>
      </w:tr>
      <w:tr>
        <w:tc>
          <w:tcPr>
            <w:tcW w:type="dxa" w:w="216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Backend ListeningHistory</w:t>
            </w:r>
          </w:p>
        </w:tc>
        <w:tc>
          <w:tcPr>
            <w:tcW w:type="dxa" w:w="37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Đồng bộ tài khoản, dùng recommendation.</w:t>
            </w:r>
          </w:p>
        </w:tc>
        <w:tc>
          <w:tcPr>
            <w:tcW w:type="dxa" w:w="40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Cần auth/network và quy tắc ghi hợp lý.</w:t>
            </w:r>
          </w:p>
        </w:tc>
      </w:tr>
    </w:tbl>
    <w:p>
      <w:pPr>
        <w:spacing w:after="20"/>
        <w:widowControl/>
      </w:pP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Khuyến nghị</w:t>
            </w:r>
          </w:p>
          <w:p>
            <w:pPr>
              <w:spacing w:after="40"/>
            </w:pPr>
            <w:r>
              <w:rPr>
                <w:rFonts w:ascii="Arial" w:hAnsi="Arial" w:eastAsia="Arial"/>
                <w:sz w:val="20"/>
              </w:rPr>
              <w:t>Backend là nguồn dài hạn; localStorage chỉ hỗ trợ UX/cache. Khi có cả hai, phải quy định rõ cách merge và thứ tự ưu tiên.</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13. ARTIST STUDIO: KIẾN TRÚC, TABS VÀ PHÂN QUYỀN</w:t>
      </w:r>
    </w:p>
    <w:p>
      <w:pPr>
        <w:keepNext/>
        <w:spacing w:before="140" w:after="60"/>
        <w:widowControl/>
      </w:pPr>
      <w:r>
        <w:rPr>
          <w:rFonts w:ascii="Arial" w:hAnsi="Arial" w:eastAsia="Arial"/>
          <w:b/>
          <w:color w:val="1F4E78"/>
          <w:sz w:val="26"/>
        </w:rPr>
        <w:t>13.1. Route và bootstrap data</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/artist-studio</w:t>
              <w:br/>
              <w:t>→ useSession lấy accessToken</w:t>
              <w:br/>
              <w:t>→ GET /api/v1/subscriptions/me</w:t>
              <w:br/>
              <w:t>→ GET /api/v1/artist-studio/stats</w:t>
              <w:br/>
              <w:t>→ GET /api/v1/artist-studio/benefits</w:t>
              <w:br/>
              <w:t>→ ArtistTracksTable tự GET /api/v1/tracks/my-tracks</w:t>
              <w:br/>
              <w:t>→ activeTab quyết định component nội dung</w:t>
            </w:r>
          </w:p>
        </w:tc>
      </w:tr>
    </w:tbl>
    <w:p>
      <w:pPr>
        <w:spacing w:after="0"/>
        <w:widowControl/>
      </w:pPr>
    </w:p>
    <w:p>
      <w:pPr>
        <w:keepNext/>
        <w:spacing w:before="140" w:after="60"/>
        <w:widowControl/>
      </w:pPr>
      <w:r>
        <w:rPr>
          <w:rFonts w:ascii="Arial" w:hAnsi="Arial" w:eastAsia="Arial"/>
          <w:b/>
          <w:color w:val="1F4E78"/>
          <w:sz w:val="26"/>
        </w:rPr>
        <w:t>13.2. Query tab từ notification</w:t>
      </w:r>
    </w:p>
    <w:p>
      <w:pPr>
        <w:pStyle w:val="ListBullet"/>
        <w:spacing w:after="50"/>
        <w:ind w:left="288" w:hanging="173"/>
        <w:widowControl/>
      </w:pPr>
      <w:r>
        <w:rPr>
          <w:rFonts w:ascii="Arial" w:hAnsi="Arial" w:eastAsia="Arial"/>
          <w:sz w:val="21"/>
        </w:rPr>
        <w:t>/artist-studio?tab=subscription mở Subscription.</w:t>
      </w:r>
    </w:p>
    <w:p>
      <w:pPr>
        <w:pStyle w:val="ListBullet"/>
        <w:spacing w:after="50"/>
        <w:ind w:left="288" w:hanging="173"/>
        <w:widowControl/>
      </w:pPr>
      <w:r>
        <w:rPr>
          <w:rFonts w:ascii="Arial" w:hAnsi="Arial" w:eastAsia="Arial"/>
          <w:sz w:val="21"/>
        </w:rPr>
        <w:t>/artist-studio?tab=earnings mở Earnings.</w:t>
      </w:r>
    </w:p>
    <w:p>
      <w:pPr>
        <w:pStyle w:val="ListBullet"/>
        <w:spacing w:after="50"/>
        <w:ind w:left="288" w:hanging="173"/>
        <w:widowControl/>
      </w:pPr>
      <w:r>
        <w:rPr>
          <w:rFonts w:ascii="Arial" w:hAnsi="Arial" w:eastAsia="Arial"/>
          <w:sz w:val="21"/>
        </w:rPr>
        <w:t>Khi đổi tab thủ công, router.replace cập nhật query để reload vẫn giữ đúng tab.</w:t>
      </w:r>
    </w:p>
    <w:p>
      <w:pPr>
        <w:keepNext/>
        <w:spacing w:before="140" w:after="60"/>
        <w:widowControl/>
      </w:pPr>
      <w:r>
        <w:rPr>
          <w:rFonts w:ascii="Arial" w:hAnsi="Arial" w:eastAsia="Arial"/>
          <w:b/>
          <w:color w:val="1F4E78"/>
          <w:sz w:val="26"/>
        </w:rPr>
        <w:t>13.3. Các khối chính</w:t>
      </w:r>
    </w:p>
    <w:tbl>
      <w:tblPr>
        <w:tblW w:type="auto" w:w="0"/>
        <w:jc w:val="center"/>
        <w:tblLayout w:type="fixed"/>
        <w:tblLook w:firstColumn="1" w:firstRow="1" w:lastColumn="0" w:lastRow="0" w:noHBand="0" w:noVBand="1" w:val="04A0"/>
      </w:tblPr>
      <w:tblGrid>
        <w:gridCol w:w="3024"/>
        <w:gridCol w:w="6912"/>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Component</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Trách nhiệm</w:t>
            </w:r>
          </w:p>
        </w:tc>
      </w:tr>
      <w:tr>
        <w:tc>
          <w:tcPr>
            <w:tcW w:type="dxa" w:w="30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UploadQuotaBar</w:t>
            </w:r>
          </w:p>
        </w:tc>
        <w:tc>
          <w:tcPr>
            <w:tcW w:type="dxa" w:w="69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Plan, usage, remaining, currentPeriodEnd và CTA upgrade/manage.</w:t>
            </w:r>
          </w:p>
        </w:tc>
      </w:tr>
      <w:tr>
        <w:tc>
          <w:tcPr>
            <w:tcW w:type="dxa" w:w="30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ArtistStudioStats</w:t>
            </w:r>
          </w:p>
        </w:tc>
        <w:tc>
          <w:tcPr>
            <w:tcW w:type="dxa" w:w="69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plays, likes, comments, fans; quyền insights/benefits.</w:t>
            </w:r>
          </w:p>
        </w:tc>
      </w:tr>
      <w:tr>
        <w:tc>
          <w:tcPr>
            <w:tcW w:type="dxa" w:w="30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StudioTabs</w:t>
            </w:r>
          </w:p>
        </w:tc>
        <w:tc>
          <w:tcPr>
            <w:tcW w:type="dxa" w:w="69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Tracks, Distribution, Vinyl, Comments, Earnings, Subscription, Benefits.</w:t>
            </w:r>
          </w:p>
        </w:tc>
      </w:tr>
      <w:tr>
        <w:tc>
          <w:tcPr>
            <w:tcW w:type="dxa" w:w="30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StudioActions</w:t>
            </w:r>
          </w:p>
        </w:tc>
        <w:tc>
          <w:tcPr>
            <w:tcW w:type="dxa" w:w="69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Upload, Distribution, Monetization; action locked chuyển Plans.</w:t>
            </w:r>
          </w:p>
        </w:tc>
      </w:tr>
      <w:tr>
        <w:tc>
          <w:tcPr>
            <w:tcW w:type="dxa" w:w="30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ArtistTracksTable</w:t>
            </w:r>
          </w:p>
        </w:tc>
        <w:tc>
          <w:tcPr>
            <w:tcW w:type="dxa" w:w="69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 của artist, search/filter/status/copyright/hash/plays.</w:t>
            </w:r>
          </w:p>
        </w:tc>
      </w:tr>
      <w:tr>
        <w:tc>
          <w:tcPr>
            <w:tcW w:type="dxa" w:w="30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ArtistEarningsOverview</w:t>
            </w:r>
          </w:p>
        </w:tc>
        <w:tc>
          <w:tcPr>
            <w:tcW w:type="dxa" w:w="69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Wallet + earning history + payout history/dialog.</w:t>
            </w:r>
          </w:p>
        </w:tc>
      </w:tr>
      <w:tr>
        <w:tc>
          <w:tcPr>
            <w:tcW w:type="dxa" w:w="30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ArtistSubscriptionManager</w:t>
            </w:r>
          </w:p>
        </w:tc>
        <w:tc>
          <w:tcPr>
            <w:tcW w:type="dxa" w:w="69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Plan hiện tại, Active until, cancel at period end.</w:t>
            </w:r>
          </w:p>
        </w:tc>
      </w:tr>
      <w:tr>
        <w:tc>
          <w:tcPr>
            <w:tcW w:type="dxa" w:w="30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ArtistBenefits</w:t>
            </w:r>
          </w:p>
        </w:tc>
        <w:tc>
          <w:tcPr>
            <w:tcW w:type="dxa" w:w="69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Benefit active cho ARTIST_PRO; locked overlay cho plan thấp.</w:t>
            </w:r>
          </w:p>
        </w:tc>
      </w:tr>
    </w:tbl>
    <w:p>
      <w:pPr>
        <w:spacing w:after="20"/>
        <w:widowControl/>
      </w:pPr>
    </w:p>
    <w:p>
      <w:pPr>
        <w:keepNext/>
        <w:spacing w:before="140" w:after="60"/>
        <w:widowControl/>
      </w:pPr>
      <w:r>
        <w:rPr>
          <w:rFonts w:ascii="Arial" w:hAnsi="Arial" w:eastAsia="Arial"/>
          <w:b/>
          <w:color w:val="1F4E78"/>
          <w:sz w:val="26"/>
        </w:rPr>
        <w:t>13.4. Plan permission</w:t>
      </w:r>
    </w:p>
    <w:tbl>
      <w:tblPr>
        <w:tblW w:type="auto" w:w="0"/>
        <w:jc w:val="center"/>
        <w:tblLayout w:type="fixed"/>
        <w:tblLook w:firstColumn="1" w:firstRow="1" w:lastColumn="0" w:lastRow="0" w:noHBand="0" w:noVBand="1" w:val="04A0"/>
      </w:tblPr>
      <w:tblGrid>
        <w:gridCol w:w="2880"/>
        <w:gridCol w:w="2232"/>
        <w:gridCol w:w="2232"/>
        <w:gridCol w:w="2592"/>
      </w:tblGrid>
      <w:tr>
        <w:trPr>
          <w:tblHeader w:val="true"/>
        </w:trPr>
        <w:tc>
          <w:tcPr>
            <w:tcW w:type="dxa" w:w="2541"/>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Quyền</w:t>
            </w:r>
          </w:p>
        </w:tc>
        <w:tc>
          <w:tcPr>
            <w:tcW w:type="dxa" w:w="2541"/>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BASIC</w:t>
            </w:r>
          </w:p>
        </w:tc>
        <w:tc>
          <w:tcPr>
            <w:tcW w:type="dxa" w:w="2541"/>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ARTIST</w:t>
            </w:r>
          </w:p>
        </w:tc>
        <w:tc>
          <w:tcPr>
            <w:tcW w:type="dxa" w:w="2541"/>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ARTIST_PRO</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Upload</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Có quota</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Quota cao hơn</w:t>
            </w:r>
          </w:p>
        </w:tc>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Unlimited</w:t>
            </w:r>
          </w:p>
        </w:tc>
      </w:tr>
      <w:tr>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Distribution</w:t>
            </w:r>
          </w:p>
        </w:tc>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Không</w:t>
            </w:r>
          </w:p>
        </w:tc>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Có</w:t>
            </w:r>
          </w:p>
        </w:tc>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Có</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Monetization</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Không</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Không</w:t>
            </w:r>
          </w:p>
        </w:tc>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Có</w:t>
            </w:r>
          </w:p>
        </w:tc>
      </w:tr>
      <w:tr>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Advanced Insights</w:t>
            </w:r>
          </w:p>
        </w:tc>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Giới hạn</w:t>
            </w:r>
          </w:p>
        </w:tc>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30 ngày</w:t>
            </w:r>
          </w:p>
        </w:tc>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Mở rộng/unlimited theo config</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Membership Benefits</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Khóa</w:t>
            </w:r>
          </w:p>
        </w:tc>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Khóa</w:t>
            </w:r>
          </w:p>
        </w:tc>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Có</w:t>
            </w:r>
          </w:p>
        </w:tc>
      </w:tr>
    </w:tbl>
    <w:p>
      <w:pPr>
        <w:spacing w:after="20"/>
        <w:widowControl/>
      </w:pP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Phạm vi cần nói rõ</w:t>
            </w:r>
          </w:p>
          <w:p>
            <w:pPr>
              <w:spacing w:after="40"/>
            </w:pPr>
            <w:r>
              <w:rPr>
                <w:rFonts w:ascii="Arial" w:hAnsi="Arial" w:eastAsia="Arial"/>
                <w:sz w:val="20"/>
              </w:rPr>
              <w:t>Distribution, Vinyl và Comments Workspace có thể chưa hoàn thiện nghiệp vụ thật. Khi thuyết trình, phân biệt phần đã chạy dữ liệu thật và phần nền tảng/placeholder.</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14. SUBSCRIPTION, PLANS VÀ UPLOAD QUOTA</w:t>
      </w:r>
    </w:p>
    <w:p>
      <w:pPr>
        <w:keepNext/>
        <w:spacing w:before="140" w:after="60"/>
        <w:widowControl/>
      </w:pPr>
      <w:r>
        <w:rPr>
          <w:rFonts w:ascii="Arial" w:hAnsi="Arial" w:eastAsia="Arial"/>
          <w:b/>
          <w:color w:val="1F4E78"/>
          <w:sz w:val="26"/>
        </w:rPr>
        <w:t>14.1. Ba plan</w:t>
      </w:r>
    </w:p>
    <w:tbl>
      <w:tblPr>
        <w:tblW w:type="auto" w:w="0"/>
        <w:jc w:val="center"/>
        <w:tblLayout w:type="fixed"/>
        <w:tblLook w:firstColumn="1" w:firstRow="1" w:lastColumn="0" w:lastRow="0" w:noHBand="0" w:noVBand="1" w:val="04A0"/>
      </w:tblPr>
      <w:tblGrid>
        <w:gridCol w:w="2160"/>
        <w:gridCol w:w="2592"/>
        <w:gridCol w:w="5184"/>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Plan</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Giá/tháng hiện tại</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Quyền nổi bật</w:t>
            </w:r>
          </w:p>
        </w:tc>
      </w:tr>
      <w:tr>
        <w:tc>
          <w:tcPr>
            <w:tcW w:type="dxa" w:w="216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BASIC</w:t>
            </w:r>
          </w:p>
        </w:tc>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0 VND</w:t>
            </w:r>
          </w:p>
        </w:tc>
        <w:tc>
          <w:tcPr>
            <w:tcW w:type="dxa" w:w="518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Quota cơ bản, insights giới hạn.</w:t>
            </w:r>
          </w:p>
        </w:tc>
      </w:tr>
      <w:tr>
        <w:tc>
          <w:tcPr>
            <w:tcW w:type="dxa" w:w="216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w:t>
            </w:r>
          </w:p>
        </w:tc>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49,000 VND</w:t>
            </w:r>
          </w:p>
        </w:tc>
        <w:tc>
          <w:tcPr>
            <w:tcW w:type="dxa" w:w="518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Quota cao hơn, distribution, schedule.</w:t>
            </w:r>
          </w:p>
        </w:tc>
      </w:tr>
      <w:tr>
        <w:tc>
          <w:tcPr>
            <w:tcW w:type="dxa" w:w="216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ARTIST_PRO</w:t>
            </w:r>
          </w:p>
        </w:tc>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99,000 VND</w:t>
            </w:r>
          </w:p>
        </w:tc>
        <w:tc>
          <w:tcPr>
            <w:tcW w:type="dxa" w:w="518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Unlimited upload, monetization, benefits, advanced insights.</w:t>
            </w:r>
          </w:p>
        </w:tc>
      </w:tr>
    </w:tbl>
    <w:p>
      <w:pPr>
        <w:spacing w:after="20"/>
        <w:widowControl/>
      </w:pPr>
    </w:p>
    <w:p>
      <w:pPr>
        <w:keepNext/>
        <w:spacing w:before="140" w:after="60"/>
        <w:widowControl/>
      </w:pPr>
      <w:r>
        <w:rPr>
          <w:rFonts w:ascii="Arial" w:hAnsi="Arial" w:eastAsia="Arial"/>
          <w:b/>
          <w:color w:val="1F4E78"/>
          <w:sz w:val="26"/>
        </w:rPr>
        <w:t>14.2. Get current subscription</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GET /api/v1/subscriptions/me</w:t>
              <w:br/>
              <w:t>→ nếu user chưa có: tạo BASIC + usage</w:t>
              <w:br/>
              <w:t>→ nếu paid subscription đã hết hạn: chuyển EXPIRED/BASIC theo logic hiện tại</w:t>
              <w:br/>
              <w:t>→ trả { plan, subscription, usage }</w:t>
            </w:r>
          </w:p>
        </w:tc>
      </w:tr>
    </w:tbl>
    <w:p>
      <w:pPr>
        <w:spacing w:after="0"/>
        <w:widowControl/>
      </w:pPr>
    </w:p>
    <w:p>
      <w:pPr>
        <w:keepNext/>
        <w:spacing w:before="140" w:after="60"/>
        <w:widowControl/>
      </w:pPr>
      <w:r>
        <w:rPr>
          <w:rFonts w:ascii="Arial" w:hAnsi="Arial" w:eastAsia="Arial"/>
          <w:b/>
          <w:color w:val="1F4E78"/>
          <w:sz w:val="26"/>
        </w:rPr>
        <w:t>14.3. Paid plan rule</w:t>
      </w:r>
    </w:p>
    <w:p>
      <w:pPr>
        <w:pStyle w:val="ListBullet"/>
        <w:spacing w:after="50"/>
        <w:ind w:left="288" w:hanging="173"/>
        <w:widowControl/>
      </w:pPr>
      <w:r>
        <w:rPr>
          <w:rFonts w:ascii="Arial" w:hAnsi="Arial" w:eastAsia="Arial"/>
          <w:sz w:val="21"/>
        </w:rPr>
        <w:t>BASIC có thể được tạo trực tiếp vì giá 0.</w:t>
      </w:r>
    </w:p>
    <w:p>
      <w:pPr>
        <w:pStyle w:val="ListBullet"/>
        <w:spacing w:after="50"/>
        <w:ind w:left="288" w:hanging="173"/>
        <w:widowControl/>
      </w:pPr>
      <w:r>
        <w:rPr>
          <w:rFonts w:ascii="Arial" w:hAnsi="Arial" w:eastAsia="Arial"/>
          <w:sz w:val="21"/>
        </w:rPr>
        <w:t>ARTIST/ARTIST_PRO không được gọi direct subscribe để kích hoạt. Bắt buộc qua Payment/VNPay.</w:t>
      </w:r>
    </w:p>
    <w:p>
      <w:pPr>
        <w:pStyle w:val="ListBullet"/>
        <w:spacing w:after="50"/>
        <w:ind w:left="288" w:hanging="173"/>
        <w:widowControl/>
      </w:pPr>
      <w:r>
        <w:rPr>
          <w:rFonts w:ascii="Arial" w:hAnsi="Arial" w:eastAsia="Arial"/>
          <w:sz w:val="21"/>
        </w:rPr>
        <w:t>Payment PAID mới gọi activatePaidPlan và tạo subscription paid.</w:t>
      </w:r>
    </w:p>
    <w:p>
      <w:pPr>
        <w:pStyle w:val="ListBullet"/>
        <w:spacing w:after="50"/>
        <w:ind w:left="288" w:hanging="173"/>
        <w:widowControl/>
      </w:pPr>
      <w:r>
        <w:rPr>
          <w:rFonts w:ascii="Arial" w:hAnsi="Arial" w:eastAsia="Arial"/>
          <w:sz w:val="21"/>
        </w:rPr>
        <w:t>Không có auto-renew thực tế; UI dùng “Active until”, không dùng “Renews until”.</w:t>
      </w:r>
    </w:p>
    <w:p>
      <w:pPr>
        <w:keepNext/>
        <w:spacing w:before="140" w:after="60"/>
        <w:widowControl/>
      </w:pPr>
      <w:r>
        <w:rPr>
          <w:rFonts w:ascii="Arial" w:hAnsi="Arial" w:eastAsia="Arial"/>
          <w:b/>
          <w:color w:val="1F4E78"/>
          <w:sz w:val="26"/>
        </w:rPr>
        <w:t>14.4. Cancel at period end</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User bấm Cancel</w:t>
              <w:br/>
              <w:t>→ POST subscription cancel</w:t>
              <w:br/>
              <w:t>→ status vẫn ACTIVE</w:t>
              <w:br/>
              <w:t>→ cancelAtPeriodEnd=true</w:t>
              <w:br/>
              <w:t>→ giữ quyền đến currentPeriodEnd</w:t>
              <w:br/>
              <w:t>→ tạo SUBSCRIPTION_CANCEL_SCHEDULED notification</w:t>
              <w:br/>
              <w:t>→ khi hết hạn: chuyển BASIC/EXPIRED</w:t>
            </w:r>
          </w:p>
        </w:tc>
      </w:tr>
    </w:tbl>
    <w:p>
      <w:pPr>
        <w:spacing w:after="0"/>
        <w:widowControl/>
      </w:pPr>
    </w:p>
    <w:p>
      <w:pPr>
        <w:keepNext/>
        <w:spacing w:before="140" w:after="60"/>
        <w:widowControl/>
      </w:pPr>
      <w:r>
        <w:rPr>
          <w:rFonts w:ascii="Arial" w:hAnsi="Arial" w:eastAsia="Arial"/>
          <w:b/>
          <w:color w:val="1F4E78"/>
          <w:sz w:val="26"/>
        </w:rPr>
        <w:t>14.5. Expiring/Expired</w:t>
      </w:r>
    </w:p>
    <w:p>
      <w:pPr>
        <w:pStyle w:val="ListBullet"/>
        <w:spacing w:after="50"/>
        <w:ind w:left="288" w:hanging="173"/>
        <w:widowControl/>
      </w:pPr>
      <w:r>
        <w:rPr>
          <w:rFonts w:ascii="Arial" w:hAnsi="Arial" w:eastAsia="Arial"/>
          <w:sz w:val="21"/>
        </w:rPr>
        <w:t>Scheduler Expiring tìm ACTIVE subscription sắp hết hạn, bỏ qua cancelAtPeriodEnd để tránh thông điệp mâu thuẫn nếu thiết kế hiện tại như vậy.</w:t>
      </w:r>
    </w:p>
    <w:p>
      <w:pPr>
        <w:pStyle w:val="ListBullet"/>
        <w:spacing w:after="50"/>
        <w:ind w:left="288" w:hanging="173"/>
        <w:widowControl/>
      </w:pPr>
      <w:r>
        <w:rPr>
          <w:rFonts w:ascii="Arial" w:hAnsi="Arial" w:eastAsia="Arial"/>
          <w:sz w:val="21"/>
        </w:rPr>
        <w:t>SUBSCRIPTION_EXPIRING dùng dedup theo subscriptionId + periodEnd.</w:t>
      </w:r>
    </w:p>
    <w:p>
      <w:pPr>
        <w:pStyle w:val="ListBullet"/>
        <w:spacing w:after="50"/>
        <w:ind w:left="288" w:hanging="173"/>
        <w:widowControl/>
      </w:pPr>
      <w:r>
        <w:rPr>
          <w:rFonts w:ascii="Arial" w:hAnsi="Arial" w:eastAsia="Arial"/>
          <w:sz w:val="21"/>
        </w:rPr>
        <w:t>Expired hiện có thể phụ thuộc lazy check khi gọi get current subscription; cần biết điểm này khi test.</w:t>
      </w:r>
    </w:p>
    <w:p>
      <w:pPr>
        <w:keepNext/>
        <w:spacing w:before="200" w:after="100"/>
        <w:pBdr>
          <w:bottom w:val="single" w:sz="10" w:space="4" w:color="FF5500"/>
        </w:pBdr>
        <w:widowControl/>
      </w:pPr>
      <w:r>
        <w:rPr>
          <w:rFonts w:ascii="Arial" w:hAnsi="Arial" w:eastAsia="Arial"/>
          <w:b/>
          <w:color w:val="FF5500"/>
          <w:sz w:val="33"/>
        </w:rPr>
        <w:t>15. VNPAY PAYMENT FLOW</w:t>
      </w:r>
    </w:p>
    <w:p>
      <w:pPr>
        <w:keepNext/>
        <w:spacing w:before="140" w:after="60"/>
        <w:widowControl/>
      </w:pPr>
      <w:r>
        <w:rPr>
          <w:rFonts w:ascii="Arial" w:hAnsi="Arial" w:eastAsia="Arial"/>
          <w:b/>
          <w:color w:val="1F4E78"/>
          <w:sz w:val="26"/>
        </w:rPr>
        <w:t>15.1. Create payment</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User chọn ARTIST/ARTIST_PRO ở /plans</w:t>
              <w:br/>
              <w:t>→ POST /api/v1/payments/vnpay/create</w:t>
              <w:br/>
              <w:t>→ Backend kiểm tra plan, pending payment và amount</w:t>
              <w:br/>
              <w:t>→ tạo orderCode + expiresAt</w:t>
              <w:br/>
              <w:t>→ build signed VNPay URL</w:t>
              <w:br/>
              <w:t>→ lưu PaymentTransaction PENDING</w:t>
              <w:br/>
              <w:t>→ FE redirect/open paymentUrl</w:t>
            </w:r>
          </w:p>
        </w:tc>
      </w:tr>
    </w:tbl>
    <w:p>
      <w:pPr>
        <w:spacing w:after="0"/>
        <w:widowControl/>
      </w:pPr>
    </w:p>
    <w:p>
      <w:pPr>
        <w:keepNext/>
        <w:spacing w:before="140" w:after="60"/>
        <w:widowControl/>
      </w:pPr>
      <w:r>
        <w:rPr>
          <w:rFonts w:ascii="Arial" w:hAnsi="Arial" w:eastAsia="Arial"/>
          <w:b/>
          <w:color w:val="1F4E78"/>
          <w:sz w:val="26"/>
        </w:rPr>
        <w:t>15.2. IPN và Return</w:t>
      </w:r>
    </w:p>
    <w:tbl>
      <w:tblPr>
        <w:tblW w:type="auto" w:w="0"/>
        <w:jc w:val="center"/>
        <w:tblLayout w:type="fixed"/>
        <w:tblLook w:firstColumn="1" w:firstRow="1" w:lastColumn="0" w:lastRow="0" w:noHBand="0" w:noVBand="1" w:val="04A0"/>
      </w:tblPr>
      <w:tblGrid>
        <w:gridCol w:w="2160"/>
        <w:gridCol w:w="7776"/>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Kênh</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Vai trò</w:t>
            </w:r>
          </w:p>
        </w:tc>
      </w:tr>
      <w:tr>
        <w:tc>
          <w:tcPr>
            <w:tcW w:type="dxa" w:w="216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IPN</w:t>
            </w:r>
          </w:p>
        </w:tc>
        <w:tc>
          <w:tcPr>
            <w:tcW w:type="dxa" w:w="77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Server-to-server từ VNPay; nguồn xác nhận đáng tin cậy, xử lý idempotent.</w:t>
            </w:r>
          </w:p>
        </w:tc>
      </w:tr>
      <w:tr>
        <w:tc>
          <w:tcPr>
            <w:tcW w:type="dxa" w:w="216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Return URL</w:t>
            </w:r>
          </w:p>
        </w:tc>
        <w:tc>
          <w:tcPr>
            <w:tcW w:type="dxa" w:w="77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Trình duyệt user quay lại; hiển thị kết quả và có fallback activation khi IPN chậm theo logic đã triển khai.</w:t>
            </w:r>
          </w:p>
        </w:tc>
      </w:tr>
      <w:tr>
        <w:tc>
          <w:tcPr>
            <w:tcW w:type="dxa" w:w="216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Status polling</w:t>
            </w:r>
          </w:p>
        </w:tc>
        <w:tc>
          <w:tcPr>
            <w:tcW w:type="dxa" w:w="77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FE /payment/result hỏi trạng thái theo orderCode cho đến terminal hoặc timeout.</w:t>
            </w:r>
          </w:p>
        </w:tc>
      </w:tr>
    </w:tbl>
    <w:p>
      <w:pPr>
        <w:spacing w:after="20"/>
        <w:widowControl/>
      </w:pPr>
    </w:p>
    <w:p>
      <w:pPr>
        <w:keepNext/>
        <w:spacing w:before="140" w:after="60"/>
        <w:widowControl/>
      </w:pPr>
      <w:r>
        <w:rPr>
          <w:rFonts w:ascii="Arial" w:hAnsi="Arial" w:eastAsia="Arial"/>
          <w:b/>
          <w:color w:val="1F4E78"/>
          <w:sz w:val="26"/>
        </w:rPr>
        <w:t>15.3. Payment state</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PENDING / PROCESSING</w:t>
              <w:br/>
              <w:t xml:space="preserve">  ├── responseCode 00 → PAID → activate subscription</w:t>
              <w:br/>
              <w:t xml:space="preserve">  ├── code 24 → CANCELED</w:t>
              <w:br/>
              <w:t xml:space="preserve">  ├── expired scheduler → EXPIRED</w:t>
              <w:br/>
              <w:t xml:space="preserve">  └── other failure → FAILED</w:t>
            </w:r>
          </w:p>
        </w:tc>
      </w:tr>
    </w:tbl>
    <w:p>
      <w:pPr>
        <w:spacing w:after="0"/>
        <w:widowControl/>
      </w:pPr>
    </w:p>
    <w:p>
      <w:pPr>
        <w:keepNext/>
        <w:spacing w:before="140" w:after="60"/>
        <w:widowControl/>
      </w:pPr>
      <w:r>
        <w:rPr>
          <w:rFonts w:ascii="Arial" w:hAnsi="Arial" w:eastAsia="Arial"/>
          <w:b/>
          <w:color w:val="1F4E78"/>
          <w:sz w:val="26"/>
        </w:rPr>
        <w:t>15.4. Sau khi PAID</w:t>
      </w:r>
    </w:p>
    <w:p>
      <w:pPr>
        <w:spacing w:after="50"/>
        <w:ind w:left="317" w:hanging="259"/>
        <w:widowControl/>
      </w:pPr>
      <w:r>
        <w:rPr>
          <w:rFonts w:ascii="Arial" w:hAnsi="Arial" w:eastAsia="Arial"/>
          <w:b/>
          <w:color w:val="1F4E78"/>
          <w:sz w:val="21"/>
        </w:rPr>
        <w:t xml:space="preserve">1. </w:t>
      </w:r>
      <w:r>
        <w:rPr>
          <w:rFonts w:ascii="Arial" w:hAnsi="Arial" w:eastAsia="Arial"/>
          <w:sz w:val="21"/>
        </w:rPr>
        <w:t>Lock PaymentTransaction, xác minh signature/order/amount/status.</w:t>
      </w:r>
    </w:p>
    <w:p>
      <w:pPr>
        <w:spacing w:after="50"/>
        <w:ind w:left="317" w:hanging="259"/>
        <w:widowControl/>
      </w:pPr>
      <w:r>
        <w:rPr>
          <w:rFonts w:ascii="Arial" w:hAnsi="Arial" w:eastAsia="Arial"/>
          <w:b/>
          <w:color w:val="1F4E78"/>
          <w:sz w:val="21"/>
        </w:rPr>
        <w:t xml:space="preserve">2. </w:t>
      </w:r>
      <w:r>
        <w:rPr>
          <w:rFonts w:ascii="Arial" w:hAnsi="Arial" w:eastAsia="Arial"/>
          <w:sz w:val="21"/>
        </w:rPr>
        <w:t>Chuyển PAID một lần duy nhất.</w:t>
      </w:r>
    </w:p>
    <w:p>
      <w:pPr>
        <w:spacing w:after="50"/>
        <w:ind w:left="317" w:hanging="259"/>
        <w:widowControl/>
      </w:pPr>
      <w:r>
        <w:rPr>
          <w:rFonts w:ascii="Arial" w:hAnsi="Arial" w:eastAsia="Arial"/>
          <w:b/>
          <w:color w:val="1F4E78"/>
          <w:sz w:val="21"/>
        </w:rPr>
        <w:t xml:space="preserve">3. </w:t>
      </w:r>
      <w:r>
        <w:rPr>
          <w:rFonts w:ascii="Arial" w:hAnsi="Arial" w:eastAsia="Arial"/>
          <w:sz w:val="21"/>
        </w:rPr>
        <w:t>SubscriptionService.activatePaidPlan().</w:t>
      </w:r>
    </w:p>
    <w:p>
      <w:pPr>
        <w:spacing w:after="50"/>
        <w:ind w:left="317" w:hanging="259"/>
        <w:widowControl/>
      </w:pPr>
      <w:r>
        <w:rPr>
          <w:rFonts w:ascii="Arial" w:hAnsi="Arial" w:eastAsia="Arial"/>
          <w:b/>
          <w:color w:val="1F4E78"/>
          <w:sz w:val="21"/>
        </w:rPr>
        <w:t xml:space="preserve">4. </w:t>
      </w:r>
      <w:r>
        <w:rPr>
          <w:rFonts w:ascii="Arial" w:hAnsi="Arial" w:eastAsia="Arial"/>
          <w:sz w:val="21"/>
        </w:rPr>
        <w:t>Gắn subscriptionId vào payment nếu thiết kế có.</w:t>
      </w:r>
    </w:p>
    <w:p>
      <w:pPr>
        <w:spacing w:after="50"/>
        <w:ind w:left="317" w:hanging="259"/>
        <w:widowControl/>
      </w:pPr>
      <w:r>
        <w:rPr>
          <w:rFonts w:ascii="Arial" w:hAnsi="Arial" w:eastAsia="Arial"/>
          <w:b/>
          <w:color w:val="1F4E78"/>
          <w:sz w:val="21"/>
        </w:rPr>
        <w:t xml:space="preserve">5. </w:t>
      </w:r>
      <w:r>
        <w:rPr>
          <w:rFonts w:ascii="Arial" w:hAnsi="Arial" w:eastAsia="Arial"/>
          <w:sz w:val="21"/>
        </w:rPr>
        <w:t>Sau commit tạo PAYMENT_PAID và SUBSCRIPTION_ACTIVATED notifications.</w:t>
      </w:r>
    </w:p>
    <w:p>
      <w:pPr>
        <w:spacing w:after="50"/>
        <w:ind w:left="317" w:hanging="259"/>
        <w:widowControl/>
      </w:pPr>
      <w:r>
        <w:rPr>
          <w:rFonts w:ascii="Arial" w:hAnsi="Arial" w:eastAsia="Arial"/>
          <w:b/>
          <w:color w:val="1F4E78"/>
          <w:sz w:val="21"/>
        </w:rPr>
        <w:t xml:space="preserve">6. </w:t>
      </w:r>
      <w:r>
        <w:rPr>
          <w:rFonts w:ascii="Arial" w:hAnsi="Arial" w:eastAsia="Arial"/>
          <w:sz w:val="21"/>
        </w:rPr>
        <w:t>FE refresh payment status, subscription, notification badge.</w:t>
      </w:r>
    </w:p>
    <w:p>
      <w:pPr>
        <w:keepNext/>
        <w:spacing w:before="140" w:after="60"/>
        <w:widowControl/>
      </w:pPr>
      <w:r>
        <w:rPr>
          <w:rFonts w:ascii="Arial" w:hAnsi="Arial" w:eastAsia="Arial"/>
          <w:b/>
          <w:color w:val="1F4E78"/>
          <w:sz w:val="26"/>
        </w:rPr>
        <w:t>15.5. Các lỗi payment quan trọng</w:t>
      </w:r>
    </w:p>
    <w:tbl>
      <w:tblPr>
        <w:tblW w:type="auto" w:w="0"/>
        <w:jc w:val="center"/>
        <w:tblLayout w:type="fixed"/>
        <w:tblLook w:firstColumn="1" w:firstRow="1" w:lastColumn="0" w:lastRow="0" w:noHBand="0" w:noVBand="1" w:val="04A0"/>
      </w:tblPr>
      <w:tblGrid>
        <w:gridCol w:w="3456"/>
        <w:gridCol w:w="6480"/>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Lỗi</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Nguyên nhân/biện pháp</w:t>
            </w:r>
          </w:p>
        </w:tc>
      </w:tr>
      <w:tr>
        <w:tc>
          <w:tcPr>
            <w:tcW w:type="dxa" w:w="34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IPN và Return chạy cùng lúc</w:t>
            </w:r>
          </w:p>
        </w:tc>
        <w:tc>
          <w:tcPr>
            <w:tcW w:type="dxa" w:w="64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Lock row + state transition + dedup notification.</w:t>
            </w:r>
          </w:p>
        </w:tc>
      </w:tr>
      <w:tr>
        <w:tc>
          <w:tcPr>
            <w:tcW w:type="dxa" w:w="34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FOR UPDATE OF alias lỗi MySQL/TiDB</w:t>
            </w:r>
          </w:p>
        </w:tc>
        <w:tc>
          <w:tcPr>
            <w:tcW w:type="dxa" w:w="64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Dùng native SELECT ... FOR UPDATE.</w:t>
            </w:r>
          </w:p>
        </w:tc>
      </w:tr>
      <w:tr>
        <w:tc>
          <w:tcPr>
            <w:tcW w:type="dxa" w:w="34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Payment PAID nhưng plan chưa active</w:t>
            </w:r>
          </w:p>
        </w:tc>
        <w:tc>
          <w:tcPr>
            <w:tcW w:type="dxa" w:w="64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Kiểm tra transaction/activatePaidPlan/fallback Return/log.</w:t>
            </w:r>
          </w:p>
        </w:tc>
      </w:tr>
      <w:tr>
        <w:tc>
          <w:tcPr>
            <w:tcW w:type="dxa" w:w="34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User refresh result tạo thêm notification</w:t>
            </w:r>
          </w:p>
        </w:tc>
        <w:tc>
          <w:tcPr>
            <w:tcW w:type="dxa" w:w="64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Chỉ notify khi status thực sự đổi + dedup key.</w:t>
            </w:r>
          </w:p>
        </w:tc>
      </w:tr>
      <w:tr>
        <w:tc>
          <w:tcPr>
            <w:tcW w:type="dxa" w:w="34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Pending cũ tồn tại</w:t>
            </w:r>
          </w:p>
        </w:tc>
        <w:tc>
          <w:tcPr>
            <w:tcW w:type="dxa" w:w="64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Create kiểm tra pending và scheduler expire.</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16. ARTIST EARNINGS VÀ WALLET</w:t>
      </w:r>
    </w:p>
    <w:p>
      <w:pPr>
        <w:keepNext/>
        <w:spacing w:before="140" w:after="60"/>
        <w:widowControl/>
      </w:pPr>
      <w:r>
        <w:rPr>
          <w:rFonts w:ascii="Arial" w:hAnsi="Arial" w:eastAsia="Arial"/>
          <w:b/>
          <w:color w:val="1F4E78"/>
          <w:sz w:val="26"/>
        </w:rPr>
        <w:t>16.1. Từ stream tới earning</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ListeningSession qualified</w:t>
              <w:br/>
              <w:t>→ ArtistEarningService.createQualifiedStreamEarning()</w:t>
              <w:br/>
              <w:t>→ kiểm tra duplicate + canMonetize + self-play</w:t>
              <w:br/>
              <w:t>→ lock/create ArtistWallet</w:t>
              <w:br/>
              <w:t>→ ArtistEarning status=PENDING</w:t>
              <w:br/>
              <w:t>→ pendingBalance += amount</w:t>
              <w:br/>
              <w:t>→ lifetimeEarnings += amount</w:t>
              <w:br/>
              <w:t>→ availableAt = qualifiedAt + holdDays</w:t>
            </w:r>
          </w:p>
        </w:tc>
      </w:tr>
    </w:tbl>
    <w:p>
      <w:pPr>
        <w:spacing w:after="0"/>
        <w:widowControl/>
      </w:pPr>
    </w:p>
    <w:p>
      <w:pPr>
        <w:keepNext/>
        <w:spacing w:before="140" w:after="60"/>
        <w:widowControl/>
      </w:pPr>
      <w:r>
        <w:rPr>
          <w:rFonts w:ascii="Arial" w:hAnsi="Arial" w:eastAsia="Arial"/>
          <w:b/>
          <w:color w:val="1F4E78"/>
          <w:sz w:val="26"/>
        </w:rPr>
        <w:t>16.2. Release scheduler</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Scheduler tìm PENDING có availableAt &lt;= now</w:t>
              <w:br/>
              <w:t>→ lock earning + wallet</w:t>
              <w:br/>
              <w:t>→ earning AVAILABLE</w:t>
              <w:br/>
              <w:t>→ pendingBalance -= amount</w:t>
              <w:br/>
              <w:t>→ availableBalance += amount</w:t>
              <w:br/>
              <w:t>→ gom theo artist</w:t>
              <w:br/>
              <w:t>→ sau commit EARNING_AVAILABLE notification</w:t>
            </w:r>
          </w:p>
        </w:tc>
      </w:tr>
    </w:tbl>
    <w:p>
      <w:pPr>
        <w:spacing w:after="0"/>
        <w:widowControl/>
      </w:pPr>
    </w:p>
    <w:p>
      <w:pPr>
        <w:keepNext/>
        <w:spacing w:before="140" w:after="60"/>
        <w:widowControl/>
      </w:pPr>
      <w:r>
        <w:rPr>
          <w:rFonts w:ascii="Arial" w:hAnsi="Arial" w:eastAsia="Arial"/>
          <w:b/>
          <w:color w:val="1F4E78"/>
          <w:sz w:val="26"/>
        </w:rPr>
        <w:t>16.3. Ý nghĩa số dư</w:t>
      </w:r>
    </w:p>
    <w:tbl>
      <w:tblPr>
        <w:tblW w:type="auto" w:w="0"/>
        <w:jc w:val="center"/>
        <w:tblLayout w:type="fixed"/>
        <w:tblLook w:firstColumn="1" w:firstRow="1" w:lastColumn="0" w:lastRow="0" w:noHBand="0" w:noVBand="1" w:val="04A0"/>
      </w:tblPr>
      <w:tblGrid>
        <w:gridCol w:w="2880"/>
        <w:gridCol w:w="7056"/>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Balance</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Ý nghĩa</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pendingBalance</w:t>
            </w:r>
          </w:p>
        </w:tc>
        <w:tc>
          <w:tcPr>
            <w:tcW w:type="dxa" w:w="70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Doanh thu đã ghi nhận nhưng còn hold.</w:t>
            </w:r>
          </w:p>
        </w:tc>
      </w:tr>
      <w:tr>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availableBalance</w:t>
            </w:r>
          </w:p>
        </w:tc>
        <w:tc>
          <w:tcPr>
            <w:tcW w:type="dxa" w:w="70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Có thể tạo payout.</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reservedBalance</w:t>
            </w:r>
          </w:p>
        </w:tc>
        <w:tc>
          <w:tcPr>
            <w:tcW w:type="dxa" w:w="70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Đã giữ cho payout PENDING/APPROVED.</w:t>
            </w:r>
          </w:p>
        </w:tc>
      </w:tr>
      <w:tr>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withdrawnBalance</w:t>
            </w:r>
          </w:p>
        </w:tc>
        <w:tc>
          <w:tcPr>
            <w:tcW w:type="dxa" w:w="70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Đã hoàn tất payout.</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lifetimeEarnings</w:t>
            </w:r>
          </w:p>
        </w:tc>
        <w:tc>
          <w:tcPr>
            <w:tcW w:type="dxa" w:w="70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Tổng doanh thu từng ghi nhận; không giảm khi payout.</w:t>
            </w:r>
          </w:p>
        </w:tc>
      </w:tr>
    </w:tbl>
    <w:p>
      <w:pPr>
        <w:spacing w:after="20"/>
        <w:widowControl/>
      </w:pPr>
    </w:p>
    <w:p>
      <w:pPr>
        <w:keepNext/>
        <w:spacing w:before="140" w:after="60"/>
        <w:widowControl/>
      </w:pPr>
      <w:r>
        <w:rPr>
          <w:rFonts w:ascii="Arial" w:hAnsi="Arial" w:eastAsia="Arial"/>
          <w:b/>
          <w:color w:val="1F4E78"/>
          <w:sz w:val="26"/>
        </w:rPr>
        <w:t>16.4. Artist Earnings UI</w:t>
      </w:r>
    </w:p>
    <w:p>
      <w:pPr>
        <w:pStyle w:val="ListBullet"/>
        <w:spacing w:after="50"/>
        <w:ind w:left="288" w:hanging="173"/>
        <w:widowControl/>
      </w:pPr>
      <w:r>
        <w:rPr>
          <w:rFonts w:ascii="Arial" w:hAnsi="Arial" w:eastAsia="Arial"/>
          <w:sz w:val="21"/>
        </w:rPr>
        <w:t>Wallet cards hiển thị available/pending/reserved/withdrawn và lifetime.</w:t>
      </w:r>
    </w:p>
    <w:p>
      <w:pPr>
        <w:pStyle w:val="ListBullet"/>
        <w:spacing w:after="50"/>
        <w:ind w:left="288" w:hanging="173"/>
        <w:widowControl/>
      </w:pPr>
      <w:r>
        <w:rPr>
          <w:rFonts w:ascii="Arial" w:hAnsi="Arial" w:eastAsia="Arial"/>
          <w:sz w:val="21"/>
        </w:rPr>
        <w:t>Earning history filter ALL/PENDING/AVAILABLE/REJECTED/REVERSED, pagination và responsive card/table.</w:t>
      </w:r>
    </w:p>
    <w:p>
      <w:pPr>
        <w:pStyle w:val="ListBullet"/>
        <w:spacing w:after="50"/>
        <w:ind w:left="288" w:hanging="173"/>
        <w:widowControl/>
      </w:pPr>
      <w:r>
        <w:rPr>
          <w:rFonts w:ascii="Arial" w:hAnsi="Arial" w:eastAsia="Arial"/>
          <w:sz w:val="21"/>
        </w:rPr>
        <w:t>FE update state nhanh từ response rồi reload API để đồng bộ nguồn sự thật.</w:t>
      </w:r>
    </w:p>
    <w:p>
      <w:pPr>
        <w:keepNext/>
        <w:spacing w:before="200" w:after="100"/>
        <w:pBdr>
          <w:bottom w:val="single" w:sz="10" w:space="4" w:color="FF5500"/>
        </w:pBdr>
        <w:widowControl/>
      </w:pPr>
      <w:r>
        <w:rPr>
          <w:rFonts w:ascii="Arial" w:hAnsi="Arial" w:eastAsia="Arial"/>
          <w:b/>
          <w:color w:val="FF5500"/>
          <w:sz w:val="33"/>
        </w:rPr>
        <w:t>17. PAYOUT ARTIST/ADMIN</w:t>
      </w:r>
    </w:p>
    <w:p>
      <w:pPr>
        <w:keepNext/>
        <w:spacing w:before="140" w:after="60"/>
        <w:widowControl/>
      </w:pPr>
      <w:r>
        <w:rPr>
          <w:rFonts w:ascii="Arial" w:hAnsi="Arial" w:eastAsia="Arial"/>
          <w:b/>
          <w:color w:val="1F4E78"/>
          <w:sz w:val="26"/>
        </w:rPr>
        <w:t>17.1. State machine</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Create → PENDING</w:t>
              <w:br/>
              <w:t>PENDING --Artist cancel--&gt; CANCELED</w:t>
              <w:br/>
              <w:t>PENDING --Admin approve--&gt; APPROVED</w:t>
              <w:br/>
              <w:t>PENDING/APPROVED --Admin reject--&gt; REJECTED</w:t>
              <w:br/>
              <w:t>APPROVED --Admin paid--&gt; PAID</w:t>
            </w:r>
          </w:p>
        </w:tc>
      </w:tr>
    </w:tbl>
    <w:p>
      <w:pPr>
        <w:spacing w:after="0"/>
        <w:widowControl/>
      </w:pPr>
    </w:p>
    <w:p>
      <w:pPr>
        <w:keepNext/>
        <w:spacing w:before="140" w:after="60"/>
        <w:widowControl/>
      </w:pPr>
      <w:r>
        <w:rPr>
          <w:rFonts w:ascii="Arial" w:hAnsi="Arial" w:eastAsia="Arial"/>
          <w:b/>
          <w:color w:val="1F4E78"/>
          <w:sz w:val="26"/>
        </w:rPr>
        <w:t>17.2. Biến động ví</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Action</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Wallet change</w:t>
            </w:r>
          </w:p>
        </w:tc>
      </w:tr>
      <w:tr>
        <w:tc>
          <w:tcPr>
            <w:tcW w:type="dxa" w:w="316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Create payout</w:t>
            </w:r>
          </w:p>
        </w:tc>
        <w:tc>
          <w:tcPr>
            <w:tcW w:type="dxa" w:w="676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available -= amount; reserved += amount</w:t>
            </w:r>
          </w:p>
        </w:tc>
      </w:tr>
      <w:tr>
        <w:tc>
          <w:tcPr>
            <w:tcW w:type="dxa" w:w="316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 cancel</w:t>
            </w:r>
          </w:p>
        </w:tc>
        <w:tc>
          <w:tcPr>
            <w:tcW w:type="dxa" w:w="676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reserved -= amount; available += amount</w:t>
            </w:r>
          </w:p>
        </w:tc>
      </w:tr>
      <w:tr>
        <w:tc>
          <w:tcPr>
            <w:tcW w:type="dxa" w:w="316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Admin approve</w:t>
            </w:r>
          </w:p>
        </w:tc>
        <w:tc>
          <w:tcPr>
            <w:tcW w:type="dxa" w:w="676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Không đổi số dư</w:t>
            </w:r>
          </w:p>
        </w:tc>
      </w:tr>
      <w:tr>
        <w:tc>
          <w:tcPr>
            <w:tcW w:type="dxa" w:w="316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Admin reject</w:t>
            </w:r>
          </w:p>
        </w:tc>
        <w:tc>
          <w:tcPr>
            <w:tcW w:type="dxa" w:w="6768"/>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reserved -= amount; available += amount</w:t>
            </w:r>
          </w:p>
        </w:tc>
      </w:tr>
      <w:tr>
        <w:tc>
          <w:tcPr>
            <w:tcW w:type="dxa" w:w="316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Admin paid</w:t>
            </w:r>
          </w:p>
        </w:tc>
        <w:tc>
          <w:tcPr>
            <w:tcW w:type="dxa" w:w="6768"/>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reserved -= amount; withdrawn += amount</w:t>
            </w:r>
          </w:p>
        </w:tc>
      </w:tr>
    </w:tbl>
    <w:p>
      <w:pPr>
        <w:spacing w:after="20"/>
        <w:widowControl/>
      </w:pPr>
    </w:p>
    <w:p>
      <w:pPr>
        <w:keepNext/>
        <w:spacing w:before="140" w:after="60"/>
        <w:widowControl/>
      </w:pPr>
      <w:r>
        <w:rPr>
          <w:rFonts w:ascii="Arial" w:hAnsi="Arial" w:eastAsia="Arial"/>
          <w:b/>
          <w:color w:val="1F4E78"/>
          <w:sz w:val="26"/>
        </w:rPr>
        <w:t>17.3. Artist create payout</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Earnings → Request payout</w:t>
              <w:br/>
              <w:t>→ FE validate amount/bank/account/holder</w:t>
              <w:br/>
              <w:t>→ POST /api/v1/artist/earnings/payouts</w:t>
              <w:br/>
              <w:t>→ Backend lock wallet</w:t>
              <w:br/>
              <w:t>→ kiểm tra minimum, available, active request</w:t>
              <w:br/>
              <w:t>→ snapshot bank info</w:t>
              <w:br/>
              <w:t>→ create PENDING + reserve balance</w:t>
              <w:br/>
              <w:t>→ PAYOUT_REQUESTED notification</w:t>
              <w:br/>
              <w:t>→ FE refresh wallet + payout history</w:t>
            </w:r>
          </w:p>
        </w:tc>
      </w:tr>
    </w:tbl>
    <w:p>
      <w:pPr>
        <w:spacing w:after="0"/>
        <w:widowControl/>
      </w:pPr>
    </w:p>
    <w:p>
      <w:pPr>
        <w:keepNext/>
        <w:spacing w:before="140" w:after="60"/>
        <w:widowControl/>
      </w:pPr>
      <w:r>
        <w:rPr>
          <w:rFonts w:ascii="Arial" w:hAnsi="Arial" w:eastAsia="Arial"/>
          <w:b/>
          <w:color w:val="1F4E78"/>
          <w:sz w:val="26"/>
        </w:rPr>
        <w:t>17.4. Admin flow</w:t>
      </w:r>
    </w:p>
    <w:tbl>
      <w:tblPr>
        <w:tblW w:type="auto" w:w="0"/>
        <w:jc w:val="center"/>
        <w:tblLayout w:type="fixed"/>
        <w:tblLook w:firstColumn="1" w:firstRow="1" w:lastColumn="0" w:lastRow="0" w:noHBand="0" w:noVBand="1" w:val="04A0"/>
      </w:tblPr>
      <w:tblGrid>
        <w:gridCol w:w="2016"/>
        <w:gridCol w:w="3600"/>
        <w:gridCol w:w="4320"/>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Status</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Action được phép</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Bắt buộc</w:t>
            </w:r>
          </w:p>
        </w:tc>
      </w:tr>
      <w:tr>
        <w:tc>
          <w:tcPr>
            <w:tcW w:type="dxa" w:w="20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PENDING</w:t>
            </w:r>
          </w:p>
        </w:tc>
        <w:tc>
          <w:tcPr>
            <w:tcW w:type="dxa" w:w="36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Approve, Reject</w:t>
            </w:r>
          </w:p>
        </w:tc>
        <w:tc>
          <w:tcPr>
            <w:tcW w:type="dxa" w:w="432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Reject cần adminNote.</w:t>
            </w:r>
          </w:p>
        </w:tc>
      </w:tr>
      <w:tr>
        <w:tc>
          <w:tcPr>
            <w:tcW w:type="dxa" w:w="201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APPROVED</w:t>
            </w:r>
          </w:p>
        </w:tc>
        <w:tc>
          <w:tcPr>
            <w:tcW w:type="dxa" w:w="36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Mark paid, Reject</w:t>
            </w:r>
          </w:p>
        </w:tc>
        <w:tc>
          <w:tcPr>
            <w:tcW w:type="dxa" w:w="432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Paid cần transactionReference; Reject cần adminNote.</w:t>
            </w:r>
          </w:p>
        </w:tc>
      </w:tr>
      <w:tr>
        <w:tc>
          <w:tcPr>
            <w:tcW w:type="dxa" w:w="201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PAID/REJECTED/CANCELED</w:t>
            </w:r>
          </w:p>
        </w:tc>
        <w:tc>
          <w:tcPr>
            <w:tcW w:type="dxa" w:w="36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Chỉ xem</w:t>
            </w:r>
          </w:p>
        </w:tc>
        <w:tc>
          <w:tcPr>
            <w:tcW w:type="dxa" w:w="432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Không action.</w:t>
            </w:r>
          </w:p>
        </w:tc>
      </w:tr>
    </w:tbl>
    <w:p>
      <w:pPr>
        <w:spacing w:after="20"/>
        <w:widowControl/>
      </w:pPr>
    </w:p>
    <w:p>
      <w:pPr>
        <w:pStyle w:val="ListBullet"/>
        <w:spacing w:after="50"/>
        <w:ind w:left="288" w:hanging="173"/>
        <w:widowControl/>
      </w:pPr>
      <w:r>
        <w:rPr>
          <w:rFonts w:ascii="Arial" w:hAnsi="Arial" w:eastAsia="Arial"/>
          <w:sz w:val="21"/>
        </w:rPr>
        <w:t>Thông tin tài khoản ngân hàng phải mask ở list; Admin chỉ xem full trong route có quyền.</w:t>
      </w:r>
    </w:p>
    <w:p>
      <w:pPr>
        <w:pStyle w:val="ListBullet"/>
        <w:spacing w:after="50"/>
        <w:ind w:left="288" w:hanging="173"/>
        <w:widowControl/>
      </w:pPr>
      <w:r>
        <w:rPr>
          <w:rFonts w:ascii="Arial" w:hAnsi="Arial" w:eastAsia="Arial"/>
          <w:sz w:val="21"/>
        </w:rPr>
        <w:t>Không log token, account number hoặc payload nhạy cảm.</w:t>
      </w:r>
    </w:p>
    <w:p>
      <w:pPr>
        <w:keepNext/>
        <w:spacing w:before="140" w:after="60"/>
        <w:widowControl/>
      </w:pPr>
      <w:r>
        <w:rPr>
          <w:rFonts w:ascii="Arial" w:hAnsi="Arial" w:eastAsia="Arial"/>
          <w:b/>
          <w:color w:val="1F4E78"/>
          <w:sz w:val="26"/>
        </w:rPr>
        <w:t>17.5. FE synchronization events</w:t>
      </w:r>
    </w:p>
    <w:p>
      <w:pPr>
        <w:pStyle w:val="ListBullet"/>
        <w:spacing w:after="50"/>
        <w:ind w:left="288" w:hanging="173"/>
        <w:widowControl/>
      </w:pPr>
      <w:r>
        <w:rPr>
          <w:rFonts w:ascii="Arial" w:hAnsi="Arial" w:eastAsia="Arial"/>
          <w:sz w:val="21"/>
        </w:rPr>
        <w:t>artist-payout-refresh: payout mới tạo → history reload.</w:t>
      </w:r>
    </w:p>
    <w:p>
      <w:pPr>
        <w:pStyle w:val="ListBullet"/>
        <w:spacing w:after="50"/>
        <w:ind w:left="288" w:hanging="173"/>
        <w:widowControl/>
      </w:pPr>
      <w:r>
        <w:rPr>
          <w:rFonts w:ascii="Arial" w:hAnsi="Arial" w:eastAsia="Arial"/>
          <w:sz w:val="21"/>
        </w:rPr>
        <w:t>artist-wallet-refresh: payout cancel → overview reload wallet.</w:t>
      </w:r>
    </w:p>
    <w:p>
      <w:pPr>
        <w:pStyle w:val="ListBullet"/>
        <w:spacing w:after="50"/>
        <w:ind w:left="288" w:hanging="173"/>
        <w:widowControl/>
      </w:pPr>
      <w:r>
        <w:rPr>
          <w:rFonts w:ascii="Arial" w:hAnsi="Arial" w:eastAsia="Arial"/>
          <w:sz w:val="21"/>
        </w:rPr>
        <w:t>Event chỉ hỗ trợ giữa component; API response/Backend vẫn là nguồn sự thật.</w:t>
      </w:r>
    </w:p>
    <w:p>
      <w:pPr>
        <w:keepNext/>
        <w:spacing w:before="200" w:after="100"/>
        <w:pBdr>
          <w:bottom w:val="single" w:sz="10" w:space="4" w:color="FF5500"/>
        </w:pBdr>
        <w:widowControl/>
      </w:pPr>
      <w:r>
        <w:rPr>
          <w:rFonts w:ascii="Arial" w:hAnsi="Arial" w:eastAsia="Arial"/>
          <w:b/>
          <w:color w:val="FF5500"/>
          <w:sz w:val="33"/>
        </w:rPr>
        <w:t>18. NOTIFICATION END-TO-END</w:t>
      </w:r>
    </w:p>
    <w:p>
      <w:pPr>
        <w:keepNext/>
        <w:spacing w:before="140" w:after="60"/>
        <w:widowControl/>
      </w:pPr>
      <w:r>
        <w:rPr>
          <w:rFonts w:ascii="Arial" w:hAnsi="Arial" w:eastAsia="Arial"/>
          <w:b/>
          <w:color w:val="1F4E78"/>
          <w:sz w:val="26"/>
        </w:rPr>
        <w:t>18.1. Notification core</w:t>
      </w:r>
    </w:p>
    <w:tbl>
      <w:tblPr>
        <w:tblW w:type="auto" w:w="0"/>
        <w:jc w:val="center"/>
        <w:tblLayout w:type="fixed"/>
        <w:tblLook w:firstColumn="1" w:firstRow="1" w:lastColumn="0" w:lastRow="0" w:noHBand="0" w:noVBand="1" w:val="04A0"/>
      </w:tblPr>
      <w:tblGrid>
        <w:gridCol w:w="2880"/>
        <w:gridCol w:w="7056"/>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Lớp</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Vai trò</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Notification entity/repository</w:t>
            </w:r>
          </w:p>
        </w:tc>
        <w:tc>
          <w:tcPr>
            <w:tcW w:type="dxa" w:w="70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Lưu recipient, actor, type, entity, redirect, metadata, read state, dedup key.</w:t>
            </w:r>
          </w:p>
        </w:tc>
      </w:tr>
      <w:tr>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NotificationService</w:t>
            </w:r>
          </w:p>
        </w:tc>
        <w:tc>
          <w:tcPr>
            <w:tcW w:type="dxa" w:w="70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Helper theo nghiệp vụ + generic create + dedup.</w:t>
            </w:r>
          </w:p>
        </w:tc>
      </w:tr>
      <w:tr>
        <w:tc>
          <w:tcPr>
            <w:tcW w:type="dxa" w:w="288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NotificationController</w:t>
            </w:r>
          </w:p>
        </w:tc>
        <w:tc>
          <w:tcPr>
            <w:tcW w:type="dxa" w:w="705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List, unread count, mark one/all, delete, clear read.</w:t>
            </w:r>
          </w:p>
        </w:tc>
      </w:tr>
      <w:tr>
        <w:tc>
          <w:tcPr>
            <w:tcW w:type="dxa" w:w="288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Frontend Bell/Page</w:t>
            </w:r>
          </w:p>
        </w:tc>
        <w:tc>
          <w:tcPr>
            <w:tcW w:type="dxa" w:w="705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Polling unread, popover, list, mark/delete/redirect.</w:t>
            </w:r>
          </w:p>
        </w:tc>
      </w:tr>
    </w:tbl>
    <w:p>
      <w:pPr>
        <w:spacing w:after="20"/>
        <w:widowControl/>
      </w:pPr>
    </w:p>
    <w:p>
      <w:pPr>
        <w:keepNext/>
        <w:spacing w:before="140" w:after="60"/>
        <w:widowControl/>
      </w:pPr>
      <w:r>
        <w:rPr>
          <w:rFonts w:ascii="Arial" w:hAnsi="Arial" w:eastAsia="Arial"/>
          <w:b/>
          <w:color w:val="1F4E78"/>
          <w:sz w:val="26"/>
        </w:rPr>
        <w:t>18.2. API</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GET    /api/v1/notifications?page=0&amp;size=20&amp;status=all|unread</w:t>
              <w:br/>
              <w:t>GET    /api/v1/notifications/unread-count</w:t>
              <w:br/>
              <w:t>PATCH  /api/v1/notifications/{id}/read</w:t>
              <w:br/>
              <w:t>PATCH  /api/v1/notifications/read-all</w:t>
              <w:br/>
              <w:t>DELETE /api/v1/notifications/{id}</w:t>
              <w:br/>
              <w:t>DELETE /api/v1/notifications/clear-read</w:t>
            </w:r>
          </w:p>
        </w:tc>
      </w:tr>
    </w:tbl>
    <w:p>
      <w:pPr>
        <w:spacing w:after="0"/>
        <w:widowControl/>
      </w:pPr>
    </w:p>
    <w:p>
      <w:pPr>
        <w:keepNext/>
        <w:spacing w:before="140" w:after="60"/>
        <w:widowControl/>
      </w:pPr>
      <w:r>
        <w:rPr>
          <w:rFonts w:ascii="Arial" w:hAnsi="Arial" w:eastAsia="Arial"/>
          <w:b/>
          <w:color w:val="1F4E78"/>
          <w:sz w:val="26"/>
        </w:rPr>
        <w:t>18.3. Business types</w:t>
      </w:r>
    </w:p>
    <w:tbl>
      <w:tblPr>
        <w:tblW w:type="auto" w:w="0"/>
        <w:jc w:val="center"/>
        <w:tblLayout w:type="fixed"/>
        <w:tblLook w:firstColumn="1" w:firstRow="1" w:lastColumn="0" w:lastRow="0" w:noHBand="0" w:noVBand="1" w:val="04A0"/>
      </w:tblPr>
      <w:tblGrid>
        <w:gridCol w:w="2232"/>
        <w:gridCol w:w="7704"/>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Nhóm</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Types</w:t>
            </w:r>
          </w:p>
        </w:tc>
      </w:tr>
      <w:tr>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Social/Track</w:t>
            </w:r>
          </w:p>
        </w:tc>
        <w:tc>
          <w:tcPr>
            <w:tcW w:type="dxa" w:w="77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NEW_FOLLOW, TRACK_LIKE, TRACK_COMMENT, TRACK_APPROVED/REJECTED, COPYRIGHT_*, TRACK_PROCESSING_COMPLETED</w:t>
            </w:r>
          </w:p>
        </w:tc>
      </w:tr>
      <w:tr>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Payment</w:t>
            </w:r>
          </w:p>
        </w:tc>
        <w:tc>
          <w:tcPr>
            <w:tcW w:type="dxa" w:w="77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PAYMENT_PAID, PAYMENT_FAILED, PAYMENT_CANCELED, PAYMENT_EXPIRED</w:t>
            </w:r>
          </w:p>
        </w:tc>
      </w:tr>
      <w:tr>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Subscription</w:t>
            </w:r>
          </w:p>
        </w:tc>
        <w:tc>
          <w:tcPr>
            <w:tcW w:type="dxa" w:w="77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SUBSCRIPTION_ACTIVATED, CANCEL_SCHEDULED, EXPIRING, EXPIRED; CHANGED/RENEWED nếu có trigger tương lai</w:t>
            </w:r>
          </w:p>
        </w:tc>
      </w:tr>
      <w:tr>
        <w:tc>
          <w:tcPr>
            <w:tcW w:type="dxa" w:w="22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Earning</w:t>
            </w:r>
          </w:p>
        </w:tc>
        <w:tc>
          <w:tcPr>
            <w:tcW w:type="dxa" w:w="77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EARNING_AVAILABLE</w:t>
            </w:r>
          </w:p>
        </w:tc>
      </w:tr>
      <w:tr>
        <w:tc>
          <w:tcPr>
            <w:tcW w:type="dxa" w:w="22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Payout</w:t>
            </w:r>
          </w:p>
        </w:tc>
        <w:tc>
          <w:tcPr>
            <w:tcW w:type="dxa" w:w="77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PAYOUT_REQUESTED, APPROVED, REJECTED, PAID, CANCELED</w:t>
            </w:r>
          </w:p>
        </w:tc>
      </w:tr>
    </w:tbl>
    <w:p>
      <w:pPr>
        <w:spacing w:after="20"/>
        <w:widowControl/>
      </w:pPr>
    </w:p>
    <w:p>
      <w:pPr>
        <w:keepNext/>
        <w:spacing w:before="140" w:after="60"/>
        <w:widowControl/>
      </w:pPr>
      <w:r>
        <w:rPr>
          <w:rFonts w:ascii="Arial" w:hAnsi="Arial" w:eastAsia="Arial"/>
          <w:b/>
          <w:color w:val="1F4E78"/>
          <w:sz w:val="26"/>
        </w:rPr>
        <w:t>18.4. Dedup logic</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Business event tạo deduplicationKey</w:t>
              <w:br/>
              <w:t>→ NotificationService.findByDeduplicationKey</w:t>
              <w:br/>
              <w:t>→ đã tồn tại: return existing, KHÔNG reset isRead/createdAt</w:t>
              <w:br/>
              <w:t>→ chưa có: insert notification</w:t>
            </w:r>
          </w:p>
        </w:tc>
      </w:tr>
    </w:tbl>
    <w:p>
      <w:pPr>
        <w:spacing w:after="0"/>
        <w:widowControl/>
      </w:pPr>
    </w:p>
    <w:p>
      <w:pPr>
        <w:pStyle w:val="ListBullet"/>
        <w:spacing w:after="50"/>
        <w:ind w:left="288" w:hanging="173"/>
        <w:widowControl/>
      </w:pPr>
      <w:r>
        <w:rPr>
          <w:rFonts w:ascii="Arial" w:hAnsi="Arial" w:eastAsia="Arial"/>
          <w:sz w:val="21"/>
        </w:rPr>
        <w:t>Ngoài dedup, Payment/Service chỉ schedule notification khi status thực sự chuyển.</w:t>
      </w:r>
    </w:p>
    <w:p>
      <w:pPr>
        <w:pStyle w:val="ListBullet"/>
        <w:spacing w:after="50"/>
        <w:ind w:left="288" w:hanging="173"/>
        <w:widowControl/>
      </w:pPr>
      <w:r>
        <w:rPr>
          <w:rFonts w:ascii="Arial" w:hAnsi="Arial" w:eastAsia="Arial"/>
          <w:sz w:val="21"/>
        </w:rPr>
        <w:t>Sau commit mới notify để tránh thông báo thành công khi transaction chính rollback.</w:t>
      </w:r>
    </w:p>
    <w:p>
      <w:pPr>
        <w:pStyle w:val="ListBullet"/>
        <w:spacing w:after="50"/>
        <w:ind w:left="288" w:hanging="173"/>
        <w:widowControl/>
      </w:pPr>
      <w:r>
        <w:rPr>
          <w:rFonts w:ascii="Arial" w:hAnsi="Arial" w:eastAsia="Arial"/>
          <w:sz w:val="21"/>
        </w:rPr>
        <w:t>Multi-instance production có thể cần xử lý race unique constraint bằng catch DataIntegrityViolationException rồi re-query.</w:t>
      </w:r>
    </w:p>
    <w:p>
      <w:pPr>
        <w:keepNext/>
        <w:spacing w:before="140" w:after="60"/>
        <w:widowControl/>
      </w:pPr>
      <w:r>
        <w:rPr>
          <w:rFonts w:ascii="Arial" w:hAnsi="Arial" w:eastAsia="Arial"/>
          <w:b/>
          <w:color w:val="1F4E78"/>
          <w:sz w:val="26"/>
        </w:rPr>
        <w:t>18.5. Frontend Bell/Page flow</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Header mount</w:t>
              <w:br/>
              <w:t>→ poll unread-count mỗi 60 giây</w:t>
              <w:br/>
              <w:t>→ click Bell: load 5 notifications + unread count</w:t>
              <w:br/>
              <w:t>→ click item: mark read → giảm badge → router.push(redirectUrl)</w:t>
              <w:br/>
              <w:t>→ View all: /notifications</w:t>
              <w:br/>
              <w:t>→ page hỗ trợ All/Unread, load more, delete, clear read</w:t>
            </w:r>
          </w:p>
        </w:tc>
      </w:tr>
    </w:tbl>
    <w:p>
      <w:pPr>
        <w:spacing w:after="0"/>
        <w:widowControl/>
      </w:pPr>
    </w:p>
    <w:p>
      <w:pPr>
        <w:pStyle w:val="ListBullet"/>
        <w:spacing w:after="50"/>
        <w:ind w:left="288" w:hanging="173"/>
        <w:widowControl/>
      </w:pPr>
      <w:r>
        <w:rPr>
          <w:rFonts w:ascii="Arial" w:hAnsi="Arial" w:eastAsia="Arial"/>
          <w:sz w:val="21"/>
        </w:rPr>
        <w:t>Mobile và desktop chỉ mount một Bell theo viewport để tránh gọi unread API hai lần.</w:t>
      </w:r>
    </w:p>
    <w:p>
      <w:pPr>
        <w:pStyle w:val="ListBullet"/>
        <w:spacing w:after="50"/>
        <w:ind w:left="288" w:hanging="173"/>
        <w:widowControl/>
      </w:pPr>
      <w:r>
        <w:rPr>
          <w:rFonts w:ascii="Arial" w:hAnsi="Arial" w:eastAsia="Arial"/>
          <w:sz w:val="21"/>
        </w:rPr>
        <w:t>Switch On/Off hiện chỉ là localStorage setting; tắt không xóa notification Backend.</w:t>
      </w:r>
    </w:p>
    <w:p>
      <w:pPr>
        <w:keepNext/>
        <w:spacing w:before="140" w:after="60"/>
        <w:widowControl/>
      </w:pPr>
      <w:r>
        <w:rPr>
          <w:rFonts w:ascii="Arial" w:hAnsi="Arial" w:eastAsia="Arial"/>
          <w:b/>
          <w:color w:val="1F4E78"/>
          <w:sz w:val="26"/>
        </w:rPr>
        <w:t>18.6. Redirect quan trọng</w:t>
      </w:r>
    </w:p>
    <w:tbl>
      <w:tblPr>
        <w:tblW w:type="auto" w:w="0"/>
        <w:jc w:val="center"/>
        <w:tblLayout w:type="fixed"/>
        <w:tblLook w:firstColumn="1" w:firstRow="1" w:lastColumn="0" w:lastRow="0" w:noHBand="0" w:noVBand="1" w:val="04A0"/>
      </w:tblPr>
      <w:tblGrid>
        <w:gridCol w:w="3312"/>
        <w:gridCol w:w="6624"/>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Notification</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Redirect</w:t>
            </w:r>
          </w:p>
        </w:tc>
      </w:tr>
      <w:tr>
        <w:tc>
          <w:tcPr>
            <w:tcW w:type="dxa" w:w="33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Payment</w:t>
            </w:r>
          </w:p>
        </w:tc>
        <w:tc>
          <w:tcPr>
            <w:tcW w:type="dxa" w:w="66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/plans</w:t>
            </w:r>
          </w:p>
        </w:tc>
      </w:tr>
      <w:tr>
        <w:tc>
          <w:tcPr>
            <w:tcW w:type="dxa" w:w="33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Subscription</w:t>
            </w:r>
          </w:p>
        </w:tc>
        <w:tc>
          <w:tcPr>
            <w:tcW w:type="dxa" w:w="66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/artist-studio?tab=subscription</w:t>
            </w:r>
          </w:p>
        </w:tc>
      </w:tr>
      <w:tr>
        <w:tc>
          <w:tcPr>
            <w:tcW w:type="dxa" w:w="33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Earning/Payout</w:t>
            </w:r>
          </w:p>
        </w:tc>
        <w:tc>
          <w:tcPr>
            <w:tcW w:type="dxa" w:w="66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/artist-studio?tab=earnings</w:t>
            </w:r>
          </w:p>
        </w:tc>
      </w:tr>
      <w:tr>
        <w:tc>
          <w:tcPr>
            <w:tcW w:type="dxa" w:w="33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Track/Social</w:t>
            </w:r>
          </w:p>
        </w:tc>
        <w:tc>
          <w:tcPr>
            <w:tcW w:type="dxa" w:w="66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 hoặc profile tùy entity.</w:t>
            </w:r>
          </w:p>
        </w:tc>
      </w:tr>
    </w:tbl>
    <w:p>
      <w:pPr>
        <w:spacing w:after="20"/>
        <w:widowControl/>
      </w:pPr>
    </w:p>
    <w:p>
      <w:pPr>
        <w:keepNext/>
        <w:spacing w:before="140" w:after="60"/>
        <w:widowControl/>
      </w:pPr>
      <w:r>
        <w:rPr>
          <w:rFonts w:ascii="Arial" w:hAnsi="Arial" w:eastAsia="Arial"/>
          <w:b/>
          <w:color w:val="1F4E78"/>
          <w:sz w:val="26"/>
        </w:rPr>
        <w:t>18.7. Acceptance</w:t>
      </w:r>
    </w:p>
    <w:tbl>
      <w:tblPr>
        <w:tblW w:type="auto" w:w="0"/>
        <w:jc w:val="center"/>
        <w:tblLayout w:type="fixed"/>
        <w:tblLook w:firstColumn="1" w:firstRow="1" w:lastColumn="0" w:lastRow="0" w:noHBand="0" w:noVBand="1" w:val="04A0"/>
      </w:tblPr>
      <w:tblGrid>
        <w:gridCol w:w="115"/>
        <w:gridCol w:w="9648"/>
      </w:tblGrid>
      <w:tr>
        <w:tc>
          <w:tcPr>
            <w:tcW w:type="dxa" w:w="5083"/>
            <w:shd w:fill="9A6700"/>
            <w:tcBorders>
              <w:top w:val="nil"/>
              <w:left w:val="nil"/>
              <w:bottom w:val="nil"/>
              <w:right w:val="nil"/>
            </w:tcBorders>
          </w:tcPr>
          <w:p/>
        </w:tc>
        <w:tc>
          <w:tcPr>
            <w:tcW w:type="dxa" w:w="5083"/>
            <w:shd w:fill="FFF4CC"/>
            <w:tcBorders>
              <w:top w:val="nil"/>
              <w:left w:val="nil"/>
              <w:bottom w:val="nil"/>
              <w:right w:val="nil"/>
            </w:tcBorders>
          </w:tcPr>
          <w:p>
            <w:pPr>
              <w:spacing w:after="20"/>
            </w:pPr>
            <w:r>
              <w:rPr>
                <w:rFonts w:ascii="Arial" w:hAnsi="Arial" w:eastAsia="Arial"/>
                <w:b/>
                <w:color w:val="9A6700"/>
                <w:sz w:val="21"/>
              </w:rPr>
              <w:t>Trạng thái thực tế</w:t>
            </w:r>
          </w:p>
          <w:p>
            <w:pPr>
              <w:spacing w:after="40"/>
            </w:pPr>
            <w:r>
              <w:rPr>
                <w:rFonts w:ascii="Arial" w:hAnsi="Arial" w:eastAsia="Arial"/>
                <w:sz w:val="20"/>
              </w:rPr>
              <w:t>Code integration và Postman setup đã hoàn thiện tương đối. Chỉ đánh dấu production DONE sau khi trigger đủ business events, folder 18 đạt 18/18 và UI mobile/desktop hoạt động đúng.</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19. ADMIN DASHBOARD VÀ KIỂM DUYỆT</w:t>
      </w:r>
    </w:p>
    <w:p>
      <w:pPr>
        <w:keepNext/>
        <w:spacing w:before="140" w:after="60"/>
        <w:widowControl/>
      </w:pPr>
      <w:r>
        <w:rPr>
          <w:rFonts w:ascii="Arial" w:hAnsi="Arial" w:eastAsia="Arial"/>
          <w:b/>
          <w:color w:val="1F4E78"/>
          <w:sz w:val="26"/>
        </w:rPr>
        <w:t>19.1. Nguyên tắc chung</w:t>
      </w:r>
    </w:p>
    <w:p>
      <w:pPr>
        <w:pStyle w:val="ListBullet"/>
        <w:spacing w:after="50"/>
        <w:ind w:left="288" w:hanging="173"/>
        <w:widowControl/>
      </w:pPr>
      <w:r>
        <w:rPr>
          <w:rFonts w:ascii="Arial" w:hAnsi="Arial" w:eastAsia="Arial"/>
          <w:sz w:val="21"/>
        </w:rPr>
        <w:t>Admin route group không xuất hiện trong URL; /dashboard/... vẫn là route thật.</w:t>
      </w:r>
    </w:p>
    <w:p>
      <w:pPr>
        <w:pStyle w:val="ListBullet"/>
        <w:spacing w:after="50"/>
        <w:ind w:left="288" w:hanging="173"/>
        <w:widowControl/>
      </w:pPr>
      <w:r>
        <w:rPr>
          <w:rFonts w:ascii="Arial" w:hAnsi="Arial" w:eastAsia="Arial"/>
          <w:sz w:val="21"/>
        </w:rPr>
        <w:t>Sidebar/menu chỉ là UX; Backend /admin phải enforce role.</w:t>
      </w:r>
    </w:p>
    <w:p>
      <w:pPr>
        <w:pStyle w:val="ListBullet"/>
        <w:spacing w:after="50"/>
        <w:ind w:left="288" w:hanging="173"/>
        <w:widowControl/>
      </w:pPr>
      <w:r>
        <w:rPr>
          <w:rFonts w:ascii="Arial" w:hAnsi="Arial" w:eastAsia="Arial"/>
          <w:sz w:val="21"/>
        </w:rPr>
        <w:t>Bảng desktop phải có phiên bản card/mobile khi chiều ngang nhỏ.</w:t>
      </w:r>
    </w:p>
    <w:p>
      <w:pPr>
        <w:pStyle w:val="ListBullet"/>
        <w:spacing w:after="50"/>
        <w:ind w:left="288" w:hanging="173"/>
        <w:widowControl/>
      </w:pPr>
      <w:r>
        <w:rPr>
          <w:rFonts w:ascii="Arial" w:hAnsi="Arial" w:eastAsia="Arial"/>
          <w:sz w:val="21"/>
        </w:rPr>
        <w:t>Mutation Admin cần confirmation, loading, disable close và refresh dữ liệu.</w:t>
      </w:r>
    </w:p>
    <w:p>
      <w:pPr>
        <w:keepNext/>
        <w:spacing w:before="140" w:after="60"/>
        <w:widowControl/>
      </w:pPr>
      <w:r>
        <w:rPr>
          <w:rFonts w:ascii="Arial" w:hAnsi="Arial" w:eastAsia="Arial"/>
          <w:b/>
          <w:color w:val="1F4E78"/>
          <w:sz w:val="26"/>
        </w:rPr>
        <w:t>19.2. Các module Admin chính</w:t>
      </w:r>
    </w:p>
    <w:tbl>
      <w:tblPr>
        <w:tblW w:type="auto" w:w="0"/>
        <w:jc w:val="center"/>
        <w:tblLayout w:type="fixed"/>
        <w:tblLook w:firstColumn="1" w:firstRow="1" w:lastColumn="0" w:lastRow="0" w:noHBand="0" w:noVBand="1" w:val="04A0"/>
      </w:tblPr>
      <w:tblGrid>
        <w:gridCol w:w="2592"/>
        <w:gridCol w:w="7344"/>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Module</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Flow</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Users</w:t>
            </w:r>
          </w:p>
        </w:tc>
        <w:tc>
          <w:tcPr>
            <w:tcW w:type="dxa" w:w="73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List/search/status/suspend/activate/chat ban tùy endpoint.</w:t>
            </w:r>
          </w:p>
        </w:tc>
      </w:tr>
      <w:tr>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Tracks/Copyright</w:t>
            </w:r>
          </w:p>
        </w:tc>
        <w:tc>
          <w:tcPr>
            <w:tcW w:type="dxa" w:w="73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Xem PENDING/processing/copyright; approve/reject + reason; notify artist.</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Categories</w:t>
            </w:r>
          </w:p>
        </w:tc>
        <w:tc>
          <w:tcPr>
            <w:tcW w:type="dxa" w:w="73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CRUD category, slug, description, delete policy.</w:t>
            </w:r>
          </w:p>
        </w:tc>
      </w:tr>
      <w:tr>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Benefits</w:t>
            </w:r>
          </w:p>
        </w:tc>
        <w:tc>
          <w:tcPr>
            <w:tcW w:type="dxa" w:w="73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CRUD, toggle active, sortOrder, imageUrl.</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Artist Payouts</w:t>
            </w:r>
          </w:p>
        </w:tc>
        <w:tc>
          <w:tcPr>
            <w:tcW w:type="dxa" w:w="73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List/filter/detail/approve/reject/paid.</w:t>
            </w:r>
          </w:p>
        </w:tc>
      </w:tr>
      <w:tr>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Notifications/System</w:t>
            </w:r>
          </w:p>
        </w:tc>
        <w:tc>
          <w:tcPr>
            <w:tcW w:type="dxa" w:w="73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Có thể dùng cho broadcast/system event nếu triển khai.</w:t>
            </w:r>
          </w:p>
        </w:tc>
      </w:tr>
    </w:tbl>
    <w:p>
      <w:pPr>
        <w:spacing w:after="20"/>
        <w:widowControl/>
      </w:pPr>
    </w:p>
    <w:p>
      <w:pPr>
        <w:keepNext/>
        <w:spacing w:before="140" w:after="60"/>
        <w:widowControl/>
      </w:pPr>
      <w:r>
        <w:rPr>
          <w:rFonts w:ascii="Arial" w:hAnsi="Arial" w:eastAsia="Arial"/>
          <w:b/>
          <w:color w:val="1F4E78"/>
          <w:sz w:val="26"/>
        </w:rPr>
        <w:t>19.3. Admin review track</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Track PENDING/PROCESSING</w:t>
              <w:br/>
              <w:t>→ Admin xem hash/status/reason</w:t>
              <w:br/>
              <w:t>→ APPROVE: approvalStatus=APPROVED, public/usable theo rule</w:t>
              <w:br/>
              <w:t>→ REJECT: status=REJECTED + rejectionReason</w:t>
              <w:br/>
              <w:t>→ tạo TRACK_APPROVED/TRACK_REJECTED hoặc COPYRIGHT_* notification</w:t>
              <w:br/>
              <w:t>→ Artist Studio reload table</w:t>
            </w:r>
          </w:p>
        </w:tc>
      </w:tr>
    </w:tbl>
    <w:p>
      <w:pPr>
        <w:spacing w:after="0"/>
        <w:widowControl/>
      </w:pPr>
    </w:p>
    <w:p>
      <w:pPr>
        <w:keepNext/>
        <w:spacing w:before="200" w:after="100"/>
        <w:pBdr>
          <w:bottom w:val="single" w:sz="10" w:space="4" w:color="FF5500"/>
        </w:pBdr>
        <w:widowControl/>
      </w:pPr>
      <w:r>
        <w:rPr>
          <w:rFonts w:ascii="Arial" w:hAnsi="Arial" w:eastAsia="Arial"/>
          <w:b/>
          <w:color w:val="FF5500"/>
          <w:sz w:val="33"/>
        </w:rPr>
        <w:t>20. STATE MACHINE, TRANSACTION VÀ CHỐNG DỮ LIỆU TRÙNG</w:t>
      </w:r>
    </w:p>
    <w:p>
      <w:pPr>
        <w:keepNext/>
        <w:spacing w:before="140" w:after="60"/>
        <w:widowControl/>
      </w:pPr>
      <w:r>
        <w:rPr>
          <w:rFonts w:ascii="Arial" w:hAnsi="Arial" w:eastAsia="Arial"/>
          <w:b/>
          <w:color w:val="1F4E78"/>
          <w:sz w:val="26"/>
        </w:rPr>
        <w:t>20.1. Vì sao cần state machine</w:t>
      </w:r>
    </w:p>
    <w:p>
      <w:pPr>
        <w:spacing w:after="80" w:before="0" w:line="259" w:lineRule="auto"/>
        <w:widowControl/>
      </w:pPr>
      <w:r>
        <w:rPr>
          <w:rFonts w:ascii="Arial" w:hAnsi="Arial" w:eastAsia="Arial"/>
          <w:b w:val="0"/>
          <w:i w:val="0"/>
          <w:sz w:val="21"/>
        </w:rPr>
        <w:t>Các module Payment, Subscription, Earning và Payout không phải CRUD đơn giản. Mỗi status chỉ cho phép một số transition. Service phải từ chối transition sai thay vì cập nhật status tùy ý.</w:t>
      </w:r>
    </w:p>
    <w:tbl>
      <w:tblPr>
        <w:tblW w:type="auto" w:w="0"/>
        <w:jc w:val="center"/>
        <w:tblLayout w:type="fixed"/>
        <w:tblLook w:firstColumn="1" w:firstRow="1" w:lastColumn="0" w:lastRow="0" w:noHBand="0" w:noVBand="1" w:val="04A0"/>
      </w:tblPr>
      <w:tblGrid>
        <w:gridCol w:w="2304"/>
        <w:gridCol w:w="7632"/>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Module</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Transition cốt lõi</w:t>
            </w:r>
          </w:p>
        </w:tc>
      </w:tr>
      <w:tr>
        <w:tc>
          <w:tcPr>
            <w:tcW w:type="dxa" w:w="23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Payment</w:t>
            </w:r>
          </w:p>
        </w:tc>
        <w:tc>
          <w:tcPr>
            <w:tcW w:type="dxa" w:w="76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PENDING/PROCESSING → PAID | CANCELED | FAILED | EXPIRED</w:t>
            </w:r>
          </w:p>
        </w:tc>
      </w:tr>
      <w:tr>
        <w:tc>
          <w:tcPr>
            <w:tcW w:type="dxa" w:w="23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Subscription</w:t>
            </w:r>
          </w:p>
        </w:tc>
        <w:tc>
          <w:tcPr>
            <w:tcW w:type="dxa" w:w="76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ACTIVE → cancelAtPeriodEnd → EXPIRED/CANCELED; paid activation tạo chu kỳ mới theo rule</w:t>
            </w:r>
          </w:p>
        </w:tc>
      </w:tr>
      <w:tr>
        <w:tc>
          <w:tcPr>
            <w:tcW w:type="dxa" w:w="23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Earning</w:t>
            </w:r>
          </w:p>
        </w:tc>
        <w:tc>
          <w:tcPr>
            <w:tcW w:type="dxa" w:w="76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PENDING → AVAILABLE | REJECTED | REVERSED</w:t>
            </w:r>
          </w:p>
        </w:tc>
      </w:tr>
      <w:tr>
        <w:tc>
          <w:tcPr>
            <w:tcW w:type="dxa" w:w="23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Payout</w:t>
            </w:r>
          </w:p>
        </w:tc>
        <w:tc>
          <w:tcPr>
            <w:tcW w:type="dxa" w:w="76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PENDING → APPROVED → PAID; PENDING/APPROVED → REJECTED; PENDING → CANCELED</w:t>
            </w:r>
          </w:p>
        </w:tc>
      </w:tr>
    </w:tbl>
    <w:p>
      <w:pPr>
        <w:spacing w:after="20"/>
        <w:widowControl/>
      </w:pPr>
    </w:p>
    <w:p>
      <w:pPr>
        <w:keepNext/>
        <w:spacing w:before="140" w:after="60"/>
        <w:widowControl/>
      </w:pPr>
      <w:r>
        <w:rPr>
          <w:rFonts w:ascii="Arial" w:hAnsi="Arial" w:eastAsia="Arial"/>
          <w:b/>
          <w:color w:val="1F4E78"/>
          <w:sz w:val="26"/>
        </w:rPr>
        <w:t>20.2. Locking</w:t>
      </w:r>
    </w:p>
    <w:p>
      <w:pPr>
        <w:pStyle w:val="ListBullet"/>
        <w:spacing w:after="50"/>
        <w:ind w:left="288" w:hanging="173"/>
        <w:widowControl/>
      </w:pPr>
      <w:r>
        <w:rPr>
          <w:rFonts w:ascii="Arial" w:hAnsi="Arial" w:eastAsia="Arial"/>
          <w:sz w:val="21"/>
        </w:rPr>
        <w:t>Pessimistic/native FOR UPDATE cho payment, wallet, payout, earning khi nhiều request có thể đụng cùng row.</w:t>
      </w:r>
    </w:p>
    <w:p>
      <w:pPr>
        <w:pStyle w:val="ListBullet"/>
        <w:spacing w:after="50"/>
        <w:ind w:left="288" w:hanging="173"/>
        <w:widowControl/>
      </w:pPr>
      <w:r>
        <w:rPr>
          <w:rFonts w:ascii="Arial" w:hAnsi="Arial" w:eastAsia="Arial"/>
          <w:sz w:val="21"/>
        </w:rPr>
        <w:t>@Version optimistic locking ở wallet là lớp bảo vệ bổ sung.</w:t>
      </w:r>
    </w:p>
    <w:p>
      <w:pPr>
        <w:pStyle w:val="ListBullet"/>
        <w:spacing w:after="50"/>
        <w:ind w:left="288" w:hanging="173"/>
        <w:widowControl/>
      </w:pPr>
      <w:r>
        <w:rPr>
          <w:rFonts w:ascii="Arial" w:hAnsi="Arial" w:eastAsia="Arial"/>
          <w:sz w:val="21"/>
        </w:rPr>
        <w:t>Lock phải đi cùng transaction; gọi repository lock ngoài transaction không có ý nghĩa bảo vệ đầy đủ.</w:t>
      </w:r>
    </w:p>
    <w:p>
      <w:pPr>
        <w:keepNext/>
        <w:spacing w:before="140" w:after="60"/>
        <w:widowControl/>
      </w:pPr>
      <w:r>
        <w:rPr>
          <w:rFonts w:ascii="Arial" w:hAnsi="Arial" w:eastAsia="Arial"/>
          <w:b/>
          <w:color w:val="1F4E78"/>
          <w:sz w:val="26"/>
        </w:rPr>
        <w:t>20.3. Idempotency</w:t>
      </w:r>
    </w:p>
    <w:tbl>
      <w:tblPr>
        <w:tblW w:type="auto" w:w="0"/>
        <w:jc w:val="center"/>
        <w:tblLayout w:type="fixed"/>
        <w:tblLook w:firstColumn="1" w:firstRow="1" w:lastColumn="0" w:lastRow="0" w:noHBand="0" w:noVBand="1" w:val="04A0"/>
      </w:tblPr>
      <w:tblGrid>
        <w:gridCol w:w="3312"/>
        <w:gridCol w:w="6624"/>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Tình huống</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Cơ chế</w:t>
            </w:r>
          </w:p>
        </w:tc>
      </w:tr>
      <w:tr>
        <w:tc>
          <w:tcPr>
            <w:tcW w:type="dxa" w:w="33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VNPay IPN retry</w:t>
            </w:r>
          </w:p>
        </w:tc>
        <w:tc>
          <w:tcPr>
            <w:tcW w:type="dxa" w:w="66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Payment status transition + row lock + orderCode unique.</w:t>
            </w:r>
          </w:p>
        </w:tc>
      </w:tr>
      <w:tr>
        <w:tc>
          <w:tcPr>
            <w:tcW w:type="dxa" w:w="33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Notification retry</w:t>
            </w:r>
          </w:p>
        </w:tc>
        <w:tc>
          <w:tcPr>
            <w:tcW w:type="dxa" w:w="66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deduplicationKey unique.</w:t>
            </w:r>
          </w:p>
        </w:tc>
      </w:tr>
      <w:tr>
        <w:tc>
          <w:tcPr>
            <w:tcW w:type="dxa" w:w="33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Heartbeat spam</w:t>
            </w:r>
          </w:p>
        </w:tc>
        <w:tc>
          <w:tcPr>
            <w:tcW w:type="dxa" w:w="66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sessionId + credit theo elapsed/position + unique earning.</w:t>
            </w:r>
          </w:p>
        </w:tc>
      </w:tr>
      <w:tr>
        <w:tc>
          <w:tcPr>
            <w:tcW w:type="dxa" w:w="331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Double payout click</w:t>
            </w:r>
          </w:p>
        </w:tc>
        <w:tc>
          <w:tcPr>
            <w:tcW w:type="dxa" w:w="66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disable FE + active request check + wallet lock.</w:t>
            </w:r>
          </w:p>
        </w:tc>
      </w:tr>
      <w:tr>
        <w:tc>
          <w:tcPr>
            <w:tcW w:type="dxa" w:w="331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Scheduler chạy lại</w:t>
            </w:r>
          </w:p>
        </w:tc>
        <w:tc>
          <w:tcPr>
            <w:tcW w:type="dxa" w:w="66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lọc status hiện tại + lock + recheck.</w:t>
            </w:r>
          </w:p>
        </w:tc>
      </w:tr>
    </w:tbl>
    <w:p>
      <w:pPr>
        <w:spacing w:after="20"/>
        <w:widowControl/>
      </w:pPr>
    </w:p>
    <w:p>
      <w:pPr>
        <w:keepNext/>
        <w:spacing w:before="140" w:after="60"/>
        <w:widowControl/>
      </w:pPr>
      <w:r>
        <w:rPr>
          <w:rFonts w:ascii="Arial" w:hAnsi="Arial" w:eastAsia="Arial"/>
          <w:b/>
          <w:color w:val="1F4E78"/>
          <w:sz w:val="26"/>
        </w:rPr>
        <w:t>20.4. afterCommit side-effect</w:t>
      </w:r>
    </w:p>
    <w:p>
      <w:pPr>
        <w:spacing w:after="80" w:before="0" w:line="259" w:lineRule="auto"/>
        <w:widowControl/>
      </w:pPr>
      <w:r>
        <w:rPr>
          <w:rFonts w:ascii="Arial" w:hAnsi="Arial" w:eastAsia="Arial"/>
          <w:b w:val="0"/>
          <w:i w:val="0"/>
          <w:sz w:val="21"/>
        </w:rPr>
        <w:t>Email/notification hoặc action phụ nên chạy sau khi transaction chính commit. Nếu tạo notification trước commit rồi transaction rollback, user sẽ nhận thông báo sai. TransactionSynchronization được dùng để schedule sau commit ở các flow quan trọng.</w:t>
      </w:r>
    </w:p>
    <w:p>
      <w:pPr>
        <w:keepNext/>
        <w:spacing w:before="200" w:after="100"/>
        <w:pBdr>
          <w:bottom w:val="single" w:sz="10" w:space="4" w:color="FF5500"/>
        </w:pBdr>
        <w:widowControl/>
      </w:pPr>
      <w:r>
        <w:rPr>
          <w:rFonts w:ascii="Arial" w:hAnsi="Arial" w:eastAsia="Arial"/>
          <w:b/>
          <w:color w:val="FF5500"/>
          <w:sz w:val="33"/>
        </w:rPr>
        <w:t>21. DEBUG PLAYBOOK THEO TRIỆU CHỨNG</w:t>
      </w:r>
    </w:p>
    <w:p>
      <w:pPr>
        <w:keepNext/>
        <w:spacing w:before="140" w:after="60"/>
        <w:widowControl/>
      </w:pPr>
      <w:r>
        <w:rPr>
          <w:rFonts w:ascii="Arial" w:hAnsi="Arial" w:eastAsia="Arial"/>
          <w:b/>
          <w:color w:val="1F4E78"/>
          <w:sz w:val="26"/>
        </w:rPr>
        <w:t>21.1. Quy trình debug chuẩn</w:t>
      </w:r>
    </w:p>
    <w:p>
      <w:pPr>
        <w:spacing w:after="50"/>
        <w:ind w:left="317" w:hanging="259"/>
        <w:widowControl/>
      </w:pPr>
      <w:r>
        <w:rPr>
          <w:rFonts w:ascii="Arial" w:hAnsi="Arial" w:eastAsia="Arial"/>
          <w:b/>
          <w:color w:val="1F4E78"/>
          <w:sz w:val="21"/>
        </w:rPr>
        <w:t xml:space="preserve">1. </w:t>
      </w:r>
      <w:r>
        <w:rPr>
          <w:rFonts w:ascii="Arial" w:hAnsi="Arial" w:eastAsia="Arial"/>
          <w:sz w:val="21"/>
        </w:rPr>
        <w:t>Tái hiện lỗi bằng bước ngắn nhất và ghi rõ tài khoản/route/input.</w:t>
      </w:r>
    </w:p>
    <w:p>
      <w:pPr>
        <w:spacing w:after="50"/>
        <w:ind w:left="317" w:hanging="259"/>
        <w:widowControl/>
      </w:pPr>
      <w:r>
        <w:rPr>
          <w:rFonts w:ascii="Arial" w:hAnsi="Arial" w:eastAsia="Arial"/>
          <w:b/>
          <w:color w:val="1F4E78"/>
          <w:sz w:val="21"/>
        </w:rPr>
        <w:t xml:space="preserve">2. </w:t>
      </w:r>
      <w:r>
        <w:rPr>
          <w:rFonts w:ascii="Arial" w:hAnsi="Arial" w:eastAsia="Arial"/>
          <w:sz w:val="21"/>
        </w:rPr>
        <w:t>Mở Browser Network: URL, method, status, request payload, response body, Authorization.</w:t>
      </w:r>
    </w:p>
    <w:p>
      <w:pPr>
        <w:spacing w:after="50"/>
        <w:ind w:left="317" w:hanging="259"/>
        <w:widowControl/>
      </w:pPr>
      <w:r>
        <w:rPr>
          <w:rFonts w:ascii="Arial" w:hAnsi="Arial" w:eastAsia="Arial"/>
          <w:b/>
          <w:color w:val="1F4E78"/>
          <w:sz w:val="21"/>
        </w:rPr>
        <w:t xml:space="preserve">3. </w:t>
      </w:r>
      <w:r>
        <w:rPr>
          <w:rFonts w:ascii="Arial" w:hAnsi="Arial" w:eastAsia="Arial"/>
          <w:sz w:val="21"/>
        </w:rPr>
        <w:t>Tìm API helper trong src/utils/api.ts.</w:t>
      </w:r>
    </w:p>
    <w:p>
      <w:pPr>
        <w:spacing w:after="50"/>
        <w:ind w:left="317" w:hanging="259"/>
        <w:widowControl/>
      </w:pPr>
      <w:r>
        <w:rPr>
          <w:rFonts w:ascii="Arial" w:hAnsi="Arial" w:eastAsia="Arial"/>
          <w:b/>
          <w:color w:val="1F4E78"/>
          <w:sz w:val="21"/>
        </w:rPr>
        <w:t xml:space="preserve">4. </w:t>
      </w:r>
      <w:r>
        <w:rPr>
          <w:rFonts w:ascii="Arial" w:hAnsi="Arial" w:eastAsia="Arial"/>
          <w:sz w:val="21"/>
        </w:rPr>
        <w:t>Tìm Controller mapping chính xác bằng Ctrl + Shift + F.</w:t>
      </w:r>
    </w:p>
    <w:p>
      <w:pPr>
        <w:spacing w:after="50"/>
        <w:ind w:left="317" w:hanging="259"/>
        <w:widowControl/>
      </w:pPr>
      <w:r>
        <w:rPr>
          <w:rFonts w:ascii="Arial" w:hAnsi="Arial" w:eastAsia="Arial"/>
          <w:b/>
          <w:color w:val="1F4E78"/>
          <w:sz w:val="21"/>
        </w:rPr>
        <w:t xml:space="preserve">5. </w:t>
      </w:r>
      <w:r>
        <w:rPr>
          <w:rFonts w:ascii="Arial" w:hAnsi="Arial" w:eastAsia="Arial"/>
          <w:sz w:val="21"/>
        </w:rPr>
        <w:t>Đọc Service và Repository, đặc biệt condition/status/lock.</w:t>
      </w:r>
    </w:p>
    <w:p>
      <w:pPr>
        <w:spacing w:after="50"/>
        <w:ind w:left="317" w:hanging="259"/>
        <w:widowControl/>
      </w:pPr>
      <w:r>
        <w:rPr>
          <w:rFonts w:ascii="Arial" w:hAnsi="Arial" w:eastAsia="Arial"/>
          <w:b/>
          <w:color w:val="1F4E78"/>
          <w:sz w:val="21"/>
        </w:rPr>
        <w:t xml:space="preserve">6. </w:t>
      </w:r>
      <w:r>
        <w:rPr>
          <w:rFonts w:ascii="Arial" w:hAnsi="Arial" w:eastAsia="Arial"/>
          <w:sz w:val="21"/>
        </w:rPr>
        <w:t>Kiểm tra trực tiếp DB trước và sau request.</w:t>
      </w:r>
    </w:p>
    <w:p>
      <w:pPr>
        <w:spacing w:after="50"/>
        <w:ind w:left="317" w:hanging="259"/>
        <w:widowControl/>
      </w:pPr>
      <w:r>
        <w:rPr>
          <w:rFonts w:ascii="Arial" w:hAnsi="Arial" w:eastAsia="Arial"/>
          <w:b/>
          <w:color w:val="1F4E78"/>
          <w:sz w:val="21"/>
        </w:rPr>
        <w:t xml:space="preserve">7. </w:t>
      </w:r>
      <w:r>
        <w:rPr>
          <w:rFonts w:ascii="Arial" w:hAnsi="Arial" w:eastAsia="Arial"/>
          <w:sz w:val="21"/>
        </w:rPr>
        <w:t>Sửa đúng lớp gây lỗi, build BE/FE, test Postman rồi test UI.</w:t>
      </w:r>
    </w:p>
    <w:p>
      <w:pPr>
        <w:keepNext/>
        <w:spacing w:before="140" w:after="60"/>
        <w:widowControl/>
      </w:pPr>
      <w:r>
        <w:rPr>
          <w:rFonts w:ascii="Arial" w:hAnsi="Arial" w:eastAsia="Arial"/>
          <w:b/>
          <w:color w:val="1F4E78"/>
          <w:sz w:val="26"/>
        </w:rPr>
        <w:t>21.2. Bảng triệu chứng nhanh</w:t>
      </w:r>
    </w:p>
    <w:tbl>
      <w:tblPr>
        <w:tblW w:type="auto" w:w="0"/>
        <w:jc w:val="center"/>
        <w:tblLayout w:type="fixed"/>
        <w:tblLook w:firstColumn="1" w:firstRow="1" w:lastColumn="0" w:lastRow="0" w:noHBand="0" w:noVBand="1" w:val="04A0"/>
      </w:tblPr>
      <w:tblGrid>
        <w:gridCol w:w="2736"/>
        <w:gridCol w:w="2376"/>
        <w:gridCol w:w="4824"/>
      </w:tblGrid>
      <w:tr>
        <w:trPr>
          <w:tblHeader w:val="true"/>
        </w:trPr>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7"/>
              </w:rPr>
              <w:t>Triệu chứng</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7"/>
              </w:rPr>
              <w:t>Layer nghi ngờ</w:t>
            </w:r>
          </w:p>
        </w:tc>
        <w:tc>
          <w:tcPr>
            <w:tcW w:type="dxa" w:w="3389"/>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7"/>
              </w:rPr>
              <w:t>Kiểm tra đầu tiên</w:t>
            </w:r>
          </w:p>
        </w:tc>
      </w:tr>
      <w:tr>
        <w:tc>
          <w:tcPr>
            <w:tcW w:type="dxa" w:w="27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UI không gọi API</w:t>
            </w:r>
          </w:p>
        </w:tc>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FE effect/handler</w:t>
            </w:r>
          </w:p>
        </w:tc>
        <w:tc>
          <w:tcPr>
            <w:tcW w:type="dxa" w:w="48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Session/loading guard, event onClick, console.</w:t>
            </w:r>
          </w:p>
        </w:tc>
      </w:tr>
      <w:tr>
        <w:tc>
          <w:tcPr>
            <w:tcW w:type="dxa" w:w="27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API 404</w:t>
            </w:r>
          </w:p>
        </w:tc>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Route/mapping</w:t>
            </w:r>
          </w:p>
        </w:tc>
        <w:tc>
          <w:tcPr>
            <w:tcW w:type="dxa" w:w="48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Base URL, route group, Controller path.</w:t>
            </w:r>
          </w:p>
        </w:tc>
      </w:tr>
      <w:tr>
        <w:tc>
          <w:tcPr>
            <w:tcW w:type="dxa" w:w="27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API 405</w:t>
            </w:r>
          </w:p>
        </w:tc>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HTTP method</w:t>
            </w:r>
          </w:p>
        </w:tc>
        <w:tc>
          <w:tcPr>
            <w:tcW w:type="dxa" w:w="48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POST/PUT/PATCH có khớp mapping không.</w:t>
            </w:r>
          </w:p>
        </w:tc>
      </w:tr>
      <w:tr>
        <w:tc>
          <w:tcPr>
            <w:tcW w:type="dxa" w:w="27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API 401</w:t>
            </w:r>
          </w:p>
        </w:tc>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Auth</w:t>
            </w:r>
          </w:p>
        </w:tc>
        <w:tc>
          <w:tcPr>
            <w:tcW w:type="dxa" w:w="48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Bearer token, expiry, security config.</w:t>
            </w:r>
          </w:p>
        </w:tc>
      </w:tr>
      <w:tr>
        <w:tc>
          <w:tcPr>
            <w:tcW w:type="dxa" w:w="27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API 403</w:t>
            </w:r>
          </w:p>
        </w:tc>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Permission</w:t>
            </w:r>
          </w:p>
        </w:tc>
        <w:tc>
          <w:tcPr>
            <w:tcW w:type="dxa" w:w="48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Role/owner/plan ở Backend.</w:t>
            </w:r>
          </w:p>
        </w:tc>
      </w:tr>
      <w:tr>
        <w:tc>
          <w:tcPr>
            <w:tcW w:type="dxa" w:w="27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API 409</w:t>
            </w:r>
          </w:p>
        </w:tc>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Business conflict</w:t>
            </w:r>
          </w:p>
        </w:tc>
        <w:tc>
          <w:tcPr>
            <w:tcW w:type="dxa" w:w="48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Duplicate audio, active payout, pending payment.</w:t>
            </w:r>
          </w:p>
        </w:tc>
      </w:tr>
      <w:tr>
        <w:tc>
          <w:tcPr>
            <w:tcW w:type="dxa" w:w="27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API 500</w:t>
            </w:r>
          </w:p>
        </w:tc>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Backend</w:t>
            </w:r>
          </w:p>
        </w:tc>
        <w:tc>
          <w:tcPr>
            <w:tcW w:type="dxa" w:w="48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Stack trace, SQL, null, transaction, serialization.</w:t>
            </w:r>
          </w:p>
        </w:tc>
      </w:tr>
      <w:tr>
        <w:tc>
          <w:tcPr>
            <w:tcW w:type="dxa" w:w="27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200 nhưng UI rỗng</w:t>
            </w:r>
          </w:p>
        </w:tc>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Response parsing</w:t>
            </w:r>
          </w:p>
        </w:tc>
        <w:tc>
          <w:tcPr>
            <w:tcW w:type="dxa" w:w="48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data/content/result/meta shape.</w:t>
            </w:r>
          </w:p>
        </w:tc>
      </w:tr>
      <w:tr>
        <w:tc>
          <w:tcPr>
            <w:tcW w:type="dxa" w:w="27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UI đúng rồi reload sai</w:t>
            </w:r>
          </w:p>
        </w:tc>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State vs DB</w:t>
            </w:r>
          </w:p>
        </w:tc>
        <w:tc>
          <w:tcPr>
            <w:tcW w:type="dxa" w:w="48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Mutation chỉ update local, Backend chưa commit/reload.</w:t>
            </w:r>
          </w:p>
        </w:tc>
      </w:tr>
      <w:tr>
        <w:tc>
          <w:tcPr>
            <w:tcW w:type="dxa" w:w="27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Dữ liệu nhân đôi</w:t>
            </w:r>
          </w:p>
        </w:tc>
        <w:tc>
          <w:tcPr>
            <w:tcW w:type="dxa" w:w="23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Idempotency</w:t>
            </w:r>
          </w:p>
        </w:tc>
        <w:tc>
          <w:tcPr>
            <w:tcW w:type="dxa" w:w="482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Unique key, retry, StrictMode/useEffect gọi hai lần.</w:t>
            </w:r>
          </w:p>
        </w:tc>
      </w:tr>
      <w:tr>
        <w:tc>
          <w:tcPr>
            <w:tcW w:type="dxa" w:w="27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Mobile overflow</w:t>
            </w:r>
          </w:p>
        </w:tc>
        <w:tc>
          <w:tcPr>
            <w:tcW w:type="dxa" w:w="23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CSS/MUI</w:t>
            </w:r>
          </w:p>
        </w:tc>
        <w:tc>
          <w:tcPr>
            <w:tcW w:type="dxa" w:w="482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width, minWidth, flexShrink, overflowX, breakpoint.</w:t>
            </w:r>
          </w:p>
        </w:tc>
      </w:tr>
    </w:tbl>
    <w:p>
      <w:pPr>
        <w:spacing w:after="20"/>
        <w:widowControl/>
      </w:pPr>
    </w:p>
    <w:p>
      <w:pPr>
        <w:keepNext/>
        <w:spacing w:before="140" w:after="60"/>
        <w:widowControl/>
      </w:pPr>
      <w:r>
        <w:rPr>
          <w:rFonts w:ascii="Arial" w:hAnsi="Arial" w:eastAsia="Arial"/>
          <w:b/>
          <w:color w:val="1F4E78"/>
          <w:sz w:val="26"/>
        </w:rPr>
        <w:t>21.3. Debug FE React/Next.js</w:t>
      </w:r>
    </w:p>
    <w:p>
      <w:pPr>
        <w:pStyle w:val="ListBullet"/>
        <w:spacing w:after="50"/>
        <w:ind w:left="288" w:hanging="173"/>
        <w:widowControl/>
      </w:pPr>
      <w:r>
        <w:rPr>
          <w:rFonts w:ascii="Arial" w:hAnsi="Arial" w:eastAsia="Arial"/>
          <w:sz w:val="21"/>
        </w:rPr>
        <w:t>Mọi hook phải nằm trước return có điều kiện.</w:t>
      </w:r>
    </w:p>
    <w:p>
      <w:pPr>
        <w:pStyle w:val="ListBullet"/>
        <w:spacing w:after="50"/>
        <w:ind w:left="288" w:hanging="173"/>
        <w:widowControl/>
      </w:pPr>
      <w:r>
        <w:rPr>
          <w:rFonts w:ascii="Arial" w:hAnsi="Arial" w:eastAsia="Arial"/>
          <w:sz w:val="21"/>
        </w:rPr>
        <w:t>useEffect dependency phải đúng; callback thay đổi liên tục có thể gọi API lặp.</w:t>
      </w:r>
    </w:p>
    <w:p>
      <w:pPr>
        <w:pStyle w:val="ListBullet"/>
        <w:spacing w:after="50"/>
        <w:ind w:left="288" w:hanging="173"/>
        <w:widowControl/>
      </w:pPr>
      <w:r>
        <w:rPr>
          <w:rFonts w:ascii="Arial" w:hAnsi="Arial" w:eastAsia="Arial"/>
          <w:sz w:val="21"/>
        </w:rPr>
        <w:t>Next.js StrictMode dev có thể chạy effect hai lần; Backend vẫn phải idempotent.</w:t>
      </w:r>
    </w:p>
    <w:p>
      <w:pPr>
        <w:pStyle w:val="ListBullet"/>
        <w:spacing w:after="50"/>
        <w:ind w:left="288" w:hanging="173"/>
        <w:widowControl/>
      </w:pPr>
      <w:r>
        <w:rPr>
          <w:rFonts w:ascii="Arial" w:hAnsi="Arial" w:eastAsia="Arial"/>
          <w:sz w:val="21"/>
        </w:rPr>
        <w:t>ID dùng normalize: item?._id || item?.id || "".</w:t>
      </w:r>
    </w:p>
    <w:p>
      <w:pPr>
        <w:pStyle w:val="ListBullet"/>
        <w:spacing w:after="50"/>
        <w:ind w:left="288" w:hanging="173"/>
        <w:widowControl/>
      </w:pPr>
      <w:r>
        <w:rPr>
          <w:rFonts w:ascii="Arial" w:hAnsi="Arial" w:eastAsia="Arial"/>
          <w:sz w:val="21"/>
        </w:rPr>
        <w:t>Không dùng non-null assertion để che lỗi dữ liệu.</w:t>
      </w:r>
    </w:p>
    <w:p>
      <w:pPr>
        <w:pStyle w:val="ListBullet"/>
        <w:spacing w:after="50"/>
        <w:ind w:left="288" w:hanging="173"/>
        <w:widowControl/>
      </w:pPr>
      <w:r>
        <w:rPr>
          <w:rFonts w:ascii="Arial" w:hAnsi="Arial" w:eastAsia="Arial"/>
          <w:sz w:val="21"/>
        </w:rPr>
        <w:t>Khi .env.local thay đổi, restart npm run dev.</w:t>
      </w:r>
    </w:p>
    <w:p>
      <w:pPr>
        <w:keepNext/>
        <w:spacing w:before="140" w:after="60"/>
        <w:widowControl/>
      </w:pPr>
      <w:r>
        <w:rPr>
          <w:rFonts w:ascii="Arial" w:hAnsi="Arial" w:eastAsia="Arial"/>
          <w:b/>
          <w:color w:val="1F4E78"/>
          <w:sz w:val="26"/>
        </w:rPr>
        <w:t>21.4. Debug Backend Spring/JPA</w:t>
      </w:r>
    </w:p>
    <w:p>
      <w:pPr>
        <w:pStyle w:val="ListBullet"/>
        <w:spacing w:after="50"/>
        <w:ind w:left="288" w:hanging="173"/>
        <w:widowControl/>
      </w:pPr>
      <w:r>
        <w:rPr>
          <w:rFonts w:ascii="Arial" w:hAnsi="Arial" w:eastAsia="Arial"/>
          <w:sz w:val="21"/>
        </w:rPr>
        <w:t>Ambiguous mapping: search toàn repo endpoint trùng.</w:t>
      </w:r>
    </w:p>
    <w:p>
      <w:pPr>
        <w:pStyle w:val="ListBullet"/>
        <w:spacing w:after="50"/>
        <w:ind w:left="288" w:hanging="173"/>
        <w:widowControl/>
      </w:pPr>
      <w:r>
        <w:rPr>
          <w:rFonts w:ascii="Arial" w:hAnsi="Arial" w:eastAsia="Arial"/>
          <w:sz w:val="21"/>
        </w:rPr>
        <w:t>Method repository derived query phải đúng field/entity và tham số Pageable nếu signature yêu cầu.</w:t>
      </w:r>
    </w:p>
    <w:p>
      <w:pPr>
        <w:pStyle w:val="ListBullet"/>
        <w:spacing w:after="50"/>
        <w:ind w:left="288" w:hanging="173"/>
        <w:widowControl/>
      </w:pPr>
      <w:r>
        <w:rPr>
          <w:rFonts w:ascii="Arial" w:hAnsi="Arial" w:eastAsia="Arial"/>
          <w:sz w:val="21"/>
        </w:rPr>
        <w:t>LocalDateTime thống nhất, không trộn Date/@Temporal.</w:t>
      </w:r>
    </w:p>
    <w:p>
      <w:pPr>
        <w:pStyle w:val="ListBullet"/>
        <w:spacing w:after="50"/>
        <w:ind w:left="288" w:hanging="173"/>
        <w:widowControl/>
      </w:pPr>
      <w:r>
        <w:rPr>
          <w:rFonts w:ascii="Arial" w:hAnsi="Arial" w:eastAsia="Arial"/>
          <w:sz w:val="21"/>
        </w:rPr>
        <w:t>saveAndFlush khi response cần timestamp/status mới ngay.</w:t>
      </w:r>
    </w:p>
    <w:p>
      <w:pPr>
        <w:pStyle w:val="ListBullet"/>
        <w:spacing w:after="50"/>
        <w:ind w:left="288" w:hanging="173"/>
        <w:widowControl/>
      </w:pPr>
      <w:r>
        <w:rPr>
          <w:rFonts w:ascii="Arial" w:hAnsi="Arial" w:eastAsia="Arial"/>
          <w:sz w:val="21"/>
        </w:rPr>
        <w:t>Native lock query cho MySQL/TiDB khi Hibernate sinh SQL không tương thích.</w:t>
      </w:r>
    </w:p>
    <w:p>
      <w:pPr>
        <w:pStyle w:val="ListBullet"/>
        <w:spacing w:after="50"/>
        <w:ind w:left="288" w:hanging="173"/>
        <w:widowControl/>
      </w:pPr>
      <w:r>
        <w:rPr>
          <w:rFonts w:ascii="Arial" w:hAnsi="Arial" w:eastAsia="Arial"/>
          <w:sz w:val="21"/>
        </w:rPr>
        <w:t>DevTools restart có thể làm pool/classloader lỗi; tắt restart hoặc restart thủ công sau khi thêm entity/service.</w:t>
      </w:r>
    </w:p>
    <w:p>
      <w:pPr>
        <w:keepNext/>
        <w:spacing w:before="140" w:after="60"/>
        <w:widowControl/>
      </w:pPr>
      <w:r>
        <w:rPr>
          <w:rFonts w:ascii="Arial" w:hAnsi="Arial" w:eastAsia="Arial"/>
          <w:b/>
          <w:color w:val="1F4E78"/>
          <w:sz w:val="26"/>
        </w:rPr>
        <w:t>21.5. Mẫu báo cáo bug cho team</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TITLE:</w:t>
              <w:br/>
              <w:t>ENV: local / production, commit, browser/device</w:t>
              <w:br/>
              <w:t>ACCOUNT/ROLE:</w:t>
              <w:br/>
              <w:t>ROUTE:</w:t>
              <w:br/>
              <w:t>STEPS:</w:t>
              <w:br/>
              <w:t>EXPECTED:</w:t>
              <w:br/>
              <w:t>ACTUAL:</w:t>
              <w:br/>
              <w:t>NETWORK: method + URL + status + response</w:t>
              <w:br/>
              <w:t>BACKEND LOG:</w:t>
              <w:br/>
              <w:t>DB BEFORE/AFTER:</w:t>
              <w:br/>
              <w:t>SUSPECTED FILE:</w:t>
            </w:r>
          </w:p>
        </w:tc>
      </w:tr>
    </w:tbl>
    <w:p>
      <w:pPr>
        <w:spacing w:after="0"/>
        <w:widowControl/>
      </w:pPr>
    </w:p>
    <w:p>
      <w:pPr>
        <w:keepNext/>
        <w:spacing w:before="200" w:after="100"/>
        <w:pBdr>
          <w:bottom w:val="single" w:sz="10" w:space="4" w:color="FF5500"/>
        </w:pBdr>
        <w:widowControl/>
      </w:pPr>
      <w:r>
        <w:rPr>
          <w:rFonts w:ascii="Arial" w:hAnsi="Arial" w:eastAsia="Arial"/>
          <w:b/>
          <w:color w:val="FF5500"/>
          <w:sz w:val="33"/>
        </w:rPr>
        <w:t>22. KIỂM THỬ, POSTMAN, BUILD VÀ DEPLOY</w:t>
      </w:r>
    </w:p>
    <w:p>
      <w:pPr>
        <w:keepNext/>
        <w:spacing w:before="140" w:after="60"/>
        <w:widowControl/>
      </w:pPr>
      <w:r>
        <w:rPr>
          <w:rFonts w:ascii="Arial" w:hAnsi="Arial" w:eastAsia="Arial"/>
          <w:b/>
          <w:color w:val="1F4E78"/>
          <w:sz w:val="26"/>
        </w:rPr>
        <w:t>22.1. Postman source of truth</w:t>
      </w:r>
    </w:p>
    <w:p>
      <w:pPr>
        <w:spacing w:after="80" w:before="0" w:line="259" w:lineRule="auto"/>
        <w:widowControl/>
      </w:pPr>
      <w:r>
        <w:rPr>
          <w:rFonts w:ascii="Arial" w:hAnsi="Arial" w:eastAsia="Arial"/>
          <w:b w:val="0"/>
          <w:i w:val="0"/>
          <w:sz w:val="21"/>
        </w:rPr>
        <w:t>Collection merged hiện dùng các folder module và variables như baseUrl, accessToken, adminToken, userId, trackId, payoutId. Không commit collection sau khi login nếu token thật còn bên trong.</w:t>
      </w:r>
    </w:p>
    <w:tbl>
      <w:tblPr>
        <w:tblW w:type="auto" w:w="0"/>
        <w:jc w:val="center"/>
        <w:tblLayout w:type="fixed"/>
        <w:tblLook w:firstColumn="1" w:firstRow="1" w:lastColumn="0" w:lastRow="0" w:noHBand="0" w:noVBand="1" w:val="04A0"/>
      </w:tblPr>
      <w:tblGrid>
        <w:gridCol w:w="4032"/>
        <w:gridCol w:w="5904"/>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Folder</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Mục đích</w:t>
            </w:r>
          </w:p>
        </w:tc>
      </w:tr>
      <w:tr>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01 - Authentication</w:t>
            </w:r>
          </w:p>
        </w:tc>
        <w:tc>
          <w:tcPr>
            <w:tcW w:type="dxa" w:w="59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Login user/admin, tự lưu token.</w:t>
            </w:r>
          </w:p>
        </w:tc>
      </w:tr>
      <w:tr>
        <w:tc>
          <w:tcPr>
            <w:tcW w:type="dxa" w:w="40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10 - Subscription</w:t>
            </w:r>
          </w:p>
        </w:tc>
        <w:tc>
          <w:tcPr>
            <w:tcW w:type="dxa" w:w="59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Plans, current, usage, cancel và negative direct-paid.</w:t>
            </w:r>
          </w:p>
        </w:tc>
      </w:tr>
      <w:tr>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11 - Notifications</w:t>
            </w:r>
          </w:p>
        </w:tc>
        <w:tc>
          <w:tcPr>
            <w:tcW w:type="dxa" w:w="59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CRUD/read/unread core.</w:t>
            </w:r>
          </w:p>
        </w:tc>
      </w:tr>
      <w:tr>
        <w:tc>
          <w:tcPr>
            <w:tcW w:type="dxa" w:w="40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16 - Payments</w:t>
            </w:r>
          </w:p>
        </w:tc>
        <w:tc>
          <w:tcPr>
            <w:tcW w:type="dxa" w:w="59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Create/status/history/VNPay flow.</w:t>
            </w:r>
          </w:p>
        </w:tc>
      </w:tr>
      <w:tr>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17 - Artist Earnings &amp; Payouts</w:t>
            </w:r>
          </w:p>
        </w:tc>
        <w:tc>
          <w:tcPr>
            <w:tcW w:type="dxa" w:w="59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Wallet/history/create/cancel.</w:t>
            </w:r>
          </w:p>
        </w:tc>
      </w:tr>
      <w:tr>
        <w:tc>
          <w:tcPr>
            <w:tcW w:type="dxa" w:w="40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17A - Admin Artist Payouts</w:t>
            </w:r>
          </w:p>
        </w:tc>
        <w:tc>
          <w:tcPr>
            <w:tcW w:type="dxa" w:w="59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Approve/reject/paid + permission negative.</w:t>
            </w:r>
          </w:p>
        </w:tc>
      </w:tr>
      <w:tr>
        <w:tc>
          <w:tcPr>
            <w:tcW w:type="dxa" w:w="40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18 - Notification Tests</w:t>
            </w:r>
          </w:p>
        </w:tc>
        <w:tc>
          <w:tcPr>
            <w:tcW w:type="dxa" w:w="59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Xác minh business notifications sau khi đã trigger.</w:t>
            </w:r>
          </w:p>
        </w:tc>
      </w:tr>
    </w:tbl>
    <w:p>
      <w:pPr>
        <w:spacing w:after="20"/>
        <w:widowControl/>
      </w:pPr>
    </w:p>
    <w:p>
      <w:pPr>
        <w:keepNext/>
        <w:spacing w:before="140" w:after="60"/>
        <w:widowControl/>
      </w:pPr>
      <w:r>
        <w:rPr>
          <w:rFonts w:ascii="Arial" w:hAnsi="Arial" w:eastAsia="Arial"/>
          <w:b/>
          <w:color w:val="1F4E78"/>
          <w:sz w:val="26"/>
        </w:rPr>
        <w:t>22.2. Build order</w:t>
      </w: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 Backend Windows</w:t>
              <w:br/>
              <w:t>cd BE</w:t>
              <w:br/>
              <w:t>.\mvnw.cmd clean package -DskipTests</w:t>
              <w:br/>
              <w:br/>
              <w:t># Frontend</w:t>
              <w:br/>
              <w:t>cd FE</w:t>
              <w:br/>
              <w:t>npm install</w:t>
              <w:br/>
              <w:t>npm run build</w:t>
            </w:r>
          </w:p>
        </w:tc>
      </w:tr>
    </w:tbl>
    <w:p>
      <w:pPr>
        <w:spacing w:after="0"/>
        <w:widowControl/>
      </w:pPr>
    </w:p>
    <w:p>
      <w:pPr>
        <w:keepNext/>
        <w:spacing w:before="140" w:after="60"/>
        <w:widowControl/>
      </w:pPr>
      <w:r>
        <w:rPr>
          <w:rFonts w:ascii="Arial" w:hAnsi="Arial" w:eastAsia="Arial"/>
          <w:b/>
          <w:color w:val="1F4E78"/>
          <w:sz w:val="26"/>
        </w:rPr>
        <w:t>22.3. E2E order</w:t>
      </w:r>
    </w:p>
    <w:p>
      <w:pPr>
        <w:spacing w:after="50"/>
        <w:ind w:left="317" w:hanging="259"/>
        <w:widowControl/>
      </w:pPr>
      <w:r>
        <w:rPr>
          <w:rFonts w:ascii="Arial" w:hAnsi="Arial" w:eastAsia="Arial"/>
          <w:b/>
          <w:color w:val="1F4E78"/>
          <w:sz w:val="21"/>
        </w:rPr>
        <w:t xml:space="preserve">1. </w:t>
      </w:r>
      <w:r>
        <w:rPr>
          <w:rFonts w:ascii="Arial" w:hAnsi="Arial" w:eastAsia="Arial"/>
          <w:sz w:val="21"/>
        </w:rPr>
        <w:t>Login User/Artist/Admin.</w:t>
      </w:r>
    </w:p>
    <w:p>
      <w:pPr>
        <w:spacing w:after="50"/>
        <w:ind w:left="317" w:hanging="259"/>
        <w:widowControl/>
      </w:pPr>
      <w:r>
        <w:rPr>
          <w:rFonts w:ascii="Arial" w:hAnsi="Arial" w:eastAsia="Arial"/>
          <w:b/>
          <w:color w:val="1F4E78"/>
          <w:sz w:val="21"/>
        </w:rPr>
        <w:t xml:space="preserve">2. </w:t>
      </w:r>
      <w:r>
        <w:rPr>
          <w:rFonts w:ascii="Arial" w:hAnsi="Arial" w:eastAsia="Arial"/>
          <w:sz w:val="21"/>
        </w:rPr>
        <w:t>Test track/social/history cơ bản.</w:t>
      </w:r>
    </w:p>
    <w:p>
      <w:pPr>
        <w:spacing w:after="50"/>
        <w:ind w:left="317" w:hanging="259"/>
        <w:widowControl/>
      </w:pPr>
      <w:r>
        <w:rPr>
          <w:rFonts w:ascii="Arial" w:hAnsi="Arial" w:eastAsia="Arial"/>
          <w:b/>
          <w:color w:val="1F4E78"/>
          <w:sz w:val="21"/>
        </w:rPr>
        <w:t xml:space="preserve">3. </w:t>
      </w:r>
      <w:r>
        <w:rPr>
          <w:rFonts w:ascii="Arial" w:hAnsi="Arial" w:eastAsia="Arial"/>
          <w:sz w:val="21"/>
        </w:rPr>
        <w:t>Test Subscription/Payment terminal states.</w:t>
      </w:r>
    </w:p>
    <w:p>
      <w:pPr>
        <w:spacing w:after="50"/>
        <w:ind w:left="317" w:hanging="259"/>
        <w:widowControl/>
      </w:pPr>
      <w:r>
        <w:rPr>
          <w:rFonts w:ascii="Arial" w:hAnsi="Arial" w:eastAsia="Arial"/>
          <w:b/>
          <w:color w:val="1F4E78"/>
          <w:sz w:val="21"/>
        </w:rPr>
        <w:t xml:space="preserve">4. </w:t>
      </w:r>
      <w:r>
        <w:rPr>
          <w:rFonts w:ascii="Arial" w:hAnsi="Arial" w:eastAsia="Arial"/>
          <w:sz w:val="21"/>
        </w:rPr>
        <w:t>Test qualified earning/release.</w:t>
      </w:r>
    </w:p>
    <w:p>
      <w:pPr>
        <w:spacing w:after="50"/>
        <w:ind w:left="317" w:hanging="259"/>
        <w:widowControl/>
      </w:pPr>
      <w:r>
        <w:rPr>
          <w:rFonts w:ascii="Arial" w:hAnsi="Arial" w:eastAsia="Arial"/>
          <w:b/>
          <w:color w:val="1F4E78"/>
          <w:sz w:val="21"/>
        </w:rPr>
        <w:t xml:space="preserve">5. </w:t>
      </w:r>
      <w:r>
        <w:rPr>
          <w:rFonts w:ascii="Arial" w:hAnsi="Arial" w:eastAsia="Arial"/>
          <w:sz w:val="21"/>
        </w:rPr>
        <w:t>Test payout create/cancel/approve/reject/paid.</w:t>
      </w:r>
    </w:p>
    <w:p>
      <w:pPr>
        <w:spacing w:after="50"/>
        <w:ind w:left="317" w:hanging="259"/>
        <w:widowControl/>
      </w:pPr>
      <w:r>
        <w:rPr>
          <w:rFonts w:ascii="Arial" w:hAnsi="Arial" w:eastAsia="Arial"/>
          <w:b/>
          <w:color w:val="1F4E78"/>
          <w:sz w:val="21"/>
        </w:rPr>
        <w:t xml:space="preserve">6. </w:t>
      </w:r>
      <w:r>
        <w:rPr>
          <w:rFonts w:ascii="Arial" w:hAnsi="Arial" w:eastAsia="Arial"/>
          <w:sz w:val="21"/>
        </w:rPr>
        <w:t>Test Notification 18/18 và redirect UI.</w:t>
      </w:r>
    </w:p>
    <w:p>
      <w:pPr>
        <w:spacing w:after="50"/>
        <w:ind w:left="317" w:hanging="259"/>
        <w:widowControl/>
      </w:pPr>
      <w:r>
        <w:rPr>
          <w:rFonts w:ascii="Arial" w:hAnsi="Arial" w:eastAsia="Arial"/>
          <w:b/>
          <w:color w:val="1F4E78"/>
          <w:sz w:val="21"/>
        </w:rPr>
        <w:t xml:space="preserve">7. </w:t>
      </w:r>
      <w:r>
        <w:rPr>
          <w:rFonts w:ascii="Arial" w:hAnsi="Arial" w:eastAsia="Arial"/>
          <w:sz w:val="21"/>
        </w:rPr>
        <w:t>Test responsive 375px, tablet và desktop.</w:t>
      </w:r>
    </w:p>
    <w:p>
      <w:pPr>
        <w:keepNext/>
        <w:spacing w:before="140" w:after="60"/>
        <w:widowControl/>
      </w:pPr>
      <w:r>
        <w:rPr>
          <w:rFonts w:ascii="Arial" w:hAnsi="Arial" w:eastAsia="Arial"/>
          <w:b/>
          <w:color w:val="1F4E78"/>
          <w:sz w:val="26"/>
        </w:rPr>
        <w:t>22.4. Deploy</w:t>
      </w:r>
    </w:p>
    <w:tbl>
      <w:tblPr>
        <w:tblW w:type="auto" w:w="0"/>
        <w:jc w:val="center"/>
        <w:tblLayout w:type="fixed"/>
        <w:tblLook w:firstColumn="1" w:firstRow="1" w:lastColumn="0" w:lastRow="0" w:noHBand="0" w:noVBand="1" w:val="04A0"/>
      </w:tblPr>
      <w:tblGrid>
        <w:gridCol w:w="2160"/>
        <w:gridCol w:w="7776"/>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Môi trường</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Điểm kiểm tra</w:t>
            </w:r>
          </w:p>
        </w:tc>
      </w:tr>
      <w:tr>
        <w:tc>
          <w:tcPr>
            <w:tcW w:type="dxa" w:w="216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Render Backend</w:t>
            </w:r>
          </w:p>
        </w:tc>
        <w:tc>
          <w:tcPr>
            <w:tcW w:type="dxa" w:w="77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DB env, timezone Asia/Ho_Chi_Minh, VNPay URLs/secret, scheduler, CORS, cold start.</w:t>
            </w:r>
          </w:p>
        </w:tc>
      </w:tr>
      <w:tr>
        <w:tc>
          <w:tcPr>
            <w:tcW w:type="dxa" w:w="216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Vercel FE</w:t>
            </w:r>
          </w:p>
        </w:tc>
        <w:tc>
          <w:tcPr>
            <w:tcW w:type="dxa" w:w="777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NEXT_PUBLIC_BACKEND_URL, NEXTAUTH_URL/SECRET, image domains, callback URLs.</w:t>
            </w:r>
          </w:p>
        </w:tc>
      </w:tr>
      <w:tr>
        <w:tc>
          <w:tcPr>
            <w:tcW w:type="dxa" w:w="216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Database</w:t>
            </w:r>
          </w:p>
        </w:tc>
        <w:tc>
          <w:tcPr>
            <w:tcW w:type="dxa" w:w="777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Schema/columns/index/unique/lock compatibility, backup trước migration.</w:t>
            </w:r>
          </w:p>
        </w:tc>
      </w:tr>
    </w:tbl>
    <w:p>
      <w:pPr>
        <w:spacing w:after="20"/>
        <w:widowControl/>
      </w:pPr>
    </w:p>
    <w:p>
      <w:pPr>
        <w:keepNext/>
        <w:spacing w:before="140" w:after="60"/>
        <w:widowControl/>
      </w:pPr>
      <w:r>
        <w:rPr>
          <w:rFonts w:ascii="Arial" w:hAnsi="Arial" w:eastAsia="Arial"/>
          <w:b/>
          <w:color w:val="1F4E78"/>
          <w:sz w:val="26"/>
        </w:rPr>
        <w:t>22.5. Production checklist tối thiểu</w:t>
      </w:r>
    </w:p>
    <w:p>
      <w:pPr>
        <w:pStyle w:val="ListBullet"/>
        <w:spacing w:after="50"/>
        <w:ind w:left="288" w:hanging="173"/>
        <w:widowControl/>
      </w:pPr>
      <w:r>
        <w:rPr>
          <w:rFonts w:ascii="Arial" w:hAnsi="Arial" w:eastAsia="Arial"/>
          <w:sz w:val="21"/>
        </w:rPr>
        <w:t>☐ Không có secret/token/password/account number trong Git hoặc log.</w:t>
      </w:r>
    </w:p>
    <w:p>
      <w:pPr>
        <w:pStyle w:val="ListBullet"/>
        <w:spacing w:after="50"/>
        <w:ind w:left="288" w:hanging="173"/>
        <w:widowControl/>
      </w:pPr>
      <w:r>
        <w:rPr>
          <w:rFonts w:ascii="Arial" w:hAnsi="Arial" w:eastAsia="Arial"/>
          <w:sz w:val="21"/>
        </w:rPr>
        <w:t>☐ Payment sandbox đủ PAID/CANCELED/FAILED/EXPIRED.</w:t>
      </w:r>
    </w:p>
    <w:p>
      <w:pPr>
        <w:pStyle w:val="ListBullet"/>
        <w:spacing w:after="50"/>
        <w:ind w:left="288" w:hanging="173"/>
        <w:widowControl/>
      </w:pPr>
      <w:r>
        <w:rPr>
          <w:rFonts w:ascii="Arial" w:hAnsi="Arial" w:eastAsia="Arial"/>
          <w:sz w:val="21"/>
        </w:rPr>
        <w:t>☐ Notification không trùng và không reset unread.</w:t>
      </w:r>
    </w:p>
    <w:p>
      <w:pPr>
        <w:pStyle w:val="ListBullet"/>
        <w:spacing w:after="50"/>
        <w:ind w:left="288" w:hanging="173"/>
        <w:widowControl/>
      </w:pPr>
      <w:r>
        <w:rPr>
          <w:rFonts w:ascii="Arial" w:hAnsi="Arial" w:eastAsia="Arial"/>
          <w:sz w:val="21"/>
        </w:rPr>
        <w:t>☐ Wallet invariant không âm; payout không overspend.</w:t>
      </w:r>
    </w:p>
    <w:p>
      <w:pPr>
        <w:pStyle w:val="ListBullet"/>
        <w:spacing w:after="50"/>
        <w:ind w:left="288" w:hanging="173"/>
        <w:widowControl/>
      </w:pPr>
      <w:r>
        <w:rPr>
          <w:rFonts w:ascii="Arial" w:hAnsi="Arial" w:eastAsia="Arial"/>
          <w:sz w:val="21"/>
        </w:rPr>
        <w:t>☐ Track upload 409 duplicate hiển thị rõ.</w:t>
      </w:r>
    </w:p>
    <w:p>
      <w:pPr>
        <w:pStyle w:val="ListBullet"/>
        <w:spacing w:after="50"/>
        <w:ind w:left="288" w:hanging="173"/>
        <w:widowControl/>
      </w:pPr>
      <w:r>
        <w:rPr>
          <w:rFonts w:ascii="Arial" w:hAnsi="Arial" w:eastAsia="Arial"/>
          <w:sz w:val="21"/>
        </w:rPr>
        <w:t>☐ Dark mode không có text đen/nút disabled khó đọc.</w:t>
      </w:r>
    </w:p>
    <w:p>
      <w:pPr>
        <w:pStyle w:val="ListBullet"/>
        <w:spacing w:after="50"/>
        <w:ind w:left="288" w:hanging="173"/>
        <w:widowControl/>
      </w:pPr>
      <w:r>
        <w:rPr>
          <w:rFonts w:ascii="Arial" w:hAnsi="Arial" w:eastAsia="Arial"/>
          <w:sz w:val="21"/>
        </w:rPr>
        <w:t>☐ Mobile không overflow và dialog action dùng được.</w:t>
      </w:r>
    </w:p>
    <w:p>
      <w:pPr>
        <w:pStyle w:val="ListBullet"/>
        <w:spacing w:after="50"/>
        <w:ind w:left="288" w:hanging="173"/>
        <w:widowControl/>
      </w:pPr>
      <w:r>
        <w:rPr>
          <w:rFonts w:ascii="Arial" w:hAnsi="Arial" w:eastAsia="Arial"/>
          <w:sz w:val="21"/>
        </w:rPr>
        <w:t>☐ Build BE/FE pass từ clean checkout.</w:t>
      </w:r>
    </w:p>
    <w:p>
      <w:pPr>
        <w:keepNext/>
        <w:spacing w:before="200" w:after="100"/>
        <w:pBdr>
          <w:bottom w:val="single" w:sz="10" w:space="4" w:color="FF5500"/>
        </w:pBdr>
        <w:widowControl/>
      </w:pPr>
      <w:r>
        <w:rPr>
          <w:rFonts w:ascii="Arial" w:hAnsi="Arial" w:eastAsia="Arial"/>
          <w:b/>
          <w:color w:val="FF5500"/>
          <w:sz w:val="33"/>
        </w:rPr>
        <w:t>23. KỊCH BẢN THUYẾT TRÌNH VÀ CÂU HỎI PHẢN BIỆN</w:t>
      </w:r>
    </w:p>
    <w:p>
      <w:pPr>
        <w:keepNext/>
        <w:spacing w:before="140" w:after="60"/>
        <w:widowControl/>
      </w:pPr>
      <w:r>
        <w:rPr>
          <w:rFonts w:ascii="Arial" w:hAnsi="Arial" w:eastAsia="Arial"/>
          <w:b/>
          <w:color w:val="1F4E78"/>
          <w:sz w:val="26"/>
        </w:rPr>
        <w:t>23.1. Bài nói 10-12 phút</w:t>
      </w:r>
    </w:p>
    <w:tbl>
      <w:tblPr>
        <w:tblW w:type="auto" w:w="0"/>
        <w:jc w:val="center"/>
        <w:tblLayout w:type="fixed"/>
        <w:tblLook w:firstColumn="1" w:firstRow="1" w:lastColumn="0" w:lastRow="0" w:noHBand="0" w:noVBand="1" w:val="04A0"/>
      </w:tblPr>
      <w:tblGrid>
        <w:gridCol w:w="1800"/>
        <w:gridCol w:w="8136"/>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Thời lượng</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Nội dung nói</w:t>
            </w:r>
          </w:p>
        </w:tc>
      </w:tr>
      <w:tr>
        <w:tc>
          <w:tcPr>
            <w:tcW w:type="dxa" w:w="18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 phút</w:t>
            </w:r>
          </w:p>
        </w:tc>
        <w:tc>
          <w:tcPr>
            <w:tcW w:type="dxa" w:w="81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Mục tiêu SoundClone: nền tảng nghe nhạc và công cụ cho Artist; ba vai trò User/Artist/Admin.</w:t>
            </w:r>
          </w:p>
        </w:tc>
      </w:tr>
      <w:tr>
        <w:tc>
          <w:tcPr>
            <w:tcW w:type="dxa" w:w="18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 phút</w:t>
            </w:r>
          </w:p>
        </w:tc>
        <w:tc>
          <w:tcPr>
            <w:tcW w:type="dxa" w:w="81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Kiến trúc: Next.js + NextAuth + MUI/WaveSurfer; Spring Boot/JPA/JWT; MySQL; Postman.</w:t>
            </w:r>
          </w:p>
        </w:tc>
      </w:tr>
      <w:tr>
        <w:tc>
          <w:tcPr>
            <w:tcW w:type="dxa" w:w="18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2 phút</w:t>
            </w:r>
          </w:p>
        </w:tc>
        <w:tc>
          <w:tcPr>
            <w:tcW w:type="dxa" w:w="81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Flow nghe nhạc: card → TrackContext → footer/wave → history/heartbeat → qualified stream.</w:t>
            </w:r>
          </w:p>
        </w:tc>
      </w:tr>
      <w:tr>
        <w:tc>
          <w:tcPr>
            <w:tcW w:type="dxa" w:w="18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2 phút</w:t>
            </w:r>
          </w:p>
        </w:tc>
        <w:tc>
          <w:tcPr>
            <w:tcW w:type="dxa" w:w="81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Flow upload/copyright: multipart, quota, SHA-256 duplicate, review status và notification.</w:t>
            </w:r>
          </w:p>
        </w:tc>
      </w:tr>
      <w:tr>
        <w:tc>
          <w:tcPr>
            <w:tcW w:type="dxa" w:w="18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2 phút</w:t>
            </w:r>
          </w:p>
        </w:tc>
        <w:tc>
          <w:tcPr>
            <w:tcW w:type="dxa" w:w="81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Flow subscription/VNPay: create payment, IPN/Return, activation, cancel at period end.</w:t>
            </w:r>
          </w:p>
        </w:tc>
      </w:tr>
      <w:tr>
        <w:tc>
          <w:tcPr>
            <w:tcW w:type="dxa" w:w="18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2 phút</w:t>
            </w:r>
          </w:p>
        </w:tc>
        <w:tc>
          <w:tcPr>
            <w:tcW w:type="dxa" w:w="81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Flow earnings/payout: pending→available; wallet; payout reserve; Admin approve/reject/paid.</w:t>
            </w:r>
          </w:p>
        </w:tc>
      </w:tr>
      <w:tr>
        <w:tc>
          <w:tcPr>
            <w:tcW w:type="dxa" w:w="18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 phút</w:t>
            </w:r>
          </w:p>
        </w:tc>
        <w:tc>
          <w:tcPr>
            <w:tcW w:type="dxa" w:w="81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Notification và chống trùng; mobile/desktop UI.</w:t>
            </w:r>
          </w:p>
        </w:tc>
      </w:tr>
      <w:tr>
        <w:tc>
          <w:tcPr>
            <w:tcW w:type="dxa" w:w="18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1 phút</w:t>
            </w:r>
          </w:p>
        </w:tc>
        <w:tc>
          <w:tcPr>
            <w:tcW w:type="dxa" w:w="81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Điểm kỹ thuật: transaction, lock, idempotency, dark mode responsive và hướng Mobile Flutter.</w:t>
            </w:r>
          </w:p>
        </w:tc>
      </w:tr>
    </w:tbl>
    <w:p>
      <w:pPr>
        <w:spacing w:after="20"/>
        <w:widowControl/>
      </w:pPr>
    </w:p>
    <w:p>
      <w:pPr>
        <w:keepNext/>
        <w:spacing w:before="140" w:after="60"/>
        <w:widowControl/>
      </w:pPr>
      <w:r>
        <w:rPr>
          <w:rFonts w:ascii="Arial" w:hAnsi="Arial" w:eastAsia="Arial"/>
          <w:b/>
          <w:color w:val="1F4E78"/>
          <w:sz w:val="26"/>
        </w:rPr>
        <w:t>23.2. Demo flow đề xuất</w:t>
      </w:r>
    </w:p>
    <w:p>
      <w:pPr>
        <w:spacing w:after="50"/>
        <w:ind w:left="317" w:hanging="259"/>
        <w:widowControl/>
      </w:pPr>
      <w:r>
        <w:rPr>
          <w:rFonts w:ascii="Arial" w:hAnsi="Arial" w:eastAsia="Arial"/>
          <w:b/>
          <w:color w:val="1F4E78"/>
          <w:sz w:val="21"/>
        </w:rPr>
        <w:t xml:space="preserve">1. </w:t>
      </w:r>
      <w:r>
        <w:rPr>
          <w:rFonts w:ascii="Arial" w:hAnsi="Arial" w:eastAsia="Arial"/>
          <w:sz w:val="21"/>
        </w:rPr>
        <w:t>Login Artist → mở Artist Studio → xem plan/quota/tracks.</w:t>
      </w:r>
    </w:p>
    <w:p>
      <w:pPr>
        <w:spacing w:after="50"/>
        <w:ind w:left="317" w:hanging="259"/>
        <w:widowControl/>
      </w:pPr>
      <w:r>
        <w:rPr>
          <w:rFonts w:ascii="Arial" w:hAnsi="Arial" w:eastAsia="Arial"/>
          <w:b/>
          <w:color w:val="1F4E78"/>
          <w:sz w:val="21"/>
        </w:rPr>
        <w:t xml:space="preserve">2. </w:t>
      </w:r>
      <w:r>
        <w:rPr>
          <w:rFonts w:ascii="Arial" w:hAnsi="Arial" w:eastAsia="Arial"/>
          <w:sz w:val="21"/>
        </w:rPr>
        <w:t>Mở một track → play waveform → like/comment bằng user khác.</w:t>
      </w:r>
    </w:p>
    <w:p>
      <w:pPr>
        <w:spacing w:after="50"/>
        <w:ind w:left="317" w:hanging="259"/>
        <w:widowControl/>
      </w:pPr>
      <w:r>
        <w:rPr>
          <w:rFonts w:ascii="Arial" w:hAnsi="Arial" w:eastAsia="Arial"/>
          <w:b/>
          <w:color w:val="1F4E78"/>
          <w:sz w:val="21"/>
        </w:rPr>
        <w:t xml:space="preserve">3. </w:t>
      </w:r>
      <w:r>
        <w:rPr>
          <w:rFonts w:ascii="Arial" w:hAnsi="Arial" w:eastAsia="Arial"/>
          <w:sz w:val="21"/>
        </w:rPr>
        <w:t>Mở Notification Bell → click redirect đúng.</w:t>
      </w:r>
    </w:p>
    <w:p>
      <w:pPr>
        <w:spacing w:after="50"/>
        <w:ind w:left="317" w:hanging="259"/>
        <w:widowControl/>
      </w:pPr>
      <w:r>
        <w:rPr>
          <w:rFonts w:ascii="Arial" w:hAnsi="Arial" w:eastAsia="Arial"/>
          <w:b/>
          <w:color w:val="1F4E78"/>
          <w:sz w:val="21"/>
        </w:rPr>
        <w:t xml:space="preserve">4. </w:t>
      </w:r>
      <w:r>
        <w:rPr>
          <w:rFonts w:ascii="Arial" w:hAnsi="Arial" w:eastAsia="Arial"/>
          <w:sz w:val="21"/>
        </w:rPr>
        <w:t>Mở Plans → trình bày VNPay và trạng thái payment/subscription.</w:t>
      </w:r>
    </w:p>
    <w:p>
      <w:pPr>
        <w:spacing w:after="50"/>
        <w:ind w:left="317" w:hanging="259"/>
        <w:widowControl/>
      </w:pPr>
      <w:r>
        <w:rPr>
          <w:rFonts w:ascii="Arial" w:hAnsi="Arial" w:eastAsia="Arial"/>
          <w:b/>
          <w:color w:val="1F4E78"/>
          <w:sz w:val="21"/>
        </w:rPr>
        <w:t xml:space="preserve">5. </w:t>
      </w:r>
      <w:r>
        <w:rPr>
          <w:rFonts w:ascii="Arial" w:hAnsi="Arial" w:eastAsia="Arial"/>
          <w:sz w:val="21"/>
        </w:rPr>
        <w:t>Mở Earnings → wallet/history/request payout.</w:t>
      </w:r>
    </w:p>
    <w:p>
      <w:pPr>
        <w:spacing w:after="50"/>
        <w:ind w:left="317" w:hanging="259"/>
        <w:widowControl/>
      </w:pPr>
      <w:r>
        <w:rPr>
          <w:rFonts w:ascii="Arial" w:hAnsi="Arial" w:eastAsia="Arial"/>
          <w:b/>
          <w:color w:val="1F4E78"/>
          <w:sz w:val="21"/>
        </w:rPr>
        <w:t xml:space="preserve">6. </w:t>
      </w:r>
      <w:r>
        <w:rPr>
          <w:rFonts w:ascii="Arial" w:hAnsi="Arial" w:eastAsia="Arial"/>
          <w:sz w:val="21"/>
        </w:rPr>
        <w:t>Đăng nhập Admin → approve/paid payout → quay lại Artist thấy notification và wallet.</w:t>
      </w:r>
    </w:p>
    <w:p>
      <w:pPr>
        <w:keepNext/>
        <w:spacing w:before="140" w:after="60"/>
        <w:widowControl/>
      </w:pPr>
      <w:r>
        <w:rPr>
          <w:rFonts w:ascii="Arial" w:hAnsi="Arial" w:eastAsia="Arial"/>
          <w:b/>
          <w:color w:val="1F4E78"/>
          <w:sz w:val="26"/>
        </w:rPr>
        <w:t>23.3. Câu hỏi phản biện và trả lời ngắn</w:t>
      </w:r>
    </w:p>
    <w:tbl>
      <w:tblPr>
        <w:tblW w:type="auto" w:w="0"/>
        <w:jc w:val="center"/>
        <w:tblLayout w:type="fixed"/>
        <w:tblLook w:firstColumn="1" w:firstRow="1" w:lastColumn="0" w:lastRow="0" w:noHBand="0" w:noVBand="1" w:val="04A0"/>
      </w:tblPr>
      <w:tblGrid>
        <w:gridCol w:w="3600"/>
        <w:gridCol w:w="6336"/>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7"/>
              </w:rPr>
              <w:t>Câu hỏi</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7"/>
              </w:rPr>
              <w:t>Câu trả lời</w:t>
            </w:r>
          </w:p>
        </w:tc>
      </w:tr>
      <w:tr>
        <w:tc>
          <w:tcPr>
            <w:tcW w:type="dxa" w:w="36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Tại sao không tính tiền từ countPlay?</w:t>
            </w:r>
          </w:p>
        </w:tc>
        <w:tc>
          <w:tcPr>
            <w:tcW w:type="dxa" w:w="63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countPlay dễ gian lận và chỉ phục vụ hiển thị; qualified stream dùng session, heartbeat, ngưỡng và unique theo ngày.</w:t>
            </w:r>
          </w:p>
        </w:tc>
      </w:tr>
      <w:tr>
        <w:tc>
          <w:tcPr>
            <w:tcW w:type="dxa" w:w="36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Hệ thống copyright có AI không?</w:t>
            </w:r>
          </w:p>
        </w:tc>
        <w:tc>
          <w:tcPr>
            <w:tcW w:type="dxa" w:w="63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Hiện có SHA-256 chống file trùng và workflow status/review. Audio fingerprint/AI là phase mở rộng; automation chỉ nên chấm rủi ro, Admin quyết định cuối.</w:t>
            </w:r>
          </w:p>
        </w:tc>
      </w:tr>
      <w:tr>
        <w:tc>
          <w:tcPr>
            <w:tcW w:type="dxa" w:w="36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Làm sao tránh VNPay callback chạy hai lần?</w:t>
            </w:r>
          </w:p>
        </w:tc>
        <w:tc>
          <w:tcPr>
            <w:tcW w:type="dxa" w:w="63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Row lock, kiểm tra status transition, orderCode unique và notification dedup.</w:t>
            </w:r>
          </w:p>
        </w:tc>
      </w:tr>
      <w:tr>
        <w:tc>
          <w:tcPr>
            <w:tcW w:type="dxa" w:w="36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Tại sao có reservedBalance?</w:t>
            </w:r>
          </w:p>
        </w:tc>
        <w:tc>
          <w:tcPr>
            <w:tcW w:type="dxa" w:w="63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Giữ tiền cho payout đang xử lý để Artist không tạo yêu cầu vượt available.</w:t>
            </w:r>
          </w:p>
        </w:tc>
      </w:tr>
      <w:tr>
        <w:tc>
          <w:tcPr>
            <w:tcW w:type="dxa" w:w="36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Frontend có thể tự cấp ARTIST_PRO không?</w:t>
            </w:r>
          </w:p>
        </w:tc>
        <w:tc>
          <w:tcPr>
            <w:tcW w:type="dxa" w:w="63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Không. Paid plan chỉ được Backend kích hoạt sau Payment PAID.</w:t>
            </w:r>
          </w:p>
        </w:tc>
      </w:tr>
      <w:tr>
        <w:tc>
          <w:tcPr>
            <w:tcW w:type="dxa" w:w="36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Notification có realtime không?</w:t>
            </w:r>
          </w:p>
        </w:tc>
        <w:tc>
          <w:tcPr>
            <w:tcW w:type="dxa" w:w="63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Hiện REST polling unread count; push/SSE/FCM là nâng cấp sau.</w:t>
            </w:r>
          </w:p>
        </w:tc>
      </w:tr>
      <w:tr>
        <w:tc>
          <w:tcPr>
            <w:tcW w:type="dxa" w:w="360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Vì sao hai player footer và waveform không phát cùng lúc?</w:t>
            </w:r>
          </w:p>
        </w:tc>
        <w:tc>
          <w:tcPr>
            <w:tcW w:type="dxa" w:w="633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Chỉ một nguồn audio active; footer dừng khi detail dùng WaveSurfer, nhưng state dùng chung.</w:t>
            </w:r>
          </w:p>
        </w:tc>
      </w:tr>
      <w:tr>
        <w:tc>
          <w:tcPr>
            <w:tcW w:type="dxa" w:w="360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Điểm chưa hoàn thiện?</w:t>
            </w:r>
          </w:p>
        </w:tc>
        <w:tc>
          <w:tcPr>
            <w:tcW w:type="dxa" w:w="633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Một số Artist Studio tabs như Distribution/Vinyl/Comments Workspace và full fingerprint/AI có thể còn ở nền tảng/placeholder.</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PHỤ LỤC A. ROUTE/API QUICK REFERENCE</w:t>
      </w:r>
    </w:p>
    <w:tbl>
      <w:tblPr>
        <w:tblW w:type="auto" w:w="0"/>
        <w:jc w:val="center"/>
        <w:tblLayout w:type="fixed"/>
        <w:tblLook w:firstColumn="1" w:firstRow="1" w:lastColumn="0" w:lastRow="0" w:noHBand="0" w:noVBand="1" w:val="04A0"/>
      </w:tblPr>
      <w:tblGrid>
        <w:gridCol w:w="2304"/>
        <w:gridCol w:w="7632"/>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7"/>
              </w:rPr>
              <w:t>Nhóm</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7"/>
              </w:rPr>
              <w:t>Endpoint/Route tiêu biểu</w:t>
            </w:r>
          </w:p>
        </w:tc>
      </w:tr>
      <w:tr>
        <w:tc>
          <w:tcPr>
            <w:tcW w:type="dxa" w:w="23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Auth</w:t>
            </w:r>
          </w:p>
        </w:tc>
        <w:tc>
          <w:tcPr>
            <w:tcW w:type="dxa" w:w="76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POST /api/v1/auth/login; register/verify/forgot/reset theo Postman.</w:t>
            </w:r>
          </w:p>
        </w:tc>
      </w:tr>
      <w:tr>
        <w:tc>
          <w:tcPr>
            <w:tcW w:type="dxa" w:w="23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Track</w:t>
            </w:r>
          </w:p>
        </w:tc>
        <w:tc>
          <w:tcPr>
            <w:tcW w:type="dxa" w:w="76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GET/POST /api/v1/tracks; GET /api/v1/tracks/my-tracks; tracks/users/{userId}; track comments/history.</w:t>
            </w:r>
          </w:p>
        </w:tc>
      </w:tr>
      <w:tr>
        <w:tc>
          <w:tcPr>
            <w:tcW w:type="dxa" w:w="23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History/Recommend</w:t>
            </w:r>
          </w:p>
        </w:tc>
        <w:tc>
          <w:tcPr>
            <w:tcW w:type="dxa" w:w="76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POST /api/v1/tracks/{trackId}/history; GET history/home; because-you-listened; hidden-gems.</w:t>
            </w:r>
          </w:p>
        </w:tc>
      </w:tr>
      <w:tr>
        <w:tc>
          <w:tcPr>
            <w:tcW w:type="dxa" w:w="23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Subscription</w:t>
            </w:r>
          </w:p>
        </w:tc>
        <w:tc>
          <w:tcPr>
            <w:tcW w:type="dxa" w:w="76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GET plans; GET me; GET me/usage; POST cancel.</w:t>
            </w:r>
          </w:p>
        </w:tc>
      </w:tr>
      <w:tr>
        <w:tc>
          <w:tcPr>
            <w:tcW w:type="dxa" w:w="23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Payment</w:t>
            </w:r>
          </w:p>
        </w:tc>
        <w:tc>
          <w:tcPr>
            <w:tcW w:type="dxa" w:w="76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POST /api/v1/payments/vnpay/create; IPN/return/status/history theo PaymentController/Postman.</w:t>
            </w:r>
          </w:p>
        </w:tc>
      </w:tr>
      <w:tr>
        <w:tc>
          <w:tcPr>
            <w:tcW w:type="dxa" w:w="23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Notification</w:t>
            </w:r>
          </w:p>
        </w:tc>
        <w:tc>
          <w:tcPr>
            <w:tcW w:type="dxa" w:w="76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GET list/unread-count; PATCH read/read-all; DELETE one/clear-read.</w:t>
            </w:r>
          </w:p>
        </w:tc>
      </w:tr>
      <w:tr>
        <w:tc>
          <w:tcPr>
            <w:tcW w:type="dxa" w:w="23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Earnings</w:t>
            </w:r>
          </w:p>
        </w:tc>
        <w:tc>
          <w:tcPr>
            <w:tcW w:type="dxa" w:w="76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GET /api/v1/artist/earnings/wallet|history|summary.</w:t>
            </w:r>
          </w:p>
        </w:tc>
      </w:tr>
      <w:tr>
        <w:tc>
          <w:tcPr>
            <w:tcW w:type="dxa" w:w="23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Payout Artist</w:t>
            </w:r>
          </w:p>
        </w:tc>
        <w:tc>
          <w:tcPr>
            <w:tcW w:type="dxa" w:w="76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POST/GET /api/v1/artist/earnings/payouts; POST {id}/cancel.</w:t>
            </w:r>
          </w:p>
        </w:tc>
      </w:tr>
      <w:tr>
        <w:tc>
          <w:tcPr>
            <w:tcW w:type="dxa" w:w="23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Payout Admin</w:t>
            </w:r>
          </w:p>
        </w:tc>
        <w:tc>
          <w:tcPr>
            <w:tcW w:type="dxa" w:w="76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GET /api/v1/admin/artist-payouts; PATCH {id}/approve|reject|paid.</w:t>
            </w:r>
          </w:p>
        </w:tc>
      </w:tr>
      <w:tr>
        <w:tc>
          <w:tcPr>
            <w:tcW w:type="dxa" w:w="230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Benefits Admin</w:t>
            </w:r>
          </w:p>
        </w:tc>
        <w:tc>
          <w:tcPr>
            <w:tcW w:type="dxa" w:w="763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GET/POST /api/v1/admin/artist-benefits; PUT; PATCH toggle; DELETE.</w:t>
            </w:r>
          </w:p>
        </w:tc>
      </w:tr>
      <w:tr>
        <w:tc>
          <w:tcPr>
            <w:tcW w:type="dxa" w:w="230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FE routes</w:t>
            </w:r>
          </w:p>
        </w:tc>
        <w:tc>
          <w:tcPr>
            <w:tcW w:type="dxa" w:w="763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 /search, /library, /track/..., /profile/..., /artist-studio, /plans, /notifications, /dashboard/...</w:t>
            </w:r>
          </w:p>
        </w:tc>
      </w:tr>
    </w:tbl>
    <w:p>
      <w:pPr>
        <w:spacing w:after="20"/>
        <w:widowControl/>
      </w:pP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Lưu ý</w:t>
            </w:r>
          </w:p>
          <w:p>
            <w:pPr>
              <w:spacing w:after="40"/>
            </w:pPr>
            <w:r>
              <w:rPr>
                <w:rFonts w:ascii="Arial" w:hAnsi="Arial" w:eastAsia="Arial"/>
                <w:sz w:val="20"/>
              </w:rPr>
              <w:t>Quick reference giúp định hướng, không thay thế Controller/api.ts/Postman hiện tại. Endpoint từng đổi phải được xác minh trước khi sửa.</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PHỤ LỤC B. ENVIRONMENT VARIABLES VÀ LỆNH NHANH</w:t>
      </w:r>
    </w:p>
    <w:tbl>
      <w:tblPr>
        <w:tblW w:type="auto" w:w="0"/>
        <w:jc w:val="center"/>
        <w:tblLayout w:type="fixed"/>
        <w:tblLook w:firstColumn="1" w:firstRow="1" w:lastColumn="0" w:lastRow="0" w:noHBand="0" w:noVBand="1" w:val="04A0"/>
      </w:tblPr>
      <w:tblGrid>
        <w:gridCol w:w="2592"/>
        <w:gridCol w:w="7344"/>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Khu vực</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8"/>
              </w:rPr>
              <w:t>Biến/giá trị cần nhớ</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Frontend</w:t>
            </w:r>
          </w:p>
        </w:tc>
        <w:tc>
          <w:tcPr>
            <w:tcW w:type="dxa" w:w="73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NEXT_PUBLIC_BACKEND_URL, NEXTAUTH_URL, NEXTAUTH_SECRET, payout minimum UX config.</w:t>
            </w:r>
          </w:p>
        </w:tc>
      </w:tr>
      <w:tr>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Backend DB</w:t>
            </w:r>
          </w:p>
        </w:tc>
        <w:tc>
          <w:tcPr>
            <w:tcW w:type="dxa" w:w="73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URL, username, password, dialect/schema strategy.</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VNPay</w:t>
            </w:r>
          </w:p>
        </w:tc>
        <w:tc>
          <w:tcPr>
            <w:tcW w:type="dxa" w:w="73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TMN code, hash secret, pay URL, return URL, IPN URL, expire minutes.</w:t>
            </w:r>
          </w:p>
        </w:tc>
      </w:tr>
      <w:tr>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Subscription</w:t>
            </w:r>
          </w:p>
        </w:tc>
        <w:tc>
          <w:tcPr>
            <w:tcW w:type="dxa" w:w="73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Expiring warning days/delay; plan configs.</w:t>
            </w:r>
          </w:p>
        </w:tc>
      </w:tr>
      <w:tr>
        <w:tc>
          <w:tcPr>
            <w:tcW w:type="dxa" w:w="2592"/>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Earning/Payout</w:t>
            </w:r>
          </w:p>
        </w:tc>
        <w:tc>
          <w:tcPr>
            <w:tcW w:type="dxa" w:w="7344"/>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Qualified seconds, earning amount, hold days, release delay, payout minimum.</w:t>
            </w:r>
          </w:p>
        </w:tc>
      </w:tr>
      <w:tr>
        <w:tc>
          <w:tcPr>
            <w:tcW w:type="dxa" w:w="2592"/>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Timezone</w:t>
            </w:r>
          </w:p>
        </w:tc>
        <w:tc>
          <w:tcPr>
            <w:tcW w:type="dxa" w:w="7344"/>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8"/>
              </w:rPr>
              <w:t>Asia/Ho_Chi_Minh cho payment/earning date và timestamp.</w:t>
            </w:r>
          </w:p>
        </w:tc>
      </w:tr>
    </w:tbl>
    <w:p>
      <w:pPr>
        <w:spacing w:after="20"/>
        <w:widowControl/>
      </w:pPr>
    </w:p>
    <w:tbl>
      <w:tblPr>
        <w:tblW w:type="auto" w:w="0"/>
        <w:jc w:val="center"/>
        <w:tblLook w:firstColumn="1" w:firstRow="1" w:lastColumn="0" w:lastRow="0" w:noHBand="0" w:noVBand="1" w:val="04A0"/>
      </w:tblPr>
      <w:tblGrid>
        <w:gridCol w:w="10166"/>
      </w:tblGrid>
      <w:tr>
        <w:tc>
          <w:tcPr>
            <w:tcW w:type="dxa" w:w="10166"/>
            <w:shd w:fill="F5F5F5"/>
            <w:tcBorders>
              <w:top w:val="single" w:sz="4" w:color="D1D5DB"/>
              <w:left w:val="single" w:sz="4" w:color="D1D5DB"/>
              <w:bottom w:val="single" w:sz="4" w:color="D1D5DB"/>
              <w:right w:val="single" w:sz="4" w:color="D1D5DB"/>
            </w:tcBorders>
          </w:tcPr>
          <w:p>
            <w:pPr>
              <w:spacing w:after="40" w:line="240" w:lineRule="auto"/>
            </w:pPr>
            <w:r>
              <w:rPr>
                <w:rFonts w:ascii="Consolas" w:hAnsi="Consolas" w:eastAsia="Consolas"/>
                <w:color w:val="1F2937"/>
                <w:sz w:val="17"/>
              </w:rPr>
              <w:t># Git</w:t>
              <w:br/>
              <w:t>git status</w:t>
              <w:br/>
              <w:t>git pull</w:t>
              <w:br/>
              <w:t>git checkout -b feature/&lt;name&gt;</w:t>
              <w:br/>
              <w:br/>
              <w:t># Backend</w:t>
              <w:br/>
              <w:t>.\mvnw.cmd clean compile</w:t>
              <w:br/>
              <w:t>.\mvnw.cmd spring-boot:run</w:t>
              <w:br/>
              <w:br/>
              <w:t># Frontend</w:t>
              <w:br/>
              <w:t>npm install</w:t>
              <w:br/>
              <w:t>npm run dev</w:t>
              <w:br/>
              <w:t>npm run build</w:t>
              <w:br/>
              <w:br/>
              <w:t># Flutter Mobile</w:t>
              <w:br/>
              <w:t>flutter pub get</w:t>
              <w:br/>
              <w:t>flutter analyze</w:t>
              <w:br/>
              <w:t>flutter run -d emulator-5554</w:t>
            </w:r>
          </w:p>
        </w:tc>
      </w:tr>
    </w:tbl>
    <w:p>
      <w:pPr>
        <w:spacing w:after="0"/>
        <w:widowControl/>
      </w:pPr>
    </w:p>
    <w:p>
      <w:pPr>
        <w:keepNext/>
        <w:spacing w:before="200" w:after="100"/>
        <w:pBdr>
          <w:bottom w:val="single" w:sz="10" w:space="4" w:color="FF5500"/>
        </w:pBdr>
        <w:widowControl/>
      </w:pPr>
      <w:r>
        <w:rPr>
          <w:rFonts w:ascii="Arial" w:hAnsi="Arial" w:eastAsia="Arial"/>
          <w:b/>
          <w:color w:val="FF5500"/>
          <w:sz w:val="33"/>
        </w:rPr>
        <w:t>PHỤ LỤC C. CHECKLIST KHI SỬA BUG</w:t>
      </w:r>
    </w:p>
    <w:p>
      <w:pPr>
        <w:pStyle w:val="ListBullet"/>
        <w:spacing w:after="50"/>
        <w:ind w:left="288" w:hanging="173"/>
        <w:widowControl/>
      </w:pPr>
      <w:r>
        <w:rPr>
          <w:rFonts w:ascii="Arial" w:hAnsi="Arial" w:eastAsia="Arial"/>
          <w:sz w:val="21"/>
        </w:rPr>
        <w:t>☐ Đã xác định đúng role/account và route gây lỗi.</w:t>
      </w:r>
    </w:p>
    <w:p>
      <w:pPr>
        <w:pStyle w:val="ListBullet"/>
        <w:spacing w:after="50"/>
        <w:ind w:left="288" w:hanging="173"/>
        <w:widowControl/>
      </w:pPr>
      <w:r>
        <w:rPr>
          <w:rFonts w:ascii="Arial" w:hAnsi="Arial" w:eastAsia="Arial"/>
          <w:sz w:val="21"/>
        </w:rPr>
        <w:t>☐ Đã chụp Network request/response.</w:t>
      </w:r>
    </w:p>
    <w:p>
      <w:pPr>
        <w:pStyle w:val="ListBullet"/>
        <w:spacing w:after="50"/>
        <w:ind w:left="288" w:hanging="173"/>
        <w:widowControl/>
      </w:pPr>
      <w:r>
        <w:rPr>
          <w:rFonts w:ascii="Arial" w:hAnsi="Arial" w:eastAsia="Arial"/>
          <w:sz w:val="21"/>
        </w:rPr>
        <w:t>☐ Đã tìm đúng API helper trong api.ts.</w:t>
      </w:r>
    </w:p>
    <w:p>
      <w:pPr>
        <w:pStyle w:val="ListBullet"/>
        <w:spacing w:after="50"/>
        <w:ind w:left="288" w:hanging="173"/>
        <w:widowControl/>
      </w:pPr>
      <w:r>
        <w:rPr>
          <w:rFonts w:ascii="Arial" w:hAnsi="Arial" w:eastAsia="Arial"/>
          <w:sz w:val="21"/>
        </w:rPr>
        <w:t>☐ Đã xác minh Controller mapping không trùng.</w:t>
      </w:r>
    </w:p>
    <w:p>
      <w:pPr>
        <w:pStyle w:val="ListBullet"/>
        <w:spacing w:after="50"/>
        <w:ind w:left="288" w:hanging="173"/>
        <w:widowControl/>
      </w:pPr>
      <w:r>
        <w:rPr>
          <w:rFonts w:ascii="Arial" w:hAnsi="Arial" w:eastAsia="Arial"/>
          <w:sz w:val="21"/>
        </w:rPr>
        <w:t>☐ Đã đọc Service business rule/status transition.</w:t>
      </w:r>
    </w:p>
    <w:p>
      <w:pPr>
        <w:pStyle w:val="ListBullet"/>
        <w:spacing w:after="50"/>
        <w:ind w:left="288" w:hanging="173"/>
        <w:widowControl/>
      </w:pPr>
      <w:r>
        <w:rPr>
          <w:rFonts w:ascii="Arial" w:hAnsi="Arial" w:eastAsia="Arial"/>
          <w:sz w:val="21"/>
        </w:rPr>
        <w:t>☐ Đã kiểm tra Repository query/lock/unique.</w:t>
      </w:r>
    </w:p>
    <w:p>
      <w:pPr>
        <w:pStyle w:val="ListBullet"/>
        <w:spacing w:after="50"/>
        <w:ind w:left="288" w:hanging="173"/>
        <w:widowControl/>
      </w:pPr>
      <w:r>
        <w:rPr>
          <w:rFonts w:ascii="Arial" w:hAnsi="Arial" w:eastAsia="Arial"/>
          <w:sz w:val="21"/>
        </w:rPr>
        <w:t>☐ Đã kiểm tra DB before/after.</w:t>
      </w:r>
    </w:p>
    <w:p>
      <w:pPr>
        <w:pStyle w:val="ListBullet"/>
        <w:spacing w:after="50"/>
        <w:ind w:left="288" w:hanging="173"/>
        <w:widowControl/>
      </w:pPr>
      <w:r>
        <w:rPr>
          <w:rFonts w:ascii="Arial" w:hAnsi="Arial" w:eastAsia="Arial"/>
          <w:sz w:val="21"/>
        </w:rPr>
        <w:t>☐ Chỉ sửa đúng block lỗi, không thay contract ngoài phạm vi.</w:t>
      </w:r>
    </w:p>
    <w:p>
      <w:pPr>
        <w:pStyle w:val="ListBullet"/>
        <w:spacing w:after="50"/>
        <w:ind w:left="288" w:hanging="173"/>
        <w:widowControl/>
      </w:pPr>
      <w:r>
        <w:rPr>
          <w:rFonts w:ascii="Arial" w:hAnsi="Arial" w:eastAsia="Arial"/>
          <w:sz w:val="21"/>
        </w:rPr>
        <w:t>☐ Đã giữ dark mode và responsive mobile.</w:t>
      </w:r>
    </w:p>
    <w:p>
      <w:pPr>
        <w:pStyle w:val="ListBullet"/>
        <w:spacing w:after="50"/>
        <w:ind w:left="288" w:hanging="173"/>
        <w:widowControl/>
      </w:pPr>
      <w:r>
        <w:rPr>
          <w:rFonts w:ascii="Arial" w:hAnsi="Arial" w:eastAsia="Arial"/>
          <w:sz w:val="21"/>
        </w:rPr>
        <w:t>☐ Đã chạy Backend compile/package.</w:t>
      </w:r>
    </w:p>
    <w:p>
      <w:pPr>
        <w:pStyle w:val="ListBullet"/>
        <w:spacing w:after="50"/>
        <w:ind w:left="288" w:hanging="173"/>
        <w:widowControl/>
      </w:pPr>
      <w:r>
        <w:rPr>
          <w:rFonts w:ascii="Arial" w:hAnsi="Arial" w:eastAsia="Arial"/>
          <w:sz w:val="21"/>
        </w:rPr>
        <w:t>☐ Đã chạy Frontend build.</w:t>
      </w:r>
    </w:p>
    <w:p>
      <w:pPr>
        <w:pStyle w:val="ListBullet"/>
        <w:spacing w:after="50"/>
        <w:ind w:left="288" w:hanging="173"/>
        <w:widowControl/>
      </w:pPr>
      <w:r>
        <w:rPr>
          <w:rFonts w:ascii="Arial" w:hAnsi="Arial" w:eastAsia="Arial"/>
          <w:sz w:val="21"/>
        </w:rPr>
        <w:t>☐ Đã test Postman và UI.</w:t>
      </w:r>
    </w:p>
    <w:p>
      <w:pPr>
        <w:pStyle w:val="ListBullet"/>
        <w:spacing w:after="50"/>
        <w:ind w:left="288" w:hanging="173"/>
        <w:widowControl/>
      </w:pPr>
      <w:r>
        <w:rPr>
          <w:rFonts w:ascii="Arial" w:hAnsi="Arial" w:eastAsia="Arial"/>
          <w:sz w:val="21"/>
        </w:rPr>
        <w:t>☐ Đã cập nhật collection/tài liệu nếu contract thay đổi.</w:t>
      </w:r>
    </w:p>
    <w:p>
      <w:pPr>
        <w:pStyle w:val="ListBullet"/>
        <w:spacing w:after="50"/>
        <w:ind w:left="288" w:hanging="173"/>
        <w:widowControl/>
      </w:pPr>
      <w:r>
        <w:rPr>
          <w:rFonts w:ascii="Arial" w:hAnsi="Arial" w:eastAsia="Arial"/>
          <w:sz w:val="21"/>
        </w:rPr>
        <w:t>☐ Đã kiểm tra không lộ secret/dữ liệu nhạy cảm.</w:t>
      </w:r>
    </w:p>
    <w:p>
      <w:pPr>
        <w:keepNext/>
        <w:spacing w:before="200" w:after="100"/>
        <w:pBdr>
          <w:bottom w:val="single" w:sz="10" w:space="4" w:color="FF5500"/>
        </w:pBdr>
        <w:widowControl/>
      </w:pPr>
      <w:r>
        <w:rPr>
          <w:rFonts w:ascii="Arial" w:hAnsi="Arial" w:eastAsia="Arial"/>
          <w:b/>
          <w:color w:val="FF5500"/>
          <w:sz w:val="33"/>
        </w:rPr>
        <w:t>PHỤ LỤC D. THUẬT NGỮ DỰ ÁN</w:t>
      </w:r>
    </w:p>
    <w:tbl>
      <w:tblPr>
        <w:tblW w:type="auto" w:w="0"/>
        <w:jc w:val="center"/>
        <w:tblLayout w:type="fixed"/>
        <w:tblLook w:firstColumn="1" w:firstRow="1" w:lastColumn="0" w:lastRow="0" w:noHBand="0" w:noVBand="1" w:val="04A0"/>
      </w:tblPr>
      <w:tblGrid>
        <w:gridCol w:w="3096"/>
        <w:gridCol w:w="6840"/>
      </w:tblGrid>
      <w:tr>
        <w:trPr>
          <w:tblHeader w:val="true"/>
        </w:trPr>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7"/>
              </w:rPr>
              <w:t>Thuật ngữ</w:t>
            </w:r>
          </w:p>
        </w:tc>
        <w:tc>
          <w:tcPr>
            <w:tcW w:type="dxa" w:w="5083"/>
            <w:shd w:fill="17365D"/>
            <w:vAlign w:val="center"/>
            <w:tcBorders>
              <w:top w:val="single" w:sz="4" w:color="BFC7D5"/>
              <w:left w:val="single" w:sz="4" w:color="BFC7D5"/>
              <w:bottom w:val="single" w:sz="4" w:color="BFC7D5"/>
              <w:right w:val="single" w:sz="4" w:color="BFC7D5"/>
            </w:tcBorders>
          </w:tcPr>
          <w:p>
            <w:pPr>
              <w:jc w:val="center"/>
            </w:pPr>
            <w:r>
              <w:rPr>
                <w:rFonts w:ascii="Arial" w:hAnsi="Arial" w:eastAsia="Arial"/>
                <w:b/>
                <w:color w:val="FFFFFF"/>
                <w:sz w:val="17"/>
              </w:rPr>
              <w:t>Giải thích</w:t>
            </w:r>
          </w:p>
        </w:tc>
      </w:tr>
      <w:tr>
        <w:tc>
          <w:tcPr>
            <w:tcW w:type="dxa" w:w="309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TrackContext</w:t>
            </w:r>
          </w:p>
        </w:tc>
        <w:tc>
          <w:tcPr>
            <w:tcW w:type="dxa" w:w="684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State phát nhạc dùng chung toàn ứng dụng Web.</w:t>
            </w:r>
          </w:p>
        </w:tc>
      </w:tr>
      <w:tr>
        <w:tc>
          <w:tcPr>
            <w:tcW w:type="dxa" w:w="309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WaveSurfer</w:t>
            </w:r>
          </w:p>
        </w:tc>
        <w:tc>
          <w:tcPr>
            <w:tcW w:type="dxa" w:w="684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Thư viện waveform và playback trên trang track detail.</w:t>
            </w:r>
          </w:p>
        </w:tc>
      </w:tr>
      <w:tr>
        <w:tc>
          <w:tcPr>
            <w:tcW w:type="dxa" w:w="309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ListeningHistory</w:t>
            </w:r>
          </w:p>
        </w:tc>
        <w:tc>
          <w:tcPr>
            <w:tcW w:type="dxa" w:w="684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Snapshot lịch sử/tiến độ nghe cho UX và recommendation.</w:t>
            </w:r>
          </w:p>
        </w:tc>
      </w:tr>
      <w:tr>
        <w:tc>
          <w:tcPr>
            <w:tcW w:type="dxa" w:w="309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ListeningSession</w:t>
            </w:r>
          </w:p>
        </w:tc>
        <w:tc>
          <w:tcPr>
            <w:tcW w:type="dxa" w:w="684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Phiên heartbeat dùng chống gian lận và qualified stream.</w:t>
            </w:r>
          </w:p>
        </w:tc>
      </w:tr>
      <w:tr>
        <w:tc>
          <w:tcPr>
            <w:tcW w:type="dxa" w:w="309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Qualified stream</w:t>
            </w:r>
          </w:p>
        </w:tc>
        <w:tc>
          <w:tcPr>
            <w:tcW w:type="dxa" w:w="684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Lượt nghe đạt đủ điều kiện để tạo earning.</w:t>
            </w:r>
          </w:p>
        </w:tc>
      </w:tr>
      <w:tr>
        <w:tc>
          <w:tcPr>
            <w:tcW w:type="dxa" w:w="309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SubscriptionUsage</w:t>
            </w:r>
          </w:p>
        </w:tc>
        <w:tc>
          <w:tcPr>
            <w:tcW w:type="dxa" w:w="684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Số giây/phút upload đã dùng theo plan.</w:t>
            </w:r>
          </w:p>
        </w:tc>
      </w:tr>
      <w:tr>
        <w:tc>
          <w:tcPr>
            <w:tcW w:type="dxa" w:w="309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PaymentTransaction</w:t>
            </w:r>
          </w:p>
        </w:tc>
        <w:tc>
          <w:tcPr>
            <w:tcW w:type="dxa" w:w="684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Giao dịch VNPay và trạng thái thanh toán.</w:t>
            </w:r>
          </w:p>
        </w:tc>
      </w:tr>
      <w:tr>
        <w:tc>
          <w:tcPr>
            <w:tcW w:type="dxa" w:w="309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Deduplication key</w:t>
            </w:r>
          </w:p>
        </w:tc>
        <w:tc>
          <w:tcPr>
            <w:tcW w:type="dxa" w:w="684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Khóa nghiệp vụ chống tạo notification trùng.</w:t>
            </w:r>
          </w:p>
        </w:tc>
      </w:tr>
      <w:tr>
        <w:tc>
          <w:tcPr>
            <w:tcW w:type="dxa" w:w="309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Idempotent</w:t>
            </w:r>
          </w:p>
        </w:tc>
        <w:tc>
          <w:tcPr>
            <w:tcW w:type="dxa" w:w="684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Gọi lại cùng sự kiện không làm dữ liệu tăng/đổi sai lần nữa.</w:t>
            </w:r>
          </w:p>
        </w:tc>
      </w:tr>
      <w:tr>
        <w:tc>
          <w:tcPr>
            <w:tcW w:type="dxa" w:w="309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Pessimistic lock</w:t>
            </w:r>
          </w:p>
        </w:tc>
        <w:tc>
          <w:tcPr>
            <w:tcW w:type="dxa" w:w="684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Khóa row DB trong transaction để tránh cập nhật đồng thời.</w:t>
            </w:r>
          </w:p>
        </w:tc>
      </w:tr>
      <w:tr>
        <w:tc>
          <w:tcPr>
            <w:tcW w:type="dxa" w:w="3096"/>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pending/available/reserved/withdrawn</w:t>
            </w:r>
          </w:p>
        </w:tc>
        <w:tc>
          <w:tcPr>
            <w:tcW w:type="dxa" w:w="6840"/>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Các ngăn số dư trong ArtistWallet.</w:t>
            </w:r>
          </w:p>
        </w:tc>
      </w:tr>
      <w:tr>
        <w:tc>
          <w:tcPr>
            <w:tcW w:type="dxa" w:w="3096"/>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cancelAtPeriodEnd</w:t>
            </w:r>
          </w:p>
        </w:tc>
        <w:tc>
          <w:tcPr>
            <w:tcW w:type="dxa" w:w="6840"/>
            <w:shd w:fill="F8FAFC"/>
            <w:vAlign w:val="top"/>
            <w:tcBorders>
              <w:top w:val="single" w:sz="3" w:color="D1D5DB"/>
              <w:left w:val="single" w:sz="3" w:color="D1D5DB"/>
              <w:bottom w:val="single" w:sz="3" w:color="D1D5DB"/>
              <w:right w:val="single" w:sz="3" w:color="D1D5DB"/>
            </w:tcBorders>
          </w:tcPr>
          <w:p>
            <w:pPr>
              <w:spacing w:after="30"/>
            </w:pPr>
            <w:r>
              <w:rPr>
                <w:rFonts w:ascii="Arial" w:hAnsi="Arial" w:eastAsia="Arial"/>
                <w:color w:val="202124"/>
                <w:sz w:val="17"/>
              </w:rPr>
              <w:t>Hủy gia hạn cuối kỳ nhưng vẫn giữ quyền tới ngày hết hạn.</w:t>
            </w:r>
          </w:p>
        </w:tc>
      </w:tr>
    </w:tbl>
    <w:p>
      <w:pPr>
        <w:spacing w:after="20"/>
        <w:widowControl/>
      </w:pPr>
    </w:p>
    <w:p>
      <w:pPr>
        <w:keepNext/>
        <w:spacing w:before="200" w:after="100"/>
        <w:pBdr>
          <w:bottom w:val="single" w:sz="10" w:space="4" w:color="FF5500"/>
        </w:pBdr>
        <w:widowControl/>
      </w:pPr>
      <w:r>
        <w:rPr>
          <w:rFonts w:ascii="Arial" w:hAnsi="Arial" w:eastAsia="Arial"/>
          <w:b/>
          <w:color w:val="FF5500"/>
          <w:sz w:val="33"/>
        </w:rPr>
        <w:t>KẾT LUẬN</w:t>
      </w:r>
    </w:p>
    <w:p>
      <w:pPr>
        <w:spacing w:after="160" w:before="0" w:line="259" w:lineRule="auto"/>
        <w:widowControl/>
      </w:pPr>
      <w:r>
        <w:rPr>
          <w:rFonts w:ascii="Arial" w:hAnsi="Arial" w:eastAsia="Arial"/>
          <w:b/>
          <w:i w:val="0"/>
          <w:color w:val="17365D"/>
          <w:sz w:val="22"/>
        </w:rPr>
        <w:t>Cách hiểu SoundClone hiệu quả nhất là lần theo mỗi hành động từ giao diện đến dữ liệu: event → API helper → Controller → Service → Repository → Database → response → state → UI. Khi nắm được chuỗi này, việc thuyết trình và sửa bug không còn phụ thuộc vào nhớ từng file; bạn chỉ cần xác định đúng module, status và nguồn sự thật.</w:t>
      </w:r>
    </w:p>
    <w:tbl>
      <w:tblPr>
        <w:tblW w:type="auto" w:w="0"/>
        <w:jc w:val="center"/>
        <w:tblLayout w:type="fixed"/>
        <w:tblLook w:firstColumn="1" w:firstRow="1" w:lastColumn="0" w:lastRow="0" w:noHBand="0" w:noVBand="1" w:val="04A0"/>
      </w:tblPr>
      <w:tblGrid>
        <w:gridCol w:w="115"/>
        <w:gridCol w:w="9648"/>
      </w:tblGrid>
      <w:tr>
        <w:tc>
          <w:tcPr>
            <w:tcW w:type="dxa" w:w="5083"/>
            <w:shd w:fill="FF5500"/>
            <w:tcBorders>
              <w:top w:val="nil"/>
              <w:left w:val="nil"/>
              <w:bottom w:val="nil"/>
              <w:right w:val="nil"/>
            </w:tcBorders>
          </w:tcPr>
          <w:p/>
        </w:tc>
        <w:tc>
          <w:tcPr>
            <w:tcW w:type="dxa" w:w="5083"/>
            <w:shd w:fill="FFF1E8"/>
            <w:tcBorders>
              <w:top w:val="nil"/>
              <w:left w:val="nil"/>
              <w:bottom w:val="nil"/>
              <w:right w:val="nil"/>
            </w:tcBorders>
          </w:tcPr>
          <w:p>
            <w:pPr>
              <w:spacing w:after="20"/>
            </w:pPr>
            <w:r>
              <w:rPr>
                <w:rFonts w:ascii="Arial" w:hAnsi="Arial" w:eastAsia="Arial"/>
                <w:b/>
                <w:color w:val="FF5500"/>
                <w:sz w:val="21"/>
              </w:rPr>
              <w:t>Một câu chốt khi thuyết trình</w:t>
            </w:r>
          </w:p>
          <w:p>
            <w:pPr>
              <w:spacing w:after="40"/>
            </w:pPr>
            <w:r>
              <w:rPr>
                <w:rFonts w:ascii="Arial" w:hAnsi="Arial" w:eastAsia="Arial"/>
                <w:sz w:val="20"/>
              </w:rPr>
              <w:t>SoundClone không chỉ là giao diện phát nhạc; hệ thống còn xử lý vòng đời nội dung, quyền theo gói, thanh toán, doanh thu, rút tiền và thông báo bằng các state machine có transaction và chống trùng.</w:t>
            </w:r>
          </w:p>
        </w:tc>
      </w:tr>
    </w:tbl>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B7280"/>
        <w:sz w:val="17"/>
      </w:rPr>
      <w:t xml:space="preserve">SOUNDCLONE · WEB FLOW GUIDE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6B7280"/>
        <w:sz w:val="16"/>
      </w:rPr>
      <w:t>SOUNDCLONE  |  COMPLETE WEB FUNCTION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toàn bộ flow chức năng Web SoundClone</dc:title>
  <dc:subject>Tài liệu tự học, thuyết trình, debug và bàn giao kỹ thuật</dc:subject>
  <dc:creator>SoundClone Project 04</dc:creator>
  <cp:keywords>SoundClone, Next.js, Spring Boot, VNPay, Notification, Earnings, Payout, Debug</cp:keywords>
  <dc:description>Generated as a comprehensive technical guide for the current SoundClone implementation.</dc:description>
  <cp:lastModifiedBy/>
  <cp:revision>1</cp:revision>
  <dcterms:created xsi:type="dcterms:W3CDTF">2013-12-23T23:15:00Z</dcterms:created>
  <dcterms:modified xsi:type="dcterms:W3CDTF">2013-12-23T23:15:00Z</dcterms:modified>
  <cp:category/>
</cp:coreProperties>
</file>