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1A03D0" w14:textId="1F3E7E96" w:rsidR="00D679C0" w:rsidRPr="00D679C0" w:rsidRDefault="00D679C0" w:rsidP="00C728AB">
      <w:pPr>
        <w:pStyle w:val="u1"/>
        <w:jc w:val="center"/>
        <w:rPr>
          <w:b/>
          <w:bCs/>
          <w:color w:val="auto"/>
          <w:sz w:val="40"/>
          <w:szCs w:val="40"/>
        </w:rPr>
      </w:pPr>
      <w:bookmarkStart w:id="0" w:name="_Toc139663993"/>
      <w:bookmarkStart w:id="1" w:name="_Toc140449953"/>
      <w:r w:rsidRPr="00D679C0">
        <w:rPr>
          <w:b/>
          <w:bCs/>
          <w:color w:val="auto"/>
          <w:sz w:val="40"/>
          <w:szCs w:val="40"/>
        </w:rPr>
        <w:t>Chương 3. Phân tích yêu cầu</w:t>
      </w:r>
      <w:bookmarkEnd w:id="0"/>
      <w:bookmarkEnd w:id="1"/>
    </w:p>
    <w:p w14:paraId="55112A1D" w14:textId="77777777" w:rsidR="00D679C0" w:rsidRDefault="00D679C0" w:rsidP="00D679C0"/>
    <w:p w14:paraId="4C2262F3" w14:textId="2728FDC6" w:rsidR="00D679C0" w:rsidRPr="00200912" w:rsidRDefault="00D679C0" w:rsidP="00200912">
      <w:pPr>
        <w:pStyle w:val="u2"/>
        <w:rPr>
          <w:b/>
          <w:bCs/>
          <w:color w:val="auto"/>
          <w:sz w:val="32"/>
          <w:szCs w:val="32"/>
        </w:rPr>
      </w:pPr>
      <w:bookmarkStart w:id="2" w:name="_Toc139663994"/>
      <w:bookmarkStart w:id="3" w:name="_Toc140449954"/>
      <w:r w:rsidRPr="00D679C0">
        <w:rPr>
          <w:b/>
          <w:bCs/>
          <w:color w:val="auto"/>
          <w:sz w:val="32"/>
          <w:szCs w:val="32"/>
        </w:rPr>
        <w:t>3.1. Yêu cầu chức năng</w:t>
      </w:r>
      <w:bookmarkEnd w:id="2"/>
      <w:bookmarkEnd w:id="3"/>
    </w:p>
    <w:p w14:paraId="13AFD357" w14:textId="3123AF7A" w:rsidR="00D679C0" w:rsidRPr="00200912" w:rsidRDefault="00D679C0" w:rsidP="00200912">
      <w:pPr>
        <w:pStyle w:val="u3"/>
        <w:rPr>
          <w:b/>
          <w:bCs/>
          <w:color w:val="auto"/>
          <w:sz w:val="32"/>
          <w:szCs w:val="32"/>
        </w:rPr>
      </w:pPr>
      <w:bookmarkStart w:id="4" w:name="_Toc139663995"/>
      <w:bookmarkStart w:id="5" w:name="_Toc140449955"/>
      <w:r w:rsidRPr="00200912">
        <w:rPr>
          <w:b/>
          <w:bCs/>
          <w:color w:val="auto"/>
          <w:sz w:val="32"/>
          <w:szCs w:val="32"/>
        </w:rPr>
        <w:t>3.1.1. Tổng quan về yêu cầu chức năng</w:t>
      </w:r>
      <w:bookmarkEnd w:id="4"/>
      <w:bookmarkEnd w:id="5"/>
    </w:p>
    <w:p w14:paraId="0E694C35" w14:textId="5B42D9C6" w:rsidR="00200912" w:rsidRDefault="00200912" w:rsidP="00200912">
      <w:pPr>
        <w:ind w:firstLine="426"/>
        <w:jc w:val="both"/>
        <w:rPr>
          <w:rFonts w:asciiTheme="majorHAnsi" w:hAnsiTheme="majorHAnsi" w:cstheme="majorHAnsi"/>
          <w:sz w:val="28"/>
          <w:szCs w:val="28"/>
        </w:rPr>
      </w:pPr>
      <w:r w:rsidRPr="00200912">
        <w:rPr>
          <w:rFonts w:asciiTheme="majorHAnsi" w:hAnsiTheme="majorHAnsi" w:cstheme="majorHAnsi"/>
          <w:sz w:val="28"/>
          <w:szCs w:val="28"/>
        </w:rPr>
        <w:t>Hệ thống website sẽ linh hoạt, bền vững và thân thiện với người dùng. Người dùng có thể xem tất cả các mẫu quần áo mà shop đang có, có thể tìm nhanh theo từ khóa hoặc tìm theo bộ lọc sản phẩm (tên, chủng loại, giá thành,..). Ngoài ra, người dùng cũng có thể nhấn vào đường link Facebook hoặc Instagram để xem phản hồi về sản phẩm. Người dùng có thể thêm vào giỏ hàng để lưu trữ những sản phẩm mình thích. Người dùng có thể mua tại cửa hàng hoặc có thể đặt hàng trực tuyến. Hệ thống cho phép quản lý lịch sử mua hàng của từng người dùng và quản lý đơn hàng trên hệ thống. Người dùng có thể xem trạng thái đơn hàng trên hệ thống của họ. Cửa hàng sẽ thay đổi trạng thái đơn hàng và người dùng sẽ nhận được thông báo mỗi khi đơn hàng thay đổi. Người dùng có thể đăng ký tài khoản và trở thành người dùng trung thành để nhận phiếu mua hàng (sinh nhật) hoặc hưởng các khuyến mãi dành riêng cho người dùng trung thành (một số mặt hàng giảm giá chỉ dành cho người dùng trung thành). Người dùng cũng nhận được mã giảm giá, chứng từ từ cửa hàng và nhìn thấy chúng trong không gian tài khoản của họ. Các mã này có thể được sử dụng để đặt hàng trực tuyến, cũng có thể được sử dụng tại cửa hàng khi thanh toán để được giảm giá. Một số mã khuyến mãi chỉ áp dụng cho mua hàng trực tuyến, một số chỉ áp dụng tại cửa hàng. Người dùng khi mua hàng sẽ tích điểm vào thẻ khách hàng thân thiết để thăng hạng. Khi bạn lên cấp, bạn sẽ được hưởng nhiều ưu đãi hơn từ cửa hàng. Người dùng cũng có thể nhận thông báo từ cửa hàng trong tài khoản cá nhân của họ về các sự kiện khuyến mại, mã phiếu giảm giá hoặc nhắc họ sử dụng mã ưu đãi của riêng họ trước khi mã ưu đãi hết hạn. Hơn nữa, hệ thống cho phép chủ cửa hàng dễ dàng tạo các sự kiện khuyến mại, mã khuyến mại hay voucher để tặng cho người dùng hoặc các sự kiện chung áp dụng cho toàn bộ người dùng trong hệ thống.</w:t>
      </w:r>
    </w:p>
    <w:p w14:paraId="58107E65" w14:textId="49B91E9C" w:rsidR="00200912" w:rsidRDefault="00200912" w:rsidP="00200912">
      <w:pPr>
        <w:ind w:firstLine="426"/>
        <w:jc w:val="both"/>
        <w:rPr>
          <w:rFonts w:asciiTheme="majorHAnsi" w:hAnsiTheme="majorHAnsi" w:cstheme="majorHAnsi"/>
          <w:sz w:val="28"/>
          <w:szCs w:val="28"/>
        </w:rPr>
      </w:pPr>
      <w:r w:rsidRPr="00200912">
        <w:rPr>
          <w:rFonts w:asciiTheme="majorHAnsi" w:hAnsiTheme="majorHAnsi" w:cstheme="majorHAnsi"/>
          <w:sz w:val="28"/>
          <w:szCs w:val="28"/>
        </w:rPr>
        <w:t>Hệ thống sẽ hỗ trợ hai loại người dùng. Để truy cập vào hệ thống, người dùng không cần đăng nhập, nhưng nếu người dùng muốn mua hàng, hệ thống sẽ yêu cầu đăng nhập bằng Gmail. Ở cấp độ đăng nhập quản trị, người dùng sẽ được cấp thêm các quyền như thêm, xóa, sửa, cập nhật các loại sản phẩm và có thể tùy chọn thêm các chương trình khuyến mãi một cách dễ dàng. Ở cấp độ truy cập của người dùng (dành cho người mua), chỉ chức năng liên quan đến mua hàng mới được cung cấp.</w:t>
      </w:r>
    </w:p>
    <w:p w14:paraId="1F0510E4" w14:textId="10C8A22D" w:rsidR="00200912" w:rsidRDefault="00200912" w:rsidP="00200912">
      <w:pPr>
        <w:ind w:firstLine="426"/>
        <w:jc w:val="both"/>
        <w:rPr>
          <w:rFonts w:asciiTheme="majorHAnsi" w:hAnsiTheme="majorHAnsi" w:cstheme="majorHAnsi"/>
          <w:sz w:val="28"/>
          <w:szCs w:val="28"/>
        </w:rPr>
      </w:pPr>
      <w:r w:rsidRPr="00200912">
        <w:rPr>
          <w:rFonts w:asciiTheme="majorHAnsi" w:hAnsiTheme="majorHAnsi" w:cstheme="majorHAnsi"/>
          <w:sz w:val="28"/>
          <w:szCs w:val="28"/>
        </w:rPr>
        <w:t xml:space="preserve">Các báo cáo được tạo sẽ giúp phân tích thống kê dữ liệu tham chiếu được thu thập và lưu trữ trong kho lưu trữ dữ liệu trung tâm. Các báo cáo hàng ngày, hàng </w:t>
      </w:r>
      <w:r w:rsidRPr="00200912">
        <w:rPr>
          <w:rFonts w:asciiTheme="majorHAnsi" w:hAnsiTheme="majorHAnsi" w:cstheme="majorHAnsi"/>
          <w:sz w:val="28"/>
          <w:szCs w:val="28"/>
        </w:rPr>
        <w:lastRenderedPageBreak/>
        <w:t>tuần, hàng tháng, hàng quý và hàng năm sẽ được tạo bằng cách sử dụng các chức năng của hệ thống và dữ liệu được sắp xếp.</w:t>
      </w:r>
    </w:p>
    <w:p w14:paraId="27467CFB" w14:textId="563578C2" w:rsidR="00200912" w:rsidRDefault="00200912" w:rsidP="00200912">
      <w:pPr>
        <w:ind w:firstLine="360"/>
        <w:jc w:val="both"/>
        <w:rPr>
          <w:rFonts w:asciiTheme="majorHAnsi" w:hAnsiTheme="majorHAnsi" w:cstheme="majorHAnsi"/>
          <w:sz w:val="28"/>
          <w:szCs w:val="28"/>
        </w:rPr>
      </w:pPr>
      <w:r>
        <w:rPr>
          <w:rFonts w:asciiTheme="majorHAnsi" w:hAnsiTheme="majorHAnsi" w:cstheme="majorHAnsi"/>
          <w:sz w:val="28"/>
          <w:szCs w:val="28"/>
        </w:rPr>
        <w:t>Sơ đồ use case sau đây là sơ đồ tóm tắt các tương tác của các tác nhân trong hệ thống.</w:t>
      </w:r>
    </w:p>
    <w:p w14:paraId="2E18AD6B" w14:textId="39E85033" w:rsidR="00C231C3" w:rsidRDefault="00200912" w:rsidP="003D290F">
      <w:pPr>
        <w:ind w:firstLine="360"/>
        <w:jc w:val="cente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7D90FDFD" wp14:editId="65B4421C">
            <wp:extent cx="5648325" cy="4076700"/>
            <wp:effectExtent l="0" t="0" r="9525" b="0"/>
            <wp:docPr id="1677074863" name="Hình ảnh 1" descr="Ảnh có chứa biểu đồ, hàng,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74863" name="Hình ảnh 1" descr="Ảnh có chứa biểu đồ, hàng, văn bản, ảnh chụp màn hình&#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5648325" cy="4076700"/>
                    </a:xfrm>
                    <a:prstGeom prst="rect">
                      <a:avLst/>
                    </a:prstGeom>
                  </pic:spPr>
                </pic:pic>
              </a:graphicData>
            </a:graphic>
          </wp:inline>
        </w:drawing>
      </w:r>
    </w:p>
    <w:p w14:paraId="635F2F90" w14:textId="3F25084C" w:rsidR="00200912" w:rsidRDefault="00200912" w:rsidP="00200912">
      <w:pPr>
        <w:jc w:val="both"/>
        <w:rPr>
          <w:rFonts w:asciiTheme="majorHAnsi" w:hAnsiTheme="majorHAnsi" w:cstheme="majorHAnsi"/>
          <w:sz w:val="28"/>
          <w:szCs w:val="28"/>
        </w:rPr>
      </w:pPr>
      <w:r w:rsidRPr="0084618B">
        <w:rPr>
          <w:rFonts w:asciiTheme="majorHAnsi" w:hAnsiTheme="majorHAnsi" w:cstheme="majorHAnsi"/>
          <w:sz w:val="28"/>
          <w:szCs w:val="28"/>
        </w:rPr>
        <w:t>Usecase “Manage users” (Actors is</w:t>
      </w:r>
      <w:r w:rsidRPr="0084618B">
        <w:rPr>
          <w:rFonts w:asciiTheme="majorHAnsi" w:hAnsiTheme="majorHAnsi" w:cstheme="majorHAnsi"/>
          <w:spacing w:val="-6"/>
          <w:sz w:val="28"/>
          <w:szCs w:val="28"/>
        </w:rPr>
        <w:t xml:space="preserve"> </w:t>
      </w:r>
      <w:r w:rsidRPr="0084618B">
        <w:rPr>
          <w:rFonts w:asciiTheme="majorHAnsi" w:hAnsiTheme="majorHAnsi" w:cstheme="majorHAnsi"/>
          <w:sz w:val="28"/>
          <w:szCs w:val="28"/>
        </w:rPr>
        <w:t>admin)</w:t>
      </w:r>
    </w:p>
    <w:p w14:paraId="7D520446" w14:textId="001E3408" w:rsidR="00200912" w:rsidRDefault="00200912" w:rsidP="00200912">
      <w:pPr>
        <w:jc w:val="center"/>
        <w:rPr>
          <w:rFonts w:asciiTheme="majorHAnsi" w:hAnsiTheme="majorHAnsi" w:cstheme="majorHAnsi"/>
          <w:sz w:val="28"/>
          <w:szCs w:val="28"/>
        </w:rPr>
      </w:pPr>
      <w:r w:rsidRPr="0084618B">
        <w:rPr>
          <w:rFonts w:asciiTheme="majorHAnsi" w:hAnsiTheme="majorHAnsi" w:cstheme="majorHAnsi"/>
          <w:noProof/>
          <w:sz w:val="28"/>
          <w:szCs w:val="28"/>
        </w:rPr>
        <w:drawing>
          <wp:inline distT="0" distB="0" distL="0" distR="0" wp14:anchorId="21BEC8E3" wp14:editId="2F2D65DD">
            <wp:extent cx="3283527" cy="3008232"/>
            <wp:effectExtent l="0" t="0" r="0" b="1905"/>
            <wp:docPr id="1346456029" name="Hình ảnh 1" descr="Ảnh có chứa văn bản, ảnh chụp màn hình,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56029" name="Hình ảnh 1" descr="Ảnh có chứa văn bản, ảnh chụp màn hình, hàng, biểu đồ&#10;&#10;Mô tả được tạo tự động"/>
                    <pic:cNvPicPr/>
                  </pic:nvPicPr>
                  <pic:blipFill>
                    <a:blip r:embed="rId10"/>
                    <a:stretch>
                      <a:fillRect/>
                    </a:stretch>
                  </pic:blipFill>
                  <pic:spPr>
                    <a:xfrm>
                      <a:off x="0" y="0"/>
                      <a:ext cx="3296017" cy="3019675"/>
                    </a:xfrm>
                    <a:prstGeom prst="rect">
                      <a:avLst/>
                    </a:prstGeom>
                  </pic:spPr>
                </pic:pic>
              </a:graphicData>
            </a:graphic>
          </wp:inline>
        </w:drawing>
      </w:r>
    </w:p>
    <w:p w14:paraId="679BAAFA" w14:textId="77777777" w:rsidR="00200912" w:rsidRPr="0084618B" w:rsidRDefault="00200912" w:rsidP="00200912">
      <w:pPr>
        <w:rPr>
          <w:rFonts w:ascii="Times New Roman" w:hAnsi="Times New Roman" w:cs="Times New Roman"/>
          <w:sz w:val="28"/>
          <w:szCs w:val="28"/>
        </w:rPr>
      </w:pPr>
      <w:r w:rsidRPr="0084618B">
        <w:rPr>
          <w:rFonts w:ascii="Times New Roman" w:hAnsi="Times New Roman" w:cs="Times New Roman"/>
          <w:sz w:val="28"/>
          <w:szCs w:val="28"/>
        </w:rPr>
        <w:lastRenderedPageBreak/>
        <w:t>Usecase “CRUD products” (Actor is</w:t>
      </w:r>
      <w:r w:rsidRPr="0084618B">
        <w:rPr>
          <w:rFonts w:ascii="Times New Roman" w:hAnsi="Times New Roman" w:cs="Times New Roman"/>
          <w:spacing w:val="-3"/>
          <w:sz w:val="28"/>
          <w:szCs w:val="28"/>
        </w:rPr>
        <w:t xml:space="preserve"> </w:t>
      </w:r>
      <w:r w:rsidRPr="0084618B">
        <w:rPr>
          <w:rFonts w:ascii="Times New Roman" w:hAnsi="Times New Roman" w:cs="Times New Roman"/>
          <w:sz w:val="28"/>
          <w:szCs w:val="28"/>
        </w:rPr>
        <w:t>admin)</w:t>
      </w:r>
    </w:p>
    <w:p w14:paraId="49AF5D12" w14:textId="20598288" w:rsidR="00200912" w:rsidRPr="00200912" w:rsidRDefault="00200912" w:rsidP="003D290F">
      <w:pPr>
        <w:jc w:val="center"/>
        <w:rPr>
          <w:rFonts w:asciiTheme="majorHAnsi" w:hAnsiTheme="majorHAnsi" w:cstheme="majorHAnsi"/>
          <w:sz w:val="28"/>
          <w:szCs w:val="28"/>
        </w:rPr>
      </w:pPr>
      <w:r w:rsidRPr="0084618B">
        <w:rPr>
          <w:rFonts w:asciiTheme="majorHAnsi" w:hAnsiTheme="majorHAnsi" w:cstheme="majorHAnsi"/>
          <w:noProof/>
          <w:sz w:val="28"/>
          <w:szCs w:val="28"/>
          <w:lang w:val="en-US"/>
        </w:rPr>
        <w:drawing>
          <wp:inline distT="0" distB="0" distL="0" distR="0" wp14:anchorId="3ABCE2BB" wp14:editId="7B52E7DD">
            <wp:extent cx="3865418" cy="2905514"/>
            <wp:effectExtent l="0" t="0" r="1905" b="9525"/>
            <wp:docPr id="2080795328" name="Hình ảnh 1" descr="Ảnh có chứa ảnh chụp màn hình, văn bản, hàng,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95328" name="Hình ảnh 1" descr="Ảnh có chứa ảnh chụp màn hình, văn bản, hàng, biểu đồ&#10;&#10;Mô tả được tạo tự động"/>
                    <pic:cNvPicPr/>
                  </pic:nvPicPr>
                  <pic:blipFill>
                    <a:blip r:embed="rId11"/>
                    <a:stretch>
                      <a:fillRect/>
                    </a:stretch>
                  </pic:blipFill>
                  <pic:spPr>
                    <a:xfrm>
                      <a:off x="0" y="0"/>
                      <a:ext cx="3877134" cy="2914320"/>
                    </a:xfrm>
                    <a:prstGeom prst="rect">
                      <a:avLst/>
                    </a:prstGeom>
                  </pic:spPr>
                </pic:pic>
              </a:graphicData>
            </a:graphic>
          </wp:inline>
        </w:drawing>
      </w:r>
    </w:p>
    <w:p w14:paraId="1B49EC02" w14:textId="14D3DE35" w:rsidR="00200912" w:rsidRPr="00200912" w:rsidRDefault="00D679C0" w:rsidP="00200912">
      <w:pPr>
        <w:pStyle w:val="u3"/>
        <w:rPr>
          <w:b/>
          <w:bCs/>
          <w:color w:val="auto"/>
          <w:sz w:val="32"/>
          <w:szCs w:val="32"/>
        </w:rPr>
      </w:pPr>
      <w:bookmarkStart w:id="6" w:name="_Toc139663996"/>
      <w:bookmarkStart w:id="7" w:name="_Toc140449956"/>
      <w:r w:rsidRPr="00200912">
        <w:rPr>
          <w:b/>
          <w:bCs/>
          <w:color w:val="auto"/>
          <w:sz w:val="32"/>
          <w:szCs w:val="32"/>
        </w:rPr>
        <w:t>3.1.2. Đặc tả ca sử dụng</w:t>
      </w:r>
      <w:bookmarkEnd w:id="6"/>
      <w:bookmarkEnd w:id="7"/>
      <w:r w:rsidRPr="00200912">
        <w:rPr>
          <w:b/>
          <w:bCs/>
          <w:color w:val="auto"/>
          <w:sz w:val="32"/>
          <w:szCs w:val="32"/>
        </w:rPr>
        <w:t xml:space="preserve"> </w:t>
      </w:r>
    </w:p>
    <w:p w14:paraId="7DEFD36D" w14:textId="77777777" w:rsidR="00200912" w:rsidRPr="00FB1117"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Use case 1:</w:t>
      </w:r>
    </w:p>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1718"/>
        <w:gridCol w:w="3326"/>
        <w:gridCol w:w="1541"/>
      </w:tblGrid>
      <w:tr w:rsidR="00200912" w:rsidRPr="00660A11" w14:paraId="3BF6D008"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48F0078"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11EFCF"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UC001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29A78D"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D8D68"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60A11">
              <w:rPr>
                <w:rFonts w:eastAsia="Times New Roman" w:cstheme="minorHAnsi"/>
                <w:kern w:val="0"/>
                <w:lang w:eastAsia="vi-VN"/>
                <w14:ligatures w14:val="none"/>
              </w:rPr>
              <w:t>Log in</w:t>
            </w:r>
          </w:p>
        </w:tc>
      </w:tr>
      <w:tr w:rsidR="00200912" w:rsidRPr="00FB1117" w14:paraId="59DAF340"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697A97D"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DC714"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60A11">
              <w:rPr>
                <w:rFonts w:eastAsia="Times New Roman" w:cstheme="minorHAnsi"/>
                <w:kern w:val="0"/>
                <w:lang w:eastAsia="vi-VN"/>
                <w14:ligatures w14:val="none"/>
              </w:rPr>
              <w:t>User, Guest</w:t>
            </w:r>
          </w:p>
        </w:tc>
      </w:tr>
      <w:tr w:rsidR="00200912" w:rsidRPr="00FB1117" w14:paraId="6F013C38"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FB2C5C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B3B5D"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đăng nhập hệ thống để mua hàng trực tuyến</w:t>
            </w:r>
          </w:p>
        </w:tc>
      </w:tr>
      <w:tr w:rsidR="00200912" w:rsidRPr="00FB1117" w14:paraId="3FA52033"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D701D97"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BFD66"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60A11">
              <w:rPr>
                <w:rFonts w:eastAsia="Times New Roman" w:cstheme="minorHAnsi"/>
                <w:kern w:val="0"/>
                <w:lang w:eastAsia="vi-VN"/>
                <w14:ligatures w14:val="none"/>
              </w:rPr>
              <w:t xml:space="preserve">Không </w:t>
            </w:r>
          </w:p>
        </w:tc>
      </w:tr>
      <w:tr w:rsidR="00200912" w:rsidRPr="00FB1117" w14:paraId="7F03A5D0"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CD11EF7"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3D9DCCC9"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C619CD"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727"/>
            </w:tblGrid>
            <w:tr w:rsidR="00200912" w:rsidRPr="00660A11" w14:paraId="0258315C"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FD8C50E" w14:textId="77777777" w:rsidR="00200912" w:rsidRPr="00FB1117" w:rsidRDefault="00200912" w:rsidP="00BF787F">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4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A0CA664"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60A11" w14:paraId="560FC31F"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A4089" w14:textId="77777777" w:rsidR="00200912" w:rsidRPr="00FB1117" w:rsidRDefault="00200912" w:rsidP="00BF787F">
                  <w:pPr>
                    <w:numPr>
                      <w:ilvl w:val="0"/>
                      <w:numId w:val="3"/>
                    </w:numPr>
                    <w:spacing w:before="100" w:beforeAutospacing="1" w:after="100" w:afterAutospacing="1" w:line="240" w:lineRule="auto"/>
                    <w:ind w:left="360"/>
                    <w:textAlignment w:val="baseline"/>
                    <w:rPr>
                      <w:rFonts w:eastAsia="Times New Roman" w:cstheme="minorHAnsi"/>
                      <w:color w:val="000000"/>
                      <w:kern w:val="0"/>
                      <w:lang w:eastAsia="vi-VN"/>
                      <w14:ligatures w14:val="none"/>
                    </w:rPr>
                  </w:pP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33A7E65"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chọn nút Đăng nhập</w:t>
                  </w:r>
                </w:p>
              </w:tc>
            </w:tr>
            <w:tr w:rsidR="00200912" w:rsidRPr="00660A11" w14:paraId="2B2CD825"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D5008" w14:textId="77777777" w:rsidR="00200912" w:rsidRPr="00FB1117" w:rsidRDefault="00200912" w:rsidP="00BF787F">
                  <w:pPr>
                    <w:numPr>
                      <w:ilvl w:val="0"/>
                      <w:numId w:val="4"/>
                    </w:numPr>
                    <w:spacing w:before="100" w:beforeAutospacing="1" w:after="100" w:afterAutospacing="1" w:line="240" w:lineRule="auto"/>
                    <w:textAlignment w:val="baseline"/>
                    <w:rPr>
                      <w:rFonts w:eastAsia="Times New Roman" w:cstheme="minorHAnsi"/>
                      <w:color w:val="000000"/>
                      <w:kern w:val="0"/>
                      <w:lang w:eastAsia="vi-VN"/>
                      <w14:ligatures w14:val="none"/>
                    </w:rPr>
                  </w:pP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AB41F98"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Hệ thống hiển thị giao diện đăng nhập</w:t>
                  </w:r>
                </w:p>
              </w:tc>
            </w:tr>
            <w:tr w:rsidR="00200912" w:rsidRPr="00660A11" w14:paraId="603097CD"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CD9AE" w14:textId="77777777" w:rsidR="00200912" w:rsidRPr="00FB1117" w:rsidRDefault="00200912" w:rsidP="00BF787F">
                  <w:pPr>
                    <w:numPr>
                      <w:ilvl w:val="0"/>
                      <w:numId w:val="5"/>
                    </w:numPr>
                    <w:spacing w:before="100" w:beforeAutospacing="1" w:after="100" w:afterAutospacing="1" w:line="240" w:lineRule="auto"/>
                    <w:textAlignment w:val="baseline"/>
                    <w:rPr>
                      <w:rFonts w:eastAsia="Times New Roman" w:cstheme="minorHAnsi"/>
                      <w:color w:val="000000"/>
                      <w:kern w:val="0"/>
                      <w:lang w:eastAsia="vi-VN"/>
                      <w14:ligatures w14:val="none"/>
                    </w:rPr>
                  </w:pP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54E7EB09"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đăng nhập</w:t>
                  </w:r>
                </w:p>
              </w:tc>
            </w:tr>
            <w:tr w:rsidR="00200912" w:rsidRPr="00660A11" w14:paraId="6101C58E" w14:textId="77777777" w:rsidTr="00BF787F">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3C8404" w14:textId="77777777" w:rsidR="00200912" w:rsidRPr="00FB1117" w:rsidRDefault="00200912" w:rsidP="00BF787F">
                  <w:pPr>
                    <w:numPr>
                      <w:ilvl w:val="0"/>
                      <w:numId w:val="6"/>
                    </w:numPr>
                    <w:spacing w:before="100" w:beforeAutospacing="1" w:after="100" w:afterAutospacing="1" w:line="240" w:lineRule="auto"/>
                    <w:textAlignment w:val="baseline"/>
                    <w:rPr>
                      <w:rFonts w:eastAsia="Times New Roman" w:cstheme="minorHAnsi"/>
                      <w:color w:val="000000"/>
                      <w:kern w:val="0"/>
                      <w:lang w:eastAsia="vi-VN"/>
                      <w14:ligatures w14:val="none"/>
                    </w:rPr>
                  </w:pP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3A1608D"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Hệ thống chuyển đến trang chủ</w:t>
                  </w:r>
                </w:p>
              </w:tc>
            </w:tr>
          </w:tbl>
          <w:p w14:paraId="1C04CB9A"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FB1117" w14:paraId="0E6EBFB3"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9FD18B8"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A23F0" w14:textId="77777777" w:rsidR="00200912" w:rsidRPr="00FB1117" w:rsidRDefault="00200912" w:rsidP="00BF787F">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35"/>
              <w:gridCol w:w="5651"/>
            </w:tblGrid>
            <w:tr w:rsidR="00200912" w:rsidRPr="00660A11" w14:paraId="566A88FD"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5331608A" w14:textId="77777777" w:rsidR="00200912" w:rsidRPr="00FB1117" w:rsidRDefault="00200912" w:rsidP="00BF787F">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1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28516A5F"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60A11" w14:paraId="735A4BCA"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1640E1" w14:textId="77777777" w:rsidR="00200912" w:rsidRPr="00FB1117" w:rsidRDefault="00200912" w:rsidP="00BF787F">
                  <w:pPr>
                    <w:spacing w:before="120" w:after="40" w:line="240" w:lineRule="auto"/>
                    <w:ind w:left="113"/>
                    <w:jc w:val="center"/>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3</w:t>
                  </w:r>
                  <w:r w:rsidRPr="00FB1117">
                    <w:rPr>
                      <w:rFonts w:eastAsia="Times New Roman" w:cstheme="minorHAnsi"/>
                      <w:color w:val="000000"/>
                      <w:kern w:val="0"/>
                      <w:lang w:eastAsia="vi-VN"/>
                      <w14:ligatures w14:val="none"/>
                    </w:rPr>
                    <w:t>a.</w:t>
                  </w:r>
                </w:p>
              </w:tc>
              <w:tc>
                <w:tcPr>
                  <w:tcW w:w="571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0C3D1F5" w14:textId="77777777" w:rsidR="00200912" w:rsidRPr="00FB1117" w:rsidRDefault="00200912" w:rsidP="00BF787F">
                  <w:pPr>
                    <w:spacing w:before="120" w:after="0" w:line="240" w:lineRule="auto"/>
                    <w:ind w:left="113"/>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chọn đăng nhập bằng tài khoản hệ thống</w:t>
                  </w:r>
                </w:p>
              </w:tc>
            </w:tr>
            <w:tr w:rsidR="00200912" w:rsidRPr="00660A11" w14:paraId="08E3D575"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1A6F87" w14:textId="77777777" w:rsidR="00200912" w:rsidRPr="00FB1117" w:rsidRDefault="00200912" w:rsidP="00BF787F">
                  <w:pPr>
                    <w:spacing w:before="120" w:after="40" w:line="240" w:lineRule="auto"/>
                    <w:ind w:left="113"/>
                    <w:jc w:val="center"/>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3b</w:t>
                  </w:r>
                  <w:r w:rsidRPr="00FB1117">
                    <w:rPr>
                      <w:rFonts w:eastAsia="Times New Roman" w:cstheme="minorHAnsi"/>
                      <w:color w:val="000000"/>
                      <w:kern w:val="0"/>
                      <w:lang w:eastAsia="vi-VN"/>
                      <w14:ligatures w14:val="none"/>
                    </w:rPr>
                    <w:t>.</w:t>
                  </w:r>
                </w:p>
              </w:tc>
              <w:tc>
                <w:tcPr>
                  <w:tcW w:w="571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335900C" w14:textId="77777777" w:rsidR="00200912" w:rsidRPr="00FB1117" w:rsidRDefault="00200912" w:rsidP="00BF787F">
                  <w:pPr>
                    <w:spacing w:before="120" w:after="0" w:line="240" w:lineRule="auto"/>
                    <w:ind w:left="113"/>
                    <w:jc w:val="both"/>
                    <w:rPr>
                      <w:rFonts w:eastAsia="Times New Roman" w:cstheme="minorHAnsi"/>
                      <w:kern w:val="0"/>
                      <w:lang w:eastAsia="vi-VN"/>
                      <w14:ligatures w14:val="none"/>
                    </w:rPr>
                  </w:pPr>
                  <w:r w:rsidRPr="00660A11">
                    <w:rPr>
                      <w:rFonts w:eastAsia="Times New Roman" w:cstheme="minorHAnsi"/>
                      <w:color w:val="000000"/>
                      <w:kern w:val="0"/>
                      <w:lang w:eastAsia="vi-VN"/>
                      <w14:ligatures w14:val="none"/>
                    </w:rPr>
                    <w:t>Người dùng chọn đăng nhập bằng gmail</w:t>
                  </w:r>
                </w:p>
              </w:tc>
            </w:tr>
          </w:tbl>
          <w:p w14:paraId="2780ACB7"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FB1117" w14:paraId="344E201B"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9BCF9FD"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F2F15"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60A11">
              <w:rPr>
                <w:rFonts w:eastAsia="Times New Roman" w:cstheme="minorHAnsi"/>
                <w:kern w:val="0"/>
                <w:lang w:eastAsia="vi-VN"/>
                <w14:ligatures w14:val="none"/>
              </w:rPr>
              <w:t>Không</w:t>
            </w:r>
          </w:p>
        </w:tc>
      </w:tr>
    </w:tbl>
    <w:p w14:paraId="105DCD11"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Use case 2:</w:t>
      </w:r>
    </w:p>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1319"/>
        <w:gridCol w:w="2552"/>
        <w:gridCol w:w="2714"/>
      </w:tblGrid>
      <w:tr w:rsidR="00200912" w:rsidRPr="00C032BF" w14:paraId="64D13D30"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990C6BC"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51807"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UC002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79697"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8F4B9" w14:textId="77777777" w:rsidR="00200912" w:rsidRPr="00FB1117" w:rsidRDefault="00200912" w:rsidP="00BF787F">
            <w:pPr>
              <w:spacing w:before="80" w:after="80" w:line="240" w:lineRule="auto"/>
              <w:jc w:val="both"/>
              <w:rPr>
                <w:rFonts w:eastAsia="Times New Roman" w:cstheme="minorHAnsi"/>
                <w:bCs/>
                <w:kern w:val="0"/>
                <w:lang w:eastAsia="vi-VN"/>
                <w14:ligatures w14:val="none"/>
              </w:rPr>
            </w:pPr>
            <w:r w:rsidRPr="00C032BF">
              <w:rPr>
                <w:rFonts w:cstheme="minorHAnsi"/>
                <w:bCs/>
              </w:rPr>
              <w:t>Register account</w:t>
            </w:r>
          </w:p>
        </w:tc>
      </w:tr>
      <w:tr w:rsidR="00200912" w:rsidRPr="00C032BF" w14:paraId="3E9A5F76"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A254E6D"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3E8C55"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C032BF">
              <w:rPr>
                <w:rFonts w:eastAsia="Times New Roman" w:cstheme="minorHAnsi"/>
                <w:kern w:val="0"/>
                <w:lang w:eastAsia="vi-VN"/>
                <w14:ligatures w14:val="none"/>
              </w:rPr>
              <w:t>User, Guest</w:t>
            </w:r>
          </w:p>
        </w:tc>
      </w:tr>
      <w:tr w:rsidR="00200912" w:rsidRPr="00C032BF" w14:paraId="16DCB516"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34D0FC1"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22970"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Người dùng đăng ký tài khoản để mua sản phẩm</w:t>
            </w:r>
          </w:p>
        </w:tc>
      </w:tr>
      <w:tr w:rsidR="00200912" w:rsidRPr="00C032BF" w14:paraId="5E273E68"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C1BC929"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00FE44"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C032BF">
              <w:rPr>
                <w:rFonts w:eastAsia="Times New Roman" w:cstheme="minorHAnsi"/>
                <w:kern w:val="0"/>
                <w:lang w:eastAsia="vi-VN"/>
                <w14:ligatures w14:val="none"/>
              </w:rPr>
              <w:t xml:space="preserve">Không </w:t>
            </w:r>
          </w:p>
        </w:tc>
      </w:tr>
      <w:tr w:rsidR="00200912" w:rsidRPr="00C032BF" w14:paraId="056041D0"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2921578"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594E4F78"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4B953F"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727"/>
            </w:tblGrid>
            <w:tr w:rsidR="00200912" w:rsidRPr="00C032BF" w14:paraId="11B43072"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AA965E1"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43"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7FB65A53"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C032BF" w14:paraId="58DB4F63"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B3367E"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1</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E3E58A4"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Người dùng chọn nút Đăng ký</w:t>
                  </w:r>
                </w:p>
              </w:tc>
            </w:tr>
            <w:tr w:rsidR="00200912" w:rsidRPr="00C032BF" w14:paraId="4B3EB327"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17190"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2</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0EE9108"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Hệ thống hiển thị giao diện đăng ký</w:t>
                  </w:r>
                </w:p>
              </w:tc>
            </w:tr>
            <w:tr w:rsidR="00200912" w:rsidRPr="00C032BF" w14:paraId="39B5827D"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BB171"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3</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1830076"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Người dùng điền email và mật khẩu</w:t>
                  </w:r>
                </w:p>
              </w:tc>
            </w:tr>
            <w:tr w:rsidR="00200912" w:rsidRPr="00C032BF" w14:paraId="60F74E4E" w14:textId="77777777" w:rsidTr="00BF787F">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5BC42A"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4</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72812F0F"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Đăng ký người dùng</w:t>
                  </w:r>
                </w:p>
              </w:tc>
            </w:tr>
            <w:tr w:rsidR="00200912" w:rsidRPr="00C032BF" w14:paraId="16358EFF" w14:textId="77777777" w:rsidTr="00BF787F">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83E9EB" w14:textId="77777777" w:rsidR="00200912" w:rsidRPr="00C032BF"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5</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tcPr>
                <w:p w14:paraId="01B19F36" w14:textId="77777777" w:rsidR="00200912" w:rsidRPr="00C032BF" w:rsidRDefault="00200912" w:rsidP="00BF787F">
                  <w:pPr>
                    <w:spacing w:before="120" w:after="40" w:line="240" w:lineRule="auto"/>
                    <w:ind w:left="105"/>
                    <w:jc w:val="both"/>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Hệ thống kiểm tra xem người dùng đã nhập các trường bắt buộc chưa</w:t>
                  </w:r>
                </w:p>
              </w:tc>
            </w:tr>
            <w:tr w:rsidR="00200912" w:rsidRPr="00C032BF" w14:paraId="0509FCCE" w14:textId="77777777" w:rsidTr="00BF787F">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BB7ED8" w14:textId="77777777" w:rsidR="00200912" w:rsidRPr="00C032BF"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6</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tcPr>
                <w:p w14:paraId="76FDE368" w14:textId="77777777" w:rsidR="00200912" w:rsidRPr="00C032BF" w:rsidRDefault="00200912" w:rsidP="00BF787F">
                  <w:pPr>
                    <w:spacing w:before="120" w:after="40" w:line="240" w:lineRule="auto"/>
                    <w:ind w:left="105"/>
                    <w:jc w:val="both"/>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Hệ thống kiểm tra email của người dùng có hợp lệ không</w:t>
                  </w:r>
                </w:p>
              </w:tc>
            </w:tr>
            <w:tr w:rsidR="00200912" w:rsidRPr="00C032BF" w14:paraId="731B1AC3" w14:textId="77777777" w:rsidTr="00BF787F">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340D3A" w14:textId="77777777" w:rsidR="00200912" w:rsidRPr="00C032BF"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7</w:t>
                  </w:r>
                </w:p>
              </w:tc>
              <w:tc>
                <w:tcPr>
                  <w:tcW w:w="5743" w:type="dxa"/>
                  <w:tcBorders>
                    <w:top w:val="single" w:sz="4" w:space="0" w:color="000000"/>
                    <w:bottom w:val="single" w:sz="4" w:space="0" w:color="000000"/>
                    <w:right w:val="single" w:sz="4" w:space="0" w:color="000000"/>
                  </w:tcBorders>
                  <w:tcMar>
                    <w:top w:w="0" w:type="dxa"/>
                    <w:left w:w="108" w:type="dxa"/>
                    <w:bottom w:w="0" w:type="dxa"/>
                    <w:right w:w="108" w:type="dxa"/>
                  </w:tcMar>
                </w:tcPr>
                <w:p w14:paraId="46EC5238" w14:textId="77777777" w:rsidR="00200912" w:rsidRPr="00C032BF" w:rsidRDefault="00200912" w:rsidP="00BF787F">
                  <w:pPr>
                    <w:spacing w:before="120" w:after="40" w:line="240" w:lineRule="auto"/>
                    <w:ind w:left="105"/>
                    <w:jc w:val="both"/>
                    <w:rPr>
                      <w:rFonts w:eastAsia="Times New Roman" w:cstheme="minorHAnsi"/>
                      <w:color w:val="000000"/>
                      <w:kern w:val="0"/>
                      <w:lang w:eastAsia="vi-VN"/>
                      <w14:ligatures w14:val="none"/>
                    </w:rPr>
                  </w:pPr>
                  <w:r w:rsidRPr="00C032BF">
                    <w:rPr>
                      <w:rFonts w:eastAsia="Times New Roman" w:cstheme="minorHAnsi"/>
                      <w:color w:val="000000"/>
                      <w:kern w:val="0"/>
                      <w:lang w:eastAsia="vi-VN"/>
                      <w14:ligatures w14:val="none"/>
                    </w:rPr>
                    <w:t>Hệ thống lưu thông tin tài khoản email và thông báo đăng ký thành công</w:t>
                  </w:r>
                </w:p>
              </w:tc>
            </w:tr>
          </w:tbl>
          <w:p w14:paraId="71DEA4AC"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C032BF" w14:paraId="2109786D"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8C98E9F"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13D3B" w14:textId="77777777" w:rsidR="00200912" w:rsidRPr="00FB1117" w:rsidRDefault="00200912" w:rsidP="00BF787F">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35"/>
              <w:gridCol w:w="5651"/>
            </w:tblGrid>
            <w:tr w:rsidR="00200912" w:rsidRPr="00C032BF" w14:paraId="0FCB3C60"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5E46E79C" w14:textId="77777777" w:rsidR="00200912" w:rsidRPr="00FB1117" w:rsidRDefault="00200912" w:rsidP="00BF787F">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16"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1302A14"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C032BF" w14:paraId="25EDF529"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D7F310" w14:textId="77777777" w:rsidR="00200912" w:rsidRPr="00FB1117" w:rsidRDefault="00200912" w:rsidP="00BF787F">
                  <w:pPr>
                    <w:spacing w:before="120" w:after="40" w:line="240" w:lineRule="auto"/>
                    <w:ind w:left="113"/>
                    <w:jc w:val="center"/>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5</w:t>
                  </w:r>
                  <w:r w:rsidRPr="00FB1117">
                    <w:rPr>
                      <w:rFonts w:eastAsia="Times New Roman" w:cstheme="minorHAnsi"/>
                      <w:color w:val="000000"/>
                      <w:kern w:val="0"/>
                      <w:lang w:eastAsia="vi-VN"/>
                      <w14:ligatures w14:val="none"/>
                    </w:rPr>
                    <w:t>a.</w:t>
                  </w:r>
                </w:p>
              </w:tc>
              <w:tc>
                <w:tcPr>
                  <w:tcW w:w="571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1946B87" w14:textId="77777777" w:rsidR="00200912" w:rsidRPr="00FB1117" w:rsidRDefault="00200912" w:rsidP="00BF787F">
                  <w:pPr>
                    <w:spacing w:before="120" w:after="0" w:line="240" w:lineRule="auto"/>
                    <w:ind w:left="113"/>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Hệ thống thông báo lỗi nếu người dùng chưa nhập các trường bắt buộc</w:t>
                  </w:r>
                </w:p>
              </w:tc>
            </w:tr>
            <w:tr w:rsidR="00200912" w:rsidRPr="00C032BF" w14:paraId="0C23DEE6"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E2EB94" w14:textId="77777777" w:rsidR="00200912" w:rsidRPr="00FB1117" w:rsidRDefault="00200912" w:rsidP="00BF787F">
                  <w:pPr>
                    <w:spacing w:before="120" w:after="40" w:line="240" w:lineRule="auto"/>
                    <w:ind w:left="113"/>
                    <w:jc w:val="center"/>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6a</w:t>
                  </w:r>
                  <w:r w:rsidRPr="00FB1117">
                    <w:rPr>
                      <w:rFonts w:eastAsia="Times New Roman" w:cstheme="minorHAnsi"/>
                      <w:color w:val="000000"/>
                      <w:kern w:val="0"/>
                      <w:lang w:eastAsia="vi-VN"/>
                      <w14:ligatures w14:val="none"/>
                    </w:rPr>
                    <w:t>.</w:t>
                  </w:r>
                </w:p>
              </w:tc>
              <w:tc>
                <w:tcPr>
                  <w:tcW w:w="5716"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07463C3" w14:textId="77777777" w:rsidR="00200912" w:rsidRPr="00FB1117" w:rsidRDefault="00200912" w:rsidP="00BF787F">
                  <w:pPr>
                    <w:spacing w:before="120" w:after="0" w:line="240" w:lineRule="auto"/>
                    <w:ind w:left="113"/>
                    <w:jc w:val="both"/>
                    <w:rPr>
                      <w:rFonts w:eastAsia="Times New Roman" w:cstheme="minorHAnsi"/>
                      <w:kern w:val="0"/>
                      <w:lang w:eastAsia="vi-VN"/>
                      <w14:ligatures w14:val="none"/>
                    </w:rPr>
                  </w:pPr>
                  <w:r w:rsidRPr="00C032BF">
                    <w:rPr>
                      <w:rFonts w:eastAsia="Times New Roman" w:cstheme="minorHAnsi"/>
                      <w:color w:val="000000"/>
                      <w:kern w:val="0"/>
                      <w:lang w:eastAsia="vi-VN"/>
                      <w14:ligatures w14:val="none"/>
                    </w:rPr>
                    <w:t>Hệ thống thông báo lỗi nếu email không hợp lệ</w:t>
                  </w:r>
                </w:p>
              </w:tc>
            </w:tr>
          </w:tbl>
          <w:p w14:paraId="572AD3BA"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C032BF" w14:paraId="5B2059B1"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35DB456"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BE657"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C032BF">
              <w:rPr>
                <w:rFonts w:eastAsia="Times New Roman" w:cstheme="minorHAnsi"/>
                <w:kern w:val="0"/>
                <w:lang w:eastAsia="vi-VN"/>
                <w14:ligatures w14:val="none"/>
              </w:rPr>
              <w:t>Không</w:t>
            </w:r>
          </w:p>
        </w:tc>
      </w:tr>
    </w:tbl>
    <w:p w14:paraId="26EBAA0B"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Use case 3:</w:t>
      </w:r>
    </w:p>
    <w:tbl>
      <w:tblPr>
        <w:tblW w:w="0" w:type="auto"/>
        <w:jc w:val="center"/>
        <w:tblCellMar>
          <w:top w:w="15" w:type="dxa"/>
          <w:left w:w="15" w:type="dxa"/>
          <w:bottom w:w="15" w:type="dxa"/>
          <w:right w:w="15" w:type="dxa"/>
        </w:tblCellMar>
        <w:tblLook w:val="04A0" w:firstRow="1" w:lastRow="0" w:firstColumn="1" w:lastColumn="0" w:noHBand="0" w:noVBand="1"/>
      </w:tblPr>
      <w:tblGrid>
        <w:gridCol w:w="2462"/>
        <w:gridCol w:w="1423"/>
        <w:gridCol w:w="2756"/>
        <w:gridCol w:w="2375"/>
      </w:tblGrid>
      <w:tr w:rsidR="00200912" w:rsidRPr="00621F2B" w14:paraId="53B6B775"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9E7328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8B31CC"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UC003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2527F"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3C7DA" w14:textId="77777777" w:rsidR="00200912" w:rsidRPr="00FB1117" w:rsidRDefault="00200912" w:rsidP="00BF787F">
            <w:pPr>
              <w:spacing w:before="80" w:after="80" w:line="240" w:lineRule="auto"/>
              <w:jc w:val="both"/>
              <w:rPr>
                <w:rFonts w:eastAsia="Times New Roman" w:cstheme="minorHAnsi"/>
                <w:bCs/>
                <w:kern w:val="0"/>
                <w:lang w:eastAsia="vi-VN"/>
                <w14:ligatures w14:val="none"/>
              </w:rPr>
            </w:pPr>
            <w:r w:rsidRPr="00621F2B">
              <w:rPr>
                <w:bCs/>
              </w:rPr>
              <w:t>View Product</w:t>
            </w:r>
          </w:p>
        </w:tc>
      </w:tr>
      <w:tr w:rsidR="00200912" w:rsidRPr="00621F2B" w14:paraId="74EA9144"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3A8E55D"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3DCCE"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User, Guest</w:t>
            </w:r>
          </w:p>
        </w:tc>
      </w:tr>
      <w:tr w:rsidR="00200912" w:rsidRPr="00621F2B" w14:paraId="6FCE5655"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5D3D403"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9701A"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Người dùng truy cập vào hệ thống</w:t>
            </w:r>
          </w:p>
        </w:tc>
      </w:tr>
      <w:tr w:rsidR="00200912" w:rsidRPr="00621F2B" w14:paraId="270FFC61"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9D2E041"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214AE"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 xml:space="preserve">Không </w:t>
            </w:r>
          </w:p>
        </w:tc>
      </w:tr>
      <w:tr w:rsidR="00200912" w:rsidRPr="00621F2B" w14:paraId="05012A7B"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B51CC50"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7C17DFF1"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F71A4F"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696"/>
            </w:tblGrid>
            <w:tr w:rsidR="00200912" w:rsidRPr="00621F2B" w14:paraId="6C4E1FD2"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4B928FC"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E660EAF"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784A8074"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27A9BD"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8A7613E"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Người dùng chọn sản phẩm bằng cách click vào hình sản phẩm</w:t>
                  </w:r>
                </w:p>
              </w:tc>
            </w:tr>
            <w:tr w:rsidR="00200912" w:rsidRPr="00621F2B" w14:paraId="4011AE70"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EE8C9"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BA55097"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Hệ thống hiển thị thông tin chi tiết và nút Mua ngay để thêm sản phẩm vào giỏ hàng.</w:t>
                  </w:r>
                </w:p>
              </w:tc>
            </w:tr>
          </w:tbl>
          <w:p w14:paraId="015DC2A7"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75D45E9B"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8C771CD"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657E87" w14:textId="77777777" w:rsidR="00200912" w:rsidRPr="00FB1117" w:rsidRDefault="00200912" w:rsidP="00BF787F">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35"/>
              <w:gridCol w:w="5651"/>
            </w:tblGrid>
            <w:tr w:rsidR="00200912" w:rsidRPr="00621F2B" w14:paraId="1555211A"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EB3CC53" w14:textId="77777777" w:rsidR="00200912" w:rsidRPr="00FB1117" w:rsidRDefault="00200912" w:rsidP="00BF787F">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65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02B282EB"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2F064A26"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E3B0F8" w14:textId="77777777" w:rsidR="00200912" w:rsidRPr="00FB1117" w:rsidRDefault="00200912" w:rsidP="00BF787F">
                  <w:pPr>
                    <w:spacing w:before="120" w:after="40" w:line="240" w:lineRule="auto"/>
                    <w:ind w:left="113"/>
                    <w:jc w:val="center"/>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2</w:t>
                  </w:r>
                  <w:r w:rsidRPr="00FB1117">
                    <w:rPr>
                      <w:rFonts w:eastAsia="Times New Roman" w:cstheme="minorHAnsi"/>
                      <w:color w:val="000000"/>
                      <w:kern w:val="0"/>
                      <w:lang w:eastAsia="vi-VN"/>
                      <w14:ligatures w14:val="none"/>
                    </w:rPr>
                    <w:t>a.</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30918BA" w14:textId="77777777" w:rsidR="00200912" w:rsidRPr="00FB1117" w:rsidRDefault="00200912" w:rsidP="00BF787F">
                  <w:pPr>
                    <w:spacing w:before="120" w:after="0" w:line="240" w:lineRule="auto"/>
                    <w:ind w:left="113"/>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Thông báo lỗi: Sản phẩm đã hết hàng</w:t>
                  </w:r>
                </w:p>
              </w:tc>
            </w:tr>
          </w:tbl>
          <w:p w14:paraId="1F575E96"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2EA91C50"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F3E5066"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F4F11"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02275835"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lastRenderedPageBreak/>
        <w:t>Use case 4:</w:t>
      </w:r>
    </w:p>
    <w:tbl>
      <w:tblPr>
        <w:tblW w:w="0" w:type="auto"/>
        <w:jc w:val="center"/>
        <w:tblCellMar>
          <w:top w:w="15" w:type="dxa"/>
          <w:left w:w="15" w:type="dxa"/>
          <w:bottom w:w="15" w:type="dxa"/>
          <w:right w:w="15" w:type="dxa"/>
        </w:tblCellMar>
        <w:tblLook w:val="04A0" w:firstRow="1" w:lastRow="0" w:firstColumn="1" w:lastColumn="0" w:noHBand="0" w:noVBand="1"/>
      </w:tblPr>
      <w:tblGrid>
        <w:gridCol w:w="1562"/>
        <w:gridCol w:w="1926"/>
        <w:gridCol w:w="3041"/>
        <w:gridCol w:w="2487"/>
      </w:tblGrid>
      <w:tr w:rsidR="00200912" w:rsidRPr="00621F2B" w14:paraId="27AA2BC9"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A6FA19A"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975B33"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2A498"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C138BA" w14:textId="77777777" w:rsidR="00200912" w:rsidRPr="00FB1117" w:rsidRDefault="00200912" w:rsidP="00BF787F">
            <w:pPr>
              <w:spacing w:before="80" w:after="80" w:line="240" w:lineRule="auto"/>
              <w:jc w:val="both"/>
              <w:rPr>
                <w:rFonts w:eastAsia="Times New Roman" w:cstheme="minorHAnsi"/>
                <w:bCs/>
                <w:kern w:val="0"/>
                <w:lang w:eastAsia="vi-VN"/>
                <w14:ligatures w14:val="none"/>
              </w:rPr>
            </w:pPr>
            <w:r w:rsidRPr="00621F2B">
              <w:rPr>
                <w:bCs/>
              </w:rPr>
              <w:t>Place order</w:t>
            </w:r>
          </w:p>
        </w:tc>
      </w:tr>
      <w:tr w:rsidR="00200912" w:rsidRPr="00621F2B" w14:paraId="36D94BEB"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65E8D5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6236B3"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User</w:t>
            </w:r>
          </w:p>
        </w:tc>
      </w:tr>
      <w:tr w:rsidR="00200912" w:rsidRPr="00621F2B" w14:paraId="760F84C6"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9423682"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3205A7"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 xml:space="preserve">Người dùng </w:t>
            </w:r>
            <w:r>
              <w:rPr>
                <w:rFonts w:eastAsia="Times New Roman" w:cstheme="minorHAnsi"/>
                <w:color w:val="000000"/>
                <w:kern w:val="0"/>
                <w:lang w:eastAsia="vi-VN"/>
                <w14:ligatures w14:val="none"/>
              </w:rPr>
              <w:t>đặt hàng</w:t>
            </w:r>
          </w:p>
        </w:tc>
      </w:tr>
      <w:tr w:rsidR="00200912" w:rsidRPr="00621F2B" w14:paraId="1C5B19F6"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C65871B"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FCF54A"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Người dùng thêm hàng vào giỏ hàng</w:t>
            </w:r>
            <w:r w:rsidRPr="00621F2B">
              <w:rPr>
                <w:rFonts w:eastAsia="Times New Roman" w:cstheme="minorHAnsi"/>
                <w:kern w:val="0"/>
                <w:lang w:eastAsia="vi-VN"/>
                <w14:ligatures w14:val="none"/>
              </w:rPr>
              <w:t xml:space="preserve"> </w:t>
            </w:r>
          </w:p>
        </w:tc>
      </w:tr>
      <w:tr w:rsidR="00200912" w:rsidRPr="00621F2B" w14:paraId="3028869A"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DFFB26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056D0B6B"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BB940"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704"/>
            </w:tblGrid>
            <w:tr w:rsidR="00200912" w:rsidRPr="00621F2B" w14:paraId="0B57A6AA"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0DE9AA0"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6DEC5D0"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12F89F9E"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18307"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B2C7105"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Người dùng chọn mặt hàng muốn mua</w:t>
                  </w:r>
                </w:p>
              </w:tc>
            </w:tr>
            <w:tr w:rsidR="00200912" w:rsidRPr="00621F2B" w14:paraId="7DAE49D1"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1018DC"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6F968D0E"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Người dùng điền thông tin</w:t>
                  </w:r>
                </w:p>
              </w:tc>
            </w:tr>
            <w:tr w:rsidR="00200912" w:rsidRPr="00621F2B" w14:paraId="2DBCF3C9"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52E152" w14:textId="77777777" w:rsidR="00200912" w:rsidRPr="00621F2B"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09ACD25" w14:textId="77777777" w:rsidR="00200912" w:rsidRPr="00621F2B" w:rsidRDefault="00200912" w:rsidP="00BF787F">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 xml:space="preserve">Người dùng có thể áp dụng </w:t>
                  </w:r>
                  <w:r>
                    <w:rPr>
                      <w:rFonts w:eastAsia="Times New Roman" w:cstheme="minorHAnsi"/>
                      <w:color w:val="000000"/>
                      <w:kern w:val="0"/>
                      <w:lang w:eastAsia="vi-VN"/>
                      <w14:ligatures w14:val="none"/>
                    </w:rPr>
                    <w:t>voucher</w:t>
                  </w:r>
                </w:p>
              </w:tc>
            </w:tr>
            <w:tr w:rsidR="00200912" w:rsidRPr="00621F2B" w14:paraId="106BBD34"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13CB6"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FE2F207" w14:textId="77777777" w:rsidR="00200912" w:rsidRPr="00621F2B" w:rsidRDefault="00200912" w:rsidP="00BF787F">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Hệ thống tính tổng tiền</w:t>
                  </w:r>
                </w:p>
              </w:tc>
            </w:tr>
            <w:tr w:rsidR="00200912" w:rsidRPr="00621F2B" w14:paraId="6F8AA99A"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63262"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5</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0079FCF" w14:textId="77777777" w:rsidR="00200912" w:rsidRPr="00621F2B" w:rsidRDefault="00200912" w:rsidP="00BF787F">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Người dùng thực hiện thanh toán</w:t>
                  </w:r>
                </w:p>
              </w:tc>
            </w:tr>
            <w:tr w:rsidR="00200912" w:rsidRPr="00621F2B" w14:paraId="25D6BA26"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97E3E"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6</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C8CEFC2" w14:textId="77777777" w:rsidR="00200912" w:rsidRPr="00621F2B" w:rsidRDefault="00200912" w:rsidP="00BF787F">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Hệ thống xác nhận đơn hàng và hệ thống sẽ đưa bạn đến trang thông tin đơn hàng</w:t>
                  </w:r>
                </w:p>
              </w:tc>
            </w:tr>
            <w:tr w:rsidR="00200912" w:rsidRPr="00621F2B" w14:paraId="7107A230"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00106"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7</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0240604" w14:textId="77777777" w:rsidR="00200912" w:rsidRPr="00621F2B" w:rsidRDefault="00200912" w:rsidP="00BF787F">
                  <w:pPr>
                    <w:spacing w:before="120" w:after="40" w:line="240" w:lineRule="auto"/>
                    <w:ind w:left="105"/>
                    <w:jc w:val="both"/>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Người dùng có thể xem trạng thái đơn hàng và điểm của mình được tích lũy.</w:t>
                  </w:r>
                </w:p>
              </w:tc>
            </w:tr>
          </w:tbl>
          <w:p w14:paraId="4CE60A5E"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333D1EB9"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DC07C3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6B1622"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3685C27A"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AD06929"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F2E73"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Sau khi mua hàng thành công, người dùng sẽ tích lũy điểm vào thẻ khách hàng thân thiết để thăng hạng và nhận thêm phiếu giảm giá để sử dụng cho những lần mua hàng sau</w:t>
            </w:r>
          </w:p>
        </w:tc>
      </w:tr>
    </w:tbl>
    <w:p w14:paraId="5F889B44"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Use case 5:</w:t>
      </w:r>
    </w:p>
    <w:tbl>
      <w:tblPr>
        <w:tblW w:w="0" w:type="auto"/>
        <w:jc w:val="center"/>
        <w:tblCellMar>
          <w:top w:w="15" w:type="dxa"/>
          <w:left w:w="15" w:type="dxa"/>
          <w:bottom w:w="15" w:type="dxa"/>
          <w:right w:w="15" w:type="dxa"/>
        </w:tblCellMar>
        <w:tblLook w:val="04A0" w:firstRow="1" w:lastRow="0" w:firstColumn="1" w:lastColumn="0" w:noHBand="0" w:noVBand="1"/>
      </w:tblPr>
      <w:tblGrid>
        <w:gridCol w:w="2462"/>
        <w:gridCol w:w="1081"/>
        <w:gridCol w:w="2093"/>
        <w:gridCol w:w="3380"/>
      </w:tblGrid>
      <w:tr w:rsidR="00200912" w:rsidRPr="00621F2B" w14:paraId="74473ABF"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6B96CF4"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9579AC"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699BB2"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86B7D5" w14:textId="77777777" w:rsidR="00200912" w:rsidRPr="00FB1117" w:rsidRDefault="00200912" w:rsidP="00BF787F">
            <w:pPr>
              <w:spacing w:before="80" w:after="80" w:line="240" w:lineRule="auto"/>
              <w:jc w:val="both"/>
              <w:rPr>
                <w:rFonts w:eastAsia="Times New Roman" w:cstheme="minorHAnsi"/>
                <w:bCs/>
                <w:kern w:val="0"/>
                <w:lang w:eastAsia="vi-VN"/>
                <w14:ligatures w14:val="none"/>
              </w:rPr>
            </w:pPr>
            <w:r w:rsidRPr="00522144">
              <w:rPr>
                <w:bCs/>
              </w:rPr>
              <w:t>View account’s information</w:t>
            </w:r>
          </w:p>
        </w:tc>
      </w:tr>
      <w:tr w:rsidR="00200912" w:rsidRPr="00621F2B" w14:paraId="63253DD6"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BA59F74"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E31EE6"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User</w:t>
            </w:r>
          </w:p>
        </w:tc>
      </w:tr>
      <w:tr w:rsidR="00200912" w:rsidRPr="00621F2B" w14:paraId="59102A02"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6C2243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F52EC7"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Người dùng xem thông tin tài khoản của chính họ</w:t>
            </w:r>
          </w:p>
        </w:tc>
      </w:tr>
      <w:tr w:rsidR="00200912" w:rsidRPr="00621F2B" w14:paraId="35A0DA9B"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C2884E3"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7EEEEE"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Người dùng đã đăng nhập vào hệ thống</w:t>
            </w:r>
          </w:p>
        </w:tc>
      </w:tr>
      <w:tr w:rsidR="00200912" w:rsidRPr="00621F2B" w14:paraId="41406840"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6EF4459"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541DF494"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CC17C"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696"/>
            </w:tblGrid>
            <w:tr w:rsidR="00200912" w:rsidRPr="00621F2B" w14:paraId="413A28D6"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1D78537"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241E80A6"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485FE7A2"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3D6CFC"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228AF82F"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Người dùng chọn nút Tài khoản</w:t>
                  </w:r>
                </w:p>
              </w:tc>
            </w:tr>
            <w:tr w:rsidR="00200912" w:rsidRPr="00621F2B" w14:paraId="01D90297"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61369"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756369A6"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Hệ thống kiểm tra xem người dùng đã đăng nhập chưa</w:t>
                  </w:r>
                </w:p>
              </w:tc>
            </w:tr>
            <w:tr w:rsidR="00200912" w:rsidRPr="00621F2B" w14:paraId="0D3DC650"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4502F0" w14:textId="77777777" w:rsidR="00200912" w:rsidRPr="00621F2B"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B8EB836" w14:textId="77777777" w:rsidR="00200912" w:rsidRPr="00522144" w:rsidRDefault="00200912" w:rsidP="00BF787F">
                  <w:pPr>
                    <w:spacing w:before="120" w:after="40" w:line="240" w:lineRule="auto"/>
                    <w:ind w:left="105"/>
                    <w:jc w:val="both"/>
                    <w:rPr>
                      <w:rFonts w:eastAsia="Times New Roman" w:cstheme="minorHAnsi"/>
                      <w:color w:val="000000"/>
                      <w:kern w:val="0"/>
                      <w:lang w:eastAsia="vi-VN"/>
                      <w14:ligatures w14:val="none"/>
                    </w:rPr>
                  </w:pPr>
                  <w:r w:rsidRPr="00522144">
                    <w:rPr>
                      <w:rFonts w:eastAsia="Times New Roman" w:cstheme="minorHAnsi"/>
                      <w:color w:val="000000"/>
                      <w:kern w:val="0"/>
                      <w:lang w:eastAsia="vi-VN"/>
                      <w14:ligatures w14:val="none"/>
                    </w:rPr>
                    <w:t>Hệ thống lấy thông tin người dùng từ cơ sở dữ liệu</w:t>
                  </w:r>
                </w:p>
              </w:tc>
            </w:tr>
            <w:tr w:rsidR="00200912" w:rsidRPr="00621F2B" w14:paraId="5AAF6A5E"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EDA49C"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8D0BB54" w14:textId="77777777" w:rsidR="00200912" w:rsidRPr="00522144" w:rsidRDefault="00200912" w:rsidP="00BF787F">
                  <w:pPr>
                    <w:spacing w:before="120" w:after="40" w:line="240" w:lineRule="auto"/>
                    <w:ind w:left="105"/>
                    <w:jc w:val="both"/>
                    <w:rPr>
                      <w:rFonts w:eastAsia="Times New Roman" w:cstheme="minorHAnsi"/>
                      <w:color w:val="000000"/>
                      <w:kern w:val="0"/>
                      <w:lang w:eastAsia="vi-VN"/>
                      <w14:ligatures w14:val="none"/>
                    </w:rPr>
                  </w:pPr>
                  <w:r w:rsidRPr="00522144">
                    <w:rPr>
                      <w:rFonts w:eastAsia="Times New Roman" w:cstheme="minorHAnsi"/>
                      <w:color w:val="000000"/>
                      <w:kern w:val="0"/>
                      <w:lang w:eastAsia="vi-VN"/>
                      <w14:ligatures w14:val="none"/>
                    </w:rPr>
                    <w:t>Hệ thống hiển thị giao diện tài khoản người dùng</w:t>
                  </w:r>
                </w:p>
              </w:tc>
            </w:tr>
          </w:tbl>
          <w:p w14:paraId="169084B9"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33FB2D3C"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EEC3E2F"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A703C" w14:textId="77777777" w:rsidR="00200912" w:rsidRPr="00FB1117" w:rsidRDefault="00200912" w:rsidP="00BF787F">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35"/>
              <w:gridCol w:w="5651"/>
            </w:tblGrid>
            <w:tr w:rsidR="00200912" w:rsidRPr="00621F2B" w14:paraId="43406091"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19507B80" w14:textId="77777777" w:rsidR="00200912" w:rsidRPr="00FB1117" w:rsidRDefault="00200912" w:rsidP="00BF787F">
                  <w:pPr>
                    <w:spacing w:before="120" w:after="0" w:line="240" w:lineRule="auto"/>
                    <w:jc w:val="both"/>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65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F9E9ED6"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3398E411"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C578F0" w14:textId="77777777" w:rsidR="00200912" w:rsidRPr="00FB1117" w:rsidRDefault="00200912" w:rsidP="00BF787F">
                  <w:pPr>
                    <w:spacing w:before="120" w:after="40" w:line="240" w:lineRule="auto"/>
                    <w:ind w:left="113"/>
                    <w:jc w:val="center"/>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2</w:t>
                  </w:r>
                  <w:r w:rsidRPr="00FB1117">
                    <w:rPr>
                      <w:rFonts w:eastAsia="Times New Roman" w:cstheme="minorHAnsi"/>
                      <w:color w:val="000000"/>
                      <w:kern w:val="0"/>
                      <w:lang w:eastAsia="vi-VN"/>
                      <w14:ligatures w14:val="none"/>
                    </w:rPr>
                    <w:t>a.</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DBD5600" w14:textId="77777777" w:rsidR="00200912" w:rsidRPr="00FB1117" w:rsidRDefault="00200912" w:rsidP="00BF787F">
                  <w:pPr>
                    <w:spacing w:before="120" w:after="0" w:line="240" w:lineRule="auto"/>
                    <w:ind w:left="113"/>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Hệ thống thông báo: Người dùng chưa đăng nhập</w:t>
                  </w:r>
                </w:p>
              </w:tc>
            </w:tr>
          </w:tbl>
          <w:p w14:paraId="0B721E25"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6EB452B2"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6032EB0"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22F241"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130AD042"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Use case 6:</w:t>
      </w:r>
    </w:p>
    <w:tbl>
      <w:tblPr>
        <w:tblW w:w="0" w:type="auto"/>
        <w:jc w:val="center"/>
        <w:tblCellMar>
          <w:top w:w="15" w:type="dxa"/>
          <w:left w:w="15" w:type="dxa"/>
          <w:bottom w:w="15" w:type="dxa"/>
          <w:right w:w="15" w:type="dxa"/>
        </w:tblCellMar>
        <w:tblLook w:val="04A0" w:firstRow="1" w:lastRow="0" w:firstColumn="1" w:lastColumn="0" w:noHBand="0" w:noVBand="1"/>
      </w:tblPr>
      <w:tblGrid>
        <w:gridCol w:w="2087"/>
        <w:gridCol w:w="1498"/>
        <w:gridCol w:w="2805"/>
        <w:gridCol w:w="2626"/>
      </w:tblGrid>
      <w:tr w:rsidR="00200912" w:rsidRPr="00621F2B" w14:paraId="158A56D5"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0E43C82"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F21A78"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EE663A"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4A9FE" w14:textId="77777777" w:rsidR="00200912" w:rsidRPr="00FB1117" w:rsidRDefault="00200912" w:rsidP="00BF787F">
            <w:pPr>
              <w:spacing w:before="80" w:after="80" w:line="240" w:lineRule="auto"/>
              <w:jc w:val="both"/>
              <w:rPr>
                <w:rFonts w:eastAsia="Times New Roman" w:cstheme="minorHAnsi"/>
                <w:bCs/>
                <w:kern w:val="0"/>
                <w:lang w:eastAsia="vi-VN"/>
                <w14:ligatures w14:val="none"/>
              </w:rPr>
            </w:pPr>
            <w:r>
              <w:rPr>
                <w:bCs/>
              </w:rPr>
              <w:t>CRUD</w:t>
            </w:r>
            <w:r w:rsidRPr="00621F2B">
              <w:rPr>
                <w:bCs/>
              </w:rPr>
              <w:t xml:space="preserve"> Product</w:t>
            </w:r>
          </w:p>
        </w:tc>
      </w:tr>
      <w:tr w:rsidR="00200912" w:rsidRPr="00621F2B" w14:paraId="344AB40D"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731EFE2"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CAE62"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w:t>
            </w:r>
          </w:p>
        </w:tc>
      </w:tr>
      <w:tr w:rsidR="00200912" w:rsidRPr="00621F2B" w14:paraId="6206A1FC"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0EA3762"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5B6A38"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Admin quản lý sản phẩm bằng cách thêm, xóa, sửa thông tin sản phẩm</w:t>
            </w:r>
          </w:p>
        </w:tc>
      </w:tr>
      <w:tr w:rsidR="00200912" w:rsidRPr="00621F2B" w14:paraId="700E72CD"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38130D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3C72D6"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Admin đăng nhập thành công</w:t>
            </w:r>
          </w:p>
        </w:tc>
      </w:tr>
      <w:tr w:rsidR="00200912" w:rsidRPr="00621F2B" w14:paraId="74F48E03"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5571470"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28B7F12B"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ABC86D"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704"/>
            </w:tblGrid>
            <w:tr w:rsidR="00200912" w:rsidRPr="00621F2B" w14:paraId="491B9A83"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034D437"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5BE1AEB"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71706AB6"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037812"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77221444"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Admin đăng nhập hệ thống</w:t>
                  </w:r>
                </w:p>
              </w:tc>
            </w:tr>
            <w:tr w:rsidR="00200912" w:rsidRPr="00621F2B" w14:paraId="51AB7251"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ACB9F"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9223DD9"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522144">
                    <w:rPr>
                      <w:rFonts w:eastAsia="Times New Roman" w:cstheme="minorHAnsi"/>
                      <w:color w:val="000000"/>
                      <w:kern w:val="0"/>
                      <w:lang w:eastAsia="vi-VN"/>
                      <w14:ligatures w14:val="none"/>
                    </w:rPr>
                    <w:t>Admin thêm/sửa/xóa sản phẩm</w:t>
                  </w:r>
                </w:p>
              </w:tc>
            </w:tr>
            <w:tr w:rsidR="00200912" w:rsidRPr="00621F2B" w14:paraId="468DE653"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4D7384" w14:textId="77777777" w:rsidR="00200912" w:rsidRPr="00621F2B"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B556844" w14:textId="77777777" w:rsidR="00200912" w:rsidRPr="00522144" w:rsidRDefault="00200912" w:rsidP="00BF787F">
                  <w:pPr>
                    <w:spacing w:before="120" w:after="40" w:line="240" w:lineRule="auto"/>
                    <w:ind w:left="105"/>
                    <w:jc w:val="both"/>
                    <w:rPr>
                      <w:rFonts w:eastAsia="Times New Roman" w:cstheme="minorHAnsi"/>
                      <w:color w:val="000000"/>
                      <w:kern w:val="0"/>
                      <w:lang w:eastAsia="vi-VN"/>
                      <w14:ligatures w14:val="none"/>
                    </w:rPr>
                  </w:pPr>
                  <w:r w:rsidRPr="00522144">
                    <w:rPr>
                      <w:rFonts w:eastAsia="Times New Roman" w:cstheme="minorHAnsi"/>
                      <w:color w:val="000000"/>
                      <w:kern w:val="0"/>
                      <w:lang w:eastAsia="vi-VN"/>
                      <w14:ligatures w14:val="none"/>
                    </w:rPr>
                    <w:t>Hệ thống xác nhận thao tác thành công</w:t>
                  </w:r>
                </w:p>
              </w:tc>
            </w:tr>
          </w:tbl>
          <w:p w14:paraId="4CC9CE1A"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326932A6"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4F90FBC"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DD88DF" w14:textId="77777777" w:rsidR="00200912" w:rsidRPr="00FB1117" w:rsidRDefault="00200912" w:rsidP="00BF787F">
            <w:pPr>
              <w:spacing w:after="0" w:line="240" w:lineRule="auto"/>
              <w:rPr>
                <w:rFonts w:eastAsia="Times New Roman" w:cstheme="minorHAnsi"/>
                <w:kern w:val="0"/>
                <w:lang w:eastAsia="vi-VN"/>
                <w14:ligatures w14:val="none"/>
              </w:rPr>
            </w:pPr>
          </w:p>
          <w:tbl>
            <w:tblPr>
              <w:tblW w:w="6286" w:type="dxa"/>
              <w:tblCellMar>
                <w:top w:w="15" w:type="dxa"/>
                <w:left w:w="15" w:type="dxa"/>
                <w:bottom w:w="15" w:type="dxa"/>
                <w:right w:w="15" w:type="dxa"/>
              </w:tblCellMar>
              <w:tblLook w:val="04A0" w:firstRow="1" w:lastRow="0" w:firstColumn="1" w:lastColumn="0" w:noHBand="0" w:noVBand="1"/>
            </w:tblPr>
            <w:tblGrid>
              <w:gridCol w:w="697"/>
              <w:gridCol w:w="5589"/>
            </w:tblGrid>
            <w:tr w:rsidR="00200912" w:rsidRPr="00621F2B" w14:paraId="5696BBF0"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6AD8AA3A"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651"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15075D66"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5A613D60"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4D4A1" w14:textId="77777777" w:rsidR="00200912" w:rsidRPr="00FB1117" w:rsidRDefault="00200912" w:rsidP="00BF787F">
                  <w:pPr>
                    <w:spacing w:before="120" w:after="40" w:line="240" w:lineRule="auto"/>
                    <w:ind w:left="113"/>
                    <w:jc w:val="center"/>
                    <w:rPr>
                      <w:rFonts w:eastAsia="Times New Roman" w:cstheme="minorHAnsi"/>
                      <w:kern w:val="0"/>
                      <w:lang w:eastAsia="vi-VN"/>
                      <w14:ligatures w14:val="none"/>
                    </w:rPr>
                  </w:pPr>
                  <w:r w:rsidRPr="00621F2B">
                    <w:rPr>
                      <w:rFonts w:eastAsia="Times New Roman" w:cstheme="minorHAnsi"/>
                      <w:color w:val="000000"/>
                      <w:kern w:val="0"/>
                      <w:lang w:eastAsia="vi-VN"/>
                      <w14:ligatures w14:val="none"/>
                    </w:rPr>
                    <w:t>2</w:t>
                  </w:r>
                  <w:r w:rsidRPr="00FB1117">
                    <w:rPr>
                      <w:rFonts w:eastAsia="Times New Roman" w:cstheme="minorHAnsi"/>
                      <w:color w:val="000000"/>
                      <w:kern w:val="0"/>
                      <w:lang w:eastAsia="vi-VN"/>
                      <w14:ligatures w14:val="none"/>
                    </w:rPr>
                    <w:t>a.</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074E1AA7" w14:textId="77777777" w:rsidR="00200912" w:rsidRPr="00FB1117"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thêm sản phẩm vào hệ thống</w:t>
                  </w:r>
                </w:p>
              </w:tc>
            </w:tr>
            <w:tr w:rsidR="00200912" w:rsidRPr="00621F2B" w14:paraId="199F0EF6"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7C7B5E" w14:textId="77777777" w:rsidR="00200912" w:rsidRPr="00621F2B" w:rsidRDefault="00200912" w:rsidP="00BF787F">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2a1</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4595A9C7"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thêm thông tin về size, màu</w:t>
                  </w:r>
                </w:p>
              </w:tc>
            </w:tr>
            <w:tr w:rsidR="00200912" w:rsidRPr="00621F2B" w14:paraId="730C0B62"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0DBAC7" w14:textId="77777777" w:rsidR="00200912" w:rsidRDefault="00200912" w:rsidP="00BF787F">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2a2</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57C31BBD"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yêu cầu hệ thống lưu thay đổi</w:t>
                  </w:r>
                </w:p>
              </w:tc>
            </w:tr>
            <w:tr w:rsidR="00200912" w:rsidRPr="00621F2B" w14:paraId="779D4FD3"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1D93C2" w14:textId="77777777" w:rsidR="00200912" w:rsidRDefault="00200912" w:rsidP="00BF787F">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2b.</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79BA3557"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chỉnh sửa sản phẩm</w:t>
                  </w:r>
                </w:p>
              </w:tc>
            </w:tr>
            <w:tr w:rsidR="00200912" w:rsidRPr="00621F2B" w14:paraId="24D71AE2"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C505B" w14:textId="77777777" w:rsidR="00200912" w:rsidRDefault="00200912" w:rsidP="00BF787F">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2b1</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187392E5"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chọn thông tin muốn sửa</w:t>
                  </w:r>
                </w:p>
              </w:tc>
            </w:tr>
            <w:tr w:rsidR="00200912" w:rsidRPr="00621F2B" w14:paraId="465E2DFE"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2F12B6" w14:textId="77777777" w:rsidR="00200912" w:rsidRDefault="00200912" w:rsidP="00BF787F">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2b2</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07EDBC51"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chỉnh sửa thông tin</w:t>
                  </w:r>
                </w:p>
              </w:tc>
            </w:tr>
            <w:tr w:rsidR="00200912" w:rsidRPr="00621F2B" w14:paraId="41CBC01F"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73674" w14:textId="77777777" w:rsidR="00200912" w:rsidRDefault="00200912" w:rsidP="00BF787F">
                  <w:pPr>
                    <w:spacing w:before="120" w:after="40" w:line="240" w:lineRule="auto"/>
                    <w:ind w:left="113"/>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2b3</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6390B710"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yêu cầu hệ thống lưu thay đổi</w:t>
                  </w:r>
                </w:p>
              </w:tc>
            </w:tr>
            <w:tr w:rsidR="00200912" w:rsidRPr="00621F2B" w14:paraId="656237A9"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640E6" w14:textId="77777777" w:rsidR="00200912" w:rsidRDefault="00200912" w:rsidP="00BF787F">
                  <w:pPr>
                    <w:spacing w:before="120" w:after="40" w:line="240" w:lineRule="auto"/>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2c.</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5F449703"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xóa sản phẩm trong hệ thống</w:t>
                  </w:r>
                </w:p>
              </w:tc>
            </w:tr>
            <w:tr w:rsidR="00200912" w:rsidRPr="00621F2B" w14:paraId="460DBDD4"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E4BFA" w14:textId="77777777" w:rsidR="00200912" w:rsidRDefault="00200912" w:rsidP="00BF787F">
                  <w:pPr>
                    <w:spacing w:before="120" w:after="40" w:line="240" w:lineRule="auto"/>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2c1</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4DB579C8"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chọn sản phẩm muốn xóa</w:t>
                  </w:r>
                </w:p>
              </w:tc>
            </w:tr>
            <w:tr w:rsidR="00200912" w:rsidRPr="00621F2B" w14:paraId="3085EEED" w14:textId="77777777" w:rsidTr="00BF787F">
              <w:trPr>
                <w:trHeight w:val="28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38557F" w14:textId="77777777" w:rsidR="00200912" w:rsidRDefault="00200912" w:rsidP="00BF787F">
                  <w:pPr>
                    <w:spacing w:before="120" w:after="40" w:line="240" w:lineRule="auto"/>
                    <w:jc w:val="center"/>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2c2</w:t>
                  </w:r>
                </w:p>
              </w:tc>
              <w:tc>
                <w:tcPr>
                  <w:tcW w:w="5651" w:type="dxa"/>
                  <w:tcBorders>
                    <w:top w:val="single" w:sz="4" w:space="0" w:color="000000"/>
                    <w:bottom w:val="single" w:sz="4" w:space="0" w:color="000000"/>
                    <w:right w:val="single" w:sz="4" w:space="0" w:color="000000"/>
                  </w:tcBorders>
                  <w:tcMar>
                    <w:top w:w="0" w:type="dxa"/>
                    <w:left w:w="108" w:type="dxa"/>
                    <w:bottom w:w="0" w:type="dxa"/>
                    <w:right w:w="108" w:type="dxa"/>
                  </w:tcMar>
                </w:tcPr>
                <w:p w14:paraId="443496B1" w14:textId="77777777" w:rsidR="00200912" w:rsidRPr="0073237B" w:rsidRDefault="00200912" w:rsidP="00BF787F">
                  <w:pPr>
                    <w:spacing w:before="120" w:after="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Admin yêu cầu hệ thống lưu thay đổi</w:t>
                  </w:r>
                </w:p>
              </w:tc>
            </w:tr>
          </w:tbl>
          <w:p w14:paraId="1D2BBFC9"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125F9761"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8C8DFBA"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3B98BF"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73237B">
              <w:rPr>
                <w:rFonts w:eastAsia="Times New Roman" w:cstheme="minorHAnsi"/>
                <w:kern w:val="0"/>
                <w:lang w:eastAsia="vi-VN"/>
                <w14:ligatures w14:val="none"/>
              </w:rPr>
              <w:t>Hiển thị thay đổi sản phẩm trong hệ thống</w:t>
            </w:r>
          </w:p>
        </w:tc>
      </w:tr>
    </w:tbl>
    <w:p w14:paraId="282FD123"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Use case 7:</w:t>
      </w:r>
    </w:p>
    <w:tbl>
      <w:tblPr>
        <w:tblW w:w="0" w:type="auto"/>
        <w:jc w:val="center"/>
        <w:tblCellMar>
          <w:top w:w="15" w:type="dxa"/>
          <w:left w:w="15" w:type="dxa"/>
          <w:bottom w:w="15" w:type="dxa"/>
          <w:right w:w="15" w:type="dxa"/>
        </w:tblCellMar>
        <w:tblLook w:val="04A0" w:firstRow="1" w:lastRow="0" w:firstColumn="1" w:lastColumn="0" w:noHBand="0" w:noVBand="1"/>
      </w:tblPr>
      <w:tblGrid>
        <w:gridCol w:w="2663"/>
        <w:gridCol w:w="1371"/>
        <w:gridCol w:w="2600"/>
        <w:gridCol w:w="2382"/>
      </w:tblGrid>
      <w:tr w:rsidR="00200912" w:rsidRPr="00621F2B" w14:paraId="225A92B2"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D76EBC7"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016BE"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574FA"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581A0" w14:textId="77777777" w:rsidR="00200912" w:rsidRPr="00FB1117" w:rsidRDefault="00200912" w:rsidP="00BF787F">
            <w:pPr>
              <w:spacing w:before="80" w:after="80" w:line="240" w:lineRule="auto"/>
              <w:jc w:val="both"/>
              <w:rPr>
                <w:rFonts w:eastAsia="Times New Roman" w:cstheme="minorHAnsi"/>
                <w:bCs/>
                <w:kern w:val="0"/>
                <w:lang w:eastAsia="vi-VN"/>
                <w14:ligatures w14:val="none"/>
              </w:rPr>
            </w:pPr>
            <w:r>
              <w:rPr>
                <w:bCs/>
              </w:rPr>
              <w:t>Manage order</w:t>
            </w:r>
          </w:p>
        </w:tc>
      </w:tr>
      <w:tr w:rsidR="00200912" w:rsidRPr="00621F2B" w14:paraId="175A1682"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7BA79A7"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D9BDFB"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w:t>
            </w:r>
          </w:p>
        </w:tc>
      </w:tr>
      <w:tr w:rsidR="00200912" w:rsidRPr="00621F2B" w14:paraId="3E0AC21E"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61E4846"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C7977A"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73237B">
              <w:rPr>
                <w:rFonts w:eastAsia="Times New Roman" w:cstheme="minorHAnsi"/>
                <w:color w:val="000000"/>
                <w:kern w:val="0"/>
                <w:lang w:eastAsia="vi-VN"/>
                <w14:ligatures w14:val="none"/>
              </w:rPr>
              <w:t xml:space="preserve">Admin quản lý </w:t>
            </w:r>
            <w:r>
              <w:rPr>
                <w:rFonts w:eastAsia="Times New Roman" w:cstheme="minorHAnsi"/>
                <w:color w:val="000000"/>
                <w:kern w:val="0"/>
                <w:lang w:eastAsia="vi-VN"/>
                <w14:ligatures w14:val="none"/>
              </w:rPr>
              <w:t>đơn hàng</w:t>
            </w:r>
            <w:r w:rsidRPr="0073237B">
              <w:rPr>
                <w:rFonts w:eastAsia="Times New Roman" w:cstheme="minorHAnsi"/>
                <w:color w:val="000000"/>
                <w:kern w:val="0"/>
                <w:lang w:eastAsia="vi-VN"/>
                <w14:ligatures w14:val="none"/>
              </w:rPr>
              <w:t xml:space="preserve"> của user</w:t>
            </w:r>
          </w:p>
        </w:tc>
      </w:tr>
      <w:tr w:rsidR="00200912" w:rsidRPr="00621F2B" w14:paraId="1382CDEC"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DC5C57A"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35BC39"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522144">
              <w:rPr>
                <w:rFonts w:eastAsia="Times New Roman" w:cstheme="minorHAnsi"/>
                <w:kern w:val="0"/>
                <w:lang w:eastAsia="vi-VN"/>
                <w14:ligatures w14:val="none"/>
              </w:rPr>
              <w:t>Admin đăng nhập thành công</w:t>
            </w:r>
          </w:p>
        </w:tc>
      </w:tr>
      <w:tr w:rsidR="00200912" w:rsidRPr="00621F2B" w14:paraId="2FA41D67"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1C2289D7"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Luồng sự kiện chính</w:t>
            </w:r>
          </w:p>
          <w:p w14:paraId="740EABEF"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6DDD1"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495"/>
            </w:tblGrid>
            <w:tr w:rsidR="00200912" w:rsidRPr="00621F2B" w14:paraId="038D2257"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40D88DA4"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4EBEAA03"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67F79AC3"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B10A3"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E6A1D6D"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Pr>
                      <w:rFonts w:eastAsia="Times New Roman" w:cstheme="minorHAnsi"/>
                      <w:color w:val="000000"/>
                      <w:kern w:val="0"/>
                      <w:lang w:eastAsia="vi-VN"/>
                      <w14:ligatures w14:val="none"/>
                    </w:rPr>
                    <w:t>Admin truy cập danh sách đơn hàng</w:t>
                  </w:r>
                </w:p>
              </w:tc>
            </w:tr>
            <w:tr w:rsidR="00200912" w:rsidRPr="00621F2B" w14:paraId="105F457F"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F92593"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123401D"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73237B">
                    <w:rPr>
                      <w:rFonts w:eastAsia="Times New Roman" w:cstheme="minorHAnsi"/>
                      <w:color w:val="000000"/>
                      <w:kern w:val="0"/>
                      <w:lang w:eastAsia="vi-VN"/>
                      <w14:ligatures w14:val="none"/>
                    </w:rPr>
                    <w:t>Hệ thống lấy thông tin đơn hàng từ cơ sở dữ liệu</w:t>
                  </w:r>
                </w:p>
              </w:tc>
            </w:tr>
            <w:tr w:rsidR="00200912" w:rsidRPr="00621F2B" w14:paraId="46F5CE05"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9CC04" w14:textId="77777777" w:rsidR="00200912" w:rsidRPr="00621F2B"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71475BE" w14:textId="77777777" w:rsidR="00200912" w:rsidRPr="0073237B" w:rsidRDefault="00200912" w:rsidP="00BF787F">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Hệ thống hiển thị thông tin đơn hàng</w:t>
                  </w:r>
                </w:p>
              </w:tc>
            </w:tr>
            <w:tr w:rsidR="00200912" w:rsidRPr="00621F2B" w14:paraId="4065971A"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D610B"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3B0CAEC" w14:textId="77777777" w:rsidR="00200912" w:rsidRPr="0073237B" w:rsidRDefault="00200912" w:rsidP="00BF787F">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Admin chọn trạng thái của đơn hàng mà admin muốn cập nhật</w:t>
                  </w:r>
                </w:p>
              </w:tc>
            </w:tr>
            <w:tr w:rsidR="00200912" w:rsidRPr="00621F2B" w14:paraId="0376BCC9"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29258"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5</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49501E7" w14:textId="77777777" w:rsidR="00200912" w:rsidRPr="0073237B" w:rsidRDefault="00200912" w:rsidP="00BF787F">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Hệ thống hiển thị danh sách đơn hàng có trạng thái đó</w:t>
                  </w:r>
                </w:p>
              </w:tc>
            </w:tr>
            <w:tr w:rsidR="00200912" w:rsidRPr="00621F2B" w14:paraId="1238B295"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351187"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6</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7EE762E" w14:textId="77777777" w:rsidR="00200912" w:rsidRPr="0073237B" w:rsidRDefault="00200912" w:rsidP="00BF787F">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Admin thay đổi trạng thái đơn hàng</w:t>
                  </w:r>
                </w:p>
              </w:tc>
            </w:tr>
            <w:tr w:rsidR="00200912" w:rsidRPr="00621F2B" w14:paraId="47B7F7DC"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7B8F3"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7</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2EF0C4F" w14:textId="77777777" w:rsidR="00200912" w:rsidRPr="0073237B" w:rsidRDefault="00200912" w:rsidP="00BF787F">
                  <w:pPr>
                    <w:spacing w:before="120" w:after="40" w:line="240" w:lineRule="auto"/>
                    <w:ind w:left="105"/>
                    <w:jc w:val="both"/>
                    <w:rPr>
                      <w:rFonts w:eastAsia="Times New Roman" w:cstheme="minorHAnsi"/>
                      <w:color w:val="000000"/>
                      <w:kern w:val="0"/>
                      <w:lang w:eastAsia="vi-VN"/>
                      <w14:ligatures w14:val="none"/>
                    </w:rPr>
                  </w:pPr>
                  <w:r w:rsidRPr="0073237B">
                    <w:rPr>
                      <w:rFonts w:eastAsia="Times New Roman" w:cstheme="minorHAnsi"/>
                      <w:color w:val="000000"/>
                      <w:kern w:val="0"/>
                      <w:lang w:eastAsia="vi-VN"/>
                      <w14:ligatures w14:val="none"/>
                    </w:rPr>
                    <w:t>Hệ thống cập nhật trạng thái đơn hàng</w:t>
                  </w:r>
                </w:p>
              </w:tc>
            </w:tr>
          </w:tbl>
          <w:p w14:paraId="77AC7F7F"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039B874C"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4608D268"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7CBF63" w14:textId="77777777" w:rsidR="00200912" w:rsidRPr="00FB1117" w:rsidRDefault="00200912" w:rsidP="00BF787F">
            <w:pPr>
              <w:spacing w:after="0" w:line="240" w:lineRule="auto"/>
              <w:rPr>
                <w:rFonts w:eastAsia="Times New Roman" w:cstheme="minorHAnsi"/>
                <w:kern w:val="0"/>
                <w:lang w:eastAsia="vi-VN"/>
                <w14:ligatures w14:val="none"/>
              </w:rPr>
            </w:pPr>
          </w:p>
          <w:p w14:paraId="5BC73079"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77F8B0FF"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0A23353"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799EB"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346247D1"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Use case 8:</w:t>
      </w:r>
    </w:p>
    <w:tbl>
      <w:tblPr>
        <w:tblW w:w="0" w:type="auto"/>
        <w:jc w:val="center"/>
        <w:tblCellMar>
          <w:top w:w="15" w:type="dxa"/>
          <w:left w:w="15" w:type="dxa"/>
          <w:bottom w:w="15" w:type="dxa"/>
          <w:right w:w="15" w:type="dxa"/>
        </w:tblCellMar>
        <w:tblLook w:val="04A0" w:firstRow="1" w:lastRow="0" w:firstColumn="1" w:lastColumn="0" w:noHBand="0" w:noVBand="1"/>
      </w:tblPr>
      <w:tblGrid>
        <w:gridCol w:w="2663"/>
        <w:gridCol w:w="1293"/>
        <w:gridCol w:w="2446"/>
        <w:gridCol w:w="2614"/>
      </w:tblGrid>
      <w:tr w:rsidR="00200912" w:rsidRPr="00621F2B" w14:paraId="3E3ED94D"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969F0FF"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4F38D6"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44272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00DD0" w14:textId="77777777" w:rsidR="00200912" w:rsidRPr="00FB1117" w:rsidRDefault="00200912" w:rsidP="00BF787F">
            <w:pPr>
              <w:spacing w:before="80" w:after="80" w:line="240" w:lineRule="auto"/>
              <w:jc w:val="both"/>
              <w:rPr>
                <w:rFonts w:eastAsia="Times New Roman" w:cstheme="minorHAnsi"/>
                <w:bCs/>
                <w:kern w:val="0"/>
                <w:lang w:eastAsia="vi-VN"/>
                <w14:ligatures w14:val="none"/>
              </w:rPr>
            </w:pPr>
            <w:r>
              <w:rPr>
                <w:rFonts w:eastAsia="Times New Roman" w:cstheme="minorHAnsi"/>
                <w:bCs/>
                <w:kern w:val="0"/>
                <w:lang w:eastAsia="vi-VN"/>
                <w14:ligatures w14:val="none"/>
              </w:rPr>
              <w:t>Manage voucher</w:t>
            </w:r>
          </w:p>
        </w:tc>
      </w:tr>
      <w:tr w:rsidR="00200912" w:rsidRPr="00621F2B" w14:paraId="7510E467"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C2338AA"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1957E"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 Staff</w:t>
            </w:r>
          </w:p>
        </w:tc>
      </w:tr>
      <w:tr w:rsidR="00200912" w:rsidRPr="00621F2B" w14:paraId="5449877F"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4173742"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FB1ED"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2A7A8D">
              <w:rPr>
                <w:rFonts w:eastAsia="Times New Roman" w:cstheme="minorHAnsi"/>
                <w:color w:val="000000"/>
                <w:kern w:val="0"/>
                <w:lang w:eastAsia="vi-VN"/>
                <w14:ligatures w14:val="none"/>
              </w:rPr>
              <w:t>Admin, nhân viên xem/thêm/sửa/xóa voucher</w:t>
            </w:r>
          </w:p>
        </w:tc>
      </w:tr>
      <w:tr w:rsidR="00200912" w:rsidRPr="00621F2B" w14:paraId="14F8E262"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3DFE808"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54D07"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 nhân viên đăng nhập thành công</w:t>
            </w:r>
          </w:p>
        </w:tc>
      </w:tr>
      <w:tr w:rsidR="00200912" w:rsidRPr="00621F2B" w14:paraId="4C6518C2"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B117F1A"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5945D672"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0B09F"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495"/>
            </w:tblGrid>
            <w:tr w:rsidR="00200912" w:rsidRPr="00621F2B" w14:paraId="4EC87EFE"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7C4C277"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12652EFE"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3F538A9E"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CC35E"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709FD8F8"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Pr>
                      <w:rFonts w:eastAsia="Times New Roman" w:cstheme="minorHAnsi"/>
                      <w:color w:val="000000"/>
                      <w:kern w:val="0"/>
                      <w:lang w:eastAsia="vi-VN"/>
                      <w14:ligatures w14:val="none"/>
                    </w:rPr>
                    <w:t>Xem voucher</w:t>
                  </w:r>
                </w:p>
              </w:tc>
            </w:tr>
            <w:tr w:rsidR="00200912" w:rsidRPr="00621F2B" w14:paraId="1A5230E8"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9B83A"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1.1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411D40F8"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2A7A8D">
                    <w:rPr>
                      <w:rFonts w:eastAsia="Times New Roman" w:cstheme="minorHAnsi"/>
                      <w:color w:val="000000"/>
                      <w:kern w:val="0"/>
                      <w:lang w:eastAsia="vi-VN"/>
                      <w14:ligatures w14:val="none"/>
                    </w:rPr>
                    <w:t>Admin, nhân viên vào trang Quản lý Voucher</w:t>
                  </w:r>
                </w:p>
              </w:tc>
            </w:tr>
            <w:tr w:rsidR="00200912" w:rsidRPr="00621F2B" w14:paraId="4991B033"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AF159"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1.2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079BE99"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Xem Danh sách Voucher</w:t>
                  </w:r>
                </w:p>
              </w:tc>
            </w:tr>
            <w:tr w:rsidR="00200912" w:rsidRPr="00621F2B" w14:paraId="08446FB6"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16C57"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E464151"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Sửa voucher</w:t>
                  </w:r>
                </w:p>
              </w:tc>
            </w:tr>
            <w:tr w:rsidR="00200912" w:rsidRPr="00621F2B" w14:paraId="1CC36BC2"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7E3DD5"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A16EE5E" w14:textId="77777777" w:rsidR="00200912"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chọn 1 voucher</w:t>
                  </w:r>
                </w:p>
              </w:tc>
            </w:tr>
            <w:tr w:rsidR="00200912" w:rsidRPr="00621F2B" w14:paraId="77270127"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09C2A1"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17C4319"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lấy thông tin chứng từ từ cơ sở dữ liệu và hiển thị tab sửa</w:t>
                  </w:r>
                </w:p>
              </w:tc>
            </w:tr>
            <w:tr w:rsidR="00200912" w:rsidRPr="00621F2B" w14:paraId="5B7459D8"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6424AA"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52DF4C06"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sửa thông tin voucher</w:t>
                  </w:r>
                </w:p>
              </w:tc>
            </w:tr>
            <w:tr w:rsidR="00200912" w:rsidRPr="00621F2B" w14:paraId="3BD0D9D1"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A7A13E"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4EE17EF8"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cập nhật thông tin và thông báo “Sửa thành công”</w:t>
                  </w:r>
                </w:p>
              </w:tc>
            </w:tr>
            <w:tr w:rsidR="00200912" w:rsidRPr="00621F2B" w14:paraId="7E335040"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410C14"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8793D59"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Xóa voucher</w:t>
                  </w:r>
                </w:p>
              </w:tc>
            </w:tr>
            <w:tr w:rsidR="00200912" w:rsidRPr="00621F2B" w14:paraId="71A5F133"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9AAE0D"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613D381" w14:textId="77777777" w:rsidR="00200912"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chọn 1 voucher</w:t>
                  </w:r>
                </w:p>
              </w:tc>
            </w:tr>
            <w:tr w:rsidR="00200912" w:rsidRPr="00621F2B" w14:paraId="47B1B62F"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231CC1"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0C12C8E5"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chọn xóa</w:t>
                  </w:r>
                </w:p>
              </w:tc>
            </w:tr>
            <w:tr w:rsidR="00200912" w:rsidRPr="00621F2B" w14:paraId="0357FCB2"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6FD5F"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lastRenderedPageBreak/>
                    <w:t>3.3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C52E640"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xóa chứng từ và thông báo “Xóa thành công”</w:t>
                  </w:r>
                </w:p>
              </w:tc>
            </w:tr>
            <w:tr w:rsidR="00200912" w:rsidRPr="00621F2B" w14:paraId="109A2890"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B2A"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99B946E"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Thêm voucher</w:t>
                  </w:r>
                </w:p>
              </w:tc>
            </w:tr>
            <w:tr w:rsidR="00200912" w:rsidRPr="00621F2B" w14:paraId="77089C8C"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12E5AC"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4101A44B" w14:textId="77777777" w:rsidR="00200912"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w:t>
                  </w:r>
                  <w:r>
                    <w:rPr>
                      <w:rFonts w:eastAsia="Times New Roman" w:cstheme="minorHAnsi"/>
                      <w:color w:val="000000"/>
                      <w:kern w:val="0"/>
                      <w:lang w:eastAsia="vi-VN"/>
                      <w14:ligatures w14:val="none"/>
                    </w:rPr>
                    <w:t xml:space="preserve"> chọn</w:t>
                  </w:r>
                  <w:r w:rsidRPr="002A7A8D">
                    <w:rPr>
                      <w:rFonts w:eastAsia="Times New Roman" w:cstheme="minorHAnsi"/>
                      <w:color w:val="000000"/>
                      <w:kern w:val="0"/>
                      <w:lang w:eastAsia="vi-VN"/>
                      <w14:ligatures w14:val="none"/>
                    </w:rPr>
                    <w:t xml:space="preserve"> </w:t>
                  </w:r>
                  <w:r>
                    <w:rPr>
                      <w:rFonts w:eastAsia="Times New Roman" w:cstheme="minorHAnsi"/>
                      <w:color w:val="000000"/>
                      <w:kern w:val="0"/>
                      <w:lang w:eastAsia="vi-VN"/>
                      <w14:ligatures w14:val="none"/>
                    </w:rPr>
                    <w:t xml:space="preserve">thêm </w:t>
                  </w:r>
                  <w:r w:rsidRPr="002A7A8D">
                    <w:rPr>
                      <w:rFonts w:eastAsia="Times New Roman" w:cstheme="minorHAnsi"/>
                      <w:color w:val="000000"/>
                      <w:kern w:val="0"/>
                      <w:lang w:eastAsia="vi-VN"/>
                      <w14:ligatures w14:val="none"/>
                    </w:rPr>
                    <w:t>voucher</w:t>
                  </w:r>
                </w:p>
              </w:tc>
            </w:tr>
            <w:tr w:rsidR="00200912" w:rsidRPr="00621F2B" w14:paraId="7A4EFBB1"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6A95C1"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3FFE05C"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điền thông tin voucher</w:t>
                  </w:r>
                </w:p>
              </w:tc>
            </w:tr>
            <w:tr w:rsidR="00200912" w:rsidRPr="00621F2B" w14:paraId="7B64DF4C"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1AA013"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F7BCC98"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cập nhật và thông báo “Thêm thành công”</w:t>
                  </w:r>
                </w:p>
              </w:tc>
            </w:tr>
          </w:tbl>
          <w:p w14:paraId="67D75F04"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2581C057"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D73B16D"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A9277"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0C0C4CC6"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7DBC8CAA"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D4567"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01E5B061"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Use case 9:</w:t>
      </w:r>
    </w:p>
    <w:tbl>
      <w:tblPr>
        <w:tblW w:w="0" w:type="auto"/>
        <w:jc w:val="center"/>
        <w:tblCellMar>
          <w:top w:w="15" w:type="dxa"/>
          <w:left w:w="15" w:type="dxa"/>
          <w:bottom w:w="15" w:type="dxa"/>
          <w:right w:w="15" w:type="dxa"/>
        </w:tblCellMar>
        <w:tblLook w:val="04A0" w:firstRow="1" w:lastRow="0" w:firstColumn="1" w:lastColumn="0" w:noHBand="0" w:noVBand="1"/>
      </w:tblPr>
      <w:tblGrid>
        <w:gridCol w:w="2663"/>
        <w:gridCol w:w="1363"/>
        <w:gridCol w:w="2585"/>
        <w:gridCol w:w="2405"/>
      </w:tblGrid>
      <w:tr w:rsidR="00200912" w:rsidRPr="00621F2B" w14:paraId="51395918"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3AC2A64"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Mã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E31E2A"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color w:val="000000"/>
                <w:kern w:val="0"/>
                <w:lang w:eastAsia="vi-VN"/>
                <w14:ligatures w14:val="none"/>
              </w:rPr>
              <w:t>UC009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907F3"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Tên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82D52F" w14:textId="77777777" w:rsidR="00200912" w:rsidRPr="00FB1117" w:rsidRDefault="00200912" w:rsidP="00BF787F">
            <w:pPr>
              <w:spacing w:before="80" w:after="80" w:line="240" w:lineRule="auto"/>
              <w:jc w:val="both"/>
              <w:rPr>
                <w:rFonts w:eastAsia="Times New Roman" w:cstheme="minorHAnsi"/>
                <w:bCs/>
                <w:kern w:val="0"/>
                <w:lang w:eastAsia="vi-VN"/>
                <w14:ligatures w14:val="none"/>
              </w:rPr>
            </w:pPr>
            <w:r>
              <w:rPr>
                <w:rFonts w:eastAsia="Times New Roman" w:cstheme="minorHAnsi"/>
                <w:bCs/>
                <w:kern w:val="0"/>
                <w:lang w:eastAsia="vi-VN"/>
                <w14:ligatures w14:val="none"/>
              </w:rPr>
              <w:t>Manage event</w:t>
            </w:r>
          </w:p>
        </w:tc>
      </w:tr>
      <w:tr w:rsidR="00200912" w:rsidRPr="00621F2B" w14:paraId="0F189D15"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01BD293"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Tác nhân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6A179C"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 Staff</w:t>
            </w:r>
          </w:p>
        </w:tc>
      </w:tr>
      <w:tr w:rsidR="00200912" w:rsidRPr="00621F2B" w14:paraId="028B23A4" w14:textId="77777777" w:rsidTr="00BF787F">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3E4EE733"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Mô tả</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86EAF"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2A7A8D">
              <w:rPr>
                <w:rFonts w:eastAsia="Times New Roman" w:cstheme="minorHAnsi"/>
                <w:color w:val="000000"/>
                <w:kern w:val="0"/>
                <w:lang w:eastAsia="vi-VN"/>
                <w14:ligatures w14:val="none"/>
              </w:rPr>
              <w:t xml:space="preserve">Admin, nhân viên xem/thêm/sửa/xóa </w:t>
            </w:r>
            <w:r>
              <w:rPr>
                <w:rFonts w:eastAsia="Times New Roman" w:cstheme="minorHAnsi"/>
                <w:color w:val="000000"/>
                <w:kern w:val="0"/>
                <w:lang w:eastAsia="vi-VN"/>
                <w14:ligatures w14:val="none"/>
              </w:rPr>
              <w:t>sự kiện</w:t>
            </w:r>
          </w:p>
        </w:tc>
      </w:tr>
      <w:tr w:rsidR="00200912" w:rsidRPr="00621F2B" w14:paraId="2D396289" w14:textId="77777777" w:rsidTr="00BF787F">
        <w:trPr>
          <w:trHeight w:val="30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2EE30BFE"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Tiền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FD8B4"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Pr>
                <w:rFonts w:eastAsia="Times New Roman" w:cstheme="minorHAnsi"/>
                <w:kern w:val="0"/>
                <w:lang w:eastAsia="vi-VN"/>
                <w14:ligatures w14:val="none"/>
              </w:rPr>
              <w:t>Admin, nhân viên đăng nhập thành công</w:t>
            </w:r>
          </w:p>
        </w:tc>
      </w:tr>
      <w:tr w:rsidR="00200912" w:rsidRPr="00621F2B" w14:paraId="1E48C6B5" w14:textId="77777777" w:rsidTr="00BF787F">
        <w:trPr>
          <w:trHeight w:val="841"/>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0D85DFE3"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Luồng sự kiện chính</w:t>
            </w:r>
          </w:p>
          <w:p w14:paraId="63EAD131"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(Thành công)</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83AD0" w14:textId="77777777" w:rsidR="00200912" w:rsidRPr="00FB1117" w:rsidRDefault="00200912" w:rsidP="00BF787F">
            <w:pPr>
              <w:spacing w:after="0" w:line="240" w:lineRule="auto"/>
              <w:rPr>
                <w:rFonts w:eastAsia="Times New Roman" w:cstheme="minorHAnsi"/>
                <w:kern w:val="0"/>
                <w:lang w:eastAsia="vi-V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632"/>
              <w:gridCol w:w="5495"/>
            </w:tblGrid>
            <w:tr w:rsidR="00200912" w:rsidRPr="00621F2B" w14:paraId="4367C10B" w14:textId="77777777" w:rsidTr="00BF787F">
              <w:tc>
                <w:tcPr>
                  <w:tcW w:w="0" w:type="auto"/>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33A51AA0" w14:textId="77777777" w:rsidR="00200912" w:rsidRPr="00FB1117" w:rsidRDefault="00200912" w:rsidP="00BF787F">
                  <w:pPr>
                    <w:spacing w:before="120" w:after="0" w:line="240" w:lineRule="auto"/>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STT</w:t>
                  </w:r>
                </w:p>
              </w:tc>
              <w:tc>
                <w:tcPr>
                  <w:tcW w:w="5704" w:type="dxa"/>
                  <w:tcBorders>
                    <w:top w:val="single" w:sz="4" w:space="0" w:color="000000"/>
                    <w:left w:val="single" w:sz="4" w:space="0" w:color="000000"/>
                    <w:bottom w:val="single" w:sz="4" w:space="0" w:color="000000"/>
                    <w:right w:val="single" w:sz="4" w:space="0" w:color="000000"/>
                  </w:tcBorders>
                  <w:shd w:val="clear" w:color="auto" w:fill="FFCC99"/>
                  <w:tcMar>
                    <w:top w:w="0" w:type="dxa"/>
                    <w:left w:w="108" w:type="dxa"/>
                    <w:bottom w:w="0" w:type="dxa"/>
                    <w:right w:w="108" w:type="dxa"/>
                  </w:tcMar>
                  <w:hideMark/>
                </w:tcPr>
                <w:p w14:paraId="5FFB3687" w14:textId="77777777" w:rsidR="00200912" w:rsidRPr="00FB1117" w:rsidRDefault="00200912" w:rsidP="00BF787F">
                  <w:pPr>
                    <w:spacing w:before="120" w:after="0" w:line="240" w:lineRule="auto"/>
                    <w:ind w:left="547"/>
                    <w:jc w:val="center"/>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Hành động</w:t>
                  </w:r>
                </w:p>
              </w:tc>
            </w:tr>
            <w:tr w:rsidR="00200912" w:rsidRPr="00621F2B" w14:paraId="2291807D"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5A154"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sidRPr="00621F2B">
                    <w:rPr>
                      <w:rFonts w:eastAsia="Times New Roman" w:cstheme="minorHAnsi"/>
                      <w:color w:val="000000"/>
                      <w:kern w:val="0"/>
                      <w:lang w:eastAsia="vi-VN"/>
                      <w14:ligatures w14:val="none"/>
                    </w:rPr>
                    <w:t>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1BEB07A8"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Pr>
                      <w:rFonts w:eastAsia="Times New Roman" w:cstheme="minorHAnsi"/>
                      <w:color w:val="000000"/>
                      <w:kern w:val="0"/>
                      <w:lang w:eastAsia="vi-VN"/>
                      <w14:ligatures w14:val="none"/>
                    </w:rPr>
                    <w:t>Xem sự kiện</w:t>
                  </w:r>
                </w:p>
              </w:tc>
            </w:tr>
            <w:tr w:rsidR="00200912" w:rsidRPr="00621F2B" w14:paraId="6E9F9DE9"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B07B0" w14:textId="77777777" w:rsidR="00200912" w:rsidRPr="00FB1117"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1.1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hideMark/>
                </w:tcPr>
                <w:p w14:paraId="3362C155" w14:textId="77777777" w:rsidR="00200912" w:rsidRPr="00FB1117" w:rsidRDefault="00200912" w:rsidP="00BF787F">
                  <w:pPr>
                    <w:spacing w:before="120" w:after="40" w:line="240" w:lineRule="auto"/>
                    <w:ind w:left="105"/>
                    <w:jc w:val="both"/>
                    <w:rPr>
                      <w:rFonts w:eastAsia="Times New Roman" w:cstheme="minorHAnsi"/>
                      <w:kern w:val="0"/>
                      <w:lang w:eastAsia="vi-VN"/>
                      <w14:ligatures w14:val="none"/>
                    </w:rPr>
                  </w:pPr>
                  <w:r w:rsidRPr="002A7A8D">
                    <w:rPr>
                      <w:rFonts w:eastAsia="Times New Roman" w:cstheme="minorHAnsi"/>
                      <w:color w:val="000000"/>
                      <w:kern w:val="0"/>
                      <w:lang w:eastAsia="vi-VN"/>
                      <w14:ligatures w14:val="none"/>
                    </w:rPr>
                    <w:t xml:space="preserve">Admin, nhân viên vào trang Quản lý </w:t>
                  </w:r>
                  <w:r>
                    <w:rPr>
                      <w:rFonts w:eastAsia="Times New Roman" w:cstheme="minorHAnsi"/>
                      <w:color w:val="000000"/>
                      <w:kern w:val="0"/>
                      <w:lang w:eastAsia="vi-VN"/>
                      <w14:ligatures w14:val="none"/>
                    </w:rPr>
                    <w:t>sự kiện</w:t>
                  </w:r>
                </w:p>
              </w:tc>
            </w:tr>
            <w:tr w:rsidR="00200912" w:rsidRPr="00621F2B" w14:paraId="449F3322"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9F125"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1.2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6D25223B"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Xem Danh sách </w:t>
                  </w:r>
                  <w:r>
                    <w:rPr>
                      <w:rFonts w:eastAsia="Times New Roman" w:cstheme="minorHAnsi"/>
                      <w:color w:val="000000"/>
                      <w:kern w:val="0"/>
                      <w:lang w:eastAsia="vi-VN"/>
                      <w14:ligatures w14:val="none"/>
                    </w:rPr>
                    <w:t>sự kiện</w:t>
                  </w:r>
                </w:p>
              </w:tc>
            </w:tr>
            <w:tr w:rsidR="00200912" w:rsidRPr="00621F2B" w14:paraId="49A639BB"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798960"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398028B"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Sửa sự kiện</w:t>
                  </w:r>
                </w:p>
              </w:tc>
            </w:tr>
            <w:tr w:rsidR="00200912" w:rsidRPr="00621F2B" w14:paraId="4B679729"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018D5C"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B98AE68" w14:textId="77777777" w:rsidR="00200912"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Admin, nhân viên chọn 1 </w:t>
                  </w:r>
                  <w:r>
                    <w:rPr>
                      <w:rFonts w:eastAsia="Times New Roman" w:cstheme="minorHAnsi"/>
                      <w:color w:val="000000"/>
                      <w:kern w:val="0"/>
                      <w:lang w:eastAsia="vi-VN"/>
                      <w14:ligatures w14:val="none"/>
                    </w:rPr>
                    <w:t>sự kiện</w:t>
                  </w:r>
                </w:p>
              </w:tc>
            </w:tr>
            <w:tr w:rsidR="00200912" w:rsidRPr="00621F2B" w14:paraId="421C3892"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ECF64"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90724D2"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lấy thông tin chứng từ từ cơ sở dữ liệu và hiển thị tab sửa</w:t>
                  </w:r>
                </w:p>
              </w:tc>
            </w:tr>
            <w:tr w:rsidR="00200912" w:rsidRPr="00621F2B" w14:paraId="347986F7"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B3204A"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25EA9C43"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Admin, nhân viên sửa thông tin </w:t>
                  </w:r>
                  <w:r>
                    <w:rPr>
                      <w:rFonts w:eastAsia="Times New Roman" w:cstheme="minorHAnsi"/>
                      <w:color w:val="000000"/>
                      <w:kern w:val="0"/>
                      <w:lang w:eastAsia="vi-VN"/>
                      <w14:ligatures w14:val="none"/>
                    </w:rPr>
                    <w:t>sự kiện</w:t>
                  </w:r>
                </w:p>
              </w:tc>
            </w:tr>
            <w:tr w:rsidR="00200912" w:rsidRPr="00621F2B" w14:paraId="3D70738F"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3B764A"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2.4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4535D671"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cập nhật thông tin và thông báo “Sửa thành công”</w:t>
                  </w:r>
                </w:p>
              </w:tc>
            </w:tr>
            <w:tr w:rsidR="00200912" w:rsidRPr="00621F2B" w14:paraId="7DC529BC"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0E0BDE"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1BEA121A"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Xóa sự kiện</w:t>
                  </w:r>
                </w:p>
              </w:tc>
            </w:tr>
            <w:tr w:rsidR="00200912" w:rsidRPr="00621F2B" w14:paraId="52F6AC88"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DF1DA4"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D80D84B" w14:textId="77777777" w:rsidR="00200912"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Admin, nhân viên chọn 1 </w:t>
                  </w:r>
                  <w:r>
                    <w:rPr>
                      <w:rFonts w:eastAsia="Times New Roman" w:cstheme="minorHAnsi"/>
                      <w:color w:val="000000"/>
                      <w:kern w:val="0"/>
                      <w:lang w:eastAsia="vi-VN"/>
                      <w14:ligatures w14:val="none"/>
                    </w:rPr>
                    <w:t>sự kiện</w:t>
                  </w:r>
                </w:p>
              </w:tc>
            </w:tr>
            <w:tr w:rsidR="00200912" w:rsidRPr="00621F2B" w14:paraId="1C1056B8"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45BDD6"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A90B22D"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 chọn xóa</w:t>
                  </w:r>
                </w:p>
              </w:tc>
            </w:tr>
            <w:tr w:rsidR="00200912" w:rsidRPr="00621F2B" w14:paraId="59B847FC"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DB99C0"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3.3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8A62A79"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xóa chứng từ và thông báo “Xóa thành công”</w:t>
                  </w:r>
                </w:p>
              </w:tc>
            </w:tr>
            <w:tr w:rsidR="00200912" w:rsidRPr="00621F2B" w14:paraId="46BC6C29"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AE7B32"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9B8EF2C"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Thêm sự kiện</w:t>
                  </w:r>
                </w:p>
              </w:tc>
            </w:tr>
            <w:tr w:rsidR="00200912" w:rsidRPr="00621F2B" w14:paraId="2F08E62D"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8E406E"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4.1</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D4A8623" w14:textId="77777777" w:rsidR="00200912"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Admin, nhân viên</w:t>
                  </w:r>
                  <w:r>
                    <w:rPr>
                      <w:rFonts w:eastAsia="Times New Roman" w:cstheme="minorHAnsi"/>
                      <w:color w:val="000000"/>
                      <w:kern w:val="0"/>
                      <w:lang w:eastAsia="vi-VN"/>
                      <w14:ligatures w14:val="none"/>
                    </w:rPr>
                    <w:t xml:space="preserve"> chọn</w:t>
                  </w:r>
                  <w:r w:rsidRPr="002A7A8D">
                    <w:rPr>
                      <w:rFonts w:eastAsia="Times New Roman" w:cstheme="minorHAnsi"/>
                      <w:color w:val="000000"/>
                      <w:kern w:val="0"/>
                      <w:lang w:eastAsia="vi-VN"/>
                      <w14:ligatures w14:val="none"/>
                    </w:rPr>
                    <w:t xml:space="preserve"> </w:t>
                  </w:r>
                  <w:r>
                    <w:rPr>
                      <w:rFonts w:eastAsia="Times New Roman" w:cstheme="minorHAnsi"/>
                      <w:color w:val="000000"/>
                      <w:kern w:val="0"/>
                      <w:lang w:eastAsia="vi-VN"/>
                      <w14:ligatures w14:val="none"/>
                    </w:rPr>
                    <w:t>thêm sự kiện</w:t>
                  </w:r>
                </w:p>
              </w:tc>
            </w:tr>
            <w:tr w:rsidR="00200912" w:rsidRPr="00621F2B" w14:paraId="4994ABD5"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7310C3"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lastRenderedPageBreak/>
                    <w:t>4.2</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7056B618"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 xml:space="preserve">Admin, nhân viên điền thông tin </w:t>
                  </w:r>
                  <w:r>
                    <w:rPr>
                      <w:rFonts w:eastAsia="Times New Roman" w:cstheme="minorHAnsi"/>
                      <w:color w:val="000000"/>
                      <w:kern w:val="0"/>
                      <w:lang w:eastAsia="vi-VN"/>
                      <w14:ligatures w14:val="none"/>
                    </w:rPr>
                    <w:t>sự kiện</w:t>
                  </w:r>
                </w:p>
              </w:tc>
            </w:tr>
            <w:tr w:rsidR="00200912" w:rsidRPr="00621F2B" w14:paraId="4FA93A17" w14:textId="77777777" w:rsidTr="00BF78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E09F" w14:textId="77777777" w:rsidR="00200912" w:rsidRDefault="00200912" w:rsidP="00BF787F">
                  <w:pPr>
                    <w:spacing w:before="100" w:beforeAutospacing="1" w:after="100" w:afterAutospacing="1" w:line="240" w:lineRule="auto"/>
                    <w:jc w:val="center"/>
                    <w:textAlignment w:val="baseline"/>
                    <w:rPr>
                      <w:rFonts w:eastAsia="Times New Roman" w:cstheme="minorHAnsi"/>
                      <w:color w:val="000000"/>
                      <w:kern w:val="0"/>
                      <w:lang w:eastAsia="vi-VN"/>
                      <w14:ligatures w14:val="none"/>
                    </w:rPr>
                  </w:pPr>
                  <w:r>
                    <w:rPr>
                      <w:rFonts w:eastAsia="Times New Roman" w:cstheme="minorHAnsi"/>
                      <w:color w:val="000000"/>
                      <w:kern w:val="0"/>
                      <w:lang w:eastAsia="vi-VN"/>
                      <w14:ligatures w14:val="none"/>
                    </w:rPr>
                    <w:t>4.3</w:t>
                  </w:r>
                </w:p>
              </w:tc>
              <w:tc>
                <w:tcPr>
                  <w:tcW w:w="5704" w:type="dxa"/>
                  <w:tcBorders>
                    <w:top w:val="single" w:sz="4" w:space="0" w:color="000000"/>
                    <w:bottom w:val="single" w:sz="4" w:space="0" w:color="000000"/>
                    <w:right w:val="single" w:sz="4" w:space="0" w:color="000000"/>
                  </w:tcBorders>
                  <w:tcMar>
                    <w:top w:w="0" w:type="dxa"/>
                    <w:left w:w="108" w:type="dxa"/>
                    <w:bottom w:w="0" w:type="dxa"/>
                    <w:right w:w="108" w:type="dxa"/>
                  </w:tcMar>
                </w:tcPr>
                <w:p w14:paraId="3C061039" w14:textId="77777777" w:rsidR="00200912" w:rsidRPr="002A7A8D" w:rsidRDefault="00200912" w:rsidP="00BF787F">
                  <w:pPr>
                    <w:spacing w:before="120" w:after="40" w:line="240" w:lineRule="auto"/>
                    <w:ind w:left="105"/>
                    <w:jc w:val="both"/>
                    <w:rPr>
                      <w:rFonts w:eastAsia="Times New Roman" w:cstheme="minorHAnsi"/>
                      <w:color w:val="000000"/>
                      <w:kern w:val="0"/>
                      <w:lang w:eastAsia="vi-VN"/>
                      <w14:ligatures w14:val="none"/>
                    </w:rPr>
                  </w:pPr>
                  <w:r w:rsidRPr="002A7A8D">
                    <w:rPr>
                      <w:rFonts w:eastAsia="Times New Roman" w:cstheme="minorHAnsi"/>
                      <w:color w:val="000000"/>
                      <w:kern w:val="0"/>
                      <w:lang w:eastAsia="vi-VN"/>
                      <w14:ligatures w14:val="none"/>
                    </w:rPr>
                    <w:t>Hệ thống cập nhật và thông báo “Thêm thành công”</w:t>
                  </w:r>
                </w:p>
              </w:tc>
            </w:tr>
          </w:tbl>
          <w:p w14:paraId="2A2666F6"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104FC1B2" w14:textId="77777777" w:rsidTr="00BF787F">
        <w:trPr>
          <w:trHeight w:val="112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68FBD156"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lastRenderedPageBreak/>
              <w:t>Luồng sự kiện thay thế</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9ACA4D" w14:textId="77777777" w:rsidR="00200912" w:rsidRPr="00FB1117" w:rsidRDefault="00200912" w:rsidP="00BF787F">
            <w:pPr>
              <w:spacing w:after="0" w:line="240" w:lineRule="auto"/>
              <w:rPr>
                <w:rFonts w:eastAsia="Times New Roman" w:cstheme="minorHAnsi"/>
                <w:kern w:val="0"/>
                <w:lang w:eastAsia="vi-VN"/>
                <w14:ligatures w14:val="none"/>
              </w:rPr>
            </w:pPr>
          </w:p>
        </w:tc>
      </w:tr>
      <w:tr w:rsidR="00200912" w:rsidRPr="00621F2B" w14:paraId="0F515D84" w14:textId="77777777" w:rsidTr="00BF787F">
        <w:trPr>
          <w:trHeight w:val="348"/>
          <w:jc w:val="center"/>
        </w:trPr>
        <w:tc>
          <w:tcPr>
            <w:tcW w:w="0" w:type="auto"/>
            <w:tcBorders>
              <w:top w:val="single" w:sz="4" w:space="0" w:color="000000"/>
              <w:left w:val="single" w:sz="4" w:space="0" w:color="000000"/>
              <w:bottom w:val="single" w:sz="4" w:space="0" w:color="000000"/>
              <w:right w:val="single" w:sz="4" w:space="0" w:color="000000"/>
            </w:tcBorders>
            <w:shd w:val="clear" w:color="auto" w:fill="C5F1E3"/>
            <w:tcMar>
              <w:top w:w="0" w:type="dxa"/>
              <w:left w:w="108" w:type="dxa"/>
              <w:bottom w:w="0" w:type="dxa"/>
              <w:right w:w="108" w:type="dxa"/>
            </w:tcMar>
            <w:hideMark/>
          </w:tcPr>
          <w:p w14:paraId="5EC67559" w14:textId="77777777" w:rsidR="00200912" w:rsidRPr="00FB1117" w:rsidRDefault="00200912" w:rsidP="00BF787F">
            <w:pPr>
              <w:spacing w:before="120" w:after="60" w:line="240" w:lineRule="auto"/>
              <w:ind w:left="-14" w:right="14"/>
              <w:rPr>
                <w:rFonts w:eastAsia="Times New Roman" w:cstheme="minorHAnsi"/>
                <w:kern w:val="0"/>
                <w:lang w:eastAsia="vi-VN"/>
                <w14:ligatures w14:val="none"/>
              </w:rPr>
            </w:pPr>
            <w:r w:rsidRPr="00FB1117">
              <w:rPr>
                <w:rFonts w:eastAsia="Times New Roman" w:cstheme="minorHAnsi"/>
                <w:b/>
                <w:bCs/>
                <w:color w:val="000000"/>
                <w:kern w:val="0"/>
                <w:lang w:eastAsia="vi-VN"/>
                <w14:ligatures w14:val="none"/>
              </w:rPr>
              <w:t>Hậu điều kiện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0AD32" w14:textId="77777777" w:rsidR="00200912" w:rsidRPr="00FB1117" w:rsidRDefault="00200912" w:rsidP="00BF787F">
            <w:pPr>
              <w:spacing w:before="80" w:after="80" w:line="240" w:lineRule="auto"/>
              <w:jc w:val="both"/>
              <w:rPr>
                <w:rFonts w:eastAsia="Times New Roman" w:cstheme="minorHAnsi"/>
                <w:kern w:val="0"/>
                <w:lang w:eastAsia="vi-VN"/>
                <w14:ligatures w14:val="none"/>
              </w:rPr>
            </w:pPr>
            <w:r w:rsidRPr="00621F2B">
              <w:rPr>
                <w:rFonts w:eastAsia="Times New Roman" w:cstheme="minorHAnsi"/>
                <w:kern w:val="0"/>
                <w:lang w:eastAsia="vi-VN"/>
                <w14:ligatures w14:val="none"/>
              </w:rPr>
              <w:t>Không</w:t>
            </w:r>
          </w:p>
        </w:tc>
      </w:tr>
    </w:tbl>
    <w:p w14:paraId="7808D741" w14:textId="77777777" w:rsidR="00D679C0" w:rsidRDefault="00D679C0" w:rsidP="00D679C0"/>
    <w:p w14:paraId="0636BF6B" w14:textId="77777777" w:rsidR="00D679C0" w:rsidRPr="00200912" w:rsidRDefault="00D679C0" w:rsidP="00D679C0">
      <w:pPr>
        <w:pStyle w:val="u2"/>
        <w:rPr>
          <w:b/>
          <w:bCs/>
          <w:sz w:val="32"/>
          <w:szCs w:val="32"/>
        </w:rPr>
      </w:pPr>
      <w:bookmarkStart w:id="8" w:name="_Toc139663997"/>
      <w:bookmarkStart w:id="9" w:name="_Toc140449957"/>
      <w:r w:rsidRPr="00200912">
        <w:rPr>
          <w:b/>
          <w:bCs/>
          <w:color w:val="auto"/>
          <w:sz w:val="32"/>
          <w:szCs w:val="32"/>
        </w:rPr>
        <w:t>3.2. Yêu cầu phi chức năng</w:t>
      </w:r>
      <w:bookmarkEnd w:id="8"/>
      <w:bookmarkEnd w:id="9"/>
      <w:r w:rsidRPr="00200912">
        <w:rPr>
          <w:b/>
          <w:bCs/>
          <w:color w:val="auto"/>
          <w:sz w:val="32"/>
          <w:szCs w:val="32"/>
        </w:rPr>
        <w:t xml:space="preserve"> </w:t>
      </w:r>
    </w:p>
    <w:p w14:paraId="32D99B9C" w14:textId="77777777" w:rsidR="00200912" w:rsidRDefault="00200912" w:rsidP="00200912">
      <w:pPr>
        <w:rPr>
          <w:rFonts w:asciiTheme="majorHAnsi" w:hAnsiTheme="majorHAnsi" w:cstheme="majorHAnsi"/>
          <w:b/>
          <w:bCs/>
          <w:sz w:val="28"/>
          <w:szCs w:val="28"/>
        </w:rPr>
      </w:pPr>
      <w:r w:rsidRPr="00AA0C55">
        <w:rPr>
          <w:rFonts w:asciiTheme="majorHAnsi" w:hAnsiTheme="majorHAnsi" w:cstheme="majorHAnsi"/>
          <w:b/>
          <w:bCs/>
          <w:sz w:val="28"/>
          <w:szCs w:val="28"/>
        </w:rPr>
        <w:t>Chức năng</w:t>
      </w:r>
    </w:p>
    <w:p w14:paraId="61338E14"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Hệ thống hỗ trợ khách hàng mua quần áo</w:t>
      </w:r>
    </w:p>
    <w:p w14:paraId="11DE9060"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Hệ thống hỗ trợ cửa hàng quản lý đơn hàng</w:t>
      </w:r>
    </w:p>
    <w:p w14:paraId="22557710" w14:textId="77777777" w:rsidR="00200912" w:rsidRPr="00AA0C55" w:rsidRDefault="00200912" w:rsidP="00200912">
      <w:pPr>
        <w:rPr>
          <w:rFonts w:asciiTheme="majorHAnsi" w:hAnsiTheme="majorHAnsi" w:cstheme="majorHAnsi"/>
          <w:b/>
          <w:bCs/>
          <w:sz w:val="28"/>
          <w:szCs w:val="28"/>
        </w:rPr>
      </w:pPr>
      <w:r w:rsidRPr="00AA0C55">
        <w:rPr>
          <w:rFonts w:asciiTheme="majorHAnsi" w:hAnsiTheme="majorHAnsi" w:cstheme="majorHAnsi"/>
          <w:b/>
          <w:bCs/>
          <w:sz w:val="28"/>
          <w:szCs w:val="28"/>
        </w:rPr>
        <w:t>Tính dễ dùng</w:t>
      </w:r>
    </w:p>
    <w:p w14:paraId="43C55F87"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Tương thích với mọi loại hệ điều hành(Linux, Window, MacOS,…)</w:t>
      </w:r>
    </w:p>
    <w:p w14:paraId="05EE9929" w14:textId="77777777" w:rsidR="00200912" w:rsidRDefault="00200912" w:rsidP="00200912">
      <w:pPr>
        <w:pStyle w:val="oancuaDanhsach"/>
        <w:numPr>
          <w:ilvl w:val="0"/>
          <w:numId w:val="2"/>
        </w:numPr>
        <w:rPr>
          <w:rFonts w:asciiTheme="majorHAnsi" w:hAnsiTheme="majorHAnsi" w:cstheme="majorHAnsi"/>
          <w:sz w:val="28"/>
          <w:szCs w:val="28"/>
        </w:rPr>
      </w:pPr>
      <w:r w:rsidRPr="005B7832">
        <w:rPr>
          <w:rFonts w:asciiTheme="majorHAnsi" w:hAnsiTheme="majorHAnsi" w:cstheme="majorHAnsi"/>
          <w:sz w:val="28"/>
          <w:szCs w:val="28"/>
        </w:rPr>
        <w:t>Các chức năng nên được thiết kế để dễ vận hành. Cần có hướng dẫn cụ thể lỗi của người dùng để người dùng biết lỗi nằm ở đâu, lỗi như thế nào và cách khắc phục.</w:t>
      </w:r>
    </w:p>
    <w:p w14:paraId="2D766894" w14:textId="77777777" w:rsidR="00200912" w:rsidRDefault="00200912" w:rsidP="00200912">
      <w:pPr>
        <w:rPr>
          <w:rFonts w:asciiTheme="majorHAnsi" w:hAnsiTheme="majorHAnsi" w:cstheme="majorHAnsi"/>
          <w:b/>
          <w:bCs/>
          <w:sz w:val="28"/>
          <w:szCs w:val="28"/>
        </w:rPr>
      </w:pPr>
      <w:r w:rsidRPr="00AA0C55">
        <w:rPr>
          <w:rFonts w:asciiTheme="majorHAnsi" w:hAnsiTheme="majorHAnsi" w:cstheme="majorHAnsi"/>
          <w:b/>
          <w:bCs/>
          <w:sz w:val="28"/>
          <w:szCs w:val="28"/>
        </w:rPr>
        <w:t>Tính ổn định</w:t>
      </w:r>
    </w:p>
    <w:p w14:paraId="3296AF76"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Hệ thống hoạt động 24/7</w:t>
      </w:r>
    </w:p>
    <w:p w14:paraId="59D61676" w14:textId="77777777" w:rsidR="00200912" w:rsidRDefault="00200912" w:rsidP="00200912">
      <w:pPr>
        <w:pStyle w:val="oancuaDanhsach"/>
        <w:numPr>
          <w:ilvl w:val="0"/>
          <w:numId w:val="2"/>
        </w:numPr>
        <w:rPr>
          <w:rFonts w:asciiTheme="majorHAnsi" w:hAnsiTheme="majorHAnsi" w:cstheme="majorHAnsi"/>
          <w:sz w:val="28"/>
          <w:szCs w:val="28"/>
        </w:rPr>
      </w:pPr>
      <w:r>
        <w:rPr>
          <w:rFonts w:asciiTheme="majorHAnsi" w:hAnsiTheme="majorHAnsi" w:cstheme="majorHAnsi"/>
          <w:sz w:val="28"/>
          <w:szCs w:val="28"/>
        </w:rPr>
        <w:t>Thời gian ngừng hoạt động không quá 10%</w:t>
      </w:r>
    </w:p>
    <w:p w14:paraId="0528897C" w14:textId="77777777" w:rsidR="00200912" w:rsidRPr="005B7832" w:rsidRDefault="00200912" w:rsidP="00200912">
      <w:pPr>
        <w:rPr>
          <w:rFonts w:asciiTheme="majorHAnsi" w:hAnsiTheme="majorHAnsi" w:cstheme="majorHAnsi"/>
          <w:b/>
          <w:bCs/>
          <w:sz w:val="28"/>
          <w:szCs w:val="28"/>
        </w:rPr>
      </w:pPr>
      <w:r w:rsidRPr="005B7832">
        <w:rPr>
          <w:rFonts w:asciiTheme="majorHAnsi" w:hAnsiTheme="majorHAnsi" w:cstheme="majorHAnsi"/>
          <w:b/>
          <w:bCs/>
          <w:sz w:val="28"/>
          <w:szCs w:val="28"/>
        </w:rPr>
        <w:t>Độ tin cậy</w:t>
      </w:r>
    </w:p>
    <w:p w14:paraId="7F2EFAA3" w14:textId="77777777" w:rsidR="00200912" w:rsidRDefault="00200912" w:rsidP="00200912">
      <w:pPr>
        <w:pStyle w:val="oancuaDanhsach"/>
        <w:numPr>
          <w:ilvl w:val="0"/>
          <w:numId w:val="2"/>
        </w:numPr>
        <w:rPr>
          <w:rFonts w:asciiTheme="majorHAnsi" w:hAnsiTheme="majorHAnsi" w:cstheme="majorHAnsi"/>
          <w:sz w:val="28"/>
          <w:szCs w:val="28"/>
        </w:rPr>
      </w:pPr>
      <w:r w:rsidRPr="005B7832">
        <w:rPr>
          <w:rFonts w:asciiTheme="majorHAnsi" w:hAnsiTheme="majorHAnsi" w:cstheme="majorHAnsi"/>
          <w:sz w:val="28"/>
          <w:szCs w:val="28"/>
        </w:rPr>
        <w:t>Hệ thống cần được bảo mật tốt để thông tin của người dùng và nhân viên không bị lộ ra ngoài.</w:t>
      </w:r>
    </w:p>
    <w:p w14:paraId="48523FF1" w14:textId="77777777" w:rsidR="00200912" w:rsidRDefault="00200912" w:rsidP="00200912">
      <w:pPr>
        <w:rPr>
          <w:rFonts w:asciiTheme="majorHAnsi" w:hAnsiTheme="majorHAnsi" w:cstheme="majorHAnsi"/>
          <w:b/>
          <w:bCs/>
          <w:sz w:val="28"/>
          <w:szCs w:val="28"/>
        </w:rPr>
      </w:pPr>
      <w:r w:rsidRPr="005B7832">
        <w:rPr>
          <w:rFonts w:asciiTheme="majorHAnsi" w:hAnsiTheme="majorHAnsi" w:cstheme="majorHAnsi"/>
          <w:b/>
          <w:bCs/>
          <w:sz w:val="28"/>
          <w:szCs w:val="28"/>
        </w:rPr>
        <w:t>Hiệu suất</w:t>
      </w:r>
    </w:p>
    <w:p w14:paraId="166BDCCA" w14:textId="77777777" w:rsidR="00200912" w:rsidRPr="005B7832" w:rsidRDefault="00200912" w:rsidP="00200912">
      <w:pPr>
        <w:pStyle w:val="oancuaDanhsach"/>
        <w:numPr>
          <w:ilvl w:val="0"/>
          <w:numId w:val="2"/>
        </w:numPr>
        <w:rPr>
          <w:rFonts w:asciiTheme="majorHAnsi" w:hAnsiTheme="majorHAnsi" w:cstheme="majorHAnsi"/>
          <w:sz w:val="28"/>
          <w:szCs w:val="28"/>
        </w:rPr>
      </w:pPr>
      <w:r w:rsidRPr="005B7832">
        <w:rPr>
          <w:rFonts w:asciiTheme="majorHAnsi" w:hAnsiTheme="majorHAnsi" w:cstheme="majorHAnsi"/>
          <w:sz w:val="28"/>
          <w:szCs w:val="28"/>
        </w:rPr>
        <w:t>Hệ thống đảm bảo sử dụng mượt mà</w:t>
      </w:r>
    </w:p>
    <w:p w14:paraId="7D5A2770" w14:textId="77777777" w:rsidR="00D679C0" w:rsidRDefault="00D679C0" w:rsidP="00D679C0"/>
    <w:p w14:paraId="394E1560" w14:textId="77777777" w:rsidR="00E052A0" w:rsidRDefault="00E052A0" w:rsidP="00D679C0"/>
    <w:p w14:paraId="4BE47CC0" w14:textId="77777777" w:rsidR="00E052A0" w:rsidRDefault="00E052A0" w:rsidP="00D679C0"/>
    <w:p w14:paraId="6985F60B" w14:textId="77777777" w:rsidR="00E052A0" w:rsidRDefault="00E052A0" w:rsidP="00D679C0"/>
    <w:p w14:paraId="2D27DBA4" w14:textId="77777777" w:rsidR="00E052A0" w:rsidRDefault="00E052A0" w:rsidP="00D679C0"/>
    <w:p w14:paraId="1D8E9D4E" w14:textId="77777777" w:rsidR="00E052A0" w:rsidRDefault="00E052A0" w:rsidP="00D679C0"/>
    <w:p w14:paraId="58ED5FF4" w14:textId="77777777" w:rsidR="003D290F" w:rsidRDefault="003D290F" w:rsidP="00D679C0"/>
    <w:sectPr w:rsidR="003D2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90987"/>
    <w:multiLevelType w:val="multilevel"/>
    <w:tmpl w:val="7B2A69B0"/>
    <w:lvl w:ilvl="0">
      <w:start w:val="3"/>
      <w:numFmt w:val="decimal"/>
      <w:lvlText w:val="%1"/>
      <w:lvlJc w:val="left"/>
      <w:pPr>
        <w:ind w:left="1612" w:hanging="564"/>
      </w:pPr>
      <w:rPr>
        <w:lang w:val="en-US" w:eastAsia="en-US" w:bidi="ar-SA"/>
      </w:rPr>
    </w:lvl>
    <w:lvl w:ilvl="1">
      <w:start w:val="2"/>
      <w:numFmt w:val="decimal"/>
      <w:lvlText w:val="%1.%2"/>
      <w:lvlJc w:val="left"/>
      <w:pPr>
        <w:ind w:left="1612" w:hanging="564"/>
      </w:pPr>
      <w:rPr>
        <w:lang w:val="en-US" w:eastAsia="en-US" w:bidi="ar-SA"/>
      </w:rPr>
    </w:lvl>
    <w:lvl w:ilvl="2">
      <w:start w:val="2"/>
      <w:numFmt w:val="decimal"/>
      <w:lvlText w:val="%1.%2.%3"/>
      <w:lvlJc w:val="left"/>
      <w:pPr>
        <w:ind w:left="1612" w:hanging="564"/>
      </w:pPr>
      <w:rPr>
        <w:rFonts w:ascii="Times New Roman" w:eastAsia="Times New Roman" w:hAnsi="Times New Roman" w:cs="Times New Roman" w:hint="default"/>
        <w:b/>
        <w:bCs/>
        <w:spacing w:val="-4"/>
        <w:w w:val="100"/>
        <w:sz w:val="26"/>
        <w:szCs w:val="26"/>
        <w:lang w:val="en-US" w:eastAsia="en-US" w:bidi="ar-SA"/>
      </w:rPr>
    </w:lvl>
    <w:lvl w:ilvl="3">
      <w:numFmt w:val="bullet"/>
      <w:lvlText w:val="•"/>
      <w:lvlJc w:val="left"/>
      <w:pPr>
        <w:ind w:left="4310" w:hanging="564"/>
      </w:pPr>
      <w:rPr>
        <w:lang w:val="en-US" w:eastAsia="en-US" w:bidi="ar-SA"/>
      </w:rPr>
    </w:lvl>
    <w:lvl w:ilvl="4">
      <w:numFmt w:val="bullet"/>
      <w:lvlText w:val="•"/>
      <w:lvlJc w:val="left"/>
      <w:pPr>
        <w:ind w:left="5207" w:hanging="564"/>
      </w:pPr>
      <w:rPr>
        <w:lang w:val="en-US" w:eastAsia="en-US" w:bidi="ar-SA"/>
      </w:rPr>
    </w:lvl>
    <w:lvl w:ilvl="5">
      <w:numFmt w:val="bullet"/>
      <w:lvlText w:val="•"/>
      <w:lvlJc w:val="left"/>
      <w:pPr>
        <w:ind w:left="6104" w:hanging="564"/>
      </w:pPr>
      <w:rPr>
        <w:lang w:val="en-US" w:eastAsia="en-US" w:bidi="ar-SA"/>
      </w:rPr>
    </w:lvl>
    <w:lvl w:ilvl="6">
      <w:numFmt w:val="bullet"/>
      <w:lvlText w:val="•"/>
      <w:lvlJc w:val="left"/>
      <w:pPr>
        <w:ind w:left="7001" w:hanging="564"/>
      </w:pPr>
      <w:rPr>
        <w:lang w:val="en-US" w:eastAsia="en-US" w:bidi="ar-SA"/>
      </w:rPr>
    </w:lvl>
    <w:lvl w:ilvl="7">
      <w:numFmt w:val="bullet"/>
      <w:lvlText w:val="•"/>
      <w:lvlJc w:val="left"/>
      <w:pPr>
        <w:ind w:left="7898" w:hanging="564"/>
      </w:pPr>
      <w:rPr>
        <w:lang w:val="en-US" w:eastAsia="en-US" w:bidi="ar-SA"/>
      </w:rPr>
    </w:lvl>
    <w:lvl w:ilvl="8">
      <w:numFmt w:val="bullet"/>
      <w:lvlText w:val="•"/>
      <w:lvlJc w:val="left"/>
      <w:pPr>
        <w:ind w:left="8795" w:hanging="564"/>
      </w:pPr>
      <w:rPr>
        <w:lang w:val="en-US" w:eastAsia="en-US" w:bidi="ar-SA"/>
      </w:rPr>
    </w:lvl>
  </w:abstractNum>
  <w:abstractNum w:abstractNumId="1" w15:restartNumberingAfterBreak="0">
    <w:nsid w:val="1095577C"/>
    <w:multiLevelType w:val="multilevel"/>
    <w:tmpl w:val="3BFC7D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18C32700"/>
    <w:multiLevelType w:val="multilevel"/>
    <w:tmpl w:val="E7D0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971DF4"/>
    <w:multiLevelType w:val="multilevel"/>
    <w:tmpl w:val="99DE6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9F3197"/>
    <w:multiLevelType w:val="multilevel"/>
    <w:tmpl w:val="7AAA3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85EB7"/>
    <w:multiLevelType w:val="multilevel"/>
    <w:tmpl w:val="B62679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7B1318"/>
    <w:multiLevelType w:val="multilevel"/>
    <w:tmpl w:val="7734899C"/>
    <w:lvl w:ilvl="0">
      <w:start w:val="1"/>
      <w:numFmt w:val="decimal"/>
      <w:lvlText w:val="%1."/>
      <w:lvlJc w:val="left"/>
      <w:pPr>
        <w:ind w:left="480" w:hanging="360"/>
      </w:pPr>
      <w:rPr>
        <w:rFonts w:ascii="Times New Roman" w:eastAsia="Times New Roman" w:hAnsi="Times New Roman" w:cs="Times New Roman" w:hint="default"/>
        <w:b/>
        <w:bCs/>
        <w:i/>
        <w:spacing w:val="0"/>
        <w:w w:val="100"/>
        <w:sz w:val="28"/>
        <w:szCs w:val="28"/>
        <w:lang w:val="en-US" w:eastAsia="en-US" w:bidi="ar-SA"/>
      </w:rPr>
    </w:lvl>
    <w:lvl w:ilvl="1">
      <w:start w:val="1"/>
      <w:numFmt w:val="decimal"/>
      <w:lvlText w:val="%1.%2."/>
      <w:lvlJc w:val="left"/>
      <w:pPr>
        <w:ind w:left="891" w:hanging="49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840" w:hanging="360"/>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900" w:hanging="360"/>
      </w:pPr>
      <w:rPr>
        <w:lang w:val="en-US" w:eastAsia="en-US" w:bidi="ar-SA"/>
      </w:rPr>
    </w:lvl>
    <w:lvl w:ilvl="4">
      <w:numFmt w:val="bullet"/>
      <w:lvlText w:val="•"/>
      <w:lvlJc w:val="left"/>
      <w:pPr>
        <w:ind w:left="1340" w:hanging="360"/>
      </w:pPr>
      <w:rPr>
        <w:lang w:val="en-US" w:eastAsia="en-US" w:bidi="ar-SA"/>
      </w:rPr>
    </w:lvl>
    <w:lvl w:ilvl="5">
      <w:numFmt w:val="bullet"/>
      <w:lvlText w:val="•"/>
      <w:lvlJc w:val="left"/>
      <w:pPr>
        <w:ind w:left="2881" w:hanging="360"/>
      </w:pPr>
      <w:rPr>
        <w:lang w:val="en-US" w:eastAsia="en-US" w:bidi="ar-SA"/>
      </w:rPr>
    </w:lvl>
    <w:lvl w:ilvl="6">
      <w:numFmt w:val="bullet"/>
      <w:lvlText w:val="•"/>
      <w:lvlJc w:val="left"/>
      <w:pPr>
        <w:ind w:left="4422" w:hanging="360"/>
      </w:pPr>
      <w:rPr>
        <w:lang w:val="en-US" w:eastAsia="en-US" w:bidi="ar-SA"/>
      </w:rPr>
    </w:lvl>
    <w:lvl w:ilvl="7">
      <w:numFmt w:val="bullet"/>
      <w:lvlText w:val="•"/>
      <w:lvlJc w:val="left"/>
      <w:pPr>
        <w:ind w:left="5964" w:hanging="360"/>
      </w:pPr>
      <w:rPr>
        <w:lang w:val="en-US" w:eastAsia="en-US" w:bidi="ar-SA"/>
      </w:rPr>
    </w:lvl>
    <w:lvl w:ilvl="8">
      <w:numFmt w:val="bullet"/>
      <w:lvlText w:val="•"/>
      <w:lvlJc w:val="left"/>
      <w:pPr>
        <w:ind w:left="7505" w:hanging="360"/>
      </w:pPr>
      <w:rPr>
        <w:lang w:val="en-US" w:eastAsia="en-US" w:bidi="ar-SA"/>
      </w:rPr>
    </w:lvl>
  </w:abstractNum>
  <w:abstractNum w:abstractNumId="7" w15:restartNumberingAfterBreak="0">
    <w:nsid w:val="617D4885"/>
    <w:multiLevelType w:val="hybridMultilevel"/>
    <w:tmpl w:val="B89A94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9813AD4"/>
    <w:multiLevelType w:val="hybridMultilevel"/>
    <w:tmpl w:val="1FC66EB6"/>
    <w:lvl w:ilvl="0" w:tplc="59F21586">
      <w:start w:val="3"/>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7CE81377"/>
    <w:multiLevelType w:val="hybridMultilevel"/>
    <w:tmpl w:val="48D0C3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05466935">
    <w:abstractNumId w:val="1"/>
  </w:num>
  <w:num w:numId="2" w16cid:durableId="1769160472">
    <w:abstractNumId w:val="8"/>
  </w:num>
  <w:num w:numId="3" w16cid:durableId="1117943979">
    <w:abstractNumId w:val="2"/>
  </w:num>
  <w:num w:numId="4" w16cid:durableId="60061305">
    <w:abstractNumId w:val="5"/>
    <w:lvlOverride w:ilvl="0">
      <w:lvl w:ilvl="0">
        <w:numFmt w:val="decimal"/>
        <w:lvlText w:val="%1."/>
        <w:lvlJc w:val="left"/>
      </w:lvl>
    </w:lvlOverride>
  </w:num>
  <w:num w:numId="5" w16cid:durableId="1340087304">
    <w:abstractNumId w:val="3"/>
    <w:lvlOverride w:ilvl="0">
      <w:lvl w:ilvl="0">
        <w:numFmt w:val="decimal"/>
        <w:lvlText w:val="%1."/>
        <w:lvlJc w:val="left"/>
      </w:lvl>
    </w:lvlOverride>
  </w:num>
  <w:num w:numId="6" w16cid:durableId="1159032426">
    <w:abstractNumId w:val="4"/>
    <w:lvlOverride w:ilvl="0">
      <w:lvl w:ilvl="0">
        <w:numFmt w:val="decimal"/>
        <w:lvlText w:val="%1."/>
        <w:lvlJc w:val="left"/>
      </w:lvl>
    </w:lvlOverride>
  </w:num>
  <w:num w:numId="7" w16cid:durableId="1696543125">
    <w:abstractNumId w:val="7"/>
  </w:num>
  <w:num w:numId="8" w16cid:durableId="531696408">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1978026642">
    <w:abstractNumId w:val="0"/>
    <w:lvlOverride w:ilvl="0">
      <w:startOverride w:val="3"/>
    </w:lvlOverride>
    <w:lvlOverride w:ilvl="1">
      <w:startOverride w:val="2"/>
    </w:lvlOverride>
    <w:lvlOverride w:ilvl="2">
      <w:startOverride w:val="2"/>
    </w:lvlOverride>
    <w:lvlOverride w:ilvl="3"/>
    <w:lvlOverride w:ilvl="4"/>
    <w:lvlOverride w:ilvl="5"/>
    <w:lvlOverride w:ilvl="6"/>
    <w:lvlOverride w:ilvl="7"/>
    <w:lvlOverride w:ilvl="8"/>
  </w:num>
  <w:num w:numId="10" w16cid:durableId="10282880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824"/>
    <w:rsid w:val="00001539"/>
    <w:rsid w:val="000F5182"/>
    <w:rsid w:val="00200912"/>
    <w:rsid w:val="002633AB"/>
    <w:rsid w:val="002B3050"/>
    <w:rsid w:val="002D395B"/>
    <w:rsid w:val="003D290F"/>
    <w:rsid w:val="00401B19"/>
    <w:rsid w:val="00481E18"/>
    <w:rsid w:val="00505824"/>
    <w:rsid w:val="00563300"/>
    <w:rsid w:val="00575AA8"/>
    <w:rsid w:val="0062171B"/>
    <w:rsid w:val="00663DCA"/>
    <w:rsid w:val="007D22D0"/>
    <w:rsid w:val="009114AB"/>
    <w:rsid w:val="009351B2"/>
    <w:rsid w:val="009B05CB"/>
    <w:rsid w:val="00A43F62"/>
    <w:rsid w:val="00A737B0"/>
    <w:rsid w:val="00AB72C0"/>
    <w:rsid w:val="00B63FCF"/>
    <w:rsid w:val="00B640D3"/>
    <w:rsid w:val="00C06F9A"/>
    <w:rsid w:val="00C231C3"/>
    <w:rsid w:val="00C728AB"/>
    <w:rsid w:val="00CC57B7"/>
    <w:rsid w:val="00CD0E9A"/>
    <w:rsid w:val="00D679C0"/>
    <w:rsid w:val="00D71433"/>
    <w:rsid w:val="00DA4151"/>
    <w:rsid w:val="00DD6F2B"/>
    <w:rsid w:val="00E052A0"/>
    <w:rsid w:val="00E55367"/>
    <w:rsid w:val="00E852E1"/>
    <w:rsid w:val="00EF206E"/>
    <w:rsid w:val="00F03C41"/>
    <w:rsid w:val="00F225E5"/>
    <w:rsid w:val="00F617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EFEC1"/>
  <w15:chartTrackingRefBased/>
  <w15:docId w15:val="{38F24336-83AA-4C23-84C1-79E133F04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2171B"/>
  </w:style>
  <w:style w:type="paragraph" w:styleId="u1">
    <w:name w:val="heading 1"/>
    <w:basedOn w:val="Binhthng"/>
    <w:next w:val="Binhthng"/>
    <w:link w:val="u1Char"/>
    <w:uiPriority w:val="9"/>
    <w:qFormat/>
    <w:rsid w:val="00D67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D67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D679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621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D679C0"/>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D679C0"/>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D679C0"/>
    <w:rPr>
      <w:rFonts w:asciiTheme="majorHAnsi" w:eastAsiaTheme="majorEastAsia" w:hAnsiTheme="majorHAnsi" w:cstheme="majorBidi"/>
      <w:color w:val="1F3763" w:themeColor="accent1" w:themeShade="7F"/>
      <w:sz w:val="24"/>
      <w:szCs w:val="24"/>
    </w:rPr>
  </w:style>
  <w:style w:type="paragraph" w:styleId="uMucluc">
    <w:name w:val="TOC Heading"/>
    <w:basedOn w:val="u1"/>
    <w:next w:val="Binhthng"/>
    <w:uiPriority w:val="39"/>
    <w:unhideWhenUsed/>
    <w:qFormat/>
    <w:rsid w:val="00D679C0"/>
    <w:pPr>
      <w:outlineLvl w:val="9"/>
    </w:pPr>
    <w:rPr>
      <w:kern w:val="0"/>
      <w:lang w:eastAsia="vi-VN"/>
      <w14:ligatures w14:val="none"/>
    </w:rPr>
  </w:style>
  <w:style w:type="paragraph" w:styleId="Mucluc1">
    <w:name w:val="toc 1"/>
    <w:basedOn w:val="Binhthng"/>
    <w:next w:val="Binhthng"/>
    <w:autoRedefine/>
    <w:uiPriority w:val="39"/>
    <w:unhideWhenUsed/>
    <w:rsid w:val="00D679C0"/>
    <w:pPr>
      <w:spacing w:after="100"/>
    </w:pPr>
  </w:style>
  <w:style w:type="paragraph" w:styleId="Mucluc2">
    <w:name w:val="toc 2"/>
    <w:basedOn w:val="Binhthng"/>
    <w:next w:val="Binhthng"/>
    <w:autoRedefine/>
    <w:uiPriority w:val="39"/>
    <w:unhideWhenUsed/>
    <w:rsid w:val="00D679C0"/>
    <w:pPr>
      <w:spacing w:after="100"/>
      <w:ind w:left="220"/>
    </w:pPr>
  </w:style>
  <w:style w:type="paragraph" w:styleId="Mucluc3">
    <w:name w:val="toc 3"/>
    <w:basedOn w:val="Binhthng"/>
    <w:next w:val="Binhthng"/>
    <w:autoRedefine/>
    <w:uiPriority w:val="39"/>
    <w:unhideWhenUsed/>
    <w:rsid w:val="00D679C0"/>
    <w:pPr>
      <w:spacing w:after="100"/>
      <w:ind w:left="440"/>
    </w:pPr>
  </w:style>
  <w:style w:type="character" w:styleId="Siuktni">
    <w:name w:val="Hyperlink"/>
    <w:basedOn w:val="Phngmcinhcuaoanvn"/>
    <w:uiPriority w:val="99"/>
    <w:unhideWhenUsed/>
    <w:rsid w:val="00D679C0"/>
    <w:rPr>
      <w:color w:val="0563C1" w:themeColor="hyperlink"/>
      <w:u w:val="single"/>
    </w:rPr>
  </w:style>
  <w:style w:type="paragraph" w:styleId="oancuaDanhsach">
    <w:name w:val="List Paragraph"/>
    <w:basedOn w:val="Binhthng"/>
    <w:uiPriority w:val="1"/>
    <w:qFormat/>
    <w:rsid w:val="00200912"/>
    <w:pPr>
      <w:ind w:left="720"/>
      <w:contextualSpacing/>
    </w:pPr>
  </w:style>
  <w:style w:type="paragraph" w:styleId="ThnVnban">
    <w:name w:val="Body Text"/>
    <w:basedOn w:val="Binhthng"/>
    <w:link w:val="ThnVnbanChar"/>
    <w:uiPriority w:val="1"/>
    <w:semiHidden/>
    <w:unhideWhenUsed/>
    <w:qFormat/>
    <w:rsid w:val="00E852E1"/>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ThnVnbanChar">
    <w:name w:val="Thân Văn bản Char"/>
    <w:basedOn w:val="Phngmcinhcuaoanvn"/>
    <w:link w:val="ThnVnban"/>
    <w:uiPriority w:val="1"/>
    <w:semiHidden/>
    <w:rsid w:val="00E852E1"/>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Binhthng"/>
    <w:uiPriority w:val="1"/>
    <w:qFormat/>
    <w:rsid w:val="00E852E1"/>
    <w:pPr>
      <w:widowControl w:val="0"/>
      <w:autoSpaceDE w:val="0"/>
      <w:autoSpaceDN w:val="0"/>
      <w:spacing w:before="100" w:after="0" w:line="240" w:lineRule="auto"/>
      <w:ind w:left="20"/>
      <w:jc w:val="center"/>
    </w:pPr>
    <w:rPr>
      <w:rFonts w:ascii="Times New Roman" w:eastAsia="Times New Roman" w:hAnsi="Times New Roman" w:cs="Times New Roman"/>
      <w:kern w:val="0"/>
      <w:lang w:val="en-US"/>
      <w14:ligatures w14:val="none"/>
    </w:rPr>
  </w:style>
  <w:style w:type="table" w:customStyle="1" w:styleId="TableNormal">
    <w:name w:val="Table Normal"/>
    <w:uiPriority w:val="2"/>
    <w:semiHidden/>
    <w:qFormat/>
    <w:rsid w:val="00E852E1"/>
    <w:pPr>
      <w:widowControl w:val="0"/>
      <w:autoSpaceDE w:val="0"/>
      <w:autoSpaceDN w:val="0"/>
      <w:spacing w:after="0" w:line="240" w:lineRule="auto"/>
    </w:pPr>
    <w:rPr>
      <w:kern w:val="0"/>
      <w:lang w:val="en-US"/>
      <w14:ligatures w14:val="none"/>
    </w:rPr>
    <w:tblPr>
      <w:tblCellMar>
        <w:top w:w="0" w:type="dxa"/>
        <w:left w:w="0" w:type="dxa"/>
        <w:bottom w:w="0" w:type="dxa"/>
        <w:right w:w="0" w:type="dxa"/>
      </w:tblCellMar>
    </w:tblPr>
  </w:style>
  <w:style w:type="paragraph" w:customStyle="1" w:styleId="paragraph">
    <w:name w:val="paragraph"/>
    <w:basedOn w:val="Binhthng"/>
    <w:rsid w:val="00DA4151"/>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normaltextrun">
    <w:name w:val="normaltextrun"/>
    <w:basedOn w:val="Phngmcinhcuaoanvn"/>
    <w:rsid w:val="00DA4151"/>
  </w:style>
  <w:style w:type="character" w:customStyle="1" w:styleId="eop">
    <w:name w:val="eop"/>
    <w:basedOn w:val="Phngmcinhcuaoanvn"/>
    <w:rsid w:val="00DA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482362">
      <w:bodyDiv w:val="1"/>
      <w:marLeft w:val="0"/>
      <w:marRight w:val="0"/>
      <w:marTop w:val="0"/>
      <w:marBottom w:val="0"/>
      <w:divBdr>
        <w:top w:val="none" w:sz="0" w:space="0" w:color="auto"/>
        <w:left w:val="none" w:sz="0" w:space="0" w:color="auto"/>
        <w:bottom w:val="none" w:sz="0" w:space="0" w:color="auto"/>
        <w:right w:val="none" w:sz="0" w:space="0" w:color="auto"/>
      </w:divBdr>
      <w:divsChild>
        <w:div w:id="143787394">
          <w:marLeft w:val="0"/>
          <w:marRight w:val="0"/>
          <w:marTop w:val="0"/>
          <w:marBottom w:val="0"/>
          <w:divBdr>
            <w:top w:val="none" w:sz="0" w:space="0" w:color="auto"/>
            <w:left w:val="none" w:sz="0" w:space="0" w:color="auto"/>
            <w:bottom w:val="none" w:sz="0" w:space="0" w:color="auto"/>
            <w:right w:val="none" w:sz="0" w:space="0" w:color="auto"/>
          </w:divBdr>
        </w:div>
        <w:div w:id="1754206433">
          <w:marLeft w:val="0"/>
          <w:marRight w:val="0"/>
          <w:marTop w:val="0"/>
          <w:marBottom w:val="0"/>
          <w:divBdr>
            <w:top w:val="none" w:sz="0" w:space="0" w:color="auto"/>
            <w:left w:val="none" w:sz="0" w:space="0" w:color="auto"/>
            <w:bottom w:val="none" w:sz="0" w:space="0" w:color="auto"/>
            <w:right w:val="none" w:sz="0" w:space="0" w:color="auto"/>
          </w:divBdr>
        </w:div>
        <w:div w:id="92941440">
          <w:marLeft w:val="0"/>
          <w:marRight w:val="0"/>
          <w:marTop w:val="0"/>
          <w:marBottom w:val="0"/>
          <w:divBdr>
            <w:top w:val="none" w:sz="0" w:space="0" w:color="auto"/>
            <w:left w:val="none" w:sz="0" w:space="0" w:color="auto"/>
            <w:bottom w:val="none" w:sz="0" w:space="0" w:color="auto"/>
            <w:right w:val="none" w:sz="0" w:space="0" w:color="auto"/>
          </w:divBdr>
        </w:div>
      </w:divsChild>
    </w:div>
    <w:div w:id="120390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CA99E06EF1E4686D55E5D38B35F2E" ma:contentTypeVersion="5" ma:contentTypeDescription="Create a new document." ma:contentTypeScope="" ma:versionID="208d5c8d37bfaaae3ab81edf7d3fa8c6">
  <xsd:schema xmlns:xsd="http://www.w3.org/2001/XMLSchema" xmlns:xs="http://www.w3.org/2001/XMLSchema" xmlns:p="http://schemas.microsoft.com/office/2006/metadata/properties" xmlns:ns2="7d526a88-71b4-405d-86fd-9b9f081c900b" targetNamespace="http://schemas.microsoft.com/office/2006/metadata/properties" ma:root="true" ma:fieldsID="a83cf9cd97d29ed8dc9e59d86de1d57d" ns2:_="">
    <xsd:import namespace="7d526a88-71b4-405d-86fd-9b9f081c90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526a88-71b4-405d-86fd-9b9f081c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7B2761-6DC1-4B3B-AA80-AAB07566C0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526a88-71b4-405d-86fd-9b9f081c90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15E0EA-8EB7-4A76-8CD3-79B5CCEABD21}">
  <ds:schemaRefs>
    <ds:schemaRef ds:uri="http://schemas.microsoft.com/sharepoint/v3/contenttype/forms"/>
  </ds:schemaRefs>
</ds:datastoreItem>
</file>

<file path=customXml/itemProps3.xml><?xml version="1.0" encoding="utf-8"?>
<ds:datastoreItem xmlns:ds="http://schemas.openxmlformats.org/officeDocument/2006/customXml" ds:itemID="{2A663EF6-80D4-43C5-8EAF-E3A7B0587371}">
  <ds:schemaRefs>
    <ds:schemaRef ds:uri="http://schemas.openxmlformats.org/officeDocument/2006/bibliography"/>
  </ds:schemaRefs>
</ds:datastoreItem>
</file>

<file path=customXml/itemProps4.xml><?xml version="1.0" encoding="utf-8"?>
<ds:datastoreItem xmlns:ds="http://schemas.openxmlformats.org/officeDocument/2006/customXml" ds:itemID="{8C593D70-E23D-482E-AF60-92D330D208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9</Pages>
  <Words>1433</Words>
  <Characters>8170</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Đào</dc:creator>
  <cp:keywords/>
  <dc:description/>
  <cp:lastModifiedBy>Nguyen Anh Quan 20215465</cp:lastModifiedBy>
  <cp:revision>15</cp:revision>
  <dcterms:created xsi:type="dcterms:W3CDTF">2023-07-07T15:30:00Z</dcterms:created>
  <dcterms:modified xsi:type="dcterms:W3CDTF">2025-05-30T03:13:00Z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0x01010065DCA99E06EF1E4686D55E5D38B35F2E</vt:lpwstr>
  </property>
</Properties>
</file>