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0"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293100"/>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9E56193"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563666A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265E896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5880ED48"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753108A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5E6056E7"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6D64006B"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7879520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771D54E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02F4A201"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22DAAF5C"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672A154"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47CA6545"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68FF17A"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4B93F547"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4EFCCADE"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17</w:t>
            </w:r>
            <w:r w:rsidRPr="00263C93">
              <w:rPr>
                <w:rFonts w:ascii="Times New Roman" w:hAnsi="Times New Roman" w:cs="Times New Roman"/>
                <w:noProof/>
                <w:webHidden/>
                <w:sz w:val="28"/>
                <w:szCs w:val="28"/>
              </w:rPr>
              <w:fldChar w:fldCharType="end"/>
            </w:r>
          </w:hyperlink>
        </w:p>
        <w:p w14:paraId="7452C066" w14:textId="2CFCE39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16B4E2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32BBFAC0"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09D464A7" w14:textId="46FD627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34260DD8" w14:textId="52B0D4CD"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31</w:t>
            </w:r>
            <w:r w:rsidRPr="00263C93">
              <w:rPr>
                <w:rFonts w:ascii="Times New Roman" w:hAnsi="Times New Roman" w:cs="Times New Roman"/>
                <w:noProof/>
                <w:webHidden/>
                <w:sz w:val="28"/>
                <w:szCs w:val="28"/>
              </w:rPr>
              <w:fldChar w:fldCharType="end"/>
            </w:r>
          </w:hyperlink>
        </w:p>
        <w:p w14:paraId="32EDF3A2" w14:textId="195A8810"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6DA8515C" w14:textId="682AB2F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6D462982" w14:textId="22681154"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00035E12">
              <w:rPr>
                <w:rFonts w:ascii="Times New Roman" w:hAnsi="Times New Roman" w:cs="Times New Roman"/>
                <w:noProof/>
                <w:webHidden/>
                <w:sz w:val="28"/>
                <w:szCs w:val="28"/>
              </w:rPr>
              <w:t>32</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4" w:name="_Toc210293102"/>
      <w:r w:rsidRPr="001E4639">
        <w:rPr>
          <w:rFonts w:ascii="Times New Roman" w:hAnsi="Times New Roman" w:cs="Times New Roman"/>
          <w:b/>
          <w:bCs/>
          <w:sz w:val="36"/>
          <w:szCs w:val="36"/>
          <w:lang w:val="vi-VN"/>
        </w:rPr>
        <w:t>Phần 1: Giới thiệu &amp; Lập kế hoạch:</w:t>
      </w:r>
      <w:bookmarkEnd w:id="4"/>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5" w:name="_Toc210293103"/>
      <w:bookmarkEnd w:id="3"/>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7"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7"/>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8" w:name="_Toc210293106"/>
      <w:r w:rsidRPr="00C6591B">
        <w:rPr>
          <w:rFonts w:ascii="Times New Roman" w:hAnsi="Times New Roman" w:cs="Times New Roman"/>
          <w:b/>
          <w:bCs/>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9" w:name="_Toc210293107"/>
      <w:r w:rsidRPr="00C6591B">
        <w:rPr>
          <w:b/>
          <w:bCs/>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0" w:name="_Toc210293108"/>
      <w:r w:rsidRPr="00C6591B">
        <w:rPr>
          <w:b/>
          <w:bCs/>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1" w:name="_Toc210293109"/>
      <w:r w:rsidRPr="00C6591B">
        <w:rPr>
          <w:b/>
          <w:bCs/>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2" w:name="_Toc210293110"/>
      <w:r w:rsidRPr="00C6591B">
        <w:rPr>
          <w:b/>
          <w:bCs/>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85307C">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85307C">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3"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3"/>
    </w:p>
    <w:p w14:paraId="0583BADE" w14:textId="2AD86BA5" w:rsidR="00FB0E91" w:rsidRDefault="00FB0E91">
      <w:pPr>
        <w:pStyle w:val="Heading2"/>
        <w:numPr>
          <w:ilvl w:val="0"/>
          <w:numId w:val="10"/>
        </w:numPr>
        <w:rPr>
          <w:rFonts w:ascii="Times New Roman" w:hAnsi="Times New Roman" w:cs="Times New Roman"/>
          <w:b/>
          <w:bCs/>
          <w:lang w:val="vi-VN"/>
        </w:rPr>
      </w:pPr>
      <w:bookmarkStart w:id="14" w:name="_Toc210293112"/>
      <w:r w:rsidRPr="00FB0E91">
        <w:rPr>
          <w:rFonts w:ascii="Times New Roman" w:hAnsi="Times New Roman" w:cs="Times New Roman"/>
          <w:b/>
          <w:bCs/>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5" w:name="_Hlk209644710"/>
      <w:r>
        <w:t>..</w:t>
      </w:r>
      <w:proofErr w:type="gramEnd"/>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6" w:name="_Toc210293113"/>
      <w:r w:rsidRPr="00FB0E91">
        <w:rPr>
          <w:rFonts w:ascii="Times New Roman" w:hAnsi="Times New Roman" w:cs="Times New Roman"/>
          <w:b/>
          <w:bCs/>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7" w:name="_Toc210293114"/>
      <w:r w:rsidRPr="00FB0E91">
        <w:rPr>
          <w:rFonts w:ascii="Times New Roman" w:hAnsi="Times New Roman" w:cs="Times New Roman"/>
          <w:b/>
          <w:bCs/>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hyperlink r:id="rId25" w:history="1">
        <w:r>
          <w:rPr>
            <w:rStyle w:val="IntenseEmphasis"/>
            <w:rFonts w:ascii="Times New Roman" w:hAnsi="Times New Roman" w:cs="Times New Roman"/>
            <w:lang w:val="vi-VN"/>
          </w:rPr>
          <w:t>https://www.figma.com/design/nlb29AHZX4q6bgxKT03d6j/Heart-Beat-Figma?node-id=0-1&amp;m=dev&amp;t=zltqMDcrCJK8UzzN-1</w:t>
        </w:r>
      </w:hyperlink>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6"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19" w:name="_Toc210293115"/>
      <w:bookmarkEnd w:id="18"/>
      <w:r w:rsidRPr="00FB0E91">
        <w:rPr>
          <w:rFonts w:ascii="Times New Roman" w:hAnsi="Times New Roman" w:cs="Times New Roman"/>
          <w:b/>
          <w:bCs/>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Default="00FB0E91" w:rsidP="0085307C">
      <w:pPr>
        <w:pStyle w:val="Heading2"/>
        <w:numPr>
          <w:ilvl w:val="0"/>
          <w:numId w:val="10"/>
        </w:numPr>
        <w:rPr>
          <w:rFonts w:ascii="Times New Roman" w:hAnsi="Times New Roman" w:cs="Times New Roman"/>
          <w:b/>
          <w:bCs/>
        </w:rPr>
      </w:pPr>
      <w:bookmarkStart w:id="20" w:name="_Toc210293116"/>
      <w:r w:rsidRPr="00FB0E91">
        <w:rPr>
          <w:rFonts w:ascii="Times New Roman" w:hAnsi="Times New Roman" w:cs="Times New Roman"/>
          <w:b/>
          <w:bCs/>
          <w:lang w:val="vi-VN"/>
        </w:rPr>
        <w:t>Áp dụng mẫu thiết kế:</w:t>
      </w:r>
      <w:bookmarkEnd w:id="20"/>
    </w:p>
    <w:p w14:paraId="1F1677E4" w14:textId="514BEC3F" w:rsidR="0085307C" w:rsidRPr="00D41105" w:rsidRDefault="0085307C" w:rsidP="0085307C">
      <w:pPr>
        <w:ind w:left="1080"/>
        <w:rPr>
          <w:rFonts w:ascii="Times New Roman" w:hAnsi="Times New Roman" w:cs="Times New Roman"/>
          <w:sz w:val="28"/>
          <w:szCs w:val="28"/>
          <w:lang w:val="vi-VN"/>
        </w:rPr>
      </w:pPr>
      <w:r>
        <w:t xml:space="preserve">- </w:t>
      </w:r>
      <w:r w:rsidRPr="00D41105">
        <w:rPr>
          <w:rFonts w:ascii="Times New Roman" w:hAnsi="Times New Roman" w:cs="Times New Roman"/>
          <w:sz w:val="28"/>
          <w:szCs w:val="28"/>
        </w:rPr>
        <w:t xml:space="preserve">Trong </w:t>
      </w:r>
      <w:proofErr w:type="spellStart"/>
      <w:r w:rsidRPr="00D41105">
        <w:rPr>
          <w:rFonts w:ascii="Times New Roman" w:hAnsi="Times New Roman" w:cs="Times New Roman"/>
          <w:sz w:val="28"/>
          <w:szCs w:val="28"/>
        </w:rPr>
        <w:t>dự</w:t>
      </w:r>
      <w:proofErr w:type="spellEnd"/>
      <w:r w:rsidRPr="00D41105">
        <w:rPr>
          <w:rFonts w:ascii="Times New Roman" w:hAnsi="Times New Roman" w:cs="Times New Roman"/>
          <w:sz w:val="28"/>
          <w:szCs w:val="28"/>
          <w:lang w:val="vi-VN"/>
        </w:rPr>
        <w:t xml:space="preserve"> án </w:t>
      </w:r>
      <w:proofErr w:type="gramStart"/>
      <w:r w:rsidRPr="00D41105">
        <w:rPr>
          <w:rFonts w:ascii="Times New Roman" w:hAnsi="Times New Roman" w:cs="Times New Roman"/>
          <w:sz w:val="28"/>
          <w:szCs w:val="28"/>
          <w:lang w:val="vi-VN"/>
        </w:rPr>
        <w:t>Heart Beat</w:t>
      </w:r>
      <w:proofErr w:type="gramEnd"/>
      <w:r w:rsidRPr="00D41105">
        <w:rPr>
          <w:rFonts w:ascii="Times New Roman" w:hAnsi="Times New Roman" w:cs="Times New Roman"/>
          <w:sz w:val="28"/>
          <w:szCs w:val="28"/>
          <w:lang w:val="vi-VN"/>
        </w:rPr>
        <w:t xml:space="preserve">,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mô hình Clean Architecture. Các mẫu thiết kế được áp dụng như sau:</w:t>
      </w:r>
    </w:p>
    <w:p w14:paraId="6067D595" w14:textId="15E2DC77" w:rsidR="0085307C"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rPr>
        <w:t>Observer</w:t>
      </w:r>
      <w:r w:rsidRPr="00C70538">
        <w:rPr>
          <w:rFonts w:ascii="Times New Roman" w:hAnsi="Times New Roman" w:cs="Times New Roman"/>
          <w:b/>
          <w:bCs/>
          <w:sz w:val="28"/>
          <w:szCs w:val="28"/>
          <w:lang w:val="vi-VN"/>
        </w:rPr>
        <w:t xml:space="preserve"> </w:t>
      </w:r>
      <w:r w:rsidR="006B7B18" w:rsidRPr="00C70538">
        <w:rPr>
          <w:rFonts w:ascii="Times New Roman" w:hAnsi="Times New Roman" w:cs="Times New Roman"/>
          <w:b/>
          <w:bCs/>
          <w:sz w:val="28"/>
          <w:szCs w:val="28"/>
          <w:lang w:val="vi-VN"/>
        </w:rPr>
        <w:t>Pattern:</w:t>
      </w:r>
    </w:p>
    <w:p w14:paraId="4BB823E9" w14:textId="72C0F751" w:rsidR="006B7B18" w:rsidRDefault="006B7B18"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Được áp dụng giữa ViewModel và UI (Compose). UI đóng vai trò là Observer, lắng nghe sự thay đổi của ViewModel thông qua StateFlow hoặc LiveData.</w:t>
      </w:r>
    </w:p>
    <w:p w14:paraId="788C475C" w14:textId="3ACE60A3"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Khi dữ liệu trong ViewModel thay đổi, UI sẽ tự đông cập nhật giao diện mà không cần can thiệp thủ công.</w:t>
      </w:r>
    </w:p>
    <w:p w14:paraId="29B98E00" w14:textId="7EE1F17B"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 Pattern này chủ yếu áp dụng cho 1 đối tượng (Subject) thông báo tự động đến nhiều đối tượng khác (Observers) khi trạng thái của nó thay đổi.</w:t>
      </w:r>
    </w:p>
    <w:p w14:paraId="5C07B362" w14:textId="22EE41B5"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Class Diagram</w:t>
      </w:r>
      <w:r w:rsidR="00FA7205">
        <w:rPr>
          <w:rFonts w:ascii="Times New Roman" w:hAnsi="Times New Roman" w:cs="Times New Roman"/>
          <w:sz w:val="28"/>
          <w:szCs w:val="28"/>
          <w:lang w:val="vi-VN"/>
        </w:rPr>
        <w:t xml:space="preserve"> (Ví dụ: Event)</w:t>
      </w:r>
      <w:r>
        <w:rPr>
          <w:rFonts w:ascii="Times New Roman" w:hAnsi="Times New Roman" w:cs="Times New Roman"/>
          <w:sz w:val="28"/>
          <w:szCs w:val="28"/>
          <w:lang w:val="vi-VN"/>
        </w:rPr>
        <w:t>:</w:t>
      </w:r>
    </w:p>
    <w:p w14:paraId="18EFEF11" w14:textId="77777777" w:rsidR="00FA7205" w:rsidRP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Subject (</w:t>
      </w:r>
      <w:proofErr w:type="spellStart"/>
      <w:r w:rsidRPr="00FA7205">
        <w:rPr>
          <w:rFonts w:ascii="Times New Roman" w:hAnsi="Times New Roman" w:cs="Times New Roman"/>
          <w:sz w:val="28"/>
          <w:szCs w:val="28"/>
        </w:rPr>
        <w:t>EventViewModel</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quản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lý</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Pr="00FA7205">
        <w:rPr>
          <w:rFonts w:ascii="Times New Roman" w:hAnsi="Times New Roman" w:cs="Times New Roman"/>
          <w:sz w:val="28"/>
          <w:szCs w:val="28"/>
        </w:rPr>
        <w:t>, Observer (</w:t>
      </w:r>
      <w:proofErr w:type="spellStart"/>
      <w:r w:rsidRPr="00FA7205">
        <w:rPr>
          <w:rFonts w:ascii="Times New Roman" w:hAnsi="Times New Roman" w:cs="Times New Roman"/>
          <w:sz w:val="28"/>
          <w:szCs w:val="28"/>
        </w:rPr>
        <w:t>EventScreen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hiển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thị</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giao</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diện</w:t>
      </w:r>
      <w:proofErr w:type="spellEnd"/>
      <w:r w:rsidRPr="00FA7205">
        <w:rPr>
          <w:rFonts w:ascii="Times New Roman" w:hAnsi="Times New Roman" w:cs="Times New Roman"/>
          <w:sz w:val="28"/>
          <w:szCs w:val="28"/>
        </w:rPr>
        <w:t xml:space="preserve">. </w:t>
      </w:r>
    </w:p>
    <w:p w14:paraId="2179A885" w14:textId="63D8BD8F" w:rsid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 xml:space="preserve">Khi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00C70538">
        <w:rPr>
          <w:rFonts w:ascii="Times New Roman" w:hAnsi="Times New Roman" w:cs="Times New Roman"/>
          <w:sz w:val="28"/>
          <w:szCs w:val="28"/>
          <w:lang w:val="vi-VN"/>
        </w:rPr>
        <w:t xml:space="preserve"> thay</w:t>
      </w:r>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đổi</w:t>
      </w:r>
      <w:proofErr w:type="spellEnd"/>
      <w:r>
        <w:rPr>
          <w:rFonts w:ascii="Times New Roman" w:hAnsi="Times New Roman" w:cs="Times New Roman"/>
          <w:sz w:val="28"/>
          <w:szCs w:val="28"/>
          <w:lang w:val="vi-VN"/>
        </w:rPr>
        <w:t xml:space="preserve"> (ví dụ 1 lượt đăng ký hiến máu thành công), EventViewModel cập nhật uiState và gọi </w:t>
      </w:r>
      <w:proofErr w:type="gramStart"/>
      <w:r>
        <w:rPr>
          <w:rFonts w:ascii="Times New Roman" w:hAnsi="Times New Roman" w:cs="Times New Roman"/>
          <w:sz w:val="28"/>
          <w:szCs w:val="28"/>
          <w:lang w:val="vi-VN"/>
        </w:rPr>
        <w:t>notifyObservers(</w:t>
      </w:r>
      <w:proofErr w:type="gramEnd"/>
      <w:r>
        <w:rPr>
          <w:rFonts w:ascii="Times New Roman" w:hAnsi="Times New Roman" w:cs="Times New Roman"/>
          <w:sz w:val="28"/>
          <w:szCs w:val="28"/>
          <w:lang w:val="vi-VN"/>
        </w:rPr>
        <w:t>) để báo cho tất cả màn hình đang quan sát.</w:t>
      </w:r>
    </w:p>
    <w:p w14:paraId="7CA07A55" w14:textId="775F7838" w:rsidR="00C70538" w:rsidRPr="00FA7205" w:rsidRDefault="00C70538" w:rsidP="00FA7205">
      <w:pPr>
        <w:pStyle w:val="ListParagraph"/>
        <w:numPr>
          <w:ilvl w:val="1"/>
          <w:numId w:val="29"/>
        </w:numPr>
        <w:rPr>
          <w:rFonts w:ascii="Times New Roman" w:hAnsi="Times New Roman" w:cs="Times New Roman"/>
          <w:sz w:val="28"/>
          <w:szCs w:val="28"/>
          <w:lang w:val="vi-VN"/>
        </w:rPr>
      </w:pPr>
      <w:r>
        <w:rPr>
          <w:rFonts w:ascii="Times New Roman" w:hAnsi="Times New Roman" w:cs="Times New Roman"/>
          <w:sz w:val="28"/>
          <w:szCs w:val="28"/>
          <w:lang w:val="vi-VN"/>
        </w:rPr>
        <w:t>EventScreen nhận được thông báo và tự động cập nhật giao diện hiện thị danh sách/ số lượng người đăng ký.</w:t>
      </w:r>
    </w:p>
    <w:p w14:paraId="3485B241" w14:textId="7284E6CD" w:rsidR="00FA7205" w:rsidRDefault="00FA7205" w:rsidP="00C877C7">
      <w:pPr>
        <w:jc w:val="center"/>
        <w:rPr>
          <w:lang w:val="vi-VN"/>
        </w:rPr>
      </w:pPr>
      <w:r>
        <w:rPr>
          <w:noProof/>
          <w:lang w:val="vi-VN"/>
        </w:rPr>
        <w:drawing>
          <wp:inline distT="0" distB="0" distL="0" distR="0" wp14:anchorId="6F973A89" wp14:editId="16EBF49F">
            <wp:extent cx="6339840" cy="3528060"/>
            <wp:effectExtent l="0" t="0" r="3810" b="0"/>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339840" cy="3528060"/>
                    </a:xfrm>
                    <a:prstGeom prst="rect">
                      <a:avLst/>
                    </a:prstGeom>
                  </pic:spPr>
                </pic:pic>
              </a:graphicData>
            </a:graphic>
          </wp:inline>
        </w:drawing>
      </w:r>
    </w:p>
    <w:p w14:paraId="46D4BDDB" w14:textId="77777777" w:rsidR="00705E3A" w:rsidRPr="00FA7205" w:rsidRDefault="00705E3A" w:rsidP="006B7B18">
      <w:pPr>
        <w:pStyle w:val="ListParagraph"/>
        <w:ind w:left="1440"/>
        <w:rPr>
          <w:rFonts w:ascii="Times New Roman" w:hAnsi="Times New Roman" w:cs="Times New Roman"/>
          <w:sz w:val="28"/>
          <w:szCs w:val="28"/>
          <w:lang w:val="vi-VN"/>
        </w:rPr>
      </w:pPr>
    </w:p>
    <w:p w14:paraId="69657C3E" w14:textId="0CED0A91"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Singleton Pattern</w:t>
      </w:r>
      <w:r w:rsidR="00C70538">
        <w:rPr>
          <w:rFonts w:ascii="Times New Roman" w:hAnsi="Times New Roman" w:cs="Times New Roman"/>
          <w:b/>
          <w:bCs/>
          <w:sz w:val="28"/>
          <w:szCs w:val="28"/>
        </w:rPr>
        <w:t>:</w:t>
      </w:r>
    </w:p>
    <w:p w14:paraId="0E05EE2F" w14:textId="77777777" w:rsidR="00C70538" w:rsidRPr="00C70538" w:rsidRDefault="00C70538" w:rsidP="00C70538">
      <w:pPr>
        <w:pStyle w:val="ListParagraph"/>
        <w:ind w:left="1440"/>
        <w:rPr>
          <w:rFonts w:ascii="Times New Roman" w:hAnsi="Times New Roman" w:cs="Times New Roman"/>
          <w:sz w:val="28"/>
          <w:szCs w:val="28"/>
        </w:rPr>
      </w:pPr>
      <w:r w:rsidRPr="00C70538">
        <w:rPr>
          <w:rFonts w:ascii="Times New Roman" w:hAnsi="Times New Roman" w:cs="Times New Roman"/>
          <w:sz w:val="28"/>
          <w:szCs w:val="28"/>
        </w:rPr>
        <w:t xml:space="preserve">- </w:t>
      </w:r>
      <w:r w:rsidRPr="00C70538">
        <w:rPr>
          <w:rFonts w:ascii="Times New Roman" w:hAnsi="Times New Roman" w:cs="Times New Roman"/>
          <w:sz w:val="28"/>
          <w:szCs w:val="28"/>
        </w:rPr>
        <w:t xml:space="preserve">Singleton Pattern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các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dùng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chung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toàn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chẳng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như</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FirebaseAuth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FirebaseFirestore</w:t>
      </w:r>
      <w:proofErr w:type="spellEnd"/>
      <w:r w:rsidRPr="00C70538">
        <w:rPr>
          <w:rFonts w:ascii="Times New Roman" w:hAnsi="Times New Roman" w:cs="Times New Roman"/>
          <w:sz w:val="28"/>
          <w:szCs w:val="28"/>
        </w:rPr>
        <w:t>.</w:t>
      </w:r>
    </w:p>
    <w:p w14:paraId="148F4929" w14:textId="3F6FA23B" w:rsidR="00C70538" w:rsidRP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C70538">
        <w:rPr>
          <w:rFonts w:ascii="Times New Roman" w:hAnsi="Times New Roman" w:cs="Times New Roman"/>
          <w:sz w:val="28"/>
          <w:szCs w:val="28"/>
        </w:rPr>
        <w:t xml:space="preserve">Các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chỉ</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duy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một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lần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Hilt </w:t>
      </w:r>
      <w:proofErr w:type="spellStart"/>
      <w:r w:rsidRPr="00C70538">
        <w:rPr>
          <w:rFonts w:ascii="Times New Roman" w:hAnsi="Times New Roman" w:cs="Times New Roman"/>
          <w:sz w:val="28"/>
          <w:szCs w:val="28"/>
        </w:rPr>
        <w:t>quản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lý</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thông</w:t>
      </w:r>
      <w:proofErr w:type="spellEnd"/>
      <w:r w:rsidRPr="00C70538">
        <w:rPr>
          <w:rFonts w:ascii="Times New Roman" w:hAnsi="Times New Roman" w:cs="Times New Roman"/>
          <w:sz w:val="28"/>
          <w:szCs w:val="28"/>
        </w:rPr>
        <w:t xml:space="preserve"> qua annotation @Singleton.</w:t>
      </w:r>
    </w:p>
    <w:p w14:paraId="30F707DD" w14:textId="6E17F52A"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C70538">
        <w:rPr>
          <w:rFonts w:ascii="Times New Roman" w:hAnsi="Times New Roman" w:cs="Times New Roman"/>
          <w:sz w:val="28"/>
          <w:szCs w:val="28"/>
        </w:rPr>
        <w:t>Mục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tiêu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việc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mẫu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thiết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kế</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tránh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lặp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lại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ưu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năng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nhớ</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đảm</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bảo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tính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quán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dữ</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suốt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w:t>
      </w:r>
    </w:p>
    <w:p w14:paraId="3735BC2C" w14:textId="24FB59A4"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Class Diagram:</w:t>
      </w:r>
    </w:p>
    <w:p w14:paraId="01F22E19" w14:textId="745CA190" w:rsidR="00C70538" w:rsidRDefault="00E4236D" w:rsidP="00615C7C">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SingletonComponent thành phần quản lý Singleton:</w:t>
      </w:r>
    </w:p>
    <w:p w14:paraId="78597A06" w14:textId="64627AB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thuộc tính instance(duy nhất trong suốt vòng đời ứng dụng).</w:t>
      </w:r>
    </w:p>
    <w:p w14:paraId="4AB660BF" w14:textId="51AA4A3D"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phương thức getInstance() để lấy ra dữ liệu đối tượng.</w:t>
      </w:r>
    </w:p>
    <w:p w14:paraId="5CE53B40" w14:textId="65728577" w:rsidR="00E4236D" w:rsidRDefault="00E4236D" w:rsidP="00E4236D">
      <w:pPr>
        <w:pStyle w:val="ListParagraph"/>
        <w:numPr>
          <w:ilvl w:val="0"/>
          <w:numId w:val="48"/>
        </w:numPr>
        <w:rPr>
          <w:rFonts w:ascii="Times New Roman" w:hAnsi="Times New Roman" w:cs="Times New Roman"/>
          <w:sz w:val="28"/>
          <w:szCs w:val="28"/>
          <w:lang w:val="vi-VN"/>
        </w:rPr>
      </w:pPr>
      <w:r w:rsidRPr="00E4236D">
        <w:rPr>
          <w:rFonts w:ascii="Times New Roman" w:hAnsi="Times New Roman" w:cs="Times New Roman"/>
          <w:sz w:val="28"/>
          <w:szCs w:val="28"/>
          <w:lang w:val="vi-VN"/>
        </w:rPr>
        <w:t>FirebaseAuth, FirebaseFirestore, RepositoryImpl, AppModule:</w:t>
      </w:r>
    </w:p>
    <w:p w14:paraId="741EE39E" w14:textId="4069A27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Đây là các class dùng chung trong toàn app.</w:t>
      </w:r>
    </w:p>
    <w:p w14:paraId="5E26DF1D" w14:textId="43E0E8F0"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Không tự khởi tạo nhiều lần, lấy dữ liệu thông qua SingletonComponent.</w:t>
      </w:r>
    </w:p>
    <w:p w14:paraId="286EE192" w14:textId="2F366451" w:rsidR="00E4236D" w:rsidRDefault="00E4236D" w:rsidP="00E423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Mối quan hệ: SingletonComponent cung cấp (provides) các dependency giúp đảm bảo chỉ có 1 instance duy nhất.</w:t>
      </w:r>
    </w:p>
    <w:p w14:paraId="7C55E57D" w14:textId="16929488" w:rsidR="00E4236D" w:rsidRPr="00615C7C" w:rsidRDefault="00E4236D" w:rsidP="00C877C7">
      <w:pPr>
        <w:jc w:val="center"/>
        <w:rPr>
          <w:lang w:val="vi-VN"/>
        </w:rPr>
      </w:pPr>
      <w:r>
        <w:rPr>
          <w:noProof/>
          <w:lang w:val="vi-VN"/>
        </w:rPr>
        <w:drawing>
          <wp:inline distT="0" distB="0" distL="0" distR="0" wp14:anchorId="1058DBA8" wp14:editId="5EF06D27">
            <wp:extent cx="6337230" cy="2777836"/>
            <wp:effectExtent l="0" t="0" r="6985" b="381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86739" cy="2799538"/>
                    </a:xfrm>
                    <a:prstGeom prst="rect">
                      <a:avLst/>
                    </a:prstGeom>
                  </pic:spPr>
                </pic:pic>
              </a:graphicData>
            </a:graphic>
          </wp:inline>
        </w:drawing>
      </w:r>
    </w:p>
    <w:p w14:paraId="52566C58" w14:textId="14751D27" w:rsidR="00D41105" w:rsidRPr="00E4236D"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 xml:space="preserve">Factory </w:t>
      </w:r>
      <w:r w:rsidR="00E4236D">
        <w:rPr>
          <w:rFonts w:ascii="Times New Roman" w:hAnsi="Times New Roman" w:cs="Times New Roman"/>
          <w:b/>
          <w:bCs/>
          <w:sz w:val="28"/>
          <w:szCs w:val="28"/>
          <w:lang w:val="vi-VN"/>
        </w:rPr>
        <w:t>Pattern:</w:t>
      </w:r>
    </w:p>
    <w:p w14:paraId="7473DC5C" w14:textId="209046B3"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 xml:space="preserve">- </w:t>
      </w:r>
      <w:r w:rsidRPr="00D8375E">
        <w:rPr>
          <w:rFonts w:ascii="Times New Roman" w:hAnsi="Times New Roman" w:cs="Times New Roman"/>
          <w:sz w:val="28"/>
          <w:szCs w:val="28"/>
        </w:rPr>
        <w:t xml:space="preserve">Trong </w:t>
      </w:r>
      <w:proofErr w:type="spellStart"/>
      <w:r w:rsidRPr="00D8375E">
        <w:rPr>
          <w:rFonts w:ascii="Times New Roman" w:hAnsi="Times New Roman" w:cs="Times New Roman"/>
          <w:sz w:val="28"/>
          <w:szCs w:val="28"/>
        </w:rPr>
        <w:t>dự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án</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tự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sinh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Factory class </w:t>
      </w:r>
      <w:proofErr w:type="spellStart"/>
      <w:r w:rsidRPr="00D8375E">
        <w:rPr>
          <w:rFonts w:ascii="Times New Roman" w:hAnsi="Times New Roman" w:cs="Times New Roman"/>
          <w:sz w:val="28"/>
          <w:szCs w:val="28"/>
        </w:rPr>
        <w:t>để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qua </w:t>
      </w:r>
      <w:proofErr w:type="spellStart"/>
      <w:r w:rsidRPr="00D8375E">
        <w:rPr>
          <w:rFonts w:ascii="Times New Roman" w:hAnsi="Times New Roman" w:cs="Times New Roman"/>
          <w:sz w:val="28"/>
          <w:szCs w:val="28"/>
        </w:rPr>
        <w:t>ViewModelFactory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cùng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UseCase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bên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trong</w:t>
      </w:r>
      <w:proofErr w:type="spellEnd"/>
      <w:r w:rsidRPr="00D8375E">
        <w:rPr>
          <w:rFonts w:ascii="Times New Roman" w:hAnsi="Times New Roman" w:cs="Times New Roman"/>
          <w:sz w:val="28"/>
          <w:szCs w:val="28"/>
        </w:rPr>
        <w:t xml:space="preserve">. </w:t>
      </w:r>
    </w:p>
    <w:p w14:paraId="1BD9A6DE" w14:textId="2402FE38"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w:t>
      </w:r>
      <w:r w:rsidRPr="00D8375E">
        <w:rPr>
          <w:rFonts w:ascii="Times New Roman" w:hAnsi="Times New Roman" w:cs="Times New Roman"/>
          <w:sz w:val="28"/>
          <w:szCs w:val="28"/>
        </w:rPr>
        <w:t xml:space="preserve"> Pattern </w:t>
      </w:r>
      <w:proofErr w:type="spellStart"/>
      <w:r w:rsidRPr="00D8375E">
        <w:rPr>
          <w:rFonts w:ascii="Times New Roman" w:hAnsi="Times New Roman" w:cs="Times New Roman"/>
          <w:sz w:val="28"/>
          <w:szCs w:val="28"/>
        </w:rPr>
        <w:t>này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biệt</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khỏi</w:t>
      </w:r>
      <w:proofErr w:type="spellEnd"/>
      <w:r w:rsidRPr="00D8375E">
        <w:rPr>
          <w:rFonts w:ascii="Times New Roman" w:hAnsi="Times New Roman" w:cs="Times New Roman"/>
          <w:sz w:val="28"/>
          <w:szCs w:val="28"/>
        </w:rPr>
        <w:t xml:space="preserve"> Activity/Fragment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đảm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bảo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dependency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đầy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đủ</w:t>
      </w:r>
      <w:proofErr w:type="spellEnd"/>
      <w:r w:rsidRPr="00D8375E">
        <w:rPr>
          <w:rFonts w:ascii="Times New Roman" w:hAnsi="Times New Roman" w:cs="Times New Roman"/>
          <w:sz w:val="28"/>
          <w:szCs w:val="28"/>
        </w:rPr>
        <w:t>.</w:t>
      </w:r>
    </w:p>
    <w:p w14:paraId="5B1A4D07" w14:textId="5D230851" w:rsidR="00E4236D"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sz w:val="28"/>
          <w:szCs w:val="28"/>
          <w:lang w:val="vi-VN"/>
        </w:rPr>
        <w:t>-</w:t>
      </w:r>
      <w:r w:rsidRPr="00D8375E">
        <w:rPr>
          <w:rFonts w:ascii="Times New Roman" w:hAnsi="Times New Roman" w:cs="Times New Roman"/>
          <w:sz w:val="28"/>
          <w:szCs w:val="28"/>
        </w:rPr>
        <w:t xml:space="preserve"> Factory </w:t>
      </w:r>
      <w:proofErr w:type="spellStart"/>
      <w:r w:rsidRPr="00D8375E">
        <w:rPr>
          <w:rFonts w:ascii="Times New Roman" w:hAnsi="Times New Roman" w:cs="Times New Roman"/>
          <w:sz w:val="28"/>
          <w:szCs w:val="28"/>
        </w:rPr>
        <w:t>đóng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vai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gian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giữa</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b/>
          <w:bCs/>
          <w:sz w:val="28"/>
          <w:szCs w:val="28"/>
        </w:rPr>
        <w:t>.</w:t>
      </w:r>
    </w:p>
    <w:p w14:paraId="5F2FF8A7" w14:textId="485200EA" w:rsidR="00D8375E" w:rsidRDefault="00D8375E" w:rsidP="00D8375E">
      <w:pPr>
        <w:pStyle w:val="ListParagraph"/>
        <w:tabs>
          <w:tab w:val="left" w:pos="3764"/>
        </w:tabs>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 xml:space="preserve">- </w:t>
      </w:r>
      <w:r>
        <w:rPr>
          <w:rFonts w:ascii="Times New Roman" w:hAnsi="Times New Roman" w:cs="Times New Roman"/>
          <w:sz w:val="28"/>
          <w:szCs w:val="28"/>
          <w:lang w:val="vi-VN"/>
        </w:rPr>
        <w:t>Class Diagram:</w:t>
      </w:r>
    </w:p>
    <w:p w14:paraId="690CCB83" w14:textId="12F74D86"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r>
        <w:rPr>
          <w:rFonts w:ascii="Times New Roman" w:hAnsi="Times New Roman" w:cs="Times New Roman"/>
          <w:sz w:val="28"/>
          <w:szCs w:val="28"/>
          <w:lang w:val="vi-VN"/>
        </w:rPr>
        <w:t>V</w:t>
      </w:r>
      <w:proofErr w:type="spellStart"/>
      <w:r>
        <w:rPr>
          <w:rFonts w:ascii="Times New Roman" w:hAnsi="Times New Roman" w:cs="Times New Roman"/>
          <w:sz w:val="28"/>
          <w:szCs w:val="28"/>
        </w:rPr>
        <w:t>iewModelFactory</w:t>
      </w:r>
      <w:proofErr w:type="spellEnd"/>
      <w:r>
        <w:rPr>
          <w:rFonts w:ascii="Times New Roman" w:hAnsi="Times New Roman" w:cs="Times New Roman"/>
          <w:sz w:val="28"/>
          <w:szCs w:val="28"/>
        </w:rPr>
        <w:t>:</w:t>
      </w:r>
    </w:p>
    <w:p w14:paraId="723AAF7E" w14:textId="48571C32"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r w:rsidRPr="00D8375E">
        <w:rPr>
          <w:rFonts w:ascii="Times New Roman" w:hAnsi="Times New Roman" w:cs="Times New Roman"/>
          <w:sz w:val="28"/>
          <w:szCs w:val="28"/>
        </w:rPr>
        <w:t xml:space="preserve">Vai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Factory</w:t>
      </w: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chịu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nhiệm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w:t>
      </w:r>
    </w:p>
    <w:p w14:paraId="3D489D5F" w14:textId="64CA05ED"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Có</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phương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thức</w:t>
      </w:r>
      <w:proofErr w:type="spellEnd"/>
      <w:r w:rsidRPr="00D8375E">
        <w:rPr>
          <w:rFonts w:ascii="Times New Roman" w:hAnsi="Times New Roman" w:cs="Times New Roman"/>
          <w:sz w:val="28"/>
          <w:szCs w:val="28"/>
        </w:rPr>
        <w:t xml:space="preserve"> </w:t>
      </w:r>
      <w:proofErr w:type="gramStart"/>
      <w:r w:rsidRPr="00D8375E">
        <w:rPr>
          <w:rFonts w:ascii="Times New Roman" w:hAnsi="Times New Roman" w:cs="Times New Roman"/>
          <w:sz w:val="28"/>
          <w:szCs w:val="28"/>
        </w:rPr>
        <w:t>create(</w:t>
      </w:r>
      <w:proofErr w:type="gramEnd"/>
      <w:r w:rsidRPr="00D8375E">
        <w:rPr>
          <w:rFonts w:ascii="Times New Roman" w:hAnsi="Times New Roman" w:cs="Times New Roman"/>
          <w:sz w:val="28"/>
          <w:szCs w:val="28"/>
        </w:rPr>
        <w:t xml:space="preserve">type: String) → </w:t>
      </w:r>
      <w:proofErr w:type="spellStart"/>
      <w:r w:rsidRPr="00D8375E">
        <w:rPr>
          <w:rFonts w:ascii="Times New Roman" w:hAnsi="Times New Roman" w:cs="Times New Roman"/>
          <w:sz w:val="28"/>
          <w:szCs w:val="28"/>
        </w:rPr>
        <w:t>trả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về</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một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đối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tượng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tùy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theo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loại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yêu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cầu</w:t>
      </w:r>
      <w:proofErr w:type="spellEnd"/>
      <w:r w:rsidRPr="00D8375E">
        <w:rPr>
          <w:rFonts w:ascii="Times New Roman" w:hAnsi="Times New Roman" w:cs="Times New Roman"/>
          <w:sz w:val="28"/>
          <w:szCs w:val="28"/>
        </w:rPr>
        <w:t>.</w:t>
      </w:r>
    </w:p>
    <w:p w14:paraId="2A8CBF3F" w14:textId="50E179E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w:t>
      </w:r>
    </w:p>
    <w:p w14:paraId="0D543998" w14:textId="37BA2B9C"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w:t>
      </w:r>
      <w:r w:rsidR="00F41A5A">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cha </w:t>
      </w:r>
      <w:proofErr w:type="spellStart"/>
      <w:r w:rsidRPr="00D8375E">
        <w:rPr>
          <w:rFonts w:ascii="Times New Roman" w:hAnsi="Times New Roman" w:cs="Times New Roman"/>
          <w:sz w:val="28"/>
          <w:szCs w:val="28"/>
        </w:rPr>
        <w:t>của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EventViewModel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DonorViewModel</w:t>
      </w:r>
      <w:proofErr w:type="spellEnd"/>
      <w:r w:rsidRPr="00D8375E">
        <w:rPr>
          <w:rFonts w:ascii="Times New Roman" w:hAnsi="Times New Roman" w:cs="Times New Roman"/>
          <w:sz w:val="28"/>
          <w:szCs w:val="28"/>
        </w:rPr>
        <w:t>, …).</w:t>
      </w:r>
    </w:p>
    <w:p w14:paraId="2FF7176C" w14:textId="2BBC00D1" w:rsid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định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nghĩa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tất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dễ</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w:t>
      </w:r>
    </w:p>
    <w:p w14:paraId="05C84E4B" w14:textId="19BE11C2"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sidRPr="00D8375E">
        <w:rPr>
          <w:rFonts w:ascii="Times New Roman" w:hAnsi="Times New Roman" w:cs="Times New Roman"/>
          <w:sz w:val="28"/>
          <w:szCs w:val="28"/>
          <w:lang w:val="vi-VN"/>
        </w:rPr>
        <w:t>Mỗi ViewModel chứa logic để làm việc với UI tương ứng.</w:t>
      </w:r>
      <w:r>
        <w:rPr>
          <w:rFonts w:ascii="Times New Roman" w:hAnsi="Times New Roman" w:cs="Times New Roman"/>
          <w:sz w:val="28"/>
          <w:szCs w:val="28"/>
        </w:rPr>
        <w:t xml:space="preserve"> </w:t>
      </w:r>
      <w:r w:rsidRPr="00D8375E">
        <w:rPr>
          <w:rFonts w:ascii="Times New Roman" w:hAnsi="Times New Roman" w:cs="Times New Roman"/>
          <w:sz w:val="28"/>
          <w:szCs w:val="28"/>
          <w:lang w:val="vi-VN"/>
        </w:rPr>
        <w:t>Chúng phụ thuộc vào UseCase để xử lý nghiệp vụ (business logic).</w:t>
      </w:r>
    </w:p>
    <w:p w14:paraId="7FE16A7D" w14:textId="6678146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w:t>
      </w:r>
    </w:p>
    <w:p w14:paraId="1AA7D114" w14:textId="35CC08B7"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Chứa</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nghiệp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lập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ví</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kiểm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tin </w:t>
      </w:r>
      <w:proofErr w:type="spellStart"/>
      <w:r w:rsidRPr="00D8375E">
        <w:rPr>
          <w:rFonts w:ascii="Times New Roman" w:hAnsi="Times New Roman" w:cs="Times New Roman"/>
          <w:sz w:val="28"/>
          <w:szCs w:val="28"/>
        </w:rPr>
        <w:t>người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hiến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kiện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xác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thực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đăng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nhập</w:t>
      </w:r>
      <w:proofErr w:type="spellEnd"/>
      <w:r w:rsidRPr="00D8375E">
        <w:rPr>
          <w:rFonts w:ascii="Times New Roman" w:hAnsi="Times New Roman" w:cs="Times New Roman"/>
          <w:sz w:val="28"/>
          <w:szCs w:val="28"/>
        </w:rPr>
        <w:t>).</w:t>
      </w:r>
    </w:p>
    <w:p w14:paraId="20E71BB8" w14:textId="5D1F2B32" w:rsidR="00F41A5A"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vào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nhờ</w:t>
      </w:r>
      <w:proofErr w:type="spellEnd"/>
      <w:r w:rsidRPr="00D8375E">
        <w:rPr>
          <w:rFonts w:ascii="Times New Roman" w:hAnsi="Times New Roman" w:cs="Times New Roman"/>
          <w:sz w:val="28"/>
          <w:szCs w:val="28"/>
        </w:rPr>
        <w:t xml:space="preserve"> Hilt/Dagger.</w:t>
      </w:r>
    </w:p>
    <w:p w14:paraId="30789C55" w14:textId="31C01469" w:rsidR="00F41A5A" w:rsidRPr="00F41A5A" w:rsidRDefault="00035E12" w:rsidP="00C877C7">
      <w:pPr>
        <w:jc w:val="center"/>
      </w:pPr>
      <w:r>
        <w:rPr>
          <w:noProof/>
        </w:rPr>
        <w:drawing>
          <wp:inline distT="0" distB="0" distL="0" distR="0" wp14:anchorId="30DBD63D" wp14:editId="191BB87B">
            <wp:extent cx="6475207" cy="3352800"/>
            <wp:effectExtent l="0" t="0" r="1905"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562905" cy="3398209"/>
                    </a:xfrm>
                    <a:prstGeom prst="rect">
                      <a:avLst/>
                    </a:prstGeom>
                  </pic:spPr>
                </pic:pic>
              </a:graphicData>
            </a:graphic>
          </wp:inline>
        </w:drawing>
      </w:r>
    </w:p>
    <w:p w14:paraId="5FA1F47A" w14:textId="279E5FA8" w:rsidR="00D8375E" w:rsidRPr="00D8375E"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379FA1CD" w14:textId="53395D84"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Repository Pattern</w:t>
      </w:r>
      <w:r w:rsidR="006B7124">
        <w:rPr>
          <w:rFonts w:ascii="Times New Roman" w:hAnsi="Times New Roman" w:cs="Times New Roman"/>
          <w:b/>
          <w:bCs/>
          <w:sz w:val="28"/>
          <w:szCs w:val="28"/>
        </w:rPr>
        <w:t>:</w:t>
      </w:r>
    </w:p>
    <w:p w14:paraId="3ADBD544" w14:textId="77777777"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lastRenderedPageBreak/>
        <w:t xml:space="preserve">- </w:t>
      </w:r>
      <w:r w:rsidRPr="006B7124">
        <w:rPr>
          <w:rFonts w:ascii="Times New Roman" w:hAnsi="Times New Roman" w:cs="Times New Roman"/>
          <w:sz w:val="28"/>
          <w:szCs w:val="28"/>
        </w:rPr>
        <w:t xml:space="preserve">Repository Pattern </w:t>
      </w:r>
      <w:proofErr w:type="spellStart"/>
      <w:r w:rsidRPr="006B7124">
        <w:rPr>
          <w:rFonts w:ascii="Times New Roman" w:hAnsi="Times New Roman" w:cs="Times New Roman"/>
          <w:sz w:val="28"/>
          <w:szCs w:val="28"/>
        </w:rPr>
        <w:t>được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dự</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để</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quản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việc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cập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xử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một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thống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nhất</w:t>
      </w:r>
      <w:proofErr w:type="spellEnd"/>
      <w:r w:rsidRPr="006B7124">
        <w:rPr>
          <w:rFonts w:ascii="Times New Roman" w:hAnsi="Times New Roman" w:cs="Times New Roman"/>
          <w:sz w:val="28"/>
          <w:szCs w:val="28"/>
        </w:rPr>
        <w:t>:</w:t>
      </w:r>
    </w:p>
    <w:p w14:paraId="20E2AFBC" w14:textId="2E6A30B8"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tất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cả</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đối</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tượng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như</w:t>
      </w:r>
      <w:proofErr w:type="spellEnd"/>
      <w:r w:rsidRPr="006B7124">
        <w:rPr>
          <w:rFonts w:ascii="Times New Roman" w:hAnsi="Times New Roman" w:cs="Times New Roman"/>
          <w:sz w:val="28"/>
          <w:szCs w:val="28"/>
        </w:rPr>
        <w:t xml:space="preserve"> Event, Province, Hospital…</w:t>
      </w:r>
    </w:p>
    <w:p w14:paraId="64C0E6D8" w14:textId="68CA9909" w:rsid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w:t>
      </w:r>
      <w:r w:rsidRPr="006B7124">
        <w:rPr>
          <w:rFonts w:ascii="Times New Roman" w:hAnsi="Times New Roman" w:cs="Times New Roman"/>
          <w:sz w:val="28"/>
          <w:szCs w:val="28"/>
        </w:rPr>
        <w:t xml:space="preserve"> Repository </w:t>
      </w:r>
      <w:proofErr w:type="spellStart"/>
      <w:r w:rsidRPr="006B7124">
        <w:rPr>
          <w:rFonts w:ascii="Times New Roman" w:hAnsi="Times New Roman" w:cs="Times New Roman"/>
          <w:sz w:val="28"/>
          <w:szCs w:val="28"/>
        </w:rPr>
        <w:t>là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lớp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gian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giữa</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Data, </w:t>
      </w:r>
      <w:proofErr w:type="spellStart"/>
      <w:r w:rsidRPr="006B7124">
        <w:rPr>
          <w:rFonts w:ascii="Times New Roman" w:hAnsi="Times New Roman" w:cs="Times New Roman"/>
          <w:sz w:val="28"/>
          <w:szCs w:val="28"/>
        </w:rPr>
        <w:t>chịu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nhiệm</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lấy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từ</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nhiều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nguồn</w:t>
      </w:r>
      <w:proofErr w:type="spellEnd"/>
      <w:r w:rsidRPr="006B7124">
        <w:rPr>
          <w:rFonts w:ascii="Times New Roman" w:hAnsi="Times New Roman" w:cs="Times New Roman"/>
          <w:sz w:val="28"/>
          <w:szCs w:val="28"/>
        </w:rPr>
        <w:t xml:space="preserve"> (Remote </w:t>
      </w:r>
      <w:proofErr w:type="spellStart"/>
      <w:r w:rsidRPr="006B7124">
        <w:rPr>
          <w:rFonts w:ascii="Times New Roman" w:hAnsi="Times New Roman" w:cs="Times New Roman"/>
          <w:sz w:val="28"/>
          <w:szCs w:val="28"/>
        </w:rPr>
        <w:t>hoặc</w:t>
      </w:r>
      <w:proofErr w:type="spellEnd"/>
      <w:r w:rsidRPr="006B7124">
        <w:rPr>
          <w:rFonts w:ascii="Times New Roman" w:hAnsi="Times New Roman" w:cs="Times New Roman"/>
          <w:sz w:val="28"/>
          <w:szCs w:val="28"/>
        </w:rPr>
        <w:t xml:space="preserve"> Local)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cấp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UseCase.Ví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EventRepository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ProvinceRepository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HospitalRepository</w:t>
      </w:r>
      <w:proofErr w:type="spellEnd"/>
      <w:r w:rsidRPr="006B7124">
        <w:rPr>
          <w:rFonts w:ascii="Times New Roman" w:hAnsi="Times New Roman" w:cs="Times New Roman"/>
          <w:sz w:val="28"/>
          <w:szCs w:val="28"/>
        </w:rPr>
        <w:t>…</w:t>
      </w:r>
    </w:p>
    <w:p w14:paraId="107E760C" w14:textId="381DA023" w:rsidR="006B7124" w:rsidRDefault="006B7124" w:rsidP="006B7124">
      <w:pPr>
        <w:pStyle w:val="ListParagraph"/>
        <w:ind w:left="1440"/>
        <w:rPr>
          <w:rFonts w:ascii="Times New Roman" w:hAnsi="Times New Roman" w:cs="Times New Roman"/>
          <w:sz w:val="28"/>
          <w:szCs w:val="28"/>
          <w:lang w:val="vi-VN"/>
        </w:rPr>
      </w:pPr>
      <w:r>
        <w:rPr>
          <w:rFonts w:ascii="Times New Roman" w:hAnsi="Times New Roman" w:cs="Times New Roman"/>
          <w:sz w:val="28"/>
          <w:szCs w:val="28"/>
        </w:rPr>
        <w:t>- Class Diagram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lang w:val="vi-VN"/>
        </w:rPr>
        <w:t xml:space="preserve"> dụ: Event, Donor</w:t>
      </w:r>
      <w:r>
        <w:rPr>
          <w:rFonts w:ascii="Times New Roman" w:hAnsi="Times New Roman" w:cs="Times New Roman"/>
          <w:sz w:val="28"/>
          <w:szCs w:val="28"/>
        </w:rPr>
        <w:t>)</w:t>
      </w:r>
      <w:r>
        <w:rPr>
          <w:rFonts w:ascii="Times New Roman" w:hAnsi="Times New Roman" w:cs="Times New Roman"/>
          <w:sz w:val="28"/>
          <w:szCs w:val="28"/>
          <w:lang w:val="vi-VN"/>
        </w:rPr>
        <w:t>:</w:t>
      </w:r>
    </w:p>
    <w:p w14:paraId="6DA9955B" w14:textId="1E0B2685" w:rsidR="00B3626D" w:rsidRP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UseCase: Là nơi gọi đến Repository để thực hiện các hành động (CRUD).</w:t>
      </w:r>
    </w:p>
    <w:p w14:paraId="2227029A" w14:textId="019AAD57" w:rsid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Repository: Định nghĩa các phương thức chung để lấy hoặc xử lý dữ liệu.</w:t>
      </w:r>
    </w:p>
    <w:p w14:paraId="486F9D98" w14:textId="4C714FF8" w:rsidR="00B3626D" w:rsidRPr="00C877C7"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RepositoryImpl: là lớp Implements thực hiện chi tiết cách lấy dữ liệu (Firestore, API,...).</w:t>
      </w:r>
    </w:p>
    <w:p w14:paraId="22B4AFA2" w14:textId="77777777" w:rsidR="00C877C7" w:rsidRDefault="00C877C7" w:rsidP="00C877C7">
      <w:pPr>
        <w:pStyle w:val="ListParagraph"/>
        <w:ind w:left="2160"/>
        <w:rPr>
          <w:rFonts w:ascii="Times New Roman" w:hAnsi="Times New Roman" w:cs="Times New Roman"/>
          <w:sz w:val="28"/>
          <w:szCs w:val="28"/>
          <w:lang w:val="vi-VN"/>
        </w:rPr>
      </w:pPr>
    </w:p>
    <w:p w14:paraId="05710800" w14:textId="748FC1D7" w:rsidR="00B3626D" w:rsidRPr="00B3626D" w:rsidRDefault="00C877C7" w:rsidP="00C877C7">
      <w:pPr>
        <w:jc w:val="center"/>
        <w:rPr>
          <w:lang w:val="vi-VN"/>
        </w:rPr>
      </w:pPr>
      <w:r>
        <w:rPr>
          <w:noProof/>
          <w:lang w:val="vi-VN"/>
        </w:rPr>
        <w:drawing>
          <wp:inline distT="0" distB="0" distL="0" distR="0" wp14:anchorId="4A0C542F" wp14:editId="61E8F811">
            <wp:extent cx="5527213" cy="4128655"/>
            <wp:effectExtent l="0" t="0" r="0" b="571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555599" cy="4149859"/>
                    </a:xfrm>
                    <a:prstGeom prst="rect">
                      <a:avLst/>
                    </a:prstGeom>
                  </pic:spPr>
                </pic:pic>
              </a:graphicData>
            </a:graphic>
          </wp:inline>
        </w:drawing>
      </w:r>
    </w:p>
    <w:p w14:paraId="05275414" w14:textId="03B9F886" w:rsidR="00D41105"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lastRenderedPageBreak/>
        <w:t>Dependency Injection (DI) – Hilt</w:t>
      </w:r>
    </w:p>
    <w:p w14:paraId="0CD77F1B" w14:textId="0BF90EBD" w:rsidR="00E778AF" w:rsidRDefault="00E778AF" w:rsidP="00E778AF">
      <w:pPr>
        <w:pStyle w:val="Heading1"/>
        <w:rPr>
          <w:rFonts w:ascii="Times New Roman" w:hAnsi="Times New Roman" w:cs="Times New Roman"/>
          <w:b/>
          <w:bCs/>
          <w:sz w:val="36"/>
          <w:szCs w:val="36"/>
        </w:rPr>
      </w:pPr>
      <w:bookmarkStart w:id="21" w:name="_Toc210293117"/>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1"/>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2"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2"/>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3"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3"/>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4" w:name="_Toc210293120"/>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4"/>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5" w:name="_Toc210293121"/>
      <w:r w:rsidRPr="00263C93">
        <w:rPr>
          <w:rFonts w:ascii="Times New Roman" w:hAnsi="Times New Roman" w:cs="Times New Roman"/>
          <w:b/>
          <w:bCs/>
          <w:color w:val="auto"/>
          <w:lang w:val="vi-VN"/>
        </w:rPr>
        <w:t>Đánh giá những điểm đã làm được và chưa làm được:</w:t>
      </w:r>
      <w:bookmarkEnd w:id="25"/>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6" w:name="_Toc210293122"/>
      <w:r w:rsidRPr="00263C93">
        <w:rPr>
          <w:rFonts w:ascii="Times New Roman" w:hAnsi="Times New Roman" w:cs="Times New Roman"/>
          <w:b/>
          <w:bCs/>
          <w:color w:val="auto"/>
          <w:lang w:val="vi-VN"/>
        </w:rPr>
        <w:t>Hướng phát triển tiếp theo của sản phẩm:</w:t>
      </w:r>
      <w:bookmarkEnd w:id="26"/>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2FD51" w14:textId="77777777" w:rsidR="00E563D7" w:rsidRDefault="00E563D7" w:rsidP="00B6033A">
      <w:pPr>
        <w:spacing w:after="0" w:line="240" w:lineRule="auto"/>
      </w:pPr>
      <w:r>
        <w:separator/>
      </w:r>
    </w:p>
  </w:endnote>
  <w:endnote w:type="continuationSeparator" w:id="0">
    <w:p w14:paraId="2CA10269" w14:textId="77777777" w:rsidR="00E563D7" w:rsidRDefault="00E563D7"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DD035" w14:textId="77777777" w:rsidR="00E563D7" w:rsidRDefault="00E563D7" w:rsidP="00B6033A">
      <w:pPr>
        <w:spacing w:after="0" w:line="240" w:lineRule="auto"/>
      </w:pPr>
      <w:r>
        <w:separator/>
      </w:r>
    </w:p>
  </w:footnote>
  <w:footnote w:type="continuationSeparator" w:id="0">
    <w:p w14:paraId="43EBA5E1" w14:textId="77777777" w:rsidR="00E563D7" w:rsidRDefault="00E563D7"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89062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654EB"/>
    <w:multiLevelType w:val="hybridMultilevel"/>
    <w:tmpl w:val="FCF00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4"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1"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9"/>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20"/>
  </w:num>
  <w:num w:numId="7" w16cid:durableId="1755316280">
    <w:abstractNumId w:val="7"/>
  </w:num>
  <w:num w:numId="8" w16cid:durableId="918947786">
    <w:abstractNumId w:val="45"/>
  </w:num>
  <w:num w:numId="9" w16cid:durableId="1618296601">
    <w:abstractNumId w:val="41"/>
  </w:num>
  <w:num w:numId="10" w16cid:durableId="1152134855">
    <w:abstractNumId w:val="29"/>
  </w:num>
  <w:num w:numId="11" w16cid:durableId="126551817">
    <w:abstractNumId w:val="2"/>
  </w:num>
  <w:num w:numId="12" w16cid:durableId="1069351297">
    <w:abstractNumId w:val="31"/>
  </w:num>
  <w:num w:numId="13" w16cid:durableId="260987931">
    <w:abstractNumId w:val="32"/>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6"/>
  </w:num>
  <w:num w:numId="19" w16cid:durableId="1484346404">
    <w:abstractNumId w:val="43"/>
  </w:num>
  <w:num w:numId="20" w16cid:durableId="1789273501">
    <w:abstractNumId w:val="22"/>
  </w:num>
  <w:num w:numId="21" w16cid:durableId="1292637701">
    <w:abstractNumId w:val="44"/>
  </w:num>
  <w:num w:numId="22" w16cid:durableId="409431371">
    <w:abstractNumId w:val="11"/>
  </w:num>
  <w:num w:numId="23" w16cid:durableId="1862277676">
    <w:abstractNumId w:val="27"/>
  </w:num>
  <w:num w:numId="24" w16cid:durableId="14782307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4"/>
  </w:num>
  <w:num w:numId="29" w16cid:durableId="126288827">
    <w:abstractNumId w:val="5"/>
  </w:num>
  <w:num w:numId="30" w16cid:durableId="536627065">
    <w:abstractNumId w:val="42"/>
  </w:num>
  <w:num w:numId="31" w16cid:durableId="477889161">
    <w:abstractNumId w:val="10"/>
  </w:num>
  <w:num w:numId="32" w16cid:durableId="1991254747">
    <w:abstractNumId w:val="34"/>
  </w:num>
  <w:num w:numId="33" w16cid:durableId="126046143">
    <w:abstractNumId w:val="18"/>
  </w:num>
  <w:num w:numId="34" w16cid:durableId="1019625664">
    <w:abstractNumId w:val="38"/>
  </w:num>
  <w:num w:numId="35" w16cid:durableId="389421719">
    <w:abstractNumId w:val="14"/>
  </w:num>
  <w:num w:numId="36" w16cid:durableId="175268361">
    <w:abstractNumId w:val="21"/>
  </w:num>
  <w:num w:numId="37" w16cid:durableId="1002705314">
    <w:abstractNumId w:val="12"/>
  </w:num>
  <w:num w:numId="38" w16cid:durableId="1404067208">
    <w:abstractNumId w:val="37"/>
  </w:num>
  <w:num w:numId="39" w16cid:durableId="651101490">
    <w:abstractNumId w:val="0"/>
  </w:num>
  <w:num w:numId="40" w16cid:durableId="1575433810">
    <w:abstractNumId w:val="16"/>
  </w:num>
  <w:num w:numId="41" w16cid:durableId="2037726694">
    <w:abstractNumId w:val="35"/>
  </w:num>
  <w:num w:numId="42" w16cid:durableId="860314868">
    <w:abstractNumId w:val="28"/>
  </w:num>
  <w:num w:numId="43" w16cid:durableId="190267960">
    <w:abstractNumId w:val="25"/>
  </w:num>
  <w:num w:numId="44" w16cid:durableId="1357852225">
    <w:abstractNumId w:val="15"/>
  </w:num>
  <w:num w:numId="45" w16cid:durableId="1901094639">
    <w:abstractNumId w:val="23"/>
  </w:num>
  <w:num w:numId="46" w16cid:durableId="1154837231">
    <w:abstractNumId w:val="26"/>
  </w:num>
  <w:num w:numId="47" w16cid:durableId="895160558">
    <w:abstractNumId w:val="30"/>
  </w:num>
  <w:num w:numId="48" w16cid:durableId="713114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35E12"/>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3659D"/>
    <w:rsid w:val="00540150"/>
    <w:rsid w:val="00581163"/>
    <w:rsid w:val="00587642"/>
    <w:rsid w:val="005F33DF"/>
    <w:rsid w:val="0060673C"/>
    <w:rsid w:val="00615C7C"/>
    <w:rsid w:val="00627DD9"/>
    <w:rsid w:val="006473B6"/>
    <w:rsid w:val="00651552"/>
    <w:rsid w:val="00665C6E"/>
    <w:rsid w:val="006B7124"/>
    <w:rsid w:val="006B7B18"/>
    <w:rsid w:val="006F558F"/>
    <w:rsid w:val="0070106A"/>
    <w:rsid w:val="00702123"/>
    <w:rsid w:val="0070263A"/>
    <w:rsid w:val="00705E3A"/>
    <w:rsid w:val="00727358"/>
    <w:rsid w:val="007D5B3E"/>
    <w:rsid w:val="007E460C"/>
    <w:rsid w:val="00825DCA"/>
    <w:rsid w:val="00830C92"/>
    <w:rsid w:val="00832B64"/>
    <w:rsid w:val="008417C3"/>
    <w:rsid w:val="00845B57"/>
    <w:rsid w:val="0085307C"/>
    <w:rsid w:val="008F6E39"/>
    <w:rsid w:val="009D64D3"/>
    <w:rsid w:val="00A036A2"/>
    <w:rsid w:val="00A07481"/>
    <w:rsid w:val="00A37252"/>
    <w:rsid w:val="00A76975"/>
    <w:rsid w:val="00A8411C"/>
    <w:rsid w:val="00A9433B"/>
    <w:rsid w:val="00B118F8"/>
    <w:rsid w:val="00B3626D"/>
    <w:rsid w:val="00B6033A"/>
    <w:rsid w:val="00B72E2D"/>
    <w:rsid w:val="00BB168B"/>
    <w:rsid w:val="00BF66BC"/>
    <w:rsid w:val="00C07EFD"/>
    <w:rsid w:val="00C146FC"/>
    <w:rsid w:val="00C24DE8"/>
    <w:rsid w:val="00C463BB"/>
    <w:rsid w:val="00C47E97"/>
    <w:rsid w:val="00C6591B"/>
    <w:rsid w:val="00C66A61"/>
    <w:rsid w:val="00C70538"/>
    <w:rsid w:val="00C76160"/>
    <w:rsid w:val="00C80ED2"/>
    <w:rsid w:val="00C877C7"/>
    <w:rsid w:val="00CD3F80"/>
    <w:rsid w:val="00D41105"/>
    <w:rsid w:val="00D608BF"/>
    <w:rsid w:val="00D8375E"/>
    <w:rsid w:val="00DF2B78"/>
    <w:rsid w:val="00E334AE"/>
    <w:rsid w:val="00E36E1F"/>
    <w:rsid w:val="00E4236D"/>
    <w:rsid w:val="00E563D7"/>
    <w:rsid w:val="00E62705"/>
    <w:rsid w:val="00E778AF"/>
    <w:rsid w:val="00E972ED"/>
    <w:rsid w:val="00EF63DD"/>
    <w:rsid w:val="00F07FD5"/>
    <w:rsid w:val="00F35BD6"/>
    <w:rsid w:val="00F41A5A"/>
    <w:rsid w:val="00F45670"/>
    <w:rsid w:val="00F828F1"/>
    <w:rsid w:val="00FA6B71"/>
    <w:rsid w:val="00FA7205"/>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nhQuocs/PTTKPM2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design/nlb29AHZX4q6bgxKT03d6j/Heart-Beat-Figma?node-id=0-1&amp;m=dev&amp;t=zltqMDcrCJK8UzzN-1" TargetMode="External"/><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35</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42</cp:revision>
  <dcterms:created xsi:type="dcterms:W3CDTF">2025-09-23T11:32:00Z</dcterms:created>
  <dcterms:modified xsi:type="dcterms:W3CDTF">2025-10-08T10:10:00Z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