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320"/>
        <w:gridCol w:w="5040"/>
      </w:tblGrid>
      <w:tr w:rsidR="00F30310" w14:paraId="1D61B9B1" w14:textId="77777777">
        <w:trPr>
          <w:jc w:val="center"/>
        </w:trPr>
        <w:tc>
          <w:tcPr>
            <w:tcW w:w="4320" w:type="dxa"/>
            <w:tcMar>
              <w:top w:w="0" w:type="dxa"/>
              <w:left w:w="0" w:type="dxa"/>
              <w:bottom w:w="40" w:type="dxa"/>
              <w:right w:w="0" w:type="dxa"/>
            </w:tcMar>
          </w:tcPr>
          <w:p w14:paraId="2528B386" w14:textId="77777777" w:rsidR="00F30310" w:rsidRDefault="00000000">
            <w:pPr>
              <w:spacing w:after="40"/>
              <w:jc w:val="center"/>
            </w:pPr>
            <w:r>
              <w:rPr>
                <w:rFonts w:ascii="Times New Roman" w:hAnsi="Times New Roman"/>
                <w:b/>
                <w:sz w:val="24"/>
              </w:rPr>
              <w:t>TRƯỜNG ĐẠI HỌC NGUYỄN TRÃI</w:t>
            </w:r>
            <w:r>
              <w:rPr>
                <w:rFonts w:ascii="Times New Roman" w:hAnsi="Times New Roman"/>
                <w:b/>
                <w:sz w:val="24"/>
              </w:rPr>
              <w:br/>
              <w:t>KHOA CNTT &amp; CĐS</w:t>
            </w:r>
          </w:p>
        </w:tc>
        <w:tc>
          <w:tcPr>
            <w:tcW w:w="5040" w:type="dxa"/>
            <w:tcMar>
              <w:top w:w="0" w:type="dxa"/>
              <w:left w:w="0" w:type="dxa"/>
              <w:bottom w:w="40" w:type="dxa"/>
              <w:right w:w="0" w:type="dxa"/>
            </w:tcMar>
          </w:tcPr>
          <w:p w14:paraId="257BE736" w14:textId="77777777" w:rsidR="00F30310" w:rsidRDefault="00000000">
            <w:pPr>
              <w:spacing w:after="40"/>
              <w:jc w:val="center"/>
            </w:pPr>
            <w:r>
              <w:rPr>
                <w:rFonts w:ascii="Times New Roman" w:hAnsi="Times New Roman"/>
                <w:b/>
                <w:sz w:val="24"/>
              </w:rPr>
              <w:t>CỘNG HOÀ XÃ HỘI CHỦ NGHĨA VIỆT NAM</w:t>
            </w:r>
            <w:r>
              <w:rPr>
                <w:rFonts w:ascii="Times New Roman" w:hAnsi="Times New Roman"/>
                <w:b/>
                <w:sz w:val="24"/>
              </w:rPr>
              <w:br/>
              <w:t>Độc lập - Tự do - Hạnh phúc</w:t>
            </w:r>
            <w:r>
              <w:rPr>
                <w:rFonts w:ascii="Times New Roman" w:hAnsi="Times New Roman"/>
                <w:b/>
                <w:sz w:val="24"/>
              </w:rPr>
              <w:br/>
            </w:r>
            <w:r>
              <w:rPr>
                <w:rFonts w:ascii="Times New Roman" w:hAnsi="Times New Roman"/>
                <w:sz w:val="20"/>
              </w:rPr>
              <w:t>---------------</w:t>
            </w:r>
          </w:p>
        </w:tc>
      </w:tr>
    </w:tbl>
    <w:p w14:paraId="491D822F" w14:textId="77777777" w:rsidR="00F30310" w:rsidRDefault="00000000">
      <w:pPr>
        <w:spacing w:before="160" w:after="280"/>
        <w:jc w:val="right"/>
      </w:pPr>
      <w:r>
        <w:rPr>
          <w:rFonts w:ascii="Times New Roman" w:hAnsi="Times New Roman"/>
          <w:i/>
          <w:sz w:val="24"/>
        </w:rPr>
        <w:t>Hà Nội, ngày 15 tháng 10 năm 2026</w:t>
      </w:r>
    </w:p>
    <w:p w14:paraId="0C181879" w14:textId="77777777" w:rsidR="00F30310" w:rsidRDefault="00000000">
      <w:pPr>
        <w:spacing w:before="120" w:after="280"/>
        <w:jc w:val="center"/>
      </w:pPr>
      <w:r>
        <w:rPr>
          <w:rFonts w:ascii="Times New Roman" w:hAnsi="Times New Roman"/>
          <w:b/>
          <w:color w:val="000000"/>
          <w:sz w:val="30"/>
        </w:rPr>
        <w:t>ĐỀ CƯƠNG ĐỒ ÁN TỐT NGHIỆP</w:t>
      </w:r>
    </w:p>
    <w:p w14:paraId="136F93CE" w14:textId="77777777" w:rsidR="00F30310" w:rsidRDefault="00000000">
      <w:pPr>
        <w:spacing w:before="200" w:after="80" w:line="288" w:lineRule="auto"/>
      </w:pPr>
      <w:r>
        <w:rPr>
          <w:rFonts w:ascii="Times New Roman" w:hAnsi="Times New Roman"/>
          <w:b/>
          <w:sz w:val="26"/>
        </w:rPr>
        <w:t>I. Thông tin chung</w:t>
      </w:r>
    </w:p>
    <w:p w14:paraId="3A860201" w14:textId="77777777" w:rsidR="00F30310" w:rsidRDefault="00000000">
      <w:pPr>
        <w:spacing w:before="120" w:after="40" w:line="288" w:lineRule="auto"/>
      </w:pPr>
      <w:r>
        <w:rPr>
          <w:rFonts w:ascii="Times New Roman" w:hAnsi="Times New Roman"/>
          <w:b/>
          <w:sz w:val="25"/>
        </w:rPr>
        <w:t>1. Sinh viên</w:t>
      </w:r>
    </w:p>
    <w:p w14:paraId="4207B4BC" w14:textId="77777777" w:rsidR="00F30310" w:rsidRDefault="00000000">
      <w:pPr>
        <w:spacing w:before="40" w:after="60" w:line="288" w:lineRule="auto"/>
        <w:jc w:val="both"/>
      </w:pPr>
      <w:r>
        <w:rPr>
          <w:rFonts w:ascii="Times New Roman" w:hAnsi="Times New Roman"/>
          <w:sz w:val="24"/>
        </w:rPr>
        <w:t>Họ và tên: Nguyễn Anh Tuấn            Ngày sinh: 11/11/2004            Giới tính: Nam</w:t>
      </w:r>
    </w:p>
    <w:p w14:paraId="3CAD5801" w14:textId="77777777" w:rsidR="00F30310" w:rsidRDefault="00000000">
      <w:pPr>
        <w:spacing w:before="40" w:after="60" w:line="288" w:lineRule="auto"/>
        <w:jc w:val="both"/>
      </w:pPr>
      <w:r>
        <w:rPr>
          <w:rFonts w:ascii="Times New Roman" w:hAnsi="Times New Roman"/>
          <w:sz w:val="24"/>
        </w:rPr>
        <w:t>Số điện thoại: 09xxxxxxxx             Email: nguyenanhtuant1124@gmail.com</w:t>
      </w:r>
    </w:p>
    <w:p w14:paraId="6115F1AF" w14:textId="77777777" w:rsidR="00F30310" w:rsidRDefault="00000000">
      <w:pPr>
        <w:spacing w:before="40" w:after="60" w:line="288" w:lineRule="auto"/>
        <w:jc w:val="both"/>
      </w:pPr>
      <w:r>
        <w:rPr>
          <w:rFonts w:ascii="Times New Roman" w:hAnsi="Times New Roman"/>
          <w:sz w:val="24"/>
        </w:rPr>
        <w:t>Mã SV: 2310900113                     Lớp: 23CNT1                      Khóa: 2023 - 2027</w:t>
      </w:r>
    </w:p>
    <w:p w14:paraId="21E59FD1" w14:textId="77777777" w:rsidR="00F30310" w:rsidRDefault="00000000">
      <w:pPr>
        <w:spacing w:before="40" w:after="60" w:line="288" w:lineRule="auto"/>
        <w:jc w:val="both"/>
      </w:pPr>
      <w:r>
        <w:rPr>
          <w:rFonts w:ascii="Times New Roman" w:hAnsi="Times New Roman"/>
          <w:sz w:val="24"/>
        </w:rPr>
        <w:t>Ngành: Công nghệ thông tin            Loại hình đào tạo: Chính quy</w:t>
      </w:r>
    </w:p>
    <w:p w14:paraId="0130D538" w14:textId="77777777" w:rsidR="00F30310" w:rsidRDefault="00000000">
      <w:pPr>
        <w:spacing w:before="120" w:after="40" w:line="288" w:lineRule="auto"/>
      </w:pPr>
      <w:r>
        <w:rPr>
          <w:rFonts w:ascii="Times New Roman" w:hAnsi="Times New Roman"/>
          <w:b/>
          <w:sz w:val="25"/>
        </w:rPr>
        <w:t>2. Thông tin giảng viên hướng dẫn</w:t>
      </w:r>
    </w:p>
    <w:p w14:paraId="497072FA" w14:textId="77777777" w:rsidR="00F30310" w:rsidRDefault="00000000">
      <w:pPr>
        <w:spacing w:before="40" w:after="60" w:line="288" w:lineRule="auto"/>
        <w:jc w:val="both"/>
      </w:pPr>
      <w:r>
        <w:rPr>
          <w:rFonts w:ascii="Times New Roman" w:hAnsi="Times New Roman"/>
          <w:sz w:val="24"/>
        </w:rPr>
        <w:t>Họ và tên: TS. Phạm Thế Quế           Đơn vị công tác: Trường Đại học Nguyễn Trãi</w:t>
      </w:r>
    </w:p>
    <w:p w14:paraId="79F7AC0C" w14:textId="77777777" w:rsidR="00F30310" w:rsidRDefault="00000000">
      <w:pPr>
        <w:spacing w:before="40" w:after="60" w:line="288" w:lineRule="auto"/>
        <w:jc w:val="both"/>
      </w:pPr>
      <w:r>
        <w:rPr>
          <w:rFonts w:ascii="Times New Roman" w:hAnsi="Times New Roman"/>
          <w:sz w:val="24"/>
        </w:rPr>
        <w:t>Số điện thoại: ............................................      Email: ................................................................</w:t>
      </w:r>
    </w:p>
    <w:p w14:paraId="2D903BC0" w14:textId="77777777" w:rsidR="00F30310" w:rsidRDefault="00000000">
      <w:pPr>
        <w:spacing w:before="200" w:after="80" w:line="288" w:lineRule="auto"/>
      </w:pPr>
      <w:r>
        <w:rPr>
          <w:rFonts w:ascii="Times New Roman" w:hAnsi="Times New Roman"/>
          <w:b/>
          <w:sz w:val="26"/>
        </w:rPr>
        <w:t>II. Nội dung đề cương chi tiết</w:t>
      </w:r>
    </w:p>
    <w:p w14:paraId="1151041A" w14:textId="77777777" w:rsidR="00F30310" w:rsidRDefault="00000000">
      <w:pPr>
        <w:spacing w:before="120" w:after="40" w:line="288" w:lineRule="auto"/>
      </w:pPr>
      <w:r>
        <w:rPr>
          <w:rFonts w:ascii="Times New Roman" w:hAnsi="Times New Roman"/>
          <w:b/>
          <w:sz w:val="25"/>
        </w:rPr>
        <w:t>1. Tên đề tài, nền tảng công nghệ</w:t>
      </w:r>
    </w:p>
    <w:p w14:paraId="6C171AA1" w14:textId="77777777" w:rsidR="00F30310" w:rsidRDefault="00000000">
      <w:pPr>
        <w:spacing w:before="40" w:after="60" w:line="288" w:lineRule="auto"/>
        <w:ind w:left="360"/>
        <w:jc w:val="both"/>
      </w:pPr>
      <w:r>
        <w:rPr>
          <w:rFonts w:ascii="Times New Roman" w:hAnsi="Times New Roman"/>
          <w:b/>
          <w:sz w:val="24"/>
        </w:rPr>
        <w:t>- Tên đề tài:</w:t>
      </w:r>
      <w:r>
        <w:rPr>
          <w:rFonts w:ascii="Times New Roman" w:hAnsi="Times New Roman"/>
          <w:sz w:val="24"/>
        </w:rPr>
        <w:t xml:space="preserve"> Nghiên cứu và xây dựng hệ thống quản lý nhân sự doanh nghiệp thông minh tích hợp trí tuệ nhân tạo (PeopleInsight AI).</w:t>
      </w:r>
    </w:p>
    <w:p w14:paraId="4D6593BD" w14:textId="77777777" w:rsidR="00F30310" w:rsidRDefault="00000000">
      <w:pPr>
        <w:spacing w:before="40" w:after="60" w:line="288" w:lineRule="auto"/>
        <w:ind w:left="360"/>
        <w:jc w:val="both"/>
      </w:pPr>
      <w:r>
        <w:rPr>
          <w:rFonts w:ascii="Times New Roman" w:hAnsi="Times New Roman"/>
          <w:b/>
          <w:sz w:val="24"/>
        </w:rPr>
        <w:t>- Nền tảng công nghệ:</w:t>
      </w:r>
      <w:r>
        <w:rPr>
          <w:rFonts w:ascii="Times New Roman" w:hAnsi="Times New Roman"/>
          <w:sz w:val="24"/>
        </w:rPr>
        <w:t xml:space="preserve"> Node.js (Express 5); React 19 (Vite, Tailwind CSS); MediaPipe Face Landmarker; Google Gemini API (@google/genai); scikit-learn / ONNX Runtime; MongoDB (Mongoose fail-closed multi-tenancy).</w:t>
      </w:r>
    </w:p>
    <w:p w14:paraId="4CE1A03D" w14:textId="77777777" w:rsidR="00F30310" w:rsidRDefault="00000000">
      <w:pPr>
        <w:spacing w:before="120" w:after="40" w:line="288" w:lineRule="auto"/>
      </w:pPr>
      <w:r>
        <w:rPr>
          <w:rFonts w:ascii="Times New Roman" w:hAnsi="Times New Roman"/>
          <w:b/>
          <w:sz w:val="25"/>
        </w:rPr>
        <w:t>2. Nội dung dự kiến thực hiện</w:t>
      </w:r>
    </w:p>
    <w:p w14:paraId="06CD1131" w14:textId="77777777" w:rsidR="00F30310" w:rsidRDefault="00000000">
      <w:pPr>
        <w:spacing w:before="40" w:after="60" w:line="288" w:lineRule="auto"/>
        <w:ind w:left="360"/>
        <w:jc w:val="both"/>
      </w:pPr>
      <w:r>
        <w:rPr>
          <w:rFonts w:ascii="Times New Roman" w:hAnsi="Times New Roman"/>
          <w:b/>
          <w:sz w:val="24"/>
        </w:rPr>
        <w:t>-</w:t>
      </w:r>
      <w:r>
        <w:rPr>
          <w:rFonts w:ascii="Times New Roman" w:hAnsi="Times New Roman"/>
          <w:sz w:val="24"/>
        </w:rPr>
        <w:t xml:space="preserve"> Khảo sát thực trạng quản trị nhân sự (HRM) tại các doanh nghiệp vừa và nhỏ (SME), phân tích các điểm nghẽn về dữ liệu phân mảnh, gian lận chấm công và sai sót tính lương thủ công.</w:t>
      </w:r>
    </w:p>
    <w:p w14:paraId="04192DCA" w14:textId="77777777" w:rsidR="00F30310" w:rsidRDefault="00000000">
      <w:pPr>
        <w:spacing w:before="40" w:after="60" w:line="288" w:lineRule="auto"/>
        <w:ind w:left="360"/>
        <w:jc w:val="both"/>
      </w:pPr>
      <w:r>
        <w:rPr>
          <w:rFonts w:ascii="Times New Roman" w:hAnsi="Times New Roman"/>
          <w:b/>
          <w:sz w:val="24"/>
        </w:rPr>
        <w:t>-</w:t>
      </w:r>
      <w:r>
        <w:rPr>
          <w:rFonts w:ascii="Times New Roman" w:hAnsi="Times New Roman"/>
          <w:sz w:val="24"/>
        </w:rPr>
        <w:t xml:space="preserve"> Nghiên cứu cơ sở pháp lý lao động và chính sách tiền lương, thuế thu nhập cá nhân năm 2026 (Nghị quyết 110/2025/UBTVQH15, Luật BHXH mới, Điều 98 Bộ luật Lao động 2019).</w:t>
      </w:r>
    </w:p>
    <w:p w14:paraId="54FE5F92" w14:textId="77777777" w:rsidR="00F30310" w:rsidRDefault="00000000">
      <w:pPr>
        <w:spacing w:before="40" w:after="60" w:line="288" w:lineRule="auto"/>
        <w:ind w:left="360"/>
        <w:jc w:val="both"/>
      </w:pPr>
      <w:r>
        <w:rPr>
          <w:rFonts w:ascii="Times New Roman" w:hAnsi="Times New Roman"/>
          <w:b/>
          <w:sz w:val="24"/>
        </w:rPr>
        <w:t>-</w:t>
      </w:r>
      <w:r>
        <w:rPr>
          <w:rFonts w:ascii="Times New Roman" w:hAnsi="Times New Roman"/>
          <w:sz w:val="24"/>
        </w:rPr>
        <w:t xml:space="preserve"> Phân tích và thiết kế kiến trúc hệ thống đa khách thuê cô lập (Multi-tenant Fail-Closed), thiết kế cơ sở dữ liệu NoSQL chuẩn hóa đúng 11 collections (9 P0 cốt lõi + 2 P1) trên MongoDB.</w:t>
      </w:r>
    </w:p>
    <w:p w14:paraId="3DA53EED" w14:textId="77777777" w:rsidR="00F30310" w:rsidRDefault="00000000">
      <w:pPr>
        <w:spacing w:before="40" w:after="60" w:line="288" w:lineRule="auto"/>
        <w:ind w:left="360"/>
        <w:jc w:val="both"/>
      </w:pPr>
      <w:r>
        <w:rPr>
          <w:rFonts w:ascii="Times New Roman" w:hAnsi="Times New Roman"/>
          <w:b/>
          <w:sz w:val="24"/>
        </w:rPr>
        <w:t>-</w:t>
      </w:r>
      <w:r>
        <w:rPr>
          <w:rFonts w:ascii="Times New Roman" w:hAnsi="Times New Roman"/>
          <w:sz w:val="24"/>
        </w:rPr>
        <w:t xml:space="preserve"> Xây dựng mô-đun xác thực phân quyền 4 cấp (CEO, HR_MANAGER, MANAGER, EMPLOYEE) với cơ chế bảo mật chống IDOR, Refresh Token Rotation an toàn và quản lý hồ sơ nhân sự, hợp đồng, phòng ban 2 cấp.</w:t>
      </w:r>
    </w:p>
    <w:p w14:paraId="076BF09A" w14:textId="77777777" w:rsidR="00F30310" w:rsidRDefault="00000000">
      <w:pPr>
        <w:spacing w:before="40" w:after="60" w:line="288" w:lineRule="auto"/>
        <w:ind w:left="360"/>
        <w:jc w:val="both"/>
      </w:pPr>
      <w:r>
        <w:rPr>
          <w:rFonts w:ascii="Times New Roman" w:hAnsi="Times New Roman"/>
          <w:b/>
          <w:sz w:val="24"/>
        </w:rPr>
        <w:t>-</w:t>
      </w:r>
      <w:r>
        <w:rPr>
          <w:rFonts w:ascii="Times New Roman" w:hAnsi="Times New Roman"/>
          <w:sz w:val="24"/>
        </w:rPr>
        <w:t xml:space="preserve"> Phát triển mô-đun chấm công Kiosk thông minh 2 tầng: Tầng 1 kiểm tra thực thể sống (Liveness Detection qua chớp mắt, quay đầu) bằng MediaPipe và Tầng 2 xác thực vector </w:t>
      </w:r>
      <w:r>
        <w:rPr>
          <w:rFonts w:ascii="Times New Roman" w:hAnsi="Times New Roman"/>
          <w:sz w:val="24"/>
        </w:rPr>
        <w:lastRenderedPageBreak/>
        <w:t>khuôn mặt server-side chống giả mạo ảnh/video; kết hợp chấm công vị trí GPS Geofencing và QR Code động.</w:t>
      </w:r>
    </w:p>
    <w:p w14:paraId="52FA0A01" w14:textId="77777777" w:rsidR="00F30310" w:rsidRDefault="00000000">
      <w:pPr>
        <w:spacing w:before="40" w:after="60" w:line="288" w:lineRule="auto"/>
        <w:ind w:left="360"/>
        <w:jc w:val="both"/>
      </w:pPr>
      <w:r>
        <w:rPr>
          <w:rFonts w:ascii="Times New Roman" w:hAnsi="Times New Roman"/>
          <w:b/>
          <w:sz w:val="24"/>
        </w:rPr>
        <w:t>-</w:t>
      </w:r>
      <w:r>
        <w:rPr>
          <w:rFonts w:ascii="Times New Roman" w:hAnsi="Times New Roman"/>
          <w:sz w:val="24"/>
        </w:rPr>
        <w:t xml:space="preserve"> Phát triển mô-đun quản lý đơn từ và quy trình phê duyệt 2 cấp (Quản lý trực tiếp -&gt; Trưởng phòng Nhân sự) với giao dịch nguyên tử trừ phép và thông báo thời gian thực qua Socket.io.</w:t>
      </w:r>
    </w:p>
    <w:p w14:paraId="5D5E9BD5" w14:textId="77777777" w:rsidR="00F30310" w:rsidRDefault="00000000">
      <w:pPr>
        <w:spacing w:before="40" w:after="60" w:line="288" w:lineRule="auto"/>
        <w:ind w:left="360"/>
        <w:jc w:val="both"/>
      </w:pPr>
      <w:r>
        <w:rPr>
          <w:rFonts w:ascii="Times New Roman" w:hAnsi="Times New Roman"/>
          <w:b/>
          <w:sz w:val="24"/>
        </w:rPr>
        <w:t>-</w:t>
      </w:r>
      <w:r>
        <w:rPr>
          <w:rFonts w:ascii="Times New Roman" w:hAnsi="Times New Roman"/>
          <w:sz w:val="24"/>
        </w:rPr>
        <w:t xml:space="preserve"> Xây dựng công cụ tính lương tự động (Payroll Engine 2026) theo công thức 3 bước, tra cứu tham số chính sách động không hard-code, áp dụng biểu thuế lũy tiến 5 bậc mới, phân tách tiền làm thêm giờ (OT) miễn thuế và khóa kỳ lương an toàn.</w:t>
      </w:r>
    </w:p>
    <w:p w14:paraId="118D218F" w14:textId="77777777" w:rsidR="00F30310" w:rsidRDefault="00000000">
      <w:pPr>
        <w:spacing w:before="40" w:after="60" w:line="288" w:lineRule="auto"/>
        <w:ind w:left="360"/>
        <w:jc w:val="both"/>
      </w:pPr>
      <w:r>
        <w:rPr>
          <w:rFonts w:ascii="Times New Roman" w:hAnsi="Times New Roman"/>
          <w:b/>
          <w:sz w:val="24"/>
        </w:rPr>
        <w:t>-</w:t>
      </w:r>
      <w:r>
        <w:rPr>
          <w:rFonts w:ascii="Times New Roman" w:hAnsi="Times New Roman"/>
          <w:sz w:val="24"/>
        </w:rPr>
        <w:t xml:space="preserve"> Tích hợp Chatbot HR AI hỗ trợ tra cứu tự phục vụ qua Google Gemini theo Phương án A (Backend tự kết xuất dữ liệu vào Markdown template tĩnh, triệt tiêu ảo giác và bảo vệ dữ liệu lương).</w:t>
      </w:r>
    </w:p>
    <w:p w14:paraId="6E4D22FE" w14:textId="77777777" w:rsidR="00F30310" w:rsidRDefault="00000000">
      <w:pPr>
        <w:spacing w:before="40" w:after="60" w:line="288" w:lineRule="auto"/>
        <w:ind w:left="360"/>
        <w:jc w:val="both"/>
      </w:pPr>
      <w:r>
        <w:rPr>
          <w:rFonts w:ascii="Times New Roman" w:hAnsi="Times New Roman"/>
          <w:b/>
          <w:sz w:val="24"/>
        </w:rPr>
        <w:t>-</w:t>
      </w:r>
      <w:r>
        <w:rPr>
          <w:rFonts w:ascii="Times New Roman" w:hAnsi="Times New Roman"/>
          <w:sz w:val="24"/>
        </w:rPr>
        <w:t xml:space="preserve"> Huấn luyện và tích hợp mô hình Machine Learning dự báo nguy cơ thôi việc của nhân viên (Retention Predictor) dựa trên 6 đặc trưng định lượng khách quan (IBM HR Analytics), trực quan hóa Dashboard phân tích nhân sự cho HR.</w:t>
      </w:r>
    </w:p>
    <w:p w14:paraId="20446562" w14:textId="77777777" w:rsidR="00F30310" w:rsidRDefault="00000000">
      <w:pPr>
        <w:spacing w:before="40" w:after="60" w:line="288" w:lineRule="auto"/>
        <w:ind w:left="360"/>
        <w:jc w:val="both"/>
      </w:pPr>
      <w:r>
        <w:rPr>
          <w:rFonts w:ascii="Times New Roman" w:hAnsi="Times New Roman"/>
          <w:b/>
          <w:sz w:val="24"/>
        </w:rPr>
        <w:t>-</w:t>
      </w:r>
      <w:r>
        <w:rPr>
          <w:rFonts w:ascii="Times New Roman" w:hAnsi="Times New Roman"/>
          <w:sz w:val="24"/>
        </w:rPr>
        <w:t xml:space="preserve"> Thực hiện kiểm thử phần mềm toàn diện (Unit test Payroll 22 ca kiểm thử pass 100%, Load test k6, kiểm toán bảo mật OWASP) và đánh giá độ khả dụng người dùng theo thang đo SUS.</w:t>
      </w:r>
    </w:p>
    <w:p w14:paraId="7AF224DC" w14:textId="77777777" w:rsidR="00F30310" w:rsidRDefault="00000000">
      <w:pPr>
        <w:spacing w:before="120" w:after="40" w:line="288" w:lineRule="auto"/>
      </w:pPr>
      <w:r>
        <w:rPr>
          <w:rFonts w:ascii="Times New Roman" w:hAnsi="Times New Roman"/>
          <w:b/>
          <w:sz w:val="25"/>
        </w:rPr>
        <w:t>3. Kết quả dự kiến</w:t>
      </w:r>
    </w:p>
    <w:p w14:paraId="367CF7F8" w14:textId="77777777" w:rsidR="00F30310" w:rsidRPr="00D64B1D" w:rsidRDefault="00000000">
      <w:pPr>
        <w:spacing w:before="40" w:after="60" w:line="288" w:lineRule="auto"/>
        <w:ind w:left="360"/>
        <w:jc w:val="both"/>
        <w:rPr>
          <w:sz w:val="26"/>
          <w:szCs w:val="26"/>
        </w:rPr>
      </w:pPr>
      <w:r w:rsidRPr="00D64B1D">
        <w:rPr>
          <w:rFonts w:ascii="Times New Roman" w:hAnsi="Times New Roman"/>
          <w:b/>
          <w:sz w:val="26"/>
          <w:szCs w:val="26"/>
        </w:rPr>
        <w:t>-</w:t>
      </w:r>
      <w:r w:rsidRPr="00D64B1D">
        <w:rPr>
          <w:rFonts w:ascii="Times New Roman" w:hAnsi="Times New Roman"/>
          <w:sz w:val="26"/>
          <w:szCs w:val="26"/>
        </w:rPr>
        <w:t xml:space="preserve"> Xây dựng hoàn chỉnh ứng dụng Web và Kiosk PeopleInsight AI với giao diện trực quan, responsive hiện đại trên máy tính và thiết bị di động.</w:t>
      </w:r>
    </w:p>
    <w:p w14:paraId="7341BC3C" w14:textId="77777777" w:rsidR="00F30310" w:rsidRPr="00D64B1D" w:rsidRDefault="00000000">
      <w:pPr>
        <w:spacing w:before="40" w:after="60" w:line="288" w:lineRule="auto"/>
        <w:ind w:left="360"/>
        <w:jc w:val="both"/>
        <w:rPr>
          <w:sz w:val="26"/>
          <w:szCs w:val="26"/>
        </w:rPr>
      </w:pPr>
      <w:r w:rsidRPr="00D64B1D">
        <w:rPr>
          <w:rFonts w:ascii="Times New Roman" w:hAnsi="Times New Roman"/>
          <w:b/>
          <w:sz w:val="26"/>
          <w:szCs w:val="26"/>
        </w:rPr>
        <w:t>-</w:t>
      </w:r>
      <w:r w:rsidRPr="00D64B1D">
        <w:rPr>
          <w:rFonts w:ascii="Times New Roman" w:hAnsi="Times New Roman"/>
          <w:sz w:val="26"/>
          <w:szCs w:val="26"/>
        </w:rPr>
        <w:t xml:space="preserve"> Cơ sở dữ liệu MongoDB được thiết kế chuẩn 11 collections, bảo đảm an toàn dữ liệu và cô lập tuyệt đối giữa các doanh nghiệp khách thuê.</w:t>
      </w:r>
    </w:p>
    <w:p w14:paraId="3BDF2D27" w14:textId="77777777" w:rsidR="00F30310" w:rsidRPr="00D64B1D" w:rsidRDefault="00000000">
      <w:pPr>
        <w:spacing w:before="40" w:after="60" w:line="288" w:lineRule="auto"/>
        <w:ind w:left="360"/>
        <w:jc w:val="both"/>
        <w:rPr>
          <w:sz w:val="26"/>
          <w:szCs w:val="26"/>
        </w:rPr>
      </w:pPr>
      <w:r w:rsidRPr="00D64B1D">
        <w:rPr>
          <w:rFonts w:ascii="Times New Roman" w:hAnsi="Times New Roman"/>
          <w:b/>
          <w:sz w:val="26"/>
          <w:szCs w:val="26"/>
        </w:rPr>
        <w:t>-</w:t>
      </w:r>
      <w:r w:rsidRPr="00D64B1D">
        <w:rPr>
          <w:rFonts w:ascii="Times New Roman" w:hAnsi="Times New Roman"/>
          <w:sz w:val="26"/>
          <w:szCs w:val="26"/>
        </w:rPr>
        <w:t xml:space="preserve"> Mô-đun chấm công khuôn mặt FaceID Kiosk có khả năng chống gian lận ảnh tĩnh và video giả mạo, đạt tỷ lệ nhận diện chính xác cao trong điều kiện thực tế văn phòng.</w:t>
      </w:r>
    </w:p>
    <w:p w14:paraId="7BD4059C" w14:textId="77777777" w:rsidR="00F30310" w:rsidRPr="00D64B1D" w:rsidRDefault="00000000">
      <w:pPr>
        <w:spacing w:before="40" w:after="60" w:line="288" w:lineRule="auto"/>
        <w:ind w:left="360"/>
        <w:jc w:val="both"/>
        <w:rPr>
          <w:sz w:val="26"/>
          <w:szCs w:val="26"/>
        </w:rPr>
      </w:pPr>
      <w:r w:rsidRPr="00D64B1D">
        <w:rPr>
          <w:rFonts w:ascii="Times New Roman" w:hAnsi="Times New Roman"/>
          <w:b/>
          <w:sz w:val="26"/>
          <w:szCs w:val="26"/>
        </w:rPr>
        <w:t>-</w:t>
      </w:r>
      <w:r w:rsidRPr="00D64B1D">
        <w:rPr>
          <w:rFonts w:ascii="Times New Roman" w:hAnsi="Times New Roman"/>
          <w:sz w:val="26"/>
          <w:szCs w:val="26"/>
        </w:rPr>
        <w:t xml:space="preserve"> Mô-đun Payroll Engine 2026 tính toán lương tự động, chính xác 100% đối chiếu với bảng tính chuẩn trên bộ 22 ca kiểm thử pháp lý 2026, hỗ trợ xuất phiếu lương và khóa kỳ an toàn.</w:t>
      </w:r>
    </w:p>
    <w:p w14:paraId="0FE826B7" w14:textId="77777777" w:rsidR="00F30310" w:rsidRPr="00D64B1D" w:rsidRDefault="00000000">
      <w:pPr>
        <w:spacing w:before="40" w:after="60" w:line="288" w:lineRule="auto"/>
        <w:ind w:left="360"/>
        <w:jc w:val="both"/>
        <w:rPr>
          <w:sz w:val="26"/>
          <w:szCs w:val="26"/>
        </w:rPr>
      </w:pPr>
      <w:r w:rsidRPr="00D64B1D">
        <w:rPr>
          <w:rFonts w:ascii="Times New Roman" w:hAnsi="Times New Roman"/>
          <w:b/>
          <w:sz w:val="26"/>
          <w:szCs w:val="26"/>
        </w:rPr>
        <w:t>-</w:t>
      </w:r>
      <w:r w:rsidRPr="00D64B1D">
        <w:rPr>
          <w:rFonts w:ascii="Times New Roman" w:hAnsi="Times New Roman"/>
          <w:sz w:val="26"/>
          <w:szCs w:val="26"/>
        </w:rPr>
        <w:t xml:space="preserve"> Chatbot HR AI phản hồi chính xác thắc mắc về số dư phép, phiếu lương, tổng hợp công mà không làm rò rỉ dữ liệu nhạy cảm ra ngoài mô hình ngôn ngữ lớn.</w:t>
      </w:r>
    </w:p>
    <w:p w14:paraId="5821E377" w14:textId="77777777" w:rsidR="00F30310" w:rsidRPr="00D64B1D" w:rsidRDefault="00000000">
      <w:pPr>
        <w:spacing w:before="40" w:after="60" w:line="288" w:lineRule="auto"/>
        <w:ind w:left="360"/>
        <w:jc w:val="both"/>
        <w:rPr>
          <w:sz w:val="26"/>
          <w:szCs w:val="26"/>
        </w:rPr>
      </w:pPr>
      <w:r w:rsidRPr="00D64B1D">
        <w:rPr>
          <w:rFonts w:ascii="Times New Roman" w:hAnsi="Times New Roman"/>
          <w:b/>
          <w:sz w:val="26"/>
          <w:szCs w:val="26"/>
        </w:rPr>
        <w:t>-</w:t>
      </w:r>
      <w:r w:rsidRPr="00D64B1D">
        <w:rPr>
          <w:rFonts w:ascii="Times New Roman" w:hAnsi="Times New Roman"/>
          <w:sz w:val="26"/>
          <w:szCs w:val="26"/>
        </w:rPr>
        <w:t xml:space="preserve"> Mô hình ML phân tích dự báo nghỉ việc đạt chỉ số AUC-ROC &gt;= 0.78, trực quan hóa các yếu tố tác động giúp doanh nghiệp chủ động giữ chân nhân tài.</w:t>
      </w:r>
    </w:p>
    <w:p w14:paraId="272033C9" w14:textId="77777777" w:rsidR="00F30310" w:rsidRPr="00D64B1D" w:rsidRDefault="00000000">
      <w:pPr>
        <w:spacing w:before="40" w:after="60" w:line="288" w:lineRule="auto"/>
        <w:ind w:left="360"/>
        <w:jc w:val="both"/>
        <w:rPr>
          <w:sz w:val="26"/>
          <w:szCs w:val="26"/>
        </w:rPr>
      </w:pPr>
      <w:r w:rsidRPr="00D64B1D">
        <w:rPr>
          <w:rFonts w:ascii="Times New Roman" w:hAnsi="Times New Roman"/>
          <w:b/>
          <w:sz w:val="26"/>
          <w:szCs w:val="26"/>
        </w:rPr>
        <w:t>-</w:t>
      </w:r>
      <w:r w:rsidRPr="00D64B1D">
        <w:rPr>
          <w:rFonts w:ascii="Times New Roman" w:hAnsi="Times New Roman"/>
          <w:sz w:val="26"/>
          <w:szCs w:val="26"/>
        </w:rPr>
        <w:t xml:space="preserve"> Hoàn thành đầy đủ báo cáo tốt nghiệp 5 chương, các sơ đồ thiết kế hệ thống, nhật ký thực nghiệm và hướng dẫn cài đặt, triển khai hệ thống.</w:t>
      </w:r>
    </w:p>
    <w:p w14:paraId="196F5A8C" w14:textId="77777777" w:rsidR="00F30310" w:rsidRDefault="00000000">
      <w:pPr>
        <w:spacing w:before="120" w:after="40" w:line="288" w:lineRule="auto"/>
      </w:pPr>
      <w:r>
        <w:rPr>
          <w:rFonts w:ascii="Times New Roman" w:hAnsi="Times New Roman"/>
          <w:b/>
          <w:sz w:val="25"/>
        </w:rPr>
        <w:t>4. Dự kiến tiến độ thực hiện</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Layout w:type="fixed"/>
        <w:tblLook w:val="04A0" w:firstRow="1" w:lastRow="0" w:firstColumn="1" w:lastColumn="0" w:noHBand="0" w:noVBand="1"/>
      </w:tblPr>
      <w:tblGrid>
        <w:gridCol w:w="1152"/>
        <w:gridCol w:w="2592"/>
        <w:gridCol w:w="5616"/>
      </w:tblGrid>
      <w:tr w:rsidR="00F30310" w14:paraId="656A3F8C" w14:textId="77777777">
        <w:trPr>
          <w:jc w:val="center"/>
        </w:trPr>
        <w:tc>
          <w:tcPr>
            <w:tcW w:w="1152" w:type="dxa"/>
            <w:shd w:val="clear" w:color="auto" w:fill="EAECEE"/>
            <w:tcMar>
              <w:top w:w="120" w:type="dxa"/>
              <w:left w:w="120" w:type="dxa"/>
              <w:bottom w:w="120" w:type="dxa"/>
              <w:right w:w="120" w:type="dxa"/>
            </w:tcMar>
          </w:tcPr>
          <w:p w14:paraId="5FF16CFF" w14:textId="77777777" w:rsidR="00F30310" w:rsidRDefault="00000000">
            <w:pPr>
              <w:jc w:val="center"/>
            </w:pPr>
            <w:r>
              <w:rPr>
                <w:rFonts w:ascii="Times New Roman" w:hAnsi="Times New Roman"/>
                <w:b/>
                <w:sz w:val="23"/>
              </w:rPr>
              <w:t>Tuần</w:t>
            </w:r>
          </w:p>
        </w:tc>
        <w:tc>
          <w:tcPr>
            <w:tcW w:w="2592" w:type="dxa"/>
            <w:shd w:val="clear" w:color="auto" w:fill="EAECEE"/>
            <w:tcMar>
              <w:top w:w="120" w:type="dxa"/>
              <w:left w:w="120" w:type="dxa"/>
              <w:bottom w:w="120" w:type="dxa"/>
              <w:right w:w="120" w:type="dxa"/>
            </w:tcMar>
          </w:tcPr>
          <w:p w14:paraId="4BEF5F0F" w14:textId="77777777" w:rsidR="00F30310" w:rsidRDefault="00000000">
            <w:pPr>
              <w:jc w:val="center"/>
            </w:pPr>
            <w:r>
              <w:rPr>
                <w:rFonts w:ascii="Times New Roman" w:hAnsi="Times New Roman"/>
                <w:b/>
                <w:sz w:val="23"/>
              </w:rPr>
              <w:t>Ngày</w:t>
            </w:r>
          </w:p>
        </w:tc>
        <w:tc>
          <w:tcPr>
            <w:tcW w:w="5616" w:type="dxa"/>
            <w:shd w:val="clear" w:color="auto" w:fill="EAECEE"/>
            <w:tcMar>
              <w:top w:w="120" w:type="dxa"/>
              <w:left w:w="120" w:type="dxa"/>
              <w:bottom w:w="120" w:type="dxa"/>
              <w:right w:w="120" w:type="dxa"/>
            </w:tcMar>
          </w:tcPr>
          <w:p w14:paraId="391E95EC" w14:textId="77777777" w:rsidR="00F30310" w:rsidRDefault="00000000">
            <w:pPr>
              <w:jc w:val="center"/>
            </w:pPr>
            <w:r>
              <w:rPr>
                <w:rFonts w:ascii="Times New Roman" w:hAnsi="Times New Roman"/>
                <w:b/>
                <w:sz w:val="23"/>
              </w:rPr>
              <w:t>Nội dung</w:t>
            </w:r>
          </w:p>
        </w:tc>
      </w:tr>
      <w:tr w:rsidR="00F30310" w14:paraId="33D0C677" w14:textId="77777777">
        <w:trPr>
          <w:jc w:val="center"/>
        </w:trPr>
        <w:tc>
          <w:tcPr>
            <w:tcW w:w="1152" w:type="dxa"/>
            <w:tcMar>
              <w:top w:w="100" w:type="dxa"/>
              <w:left w:w="100" w:type="dxa"/>
              <w:bottom w:w="100" w:type="dxa"/>
              <w:right w:w="100" w:type="dxa"/>
            </w:tcMar>
          </w:tcPr>
          <w:p w14:paraId="3814BC45" w14:textId="77777777" w:rsidR="00F30310" w:rsidRDefault="00000000">
            <w:pPr>
              <w:jc w:val="center"/>
            </w:pPr>
            <w:r>
              <w:rPr>
                <w:rFonts w:ascii="Times New Roman" w:hAnsi="Times New Roman"/>
                <w:b/>
              </w:rPr>
              <w:t>1</w:t>
            </w:r>
          </w:p>
        </w:tc>
        <w:tc>
          <w:tcPr>
            <w:tcW w:w="2592" w:type="dxa"/>
            <w:tcMar>
              <w:top w:w="100" w:type="dxa"/>
              <w:left w:w="100" w:type="dxa"/>
              <w:bottom w:w="100" w:type="dxa"/>
              <w:right w:w="100" w:type="dxa"/>
            </w:tcMar>
          </w:tcPr>
          <w:p w14:paraId="0E8777D0" w14:textId="77777777" w:rsidR="00F30310" w:rsidRDefault="00000000">
            <w:pPr>
              <w:jc w:val="center"/>
            </w:pPr>
            <w:r>
              <w:rPr>
                <w:rFonts w:ascii="Times New Roman" w:hAnsi="Times New Roman"/>
                <w:sz w:val="21"/>
              </w:rPr>
              <w:t>15/10/2026 -</w:t>
            </w:r>
            <w:r>
              <w:rPr>
                <w:rFonts w:ascii="Times New Roman" w:hAnsi="Times New Roman"/>
                <w:sz w:val="21"/>
              </w:rPr>
              <w:br/>
            </w:r>
            <w:r>
              <w:rPr>
                <w:rFonts w:ascii="Times New Roman" w:hAnsi="Times New Roman"/>
                <w:sz w:val="21"/>
              </w:rPr>
              <w:lastRenderedPageBreak/>
              <w:t>22/10/2026</w:t>
            </w:r>
          </w:p>
        </w:tc>
        <w:tc>
          <w:tcPr>
            <w:tcW w:w="5616" w:type="dxa"/>
            <w:tcMar>
              <w:top w:w="100" w:type="dxa"/>
              <w:left w:w="100" w:type="dxa"/>
              <w:bottom w:w="100" w:type="dxa"/>
              <w:right w:w="100" w:type="dxa"/>
            </w:tcMar>
          </w:tcPr>
          <w:p w14:paraId="7E0C2ABE" w14:textId="77777777" w:rsidR="00F30310" w:rsidRDefault="00000000">
            <w:r>
              <w:rPr>
                <w:rFonts w:ascii="Times New Roman" w:hAnsi="Times New Roman"/>
                <w:b/>
              </w:rPr>
              <w:lastRenderedPageBreak/>
              <w:t>KHẢO SÁT VÀ PHÂN TÍCH HỆ THỐNG</w:t>
            </w:r>
            <w:r>
              <w:rPr>
                <w:rFonts w:ascii="Times New Roman" w:hAnsi="Times New Roman"/>
                <w:b/>
              </w:rPr>
              <w:br/>
            </w:r>
            <w:r>
              <w:rPr>
                <w:rFonts w:ascii="Times New Roman" w:hAnsi="Times New Roman"/>
                <w:sz w:val="21"/>
              </w:rPr>
              <w:lastRenderedPageBreak/>
              <w:t>- Đề cương chi tiết và tổng quan về đề tài.</w:t>
            </w:r>
            <w:r>
              <w:rPr>
                <w:rFonts w:ascii="Times New Roman" w:hAnsi="Times New Roman"/>
                <w:sz w:val="21"/>
              </w:rPr>
              <w:br/>
              <w:t>- Tìm hiểu nền tảng công nghệ: Express 5, React 19, MongoDB Atlas, MediaPipe, Gemini AI.</w:t>
            </w:r>
            <w:r>
              <w:rPr>
                <w:rFonts w:ascii="Times New Roman" w:hAnsi="Times New Roman"/>
                <w:sz w:val="21"/>
              </w:rPr>
              <w:br/>
              <w:t>- Xây dựng khung kiến trúc Backend Multi-tenant Fail-Closed, cơ chế xác thực JWT Refresh Token Rotation và RBAC 4 cấp.</w:t>
            </w:r>
            <w:r>
              <w:rPr>
                <w:rFonts w:ascii="Times New Roman" w:hAnsi="Times New Roman"/>
                <w:sz w:val="21"/>
              </w:rPr>
              <w:br/>
              <w:t>- Thiết kế cấu trúc CSDL 11 collections và CRUD hồ sơ nhân sự, phòng ban 2 cấp.</w:t>
            </w:r>
            <w:r>
              <w:rPr>
                <w:rFonts w:ascii="Times New Roman" w:hAnsi="Times New Roman"/>
                <w:sz w:val="21"/>
              </w:rPr>
              <w:br/>
            </w:r>
          </w:p>
        </w:tc>
      </w:tr>
      <w:tr w:rsidR="00F30310" w14:paraId="42DC009A" w14:textId="77777777">
        <w:trPr>
          <w:jc w:val="center"/>
        </w:trPr>
        <w:tc>
          <w:tcPr>
            <w:tcW w:w="1152" w:type="dxa"/>
            <w:tcMar>
              <w:top w:w="100" w:type="dxa"/>
              <w:left w:w="100" w:type="dxa"/>
              <w:bottom w:w="100" w:type="dxa"/>
              <w:right w:w="100" w:type="dxa"/>
            </w:tcMar>
          </w:tcPr>
          <w:p w14:paraId="6B5A9E6A" w14:textId="77777777" w:rsidR="00F30310" w:rsidRDefault="00000000">
            <w:pPr>
              <w:jc w:val="center"/>
            </w:pPr>
            <w:r>
              <w:rPr>
                <w:rFonts w:ascii="Times New Roman" w:hAnsi="Times New Roman"/>
                <w:b/>
              </w:rPr>
              <w:lastRenderedPageBreak/>
              <w:t>2</w:t>
            </w:r>
          </w:p>
        </w:tc>
        <w:tc>
          <w:tcPr>
            <w:tcW w:w="2592" w:type="dxa"/>
            <w:tcMar>
              <w:top w:w="100" w:type="dxa"/>
              <w:left w:w="100" w:type="dxa"/>
              <w:bottom w:w="100" w:type="dxa"/>
              <w:right w:w="100" w:type="dxa"/>
            </w:tcMar>
          </w:tcPr>
          <w:p w14:paraId="0E7C4AE3" w14:textId="77777777" w:rsidR="00F30310" w:rsidRDefault="00000000">
            <w:pPr>
              <w:jc w:val="center"/>
            </w:pPr>
            <w:r>
              <w:rPr>
                <w:rFonts w:ascii="Times New Roman" w:hAnsi="Times New Roman"/>
                <w:sz w:val="21"/>
              </w:rPr>
              <w:t>23/10/2026 -</w:t>
            </w:r>
            <w:r>
              <w:rPr>
                <w:rFonts w:ascii="Times New Roman" w:hAnsi="Times New Roman"/>
                <w:sz w:val="21"/>
              </w:rPr>
              <w:br/>
              <w:t>30/10/2026</w:t>
            </w:r>
          </w:p>
        </w:tc>
        <w:tc>
          <w:tcPr>
            <w:tcW w:w="5616" w:type="dxa"/>
            <w:tcMar>
              <w:top w:w="100" w:type="dxa"/>
              <w:left w:w="100" w:type="dxa"/>
              <w:bottom w:w="100" w:type="dxa"/>
              <w:right w:w="100" w:type="dxa"/>
            </w:tcMar>
          </w:tcPr>
          <w:p w14:paraId="51519C0A" w14:textId="77777777" w:rsidR="00F30310" w:rsidRDefault="00000000">
            <w:r>
              <w:rPr>
                <w:rFonts w:ascii="Times New Roman" w:hAnsi="Times New Roman"/>
                <w:b/>
              </w:rPr>
              <w:t>THIẾT KẾ &amp; XÂY DỰNG MÔ-ĐUN CHẤM CÔNG THÔNG MINH</w:t>
            </w:r>
            <w:r>
              <w:rPr>
                <w:rFonts w:ascii="Times New Roman" w:hAnsi="Times New Roman"/>
                <w:b/>
              </w:rPr>
              <w:br/>
            </w:r>
            <w:r>
              <w:rPr>
                <w:rFonts w:ascii="Times New Roman" w:hAnsi="Times New Roman"/>
                <w:sz w:val="21"/>
              </w:rPr>
              <w:t>- Chức năng chấm công FaceID Kiosk 2 tầng: Tầng 1 Liveness MediaPipe (chớp mắt, quay đầu), Tầng 2 trích xuất vector khuôn mặt và so khớp an toàn server-side.</w:t>
            </w:r>
            <w:r>
              <w:rPr>
                <w:rFonts w:ascii="Times New Roman" w:hAnsi="Times New Roman"/>
                <w:sz w:val="21"/>
              </w:rPr>
              <w:br/>
              <w:t>- Chức năng chấm công GPS Geofencing (bán kính 100m) và mã QR Code động (chu kỳ 30s).</w:t>
            </w:r>
            <w:r>
              <w:rPr>
                <w:rFonts w:ascii="Times New Roman" w:hAnsi="Times New Roman"/>
                <w:sz w:val="21"/>
              </w:rPr>
              <w:br/>
              <w:t>- Thiết kế giao diện Kiosk chấm công, cơ chế xác thực Kiosk Token và ghi nhận nhật ký chấm công.</w:t>
            </w:r>
            <w:r>
              <w:rPr>
                <w:rFonts w:ascii="Times New Roman" w:hAnsi="Times New Roman"/>
                <w:sz w:val="21"/>
              </w:rPr>
              <w:br/>
            </w:r>
          </w:p>
        </w:tc>
      </w:tr>
      <w:tr w:rsidR="00F30310" w14:paraId="50F1C67F" w14:textId="77777777">
        <w:trPr>
          <w:jc w:val="center"/>
        </w:trPr>
        <w:tc>
          <w:tcPr>
            <w:tcW w:w="1152" w:type="dxa"/>
            <w:tcMar>
              <w:top w:w="100" w:type="dxa"/>
              <w:left w:w="100" w:type="dxa"/>
              <w:bottom w:w="100" w:type="dxa"/>
              <w:right w:w="100" w:type="dxa"/>
            </w:tcMar>
          </w:tcPr>
          <w:p w14:paraId="0D0FED0A" w14:textId="77777777" w:rsidR="00F30310" w:rsidRDefault="00000000">
            <w:pPr>
              <w:jc w:val="center"/>
            </w:pPr>
            <w:r>
              <w:rPr>
                <w:rFonts w:ascii="Times New Roman" w:hAnsi="Times New Roman"/>
                <w:b/>
              </w:rPr>
              <w:t>3</w:t>
            </w:r>
          </w:p>
        </w:tc>
        <w:tc>
          <w:tcPr>
            <w:tcW w:w="2592" w:type="dxa"/>
            <w:tcMar>
              <w:top w:w="100" w:type="dxa"/>
              <w:left w:w="100" w:type="dxa"/>
              <w:bottom w:w="100" w:type="dxa"/>
              <w:right w:w="100" w:type="dxa"/>
            </w:tcMar>
          </w:tcPr>
          <w:p w14:paraId="37054AFC" w14:textId="77777777" w:rsidR="00F30310" w:rsidRDefault="00000000">
            <w:pPr>
              <w:jc w:val="center"/>
            </w:pPr>
            <w:r>
              <w:rPr>
                <w:rFonts w:ascii="Times New Roman" w:hAnsi="Times New Roman"/>
                <w:sz w:val="21"/>
              </w:rPr>
              <w:t>31/10/2026 –</w:t>
            </w:r>
            <w:r>
              <w:rPr>
                <w:rFonts w:ascii="Times New Roman" w:hAnsi="Times New Roman"/>
                <w:sz w:val="21"/>
              </w:rPr>
              <w:br/>
              <w:t>07/11/2026</w:t>
            </w:r>
          </w:p>
        </w:tc>
        <w:tc>
          <w:tcPr>
            <w:tcW w:w="5616" w:type="dxa"/>
            <w:tcMar>
              <w:top w:w="100" w:type="dxa"/>
              <w:left w:w="100" w:type="dxa"/>
              <w:bottom w:w="100" w:type="dxa"/>
              <w:right w:w="100" w:type="dxa"/>
            </w:tcMar>
          </w:tcPr>
          <w:p w14:paraId="611A81C8" w14:textId="77777777" w:rsidR="00F30310" w:rsidRDefault="00000000">
            <w:r>
              <w:rPr>
                <w:rFonts w:ascii="Times New Roman" w:hAnsi="Times New Roman"/>
                <w:b/>
              </w:rPr>
              <w:t>XÂY DỰNG QUẢN LÝ ĐƠN TỪ &amp; PHÊ DUYỆT 2 CẤP</w:t>
            </w:r>
            <w:r>
              <w:rPr>
                <w:rFonts w:ascii="Times New Roman" w:hAnsi="Times New Roman"/>
                <w:b/>
              </w:rPr>
              <w:br/>
            </w:r>
            <w:r>
              <w:rPr>
                <w:rFonts w:ascii="Times New Roman" w:hAnsi="Times New Roman"/>
                <w:sz w:val="21"/>
              </w:rPr>
              <w:t>- Xây dựng chức năng quản lý đơn từ: Nghỉ phép năm, nghỉ ốm, làm thêm giờ OT, làm việc từ xa WFH, giải trình quên chấm công.</w:t>
            </w:r>
            <w:r>
              <w:rPr>
                <w:rFonts w:ascii="Times New Roman" w:hAnsi="Times New Roman"/>
                <w:sz w:val="21"/>
              </w:rPr>
              <w:br/>
              <w:t>- Luồng phê duyệt cố định 2 cấp: Quản lý trực tiếp -&gt; Trưởng phòng Nhân sự kèm giao dịch nguyên tử trừ phép.</w:t>
            </w:r>
            <w:r>
              <w:rPr>
                <w:rFonts w:ascii="Times New Roman" w:hAnsi="Times New Roman"/>
                <w:sz w:val="21"/>
              </w:rPr>
              <w:br/>
              <w:t>- Tích hợp thông báo thời gian thực qua Socket.io.</w:t>
            </w:r>
            <w:r>
              <w:rPr>
                <w:rFonts w:ascii="Times New Roman" w:hAnsi="Times New Roman"/>
                <w:sz w:val="21"/>
              </w:rPr>
              <w:br/>
              <w:t>- Thực nghiệm đo đạc tỷ lệ nhận diện FaceID đợt 1 (đo FPS, độ trễ và khả năng chống giả mạo).</w:t>
            </w:r>
            <w:r>
              <w:rPr>
                <w:rFonts w:ascii="Times New Roman" w:hAnsi="Times New Roman"/>
                <w:sz w:val="21"/>
              </w:rPr>
              <w:br/>
            </w:r>
          </w:p>
        </w:tc>
      </w:tr>
      <w:tr w:rsidR="00F30310" w14:paraId="7D82F4BC" w14:textId="77777777">
        <w:trPr>
          <w:jc w:val="center"/>
        </w:trPr>
        <w:tc>
          <w:tcPr>
            <w:tcW w:w="1152" w:type="dxa"/>
            <w:tcMar>
              <w:top w:w="100" w:type="dxa"/>
              <w:left w:w="100" w:type="dxa"/>
              <w:bottom w:w="100" w:type="dxa"/>
              <w:right w:w="100" w:type="dxa"/>
            </w:tcMar>
          </w:tcPr>
          <w:p w14:paraId="6658E51A" w14:textId="77777777" w:rsidR="00F30310" w:rsidRDefault="00000000">
            <w:pPr>
              <w:jc w:val="center"/>
            </w:pPr>
            <w:r>
              <w:rPr>
                <w:rFonts w:ascii="Times New Roman" w:hAnsi="Times New Roman"/>
                <w:b/>
              </w:rPr>
              <w:t>4</w:t>
            </w:r>
          </w:p>
        </w:tc>
        <w:tc>
          <w:tcPr>
            <w:tcW w:w="2592" w:type="dxa"/>
            <w:tcMar>
              <w:top w:w="100" w:type="dxa"/>
              <w:left w:w="100" w:type="dxa"/>
              <w:bottom w:w="100" w:type="dxa"/>
              <w:right w:w="100" w:type="dxa"/>
            </w:tcMar>
          </w:tcPr>
          <w:p w14:paraId="7B5A1705" w14:textId="77777777" w:rsidR="00F30310" w:rsidRDefault="00000000">
            <w:pPr>
              <w:jc w:val="center"/>
            </w:pPr>
            <w:r>
              <w:rPr>
                <w:rFonts w:ascii="Times New Roman" w:hAnsi="Times New Roman"/>
                <w:sz w:val="21"/>
              </w:rPr>
              <w:t>08/11/2026 –</w:t>
            </w:r>
            <w:r>
              <w:rPr>
                <w:rFonts w:ascii="Times New Roman" w:hAnsi="Times New Roman"/>
                <w:sz w:val="21"/>
              </w:rPr>
              <w:br/>
              <w:t>15/11/2026</w:t>
            </w:r>
          </w:p>
        </w:tc>
        <w:tc>
          <w:tcPr>
            <w:tcW w:w="5616" w:type="dxa"/>
            <w:tcMar>
              <w:top w:w="100" w:type="dxa"/>
              <w:left w:w="100" w:type="dxa"/>
              <w:bottom w:w="100" w:type="dxa"/>
              <w:right w:w="100" w:type="dxa"/>
            </w:tcMar>
          </w:tcPr>
          <w:p w14:paraId="4A320F54" w14:textId="77777777" w:rsidR="00F30310" w:rsidRDefault="00000000">
            <w:r>
              <w:rPr>
                <w:rFonts w:ascii="Times New Roman" w:hAnsi="Times New Roman"/>
                <w:b/>
              </w:rPr>
              <w:t>THIẾT KẾ VÀ XÂY DỰNG PAYROLL ENGINE 2026 (PHẦN 1)</w:t>
            </w:r>
            <w:r>
              <w:rPr>
                <w:rFonts w:ascii="Times New Roman" w:hAnsi="Times New Roman"/>
                <w:b/>
              </w:rPr>
              <w:br/>
            </w:r>
            <w:r>
              <w:rPr>
                <w:rFonts w:ascii="Times New Roman" w:hAnsi="Times New Roman"/>
                <w:sz w:val="21"/>
              </w:rPr>
              <w:t>- Thiết kế cấu trúc tham số chính sách động (Bảo hiểm, Thuế TNCN lũy tiến 5 bậc, Lương tối thiểu vùng theo NQ 110/2025/UBTVQH15).</w:t>
            </w:r>
            <w:r>
              <w:rPr>
                <w:rFonts w:ascii="Times New Roman" w:hAnsi="Times New Roman"/>
                <w:sz w:val="21"/>
              </w:rPr>
              <w:br/>
              <w:t>- Xây dựng công thức tính lương 3 bước: Tổng thu nhập -&gt; Thu nhập chịu thuế -&gt; Thu nhập tính thuế và thực nhận Net.</w:t>
            </w:r>
            <w:r>
              <w:rPr>
                <w:rFonts w:ascii="Times New Roman" w:hAnsi="Times New Roman"/>
                <w:sz w:val="21"/>
              </w:rPr>
              <w:br/>
              <w:t>- Cơ chế khóa kỳ lương nguyên tử (Atomic Lock) chống sửa đổi dữ liệu quá khứ.</w:t>
            </w:r>
            <w:r>
              <w:rPr>
                <w:rFonts w:ascii="Times New Roman" w:hAnsi="Times New Roman"/>
                <w:sz w:val="21"/>
              </w:rPr>
              <w:br/>
              <w:t>- Thực hiện 10 ca kiểm thử đơn vị đầu tiên của Payroll Engine.</w:t>
            </w:r>
            <w:r>
              <w:rPr>
                <w:rFonts w:ascii="Times New Roman" w:hAnsi="Times New Roman"/>
                <w:sz w:val="21"/>
              </w:rPr>
              <w:br/>
            </w:r>
          </w:p>
        </w:tc>
      </w:tr>
      <w:tr w:rsidR="00F30310" w14:paraId="40D98A61" w14:textId="77777777">
        <w:trPr>
          <w:jc w:val="center"/>
        </w:trPr>
        <w:tc>
          <w:tcPr>
            <w:tcW w:w="1152" w:type="dxa"/>
            <w:tcMar>
              <w:top w:w="100" w:type="dxa"/>
              <w:left w:w="100" w:type="dxa"/>
              <w:bottom w:w="100" w:type="dxa"/>
              <w:right w:w="100" w:type="dxa"/>
            </w:tcMar>
          </w:tcPr>
          <w:p w14:paraId="23F3CDBB" w14:textId="77777777" w:rsidR="00F30310" w:rsidRDefault="00000000">
            <w:pPr>
              <w:jc w:val="center"/>
            </w:pPr>
            <w:r>
              <w:rPr>
                <w:rFonts w:ascii="Times New Roman" w:hAnsi="Times New Roman"/>
                <w:b/>
              </w:rPr>
              <w:t>5</w:t>
            </w:r>
          </w:p>
        </w:tc>
        <w:tc>
          <w:tcPr>
            <w:tcW w:w="2592" w:type="dxa"/>
            <w:tcMar>
              <w:top w:w="100" w:type="dxa"/>
              <w:left w:w="100" w:type="dxa"/>
              <w:bottom w:w="100" w:type="dxa"/>
              <w:right w:w="100" w:type="dxa"/>
            </w:tcMar>
          </w:tcPr>
          <w:p w14:paraId="5B28351B" w14:textId="77777777" w:rsidR="00F30310" w:rsidRDefault="00000000">
            <w:pPr>
              <w:jc w:val="center"/>
            </w:pPr>
            <w:r>
              <w:rPr>
                <w:rFonts w:ascii="Times New Roman" w:hAnsi="Times New Roman"/>
                <w:sz w:val="21"/>
              </w:rPr>
              <w:t>16/11/2026 –</w:t>
            </w:r>
            <w:r>
              <w:rPr>
                <w:rFonts w:ascii="Times New Roman" w:hAnsi="Times New Roman"/>
                <w:sz w:val="21"/>
              </w:rPr>
              <w:br/>
              <w:t>23/11/2026</w:t>
            </w:r>
          </w:p>
        </w:tc>
        <w:tc>
          <w:tcPr>
            <w:tcW w:w="5616" w:type="dxa"/>
            <w:tcMar>
              <w:top w:w="100" w:type="dxa"/>
              <w:left w:w="100" w:type="dxa"/>
              <w:bottom w:w="100" w:type="dxa"/>
              <w:right w:w="100" w:type="dxa"/>
            </w:tcMar>
          </w:tcPr>
          <w:p w14:paraId="308A3329" w14:textId="77777777" w:rsidR="00F30310" w:rsidRDefault="00000000">
            <w:r>
              <w:rPr>
                <w:rFonts w:ascii="Times New Roman" w:hAnsi="Times New Roman"/>
                <w:b/>
              </w:rPr>
              <w:t>HOÀN THIỆN PAYROLL ENGINE &amp; GIAO DIỆN BẢNG LƯƠNG</w:t>
            </w:r>
            <w:r>
              <w:rPr>
                <w:rFonts w:ascii="Times New Roman" w:hAnsi="Times New Roman"/>
                <w:b/>
              </w:rPr>
              <w:br/>
            </w:r>
            <w:r>
              <w:rPr>
                <w:rFonts w:ascii="Times New Roman" w:hAnsi="Times New Roman"/>
                <w:sz w:val="21"/>
              </w:rPr>
              <w:t>- Xử lý quy định làm thêm giờ (OT ngày thường, nghỉ tuần, ngày lễ) và phân tách OT miễn thuế / chịu thuế chuẩn 2026.</w:t>
            </w:r>
            <w:r>
              <w:rPr>
                <w:rFonts w:ascii="Times New Roman" w:hAnsi="Times New Roman"/>
                <w:sz w:val="21"/>
              </w:rPr>
              <w:br/>
              <w:t xml:space="preserve">- Tính toán phụ cấp ca đêm, tiền ăn ca, bồi thường ngày phép </w:t>
            </w:r>
            <w:r>
              <w:rPr>
                <w:rFonts w:ascii="Times New Roman" w:hAnsi="Times New Roman"/>
                <w:sz w:val="21"/>
              </w:rPr>
              <w:lastRenderedPageBreak/>
              <w:t>chưa nghỉ.</w:t>
            </w:r>
            <w:r>
              <w:rPr>
                <w:rFonts w:ascii="Times New Roman" w:hAnsi="Times New Roman"/>
                <w:sz w:val="21"/>
              </w:rPr>
              <w:br/>
              <w:t>- Hoàn thiện trọn bộ 22 ca kiểm thử Payroll khớp 100% với bảng tính Excel.</w:t>
            </w:r>
            <w:r>
              <w:rPr>
                <w:rFonts w:ascii="Times New Roman" w:hAnsi="Times New Roman"/>
                <w:sz w:val="21"/>
              </w:rPr>
              <w:br/>
              <w:t>- Lập trình giao diện xem phiếu lương nhân viên, quản trị bảng lương và xuất file Excel cho HR.</w:t>
            </w:r>
            <w:r>
              <w:rPr>
                <w:rFonts w:ascii="Times New Roman" w:hAnsi="Times New Roman"/>
                <w:sz w:val="21"/>
              </w:rPr>
              <w:br/>
            </w:r>
          </w:p>
        </w:tc>
      </w:tr>
      <w:tr w:rsidR="00F30310" w14:paraId="673029EE" w14:textId="77777777">
        <w:trPr>
          <w:jc w:val="center"/>
        </w:trPr>
        <w:tc>
          <w:tcPr>
            <w:tcW w:w="1152" w:type="dxa"/>
            <w:tcMar>
              <w:top w:w="100" w:type="dxa"/>
              <w:left w:w="100" w:type="dxa"/>
              <w:bottom w:w="100" w:type="dxa"/>
              <w:right w:w="100" w:type="dxa"/>
            </w:tcMar>
          </w:tcPr>
          <w:p w14:paraId="749E86F3" w14:textId="77777777" w:rsidR="00F30310" w:rsidRDefault="00000000">
            <w:pPr>
              <w:jc w:val="center"/>
            </w:pPr>
            <w:r>
              <w:rPr>
                <w:rFonts w:ascii="Times New Roman" w:hAnsi="Times New Roman"/>
                <w:b/>
              </w:rPr>
              <w:lastRenderedPageBreak/>
              <w:t>6</w:t>
            </w:r>
          </w:p>
        </w:tc>
        <w:tc>
          <w:tcPr>
            <w:tcW w:w="2592" w:type="dxa"/>
            <w:tcMar>
              <w:top w:w="100" w:type="dxa"/>
              <w:left w:w="100" w:type="dxa"/>
              <w:bottom w:w="100" w:type="dxa"/>
              <w:right w:w="100" w:type="dxa"/>
            </w:tcMar>
          </w:tcPr>
          <w:p w14:paraId="00ABFEB5" w14:textId="77777777" w:rsidR="00F30310" w:rsidRDefault="00000000">
            <w:pPr>
              <w:jc w:val="center"/>
            </w:pPr>
            <w:r>
              <w:rPr>
                <w:rFonts w:ascii="Times New Roman" w:hAnsi="Times New Roman"/>
                <w:sz w:val="21"/>
              </w:rPr>
              <w:t>24/11/2026 –</w:t>
            </w:r>
            <w:r>
              <w:rPr>
                <w:rFonts w:ascii="Times New Roman" w:hAnsi="Times New Roman"/>
                <w:sz w:val="21"/>
              </w:rPr>
              <w:br/>
              <w:t>29/11/2026</w:t>
            </w:r>
          </w:p>
        </w:tc>
        <w:tc>
          <w:tcPr>
            <w:tcW w:w="5616" w:type="dxa"/>
            <w:tcMar>
              <w:top w:w="100" w:type="dxa"/>
              <w:left w:w="100" w:type="dxa"/>
              <w:bottom w:w="100" w:type="dxa"/>
              <w:right w:w="100" w:type="dxa"/>
            </w:tcMar>
          </w:tcPr>
          <w:p w14:paraId="615724EB" w14:textId="77777777" w:rsidR="00F30310" w:rsidRDefault="00000000">
            <w:r>
              <w:rPr>
                <w:rFonts w:ascii="Times New Roman" w:hAnsi="Times New Roman"/>
                <w:b/>
              </w:rPr>
              <w:t>TÍCH HỢP CHATBOT HR AI &amp; CẢNH BÁO QUẢN TRỊ</w:t>
            </w:r>
            <w:r>
              <w:rPr>
                <w:rFonts w:ascii="Times New Roman" w:hAnsi="Times New Roman"/>
                <w:b/>
              </w:rPr>
              <w:br/>
            </w:r>
            <w:r>
              <w:rPr>
                <w:rFonts w:ascii="Times New Roman" w:hAnsi="Times New Roman"/>
                <w:sz w:val="21"/>
              </w:rPr>
              <w:t>- Tích hợp Google Gemini Function Calling theo Phương án A (Backend tự render Markdown template, không gửi dữ liệu lương ngược lại cho LLM).</w:t>
            </w:r>
            <w:r>
              <w:rPr>
                <w:rFonts w:ascii="Times New Roman" w:hAnsi="Times New Roman"/>
                <w:sz w:val="21"/>
              </w:rPr>
              <w:br/>
              <w:t>- Triển khai 4 công cụ tra cứu tự phục vụ: xem số dư phép, phiếu lương cá nhân, tổng hợp công, thống kê đơn từ.</w:t>
            </w:r>
            <w:r>
              <w:rPr>
                <w:rFonts w:ascii="Times New Roman" w:hAnsi="Times New Roman"/>
                <w:sz w:val="21"/>
              </w:rPr>
              <w:br/>
              <w:t>- Xây dựng hệ thống cảnh báo quản trị (HR Alerts) tự động phát hiện vi phạm chuyên cần và hợp đồng sắp hết hạn.</w:t>
            </w:r>
            <w:r>
              <w:rPr>
                <w:rFonts w:ascii="Times New Roman" w:hAnsi="Times New Roman"/>
                <w:sz w:val="21"/>
              </w:rPr>
              <w:br/>
              <w:t>- Đánh giá khả năng chống Prompt Injection và độ chính xác phân loại ý định tra cứu.</w:t>
            </w:r>
            <w:r>
              <w:rPr>
                <w:rFonts w:ascii="Times New Roman" w:hAnsi="Times New Roman"/>
                <w:sz w:val="21"/>
              </w:rPr>
              <w:br/>
            </w:r>
          </w:p>
        </w:tc>
      </w:tr>
      <w:tr w:rsidR="00F30310" w14:paraId="298C590E" w14:textId="77777777">
        <w:trPr>
          <w:jc w:val="center"/>
        </w:trPr>
        <w:tc>
          <w:tcPr>
            <w:tcW w:w="1152" w:type="dxa"/>
            <w:tcMar>
              <w:top w:w="100" w:type="dxa"/>
              <w:left w:w="100" w:type="dxa"/>
              <w:bottom w:w="100" w:type="dxa"/>
              <w:right w:w="100" w:type="dxa"/>
            </w:tcMar>
          </w:tcPr>
          <w:p w14:paraId="3DC57D9B" w14:textId="77777777" w:rsidR="00F30310" w:rsidRDefault="00000000">
            <w:pPr>
              <w:jc w:val="center"/>
            </w:pPr>
            <w:r>
              <w:rPr>
                <w:rFonts w:ascii="Times New Roman" w:hAnsi="Times New Roman"/>
                <w:b/>
              </w:rPr>
              <w:t>7</w:t>
            </w:r>
          </w:p>
        </w:tc>
        <w:tc>
          <w:tcPr>
            <w:tcW w:w="2592" w:type="dxa"/>
            <w:tcMar>
              <w:top w:w="100" w:type="dxa"/>
              <w:left w:w="100" w:type="dxa"/>
              <w:bottom w:w="100" w:type="dxa"/>
              <w:right w:w="100" w:type="dxa"/>
            </w:tcMar>
          </w:tcPr>
          <w:p w14:paraId="5C707D99" w14:textId="77777777" w:rsidR="00F30310" w:rsidRDefault="00000000">
            <w:pPr>
              <w:jc w:val="center"/>
            </w:pPr>
            <w:r>
              <w:rPr>
                <w:rFonts w:ascii="Times New Roman" w:hAnsi="Times New Roman"/>
                <w:sz w:val="21"/>
              </w:rPr>
              <w:t>30/11/2026 –</w:t>
            </w:r>
            <w:r>
              <w:rPr>
                <w:rFonts w:ascii="Times New Roman" w:hAnsi="Times New Roman"/>
                <w:sz w:val="21"/>
              </w:rPr>
              <w:br/>
              <w:t>06/12/2026</w:t>
            </w:r>
          </w:p>
        </w:tc>
        <w:tc>
          <w:tcPr>
            <w:tcW w:w="5616" w:type="dxa"/>
            <w:tcMar>
              <w:top w:w="100" w:type="dxa"/>
              <w:left w:w="100" w:type="dxa"/>
              <w:bottom w:w="100" w:type="dxa"/>
              <w:right w:w="100" w:type="dxa"/>
            </w:tcMar>
          </w:tcPr>
          <w:p w14:paraId="628F2BB3" w14:textId="77777777" w:rsidR="00F30310" w:rsidRDefault="00000000">
            <w:r>
              <w:rPr>
                <w:rFonts w:ascii="Times New Roman" w:hAnsi="Times New Roman"/>
                <w:b/>
              </w:rPr>
              <w:t>XÂY DỰNG MÔ HÌNH ML DỰ BÁO NGHỈ VIỆC &amp; DASHBOARD</w:t>
            </w:r>
            <w:r>
              <w:rPr>
                <w:rFonts w:ascii="Times New Roman" w:hAnsi="Times New Roman"/>
                <w:b/>
              </w:rPr>
              <w:br/>
            </w:r>
            <w:r>
              <w:rPr>
                <w:rFonts w:ascii="Times New Roman" w:hAnsi="Times New Roman"/>
                <w:sz w:val="21"/>
              </w:rPr>
              <w:t>- Tiền xử lý dữ liệu và huấn luyện mô hình dự báo thôi việc (Retention Predictor) với 6 đặc trưng định lượng khách quan.</w:t>
            </w:r>
            <w:r>
              <w:rPr>
                <w:rFonts w:ascii="Times New Roman" w:hAnsi="Times New Roman"/>
                <w:sz w:val="21"/>
              </w:rPr>
              <w:br/>
              <w:t>- Đóng gói mô hình suy luận trực tiếp trên Node.js qua ONNX Runtime.</w:t>
            </w:r>
            <w:r>
              <w:rPr>
                <w:rFonts w:ascii="Times New Roman" w:hAnsi="Times New Roman"/>
                <w:sz w:val="21"/>
              </w:rPr>
              <w:br/>
              <w:t>- Xây dựng Dashboard phân tích rủi ro nhân sự trực quan bằng biểu đồ Recharts cho cấp quản lý.</w:t>
            </w:r>
            <w:r>
              <w:rPr>
                <w:rFonts w:ascii="Times New Roman" w:hAnsi="Times New Roman"/>
                <w:sz w:val="21"/>
              </w:rPr>
              <w:br/>
              <w:t>- Thực nghiệm FaceID đợt 2, đóng băng toàn bộ tính năng phần mềm (Feature Freeze).</w:t>
            </w:r>
            <w:r>
              <w:rPr>
                <w:rFonts w:ascii="Times New Roman" w:hAnsi="Times New Roman"/>
                <w:sz w:val="21"/>
              </w:rPr>
              <w:br/>
            </w:r>
          </w:p>
        </w:tc>
      </w:tr>
      <w:tr w:rsidR="00F30310" w14:paraId="47B8A1E2" w14:textId="77777777">
        <w:trPr>
          <w:jc w:val="center"/>
        </w:trPr>
        <w:tc>
          <w:tcPr>
            <w:tcW w:w="1152" w:type="dxa"/>
            <w:tcMar>
              <w:top w:w="100" w:type="dxa"/>
              <w:left w:w="100" w:type="dxa"/>
              <w:bottom w:w="100" w:type="dxa"/>
              <w:right w:w="100" w:type="dxa"/>
            </w:tcMar>
          </w:tcPr>
          <w:p w14:paraId="08413E90" w14:textId="77777777" w:rsidR="00F30310" w:rsidRDefault="00000000">
            <w:pPr>
              <w:jc w:val="center"/>
            </w:pPr>
            <w:r>
              <w:rPr>
                <w:rFonts w:ascii="Times New Roman" w:hAnsi="Times New Roman"/>
                <w:b/>
              </w:rPr>
              <w:t>8</w:t>
            </w:r>
          </w:p>
        </w:tc>
        <w:tc>
          <w:tcPr>
            <w:tcW w:w="2592" w:type="dxa"/>
            <w:tcMar>
              <w:top w:w="100" w:type="dxa"/>
              <w:left w:w="100" w:type="dxa"/>
              <w:bottom w:w="100" w:type="dxa"/>
              <w:right w:w="100" w:type="dxa"/>
            </w:tcMar>
          </w:tcPr>
          <w:p w14:paraId="4A09D0EF" w14:textId="77777777" w:rsidR="00F30310" w:rsidRDefault="00000000">
            <w:pPr>
              <w:jc w:val="center"/>
            </w:pPr>
            <w:r>
              <w:rPr>
                <w:rFonts w:ascii="Times New Roman" w:hAnsi="Times New Roman"/>
                <w:sz w:val="21"/>
              </w:rPr>
              <w:t>07/12/2026 –</w:t>
            </w:r>
            <w:r>
              <w:rPr>
                <w:rFonts w:ascii="Times New Roman" w:hAnsi="Times New Roman"/>
                <w:sz w:val="21"/>
              </w:rPr>
              <w:br/>
              <w:t>15/12/2026</w:t>
            </w:r>
          </w:p>
        </w:tc>
        <w:tc>
          <w:tcPr>
            <w:tcW w:w="5616" w:type="dxa"/>
            <w:tcMar>
              <w:top w:w="100" w:type="dxa"/>
              <w:left w:w="100" w:type="dxa"/>
              <w:bottom w:w="100" w:type="dxa"/>
              <w:right w:w="100" w:type="dxa"/>
            </w:tcMar>
          </w:tcPr>
          <w:p w14:paraId="75A14A9F" w14:textId="77777777" w:rsidR="00F30310" w:rsidRDefault="00000000">
            <w:r>
              <w:rPr>
                <w:rFonts w:ascii="Times New Roman" w:hAnsi="Times New Roman"/>
                <w:b/>
              </w:rPr>
              <w:t>KIỂM THỬ TOÀN DIỆN, ĐÁNH GIÁ UAT &amp; HOÀN THIỆN BÁO CÁO</w:t>
            </w:r>
            <w:r>
              <w:rPr>
                <w:rFonts w:ascii="Times New Roman" w:hAnsi="Times New Roman"/>
                <w:b/>
              </w:rPr>
              <w:br/>
            </w:r>
            <w:r>
              <w:rPr>
                <w:rFonts w:ascii="Times New Roman" w:hAnsi="Times New Roman"/>
                <w:sz w:val="21"/>
              </w:rPr>
              <w:t>- Kiểm thử tải k6 với 100 người dùng đồng thời, rà soát bảo mật OWASP, kiểm tra phân quyền IDOR.</w:t>
            </w:r>
            <w:r>
              <w:rPr>
                <w:rFonts w:ascii="Times New Roman" w:hAnsi="Times New Roman"/>
                <w:sz w:val="21"/>
              </w:rPr>
              <w:br/>
              <w:t>- Tổ chức thử nghiệm chấp nhận người dùng (UAT) và đánh giá độ khả dụng theo thang đo chuẩn SUS.</w:t>
            </w:r>
            <w:r>
              <w:rPr>
                <w:rFonts w:ascii="Times New Roman" w:hAnsi="Times New Roman"/>
                <w:sz w:val="21"/>
              </w:rPr>
              <w:br/>
              <w:t>- Hoàn thiện toàn diện báo cáo tốt nghiệp 5 chương, slide thuyết trình và video demo sản phẩm.</w:t>
            </w:r>
            <w:r>
              <w:rPr>
                <w:rFonts w:ascii="Times New Roman" w:hAnsi="Times New Roman"/>
                <w:sz w:val="21"/>
              </w:rPr>
              <w:br/>
              <w:t>- Đóng gói mã nguồn, nghiệm thu sản phẩm với Giảng viên hướng dẫn và chuẩn bị bảo vệ.</w:t>
            </w:r>
            <w:r>
              <w:rPr>
                <w:rFonts w:ascii="Times New Roman" w:hAnsi="Times New Roman"/>
                <w:sz w:val="21"/>
              </w:rPr>
              <w:br/>
            </w:r>
          </w:p>
        </w:tc>
      </w:tr>
    </w:tbl>
    <w:p w14:paraId="11273924" w14:textId="77777777" w:rsidR="00F30310" w:rsidRDefault="00F30310">
      <w:pPr>
        <w:spacing w:after="240"/>
      </w:pPr>
    </w:p>
    <w:tbl>
      <w:tblPr>
        <w:tblW w:w="0" w:type="auto"/>
        <w:jc w:val="center"/>
        <w:tblLayout w:type="fixed"/>
        <w:tblLook w:val="04A0" w:firstRow="1" w:lastRow="0" w:firstColumn="1" w:lastColumn="0" w:noHBand="0" w:noVBand="1"/>
      </w:tblPr>
      <w:tblGrid>
        <w:gridCol w:w="3024"/>
        <w:gridCol w:w="3168"/>
        <w:gridCol w:w="3168"/>
      </w:tblGrid>
      <w:tr w:rsidR="00F30310" w14:paraId="09729B1F" w14:textId="77777777">
        <w:trPr>
          <w:jc w:val="center"/>
        </w:trPr>
        <w:tc>
          <w:tcPr>
            <w:tcW w:w="3024" w:type="dxa"/>
          </w:tcPr>
          <w:p w14:paraId="28C7CBFB" w14:textId="77777777" w:rsidR="00F30310" w:rsidRDefault="00000000">
            <w:pPr>
              <w:jc w:val="center"/>
            </w:pPr>
            <w:r>
              <w:rPr>
                <w:rFonts w:ascii="Times New Roman" w:hAnsi="Times New Roman"/>
                <w:b/>
                <w:sz w:val="23"/>
              </w:rPr>
              <w:t>Sinh viên thực hiện</w:t>
            </w:r>
            <w:r>
              <w:rPr>
                <w:rFonts w:ascii="Times New Roman" w:hAnsi="Times New Roman"/>
                <w:b/>
                <w:sz w:val="23"/>
              </w:rPr>
              <w:br/>
            </w:r>
            <w:r>
              <w:rPr>
                <w:rFonts w:ascii="Times New Roman" w:hAnsi="Times New Roman"/>
                <w:i/>
                <w:sz w:val="21"/>
              </w:rPr>
              <w:t>(Ký và ghi rõ họ tên)</w:t>
            </w:r>
          </w:p>
        </w:tc>
        <w:tc>
          <w:tcPr>
            <w:tcW w:w="3168" w:type="dxa"/>
          </w:tcPr>
          <w:p w14:paraId="13E934FA" w14:textId="77777777" w:rsidR="00F30310" w:rsidRDefault="00000000">
            <w:pPr>
              <w:jc w:val="center"/>
            </w:pPr>
            <w:r>
              <w:rPr>
                <w:rFonts w:ascii="Times New Roman" w:hAnsi="Times New Roman"/>
                <w:b/>
                <w:sz w:val="23"/>
              </w:rPr>
              <w:t>Giảng viên hướng dẫn</w:t>
            </w:r>
            <w:r>
              <w:rPr>
                <w:rFonts w:ascii="Times New Roman" w:hAnsi="Times New Roman"/>
                <w:b/>
                <w:sz w:val="23"/>
              </w:rPr>
              <w:br/>
            </w:r>
            <w:r>
              <w:rPr>
                <w:rFonts w:ascii="Times New Roman" w:hAnsi="Times New Roman"/>
                <w:i/>
                <w:sz w:val="21"/>
              </w:rPr>
              <w:t>(Ký và ghi rõ họ tên)</w:t>
            </w:r>
          </w:p>
        </w:tc>
        <w:tc>
          <w:tcPr>
            <w:tcW w:w="3168" w:type="dxa"/>
          </w:tcPr>
          <w:p w14:paraId="74A217A9" w14:textId="77777777" w:rsidR="00F30310" w:rsidRDefault="00000000">
            <w:pPr>
              <w:jc w:val="center"/>
            </w:pPr>
            <w:r>
              <w:rPr>
                <w:rFonts w:ascii="Times New Roman" w:hAnsi="Times New Roman"/>
                <w:b/>
                <w:sz w:val="23"/>
              </w:rPr>
              <w:t>Xác nhận của Khoa</w:t>
            </w:r>
            <w:r>
              <w:rPr>
                <w:rFonts w:ascii="Times New Roman" w:hAnsi="Times New Roman"/>
                <w:b/>
                <w:sz w:val="23"/>
              </w:rPr>
              <w:br/>
            </w:r>
            <w:r>
              <w:rPr>
                <w:rFonts w:ascii="Times New Roman" w:hAnsi="Times New Roman"/>
                <w:i/>
                <w:sz w:val="21"/>
              </w:rPr>
              <w:t>(Ký và ghi rõ họ tên)</w:t>
            </w:r>
          </w:p>
        </w:tc>
      </w:tr>
      <w:tr w:rsidR="00F30310" w14:paraId="3AC5FCDF" w14:textId="77777777">
        <w:trPr>
          <w:jc w:val="center"/>
        </w:trPr>
        <w:tc>
          <w:tcPr>
            <w:tcW w:w="3024" w:type="dxa"/>
          </w:tcPr>
          <w:p w14:paraId="0CB596F5" w14:textId="77777777" w:rsidR="00F30310" w:rsidRDefault="00000000">
            <w:pPr>
              <w:jc w:val="center"/>
            </w:pPr>
            <w:r>
              <w:rPr>
                <w:rFonts w:ascii="Times New Roman" w:hAnsi="Times New Roman"/>
                <w:b/>
                <w:sz w:val="23"/>
              </w:rPr>
              <w:br/>
            </w:r>
            <w:r>
              <w:rPr>
                <w:rFonts w:ascii="Times New Roman" w:hAnsi="Times New Roman"/>
                <w:b/>
                <w:sz w:val="23"/>
              </w:rPr>
              <w:lastRenderedPageBreak/>
              <w:br/>
            </w:r>
            <w:r>
              <w:rPr>
                <w:rFonts w:ascii="Times New Roman" w:hAnsi="Times New Roman"/>
                <w:b/>
                <w:sz w:val="23"/>
              </w:rPr>
              <w:br/>
            </w:r>
            <w:r>
              <w:rPr>
                <w:rFonts w:ascii="Times New Roman" w:hAnsi="Times New Roman"/>
                <w:b/>
                <w:sz w:val="23"/>
              </w:rPr>
              <w:br/>
              <w:t>Nguyễn Anh Tuấn</w:t>
            </w:r>
          </w:p>
        </w:tc>
        <w:tc>
          <w:tcPr>
            <w:tcW w:w="3168" w:type="dxa"/>
          </w:tcPr>
          <w:p w14:paraId="2D6CEC4D" w14:textId="77777777" w:rsidR="00F30310" w:rsidRDefault="00000000">
            <w:pPr>
              <w:jc w:val="center"/>
            </w:pPr>
            <w:r>
              <w:rPr>
                <w:rFonts w:ascii="Times New Roman" w:hAnsi="Times New Roman"/>
                <w:b/>
                <w:sz w:val="23"/>
              </w:rPr>
              <w:lastRenderedPageBreak/>
              <w:br/>
            </w:r>
            <w:r>
              <w:rPr>
                <w:rFonts w:ascii="Times New Roman" w:hAnsi="Times New Roman"/>
                <w:b/>
                <w:sz w:val="23"/>
              </w:rPr>
              <w:lastRenderedPageBreak/>
              <w:br/>
            </w:r>
            <w:r>
              <w:rPr>
                <w:rFonts w:ascii="Times New Roman" w:hAnsi="Times New Roman"/>
                <w:b/>
                <w:sz w:val="23"/>
              </w:rPr>
              <w:br/>
            </w:r>
            <w:r>
              <w:rPr>
                <w:rFonts w:ascii="Times New Roman" w:hAnsi="Times New Roman"/>
                <w:b/>
                <w:sz w:val="23"/>
              </w:rPr>
              <w:br/>
              <w:t>TS. Phạm Thế Quế</w:t>
            </w:r>
          </w:p>
        </w:tc>
        <w:tc>
          <w:tcPr>
            <w:tcW w:w="3168" w:type="dxa"/>
          </w:tcPr>
          <w:p w14:paraId="46B221C2" w14:textId="77777777" w:rsidR="00F30310" w:rsidRDefault="00000000">
            <w:pPr>
              <w:jc w:val="center"/>
            </w:pPr>
            <w:r>
              <w:rPr>
                <w:rFonts w:ascii="Times New Roman" w:hAnsi="Times New Roman"/>
                <w:b/>
                <w:sz w:val="23"/>
              </w:rPr>
              <w:lastRenderedPageBreak/>
              <w:br/>
            </w:r>
            <w:r>
              <w:rPr>
                <w:rFonts w:ascii="Times New Roman" w:hAnsi="Times New Roman"/>
                <w:b/>
                <w:sz w:val="23"/>
              </w:rPr>
              <w:lastRenderedPageBreak/>
              <w:br/>
            </w:r>
            <w:r>
              <w:rPr>
                <w:rFonts w:ascii="Times New Roman" w:hAnsi="Times New Roman"/>
                <w:b/>
                <w:sz w:val="23"/>
              </w:rPr>
              <w:br/>
            </w:r>
            <w:r>
              <w:rPr>
                <w:rFonts w:ascii="Times New Roman" w:hAnsi="Times New Roman"/>
                <w:b/>
                <w:sz w:val="23"/>
              </w:rPr>
              <w:br/>
              <w:t>ThS. .....................................</w:t>
            </w:r>
          </w:p>
        </w:tc>
      </w:tr>
    </w:tbl>
    <w:p w14:paraId="5882D858" w14:textId="77777777" w:rsidR="003F3A89" w:rsidRDefault="003F3A89"/>
    <w:sectPr w:rsidR="003F3A89"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5792668">
    <w:abstractNumId w:val="8"/>
  </w:num>
  <w:num w:numId="2" w16cid:durableId="33238289">
    <w:abstractNumId w:val="6"/>
  </w:num>
  <w:num w:numId="3" w16cid:durableId="1801223479">
    <w:abstractNumId w:val="5"/>
  </w:num>
  <w:num w:numId="4" w16cid:durableId="2051608316">
    <w:abstractNumId w:val="4"/>
  </w:num>
  <w:num w:numId="5" w16cid:durableId="845829093">
    <w:abstractNumId w:val="7"/>
  </w:num>
  <w:num w:numId="6" w16cid:durableId="1046685151">
    <w:abstractNumId w:val="3"/>
  </w:num>
  <w:num w:numId="7" w16cid:durableId="1327051304">
    <w:abstractNumId w:val="2"/>
  </w:num>
  <w:num w:numId="8" w16cid:durableId="1958830249">
    <w:abstractNumId w:val="1"/>
  </w:num>
  <w:num w:numId="9" w16cid:durableId="1142044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3A89"/>
    <w:rsid w:val="008C049D"/>
    <w:rsid w:val="00AA1D8D"/>
    <w:rsid w:val="00B47730"/>
    <w:rsid w:val="00CB0664"/>
    <w:rsid w:val="00D64B1D"/>
    <w:rsid w:val="00F303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A79CFA"/>
  <w14:defaultImageDpi w14:val="300"/>
  <w15:docId w15:val="{E05B262F-D76B-4695-B141-D707D350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noProof/>
      <w:lang w:val="vi-V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noProof/>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1220</Words>
  <Characters>6958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Tuan Nguyen</cp:lastModifiedBy>
  <cp:revision>2</cp:revision>
  <dcterms:created xsi:type="dcterms:W3CDTF">2013-12-23T23:15:00Z</dcterms:created>
  <dcterms:modified xsi:type="dcterms:W3CDTF">2026-10-19T06:13:00Z</dcterms:modified>
  <cp:category/>
</cp:coreProperties>
</file>