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9DC0C" w14:textId="1B69CF3A" w:rsidR="00701B8E" w:rsidRPr="00F97798" w:rsidRDefault="00D15684" w:rsidP="00D15684">
      <w:pPr>
        <w:pStyle w:val="ListParagraph"/>
        <w:numPr>
          <w:ilvl w:val="0"/>
          <w:numId w:val="2"/>
        </w:numPr>
        <w:rPr>
          <w:b/>
        </w:rPr>
      </w:pPr>
      <w:r w:rsidRPr="00F97798">
        <w:rPr>
          <w:rFonts w:ascii="Arial" w:hAnsi="Arial" w:cs="Arial"/>
          <w:b/>
          <w:color w:val="333435"/>
          <w:sz w:val="21"/>
          <w:szCs w:val="21"/>
          <w:shd w:val="clear" w:color="auto" w:fill="FFFFFF"/>
        </w:rPr>
        <w:t>What are some examples of middleware technologies commonly used in system integration?</w:t>
      </w:r>
    </w:p>
    <w:p w14:paraId="35C93E9F" w14:textId="237A8632" w:rsidR="00F97798" w:rsidRDefault="00F97798" w:rsidP="00F97798">
      <w:pPr>
        <w:pStyle w:val="ListParagraph"/>
        <w:numPr>
          <w:ilvl w:val="0"/>
          <w:numId w:val="7"/>
        </w:numPr>
      </w:pPr>
      <w:r>
        <w:t>Message Oriented Middleware (MOM): Popular for distributing information among different applications and systems, providing asynchronous message delivery.</w:t>
      </w:r>
    </w:p>
    <w:p w14:paraId="453FABC7" w14:textId="353943EC" w:rsidR="00F97798" w:rsidRPr="00D15684" w:rsidRDefault="00F97798" w:rsidP="00F97798">
      <w:pPr>
        <w:pStyle w:val="ListParagraph"/>
        <w:numPr>
          <w:ilvl w:val="0"/>
          <w:numId w:val="7"/>
        </w:numPr>
      </w:pPr>
      <w:r>
        <w:t>Transaction Processing Monitors (TP Monitors): Ensures ACID properties in distributed environments, supporting integration of system components.</w:t>
      </w:r>
    </w:p>
    <w:p w14:paraId="249B999E" w14:textId="77777777" w:rsidR="00D15684" w:rsidRPr="00D15684" w:rsidRDefault="00D15684" w:rsidP="00D15684">
      <w:pPr>
        <w:pStyle w:val="ListParagraph"/>
        <w:numPr>
          <w:ilvl w:val="0"/>
          <w:numId w:val="2"/>
        </w:numPr>
      </w:pPr>
      <w:r w:rsidRPr="00D15684">
        <w:rPr>
          <w:rFonts w:ascii="Arial" w:hAnsi="Arial" w:cs="Arial"/>
          <w:color w:val="333435"/>
          <w:sz w:val="21"/>
          <w:szCs w:val="21"/>
          <w:shd w:val="clear" w:color="auto" w:fill="FFFFFF"/>
        </w:rPr>
        <w:t>How does XML contribute to system integration?</w:t>
      </w:r>
    </w:p>
    <w:p w14:paraId="00611366" w14:textId="4DFF2C44" w:rsidR="00D15684" w:rsidRPr="00F97798" w:rsidRDefault="00D15684" w:rsidP="00D15684">
      <w:pPr>
        <w:pStyle w:val="ListParagraph"/>
        <w:numPr>
          <w:ilvl w:val="0"/>
          <w:numId w:val="2"/>
        </w:numPr>
        <w:rPr>
          <w:b/>
        </w:rPr>
      </w:pPr>
      <w:r w:rsidRPr="00F97798">
        <w:rPr>
          <w:rFonts w:ascii="Arial" w:hAnsi="Arial" w:cs="Arial"/>
          <w:b/>
          <w:color w:val="333435"/>
          <w:sz w:val="21"/>
          <w:szCs w:val="21"/>
          <w:shd w:val="clear" w:color="auto" w:fill="FFFFFF"/>
        </w:rPr>
        <w:t>What are the fundamental activities involved in a software development process?</w:t>
      </w:r>
    </w:p>
    <w:p w14:paraId="546A74B0" w14:textId="04D135FF" w:rsidR="003F1A7E" w:rsidRDefault="003F1A7E" w:rsidP="003F1A7E">
      <w:pPr>
        <w:pStyle w:val="ListParagraph"/>
        <w:numPr>
          <w:ilvl w:val="0"/>
          <w:numId w:val="6"/>
        </w:numPr>
      </w:pPr>
      <w:r>
        <w:t>Conception</w:t>
      </w:r>
    </w:p>
    <w:p w14:paraId="130B5C6E" w14:textId="4EAF65E2" w:rsidR="003F1A7E" w:rsidRDefault="003F1A7E" w:rsidP="003F1A7E">
      <w:pPr>
        <w:pStyle w:val="ListParagraph"/>
        <w:numPr>
          <w:ilvl w:val="0"/>
          <w:numId w:val="6"/>
        </w:numPr>
      </w:pPr>
      <w:r>
        <w:t>Requirements Analysis</w:t>
      </w:r>
    </w:p>
    <w:p w14:paraId="35E5AF4B" w14:textId="30DBB349" w:rsidR="003F1A7E" w:rsidRDefault="003F1A7E" w:rsidP="003F1A7E">
      <w:pPr>
        <w:pStyle w:val="ListParagraph"/>
        <w:numPr>
          <w:ilvl w:val="0"/>
          <w:numId w:val="6"/>
        </w:numPr>
      </w:pPr>
      <w:r>
        <w:t>Specification</w:t>
      </w:r>
    </w:p>
    <w:p w14:paraId="5152129B" w14:textId="6DFD6BD6" w:rsidR="003F1A7E" w:rsidRPr="00D15684" w:rsidRDefault="003F1A7E" w:rsidP="003F1A7E">
      <w:pPr>
        <w:pStyle w:val="ListParagraph"/>
        <w:numPr>
          <w:ilvl w:val="0"/>
          <w:numId w:val="6"/>
        </w:numPr>
      </w:pPr>
      <w:r>
        <w:t>Design</w:t>
      </w:r>
    </w:p>
    <w:p w14:paraId="2731F118" w14:textId="2A609322" w:rsidR="00D15684" w:rsidRPr="000B20FC" w:rsidRDefault="00D15684" w:rsidP="00D15684">
      <w:pPr>
        <w:pStyle w:val="ListParagraph"/>
        <w:numPr>
          <w:ilvl w:val="0"/>
          <w:numId w:val="2"/>
        </w:numPr>
        <w:rPr>
          <w:b/>
        </w:rPr>
      </w:pPr>
      <w:r w:rsidRPr="000B20FC">
        <w:rPr>
          <w:rFonts w:ascii="Arial" w:hAnsi="Arial" w:cs="Arial"/>
          <w:b/>
          <w:color w:val="333435"/>
          <w:sz w:val="21"/>
          <w:szCs w:val="21"/>
          <w:shd w:val="clear" w:color="auto" w:fill="FFFFFF"/>
        </w:rPr>
        <w:t>How are databases typically treated in Presentation Integration models?</w:t>
      </w:r>
    </w:p>
    <w:p w14:paraId="55F94436" w14:textId="4C60B14E" w:rsidR="000B20FC" w:rsidRDefault="000B20FC" w:rsidP="000B20FC">
      <w:pPr>
        <w:pStyle w:val="ListParagraph"/>
        <w:numPr>
          <w:ilvl w:val="0"/>
          <w:numId w:val="4"/>
        </w:numPr>
      </w:pPr>
      <w:r>
        <w:t>Databases are independent – No coupling</w:t>
      </w:r>
    </w:p>
    <w:p w14:paraId="347EE39D" w14:textId="1B4747BD" w:rsidR="000B20FC" w:rsidRDefault="000B20FC" w:rsidP="000B20FC">
      <w:pPr>
        <w:pStyle w:val="ListParagraph"/>
        <w:numPr>
          <w:ilvl w:val="0"/>
          <w:numId w:val="4"/>
        </w:numPr>
      </w:pPr>
      <w:r>
        <w:t>Databases may have inconsistent information</w:t>
      </w:r>
    </w:p>
    <w:p w14:paraId="1897ECB7" w14:textId="2A7EA340" w:rsidR="00360334" w:rsidRPr="00D15684" w:rsidRDefault="00360334" w:rsidP="000B20FC">
      <w:pPr>
        <w:pStyle w:val="ListParagraph"/>
        <w:numPr>
          <w:ilvl w:val="0"/>
          <w:numId w:val="4"/>
        </w:numPr>
      </w:pPr>
      <w:r>
        <w:t>Data sources may not be able to change to meet requirements</w:t>
      </w:r>
    </w:p>
    <w:p w14:paraId="41FAF2AC" w14:textId="1A69E082" w:rsidR="00D15684" w:rsidRPr="00CB3F5A" w:rsidRDefault="00D15684" w:rsidP="00D15684">
      <w:pPr>
        <w:pStyle w:val="ListParagraph"/>
        <w:numPr>
          <w:ilvl w:val="0"/>
          <w:numId w:val="2"/>
        </w:numPr>
        <w:rPr>
          <w:b/>
        </w:rPr>
      </w:pPr>
      <w:r w:rsidRPr="00CB3F5A">
        <w:rPr>
          <w:rFonts w:ascii="Arial" w:hAnsi="Arial" w:cs="Arial"/>
          <w:b/>
          <w:color w:val="333435"/>
          <w:sz w:val="21"/>
          <w:szCs w:val="21"/>
          <w:shd w:val="clear" w:color="auto" w:fill="FFFFFF"/>
        </w:rPr>
        <w:t>What is ACID stand for?</w:t>
      </w:r>
    </w:p>
    <w:p w14:paraId="6AD6AE65" w14:textId="4531FAB0" w:rsidR="00CB3F5A" w:rsidRDefault="00CB3F5A" w:rsidP="000B20FC">
      <w:pPr>
        <w:pStyle w:val="ListParagraph"/>
        <w:numPr>
          <w:ilvl w:val="0"/>
          <w:numId w:val="4"/>
        </w:numPr>
        <w:rPr>
          <w:lang w:val="vi-VN"/>
        </w:rPr>
      </w:pPr>
      <w:r>
        <w:rPr>
          <w:lang w:val="vi-VN"/>
        </w:rPr>
        <w:t>Atomicity</w:t>
      </w:r>
    </w:p>
    <w:p w14:paraId="671C624B" w14:textId="2C4DC2B9" w:rsidR="00CB3F5A" w:rsidRDefault="00CB3F5A" w:rsidP="000B20FC">
      <w:pPr>
        <w:pStyle w:val="ListParagraph"/>
        <w:numPr>
          <w:ilvl w:val="0"/>
          <w:numId w:val="4"/>
        </w:numPr>
        <w:rPr>
          <w:lang w:val="vi-VN"/>
        </w:rPr>
      </w:pPr>
      <w:r>
        <w:rPr>
          <w:lang w:val="vi-VN"/>
        </w:rPr>
        <w:t>Consistency</w:t>
      </w:r>
    </w:p>
    <w:p w14:paraId="14DE6E02" w14:textId="0609E033" w:rsidR="00CB3F5A" w:rsidRDefault="00CB3F5A" w:rsidP="000B20FC">
      <w:pPr>
        <w:pStyle w:val="ListParagraph"/>
        <w:numPr>
          <w:ilvl w:val="0"/>
          <w:numId w:val="4"/>
        </w:numPr>
        <w:rPr>
          <w:lang w:val="vi-VN"/>
        </w:rPr>
      </w:pPr>
      <w:r>
        <w:rPr>
          <w:lang w:val="vi-VN"/>
        </w:rPr>
        <w:t>Isolation</w:t>
      </w:r>
    </w:p>
    <w:p w14:paraId="0D5011FC" w14:textId="2EB0398F" w:rsidR="00CB3F5A" w:rsidRPr="00CB3F5A" w:rsidRDefault="00CB3F5A" w:rsidP="000B20FC">
      <w:pPr>
        <w:pStyle w:val="ListParagraph"/>
        <w:numPr>
          <w:ilvl w:val="0"/>
          <w:numId w:val="4"/>
        </w:numPr>
        <w:rPr>
          <w:lang w:val="vi-VN"/>
        </w:rPr>
      </w:pPr>
      <w:r>
        <w:rPr>
          <w:lang w:val="vi-VN"/>
        </w:rPr>
        <w:t>Durability</w:t>
      </w:r>
    </w:p>
    <w:p w14:paraId="25614179" w14:textId="56D5B449" w:rsidR="00B403D9" w:rsidRPr="00B403D9" w:rsidRDefault="00D15684" w:rsidP="00B403D9">
      <w:pPr>
        <w:pStyle w:val="ListParagraph"/>
        <w:numPr>
          <w:ilvl w:val="0"/>
          <w:numId w:val="2"/>
        </w:numPr>
        <w:rPr>
          <w:b/>
        </w:rPr>
      </w:pPr>
      <w:r w:rsidRPr="000B20FC">
        <w:rPr>
          <w:rFonts w:ascii="Arial" w:hAnsi="Arial" w:cs="Arial"/>
          <w:b/>
          <w:color w:val="333435"/>
          <w:sz w:val="21"/>
          <w:szCs w:val="21"/>
          <w:shd w:val="clear" w:color="auto" w:fill="FFFFFF"/>
        </w:rPr>
        <w:t>How does the data integration model typically access the databases or data structures of an application?</w:t>
      </w:r>
    </w:p>
    <w:p w14:paraId="42F386B3" w14:textId="2B442626" w:rsidR="00B403D9" w:rsidRDefault="00B403D9" w:rsidP="00B403D9">
      <w:pPr>
        <w:pStyle w:val="ListParagraph"/>
      </w:pPr>
      <w:r>
        <w:t xml:space="preserve">- </w:t>
      </w:r>
      <w:r w:rsidRPr="00B403D9">
        <w:t>The data integration model typically accesses the databases or data structures directly within an application.</w:t>
      </w:r>
    </w:p>
    <w:p w14:paraId="0188CA23" w14:textId="1EC6B6F8" w:rsidR="00B403D9" w:rsidRPr="003F45D5" w:rsidRDefault="00B403D9" w:rsidP="003F45D5">
      <w:pPr>
        <w:pStyle w:val="ListParagraph"/>
      </w:pPr>
    </w:p>
    <w:p w14:paraId="541D8920" w14:textId="51502FF7" w:rsidR="00D15684" w:rsidRPr="002C1275" w:rsidRDefault="00D15684" w:rsidP="00D15684">
      <w:pPr>
        <w:pStyle w:val="ListParagraph"/>
        <w:numPr>
          <w:ilvl w:val="0"/>
          <w:numId w:val="2"/>
        </w:numPr>
        <w:rPr>
          <w:b/>
        </w:rPr>
      </w:pPr>
      <w:r w:rsidRPr="002C1275">
        <w:rPr>
          <w:rFonts w:ascii="Arial" w:hAnsi="Arial" w:cs="Arial"/>
          <w:b/>
          <w:color w:val="333435"/>
          <w:sz w:val="21"/>
          <w:szCs w:val="21"/>
          <w:shd w:val="clear" w:color="auto" w:fill="FFFFFF"/>
        </w:rPr>
        <w:t>Compare 3 different integration models - presentation, data and functional integration in terms of impact on legacy systems?</w:t>
      </w:r>
    </w:p>
    <w:p w14:paraId="2D9DD452"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Presentation: data may be inconsistent.</w:t>
      </w:r>
    </w:p>
    <w:p w14:paraId="1AE72C6D"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w:t>
      </w:r>
      <w:proofErr w:type="gramStart"/>
      <w:r w:rsidRPr="002C1275">
        <w:rPr>
          <w:rFonts w:ascii="ff4" w:hAnsi="ff4"/>
          <w:color w:val="333435"/>
          <w:sz w:val="63"/>
          <w:szCs w:val="63"/>
        </w:rPr>
        <w:t>Data :Data</w:t>
      </w:r>
      <w:proofErr w:type="gramEnd"/>
      <w:r w:rsidRPr="002C1275">
        <w:rPr>
          <w:rFonts w:ascii="ff4" w:hAnsi="ff4"/>
          <w:color w:val="333435"/>
          <w:sz w:val="63"/>
          <w:szCs w:val="63"/>
        </w:rPr>
        <w:t xml:space="preserve"> is accessed directly from all data source</w:t>
      </w:r>
    </w:p>
    <w:p w14:paraId="31A014E2"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Functional: Data </w:t>
      </w:r>
      <w:proofErr w:type="spellStart"/>
      <w:r w:rsidRPr="002C1275">
        <w:rPr>
          <w:rFonts w:ascii="ff4" w:hAnsi="ff4"/>
          <w:color w:val="333435"/>
          <w:sz w:val="63"/>
          <w:szCs w:val="63"/>
        </w:rPr>
        <w:t>consitenc</w:t>
      </w:r>
      <w:proofErr w:type="spellEnd"/>
    </w:p>
    <w:p w14:paraId="572E9BC9"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Presentation: data may be inconsistent.</w:t>
      </w:r>
    </w:p>
    <w:p w14:paraId="321B6070"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w:t>
      </w:r>
      <w:proofErr w:type="gramStart"/>
      <w:r w:rsidRPr="002C1275">
        <w:rPr>
          <w:rFonts w:ascii="ff4" w:hAnsi="ff4"/>
          <w:color w:val="333435"/>
          <w:sz w:val="63"/>
          <w:szCs w:val="63"/>
        </w:rPr>
        <w:t>Data :Data</w:t>
      </w:r>
      <w:proofErr w:type="gramEnd"/>
      <w:r w:rsidRPr="002C1275">
        <w:rPr>
          <w:rFonts w:ascii="ff4" w:hAnsi="ff4"/>
          <w:color w:val="333435"/>
          <w:sz w:val="63"/>
          <w:szCs w:val="63"/>
        </w:rPr>
        <w:t xml:space="preserve"> is accessed directly from all data source</w:t>
      </w:r>
    </w:p>
    <w:p w14:paraId="5F4F6A2C"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Functional: Data </w:t>
      </w:r>
      <w:proofErr w:type="spellStart"/>
      <w:r w:rsidRPr="002C1275">
        <w:rPr>
          <w:rFonts w:ascii="ff4" w:hAnsi="ff4"/>
          <w:color w:val="333435"/>
          <w:sz w:val="63"/>
          <w:szCs w:val="63"/>
        </w:rPr>
        <w:t>consitenc</w:t>
      </w:r>
      <w:proofErr w:type="spellEnd"/>
    </w:p>
    <w:p w14:paraId="4E63B24B"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Presentation: data may be inconsistent.</w:t>
      </w:r>
    </w:p>
    <w:p w14:paraId="61BBCA73"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w:t>
      </w:r>
      <w:proofErr w:type="gramStart"/>
      <w:r w:rsidRPr="002C1275">
        <w:rPr>
          <w:rFonts w:ascii="ff4" w:hAnsi="ff4"/>
          <w:color w:val="333435"/>
          <w:sz w:val="63"/>
          <w:szCs w:val="63"/>
        </w:rPr>
        <w:t>Data :Data</w:t>
      </w:r>
      <w:proofErr w:type="gramEnd"/>
      <w:r w:rsidRPr="002C1275">
        <w:rPr>
          <w:rFonts w:ascii="ff4" w:hAnsi="ff4"/>
          <w:color w:val="333435"/>
          <w:sz w:val="63"/>
          <w:szCs w:val="63"/>
        </w:rPr>
        <w:t xml:space="preserve"> is accessed directly from all data source</w:t>
      </w:r>
    </w:p>
    <w:p w14:paraId="7C528A7F" w14:textId="77777777" w:rsidR="002C1275" w:rsidRPr="002C1275" w:rsidRDefault="002C1275" w:rsidP="002C1275">
      <w:pPr>
        <w:pStyle w:val="ListParagraph"/>
        <w:numPr>
          <w:ilvl w:val="0"/>
          <w:numId w:val="2"/>
        </w:numPr>
        <w:spacing w:line="0" w:lineRule="auto"/>
        <w:rPr>
          <w:rFonts w:ascii="ff4" w:hAnsi="ff4"/>
          <w:color w:val="333435"/>
          <w:sz w:val="63"/>
          <w:szCs w:val="63"/>
        </w:rPr>
      </w:pPr>
      <w:r w:rsidRPr="002C1275">
        <w:rPr>
          <w:rFonts w:ascii="ff4" w:hAnsi="ff4"/>
          <w:color w:val="333435"/>
          <w:sz w:val="63"/>
          <w:szCs w:val="63"/>
        </w:rPr>
        <w:t xml:space="preserve">- Functional: Data </w:t>
      </w:r>
      <w:proofErr w:type="spellStart"/>
      <w:r w:rsidRPr="002C1275">
        <w:rPr>
          <w:rFonts w:ascii="ff4" w:hAnsi="ff4"/>
          <w:color w:val="333435"/>
          <w:sz w:val="63"/>
          <w:szCs w:val="63"/>
        </w:rPr>
        <w:t>consitenc</w:t>
      </w:r>
      <w:proofErr w:type="spellEnd"/>
    </w:p>
    <w:p w14:paraId="1EE13EA8" w14:textId="77777777" w:rsidR="000B20FC" w:rsidRDefault="000B20FC" w:rsidP="000B20FC">
      <w:pPr>
        <w:pStyle w:val="ListParagraph"/>
        <w:numPr>
          <w:ilvl w:val="0"/>
          <w:numId w:val="4"/>
        </w:numPr>
      </w:pPr>
      <w:r>
        <w:t>Presentation: Legacy applications unaffected</w:t>
      </w:r>
    </w:p>
    <w:p w14:paraId="422D7A97" w14:textId="77777777" w:rsidR="000B20FC" w:rsidRDefault="000B20FC" w:rsidP="000B20FC">
      <w:pPr>
        <w:pStyle w:val="ListParagraph"/>
        <w:numPr>
          <w:ilvl w:val="0"/>
          <w:numId w:val="4"/>
        </w:numPr>
      </w:pPr>
      <w:r>
        <w:t>Data: Legacy applications unaffected</w:t>
      </w:r>
    </w:p>
    <w:p w14:paraId="1427910A" w14:textId="65C4B83D" w:rsidR="000B20FC" w:rsidRPr="00D15684" w:rsidRDefault="000B20FC" w:rsidP="000B20FC">
      <w:pPr>
        <w:pStyle w:val="ListParagraph"/>
        <w:numPr>
          <w:ilvl w:val="0"/>
          <w:numId w:val="4"/>
        </w:numPr>
      </w:pPr>
      <w:r>
        <w:t>Function: Legacy applications may be affected</w:t>
      </w:r>
    </w:p>
    <w:p w14:paraId="0C227987" w14:textId="4E215F60" w:rsidR="00D15684" w:rsidRPr="00F97798" w:rsidRDefault="00D15684" w:rsidP="008E37C2">
      <w:pPr>
        <w:pStyle w:val="ListParagraph"/>
        <w:numPr>
          <w:ilvl w:val="0"/>
          <w:numId w:val="5"/>
        </w:numPr>
        <w:rPr>
          <w:b/>
        </w:rPr>
      </w:pPr>
      <w:r w:rsidRPr="00F97798">
        <w:rPr>
          <w:rFonts w:ascii="Arial" w:hAnsi="Arial" w:cs="Arial"/>
          <w:b/>
          <w:color w:val="333435"/>
          <w:sz w:val="21"/>
          <w:szCs w:val="21"/>
          <w:shd w:val="clear" w:color="auto" w:fill="FFFFFF"/>
        </w:rPr>
        <w:t>How many types of types synchronous communication? What are they?</w:t>
      </w:r>
    </w:p>
    <w:p w14:paraId="3E37A1A5" w14:textId="77777777" w:rsidR="00B403D9" w:rsidRPr="00B403D9" w:rsidRDefault="00B403D9" w:rsidP="00B403D9">
      <w:pPr>
        <w:pStyle w:val="ListParagraph"/>
        <w:numPr>
          <w:ilvl w:val="0"/>
          <w:numId w:val="4"/>
        </w:numPr>
      </w:pPr>
      <w:r w:rsidRPr="00B403D9">
        <w:rPr>
          <w:rFonts w:ascii="Helvetica Neue" w:hAnsi="Helvetica Neue"/>
          <w:color w:val="081C36"/>
          <w:spacing w:val="3"/>
          <w:sz w:val="23"/>
          <w:szCs w:val="23"/>
          <w:shd w:val="clear" w:color="auto" w:fill="FFFFFF"/>
        </w:rPr>
        <w:t xml:space="preserve">Remote Procedure Calls (RPC) </w:t>
      </w:r>
    </w:p>
    <w:p w14:paraId="1DCEB62C" w14:textId="77777777" w:rsidR="00B403D9" w:rsidRPr="00B403D9" w:rsidRDefault="00B403D9" w:rsidP="00B403D9">
      <w:pPr>
        <w:pStyle w:val="ListParagraph"/>
        <w:numPr>
          <w:ilvl w:val="0"/>
          <w:numId w:val="4"/>
        </w:numPr>
      </w:pPr>
      <w:r w:rsidRPr="00B403D9">
        <w:rPr>
          <w:rFonts w:ascii="Helvetica Neue" w:hAnsi="Helvetica Neue"/>
          <w:color w:val="081C36"/>
          <w:spacing w:val="3"/>
          <w:sz w:val="23"/>
          <w:szCs w:val="23"/>
          <w:shd w:val="clear" w:color="auto" w:fill="FFFFFF"/>
        </w:rPr>
        <w:t xml:space="preserve">SOAP (Simple Object Access Protocol) </w:t>
      </w:r>
    </w:p>
    <w:p w14:paraId="1F6E7D31" w14:textId="77777777" w:rsidR="00B403D9" w:rsidRPr="00B403D9" w:rsidRDefault="00B403D9" w:rsidP="00B403D9">
      <w:pPr>
        <w:pStyle w:val="ListParagraph"/>
        <w:numPr>
          <w:ilvl w:val="0"/>
          <w:numId w:val="4"/>
        </w:numPr>
      </w:pPr>
      <w:proofErr w:type="spellStart"/>
      <w:r w:rsidRPr="00B403D9">
        <w:rPr>
          <w:rFonts w:ascii="Helvetica Neue" w:hAnsi="Helvetica Neue"/>
          <w:color w:val="081C36"/>
          <w:spacing w:val="3"/>
          <w:sz w:val="23"/>
          <w:szCs w:val="23"/>
          <w:shd w:val="clear" w:color="auto" w:fill="FFFFFF"/>
        </w:rPr>
        <w:t>WebSockets</w:t>
      </w:r>
      <w:proofErr w:type="spellEnd"/>
      <w:r w:rsidRPr="00B403D9">
        <w:rPr>
          <w:rFonts w:ascii="Helvetica Neue" w:hAnsi="Helvetica Neue"/>
          <w:color w:val="081C36"/>
          <w:spacing w:val="3"/>
          <w:sz w:val="23"/>
          <w:szCs w:val="23"/>
          <w:shd w:val="clear" w:color="auto" w:fill="FFFFFF"/>
        </w:rPr>
        <w:t xml:space="preserve"> </w:t>
      </w:r>
    </w:p>
    <w:p w14:paraId="70C23A2A" w14:textId="77777777" w:rsidR="00B403D9" w:rsidRPr="00B403D9" w:rsidRDefault="00B403D9" w:rsidP="00B403D9">
      <w:pPr>
        <w:pStyle w:val="ListParagraph"/>
        <w:numPr>
          <w:ilvl w:val="0"/>
          <w:numId w:val="4"/>
        </w:numPr>
      </w:pPr>
      <w:r w:rsidRPr="00B403D9">
        <w:rPr>
          <w:rFonts w:ascii="Helvetica Neue" w:hAnsi="Helvetica Neue"/>
          <w:color w:val="081C36"/>
          <w:spacing w:val="3"/>
          <w:sz w:val="23"/>
          <w:szCs w:val="23"/>
          <w:shd w:val="clear" w:color="auto" w:fill="FFFFFF"/>
        </w:rPr>
        <w:t xml:space="preserve">Message Queuing </w:t>
      </w:r>
    </w:p>
    <w:p w14:paraId="467E1632" w14:textId="6CC58668" w:rsidR="00B403D9" w:rsidRPr="00B403D9" w:rsidRDefault="00B403D9" w:rsidP="00B403D9">
      <w:pPr>
        <w:pStyle w:val="ListParagraph"/>
        <w:numPr>
          <w:ilvl w:val="0"/>
          <w:numId w:val="4"/>
        </w:numPr>
      </w:pPr>
      <w:r w:rsidRPr="00B403D9">
        <w:rPr>
          <w:rFonts w:ascii="Helvetica Neue" w:hAnsi="Helvetica Neue"/>
          <w:color w:val="081C36"/>
          <w:spacing w:val="3"/>
          <w:sz w:val="23"/>
          <w:szCs w:val="23"/>
          <w:shd w:val="clear" w:color="auto" w:fill="FFFFFF"/>
        </w:rPr>
        <w:t>RESTful APIs</w:t>
      </w:r>
    </w:p>
    <w:p w14:paraId="7154CAA7" w14:textId="77777777" w:rsidR="00B403D9" w:rsidRPr="00D15684" w:rsidRDefault="00B403D9" w:rsidP="00FA6CA7">
      <w:pPr>
        <w:pStyle w:val="ListParagraph"/>
      </w:pPr>
    </w:p>
    <w:p w14:paraId="219CEEE9" w14:textId="77777777" w:rsidR="00D15684" w:rsidRPr="00D15684" w:rsidRDefault="00D15684" w:rsidP="008E37C2">
      <w:pPr>
        <w:pStyle w:val="ListParagraph"/>
        <w:numPr>
          <w:ilvl w:val="0"/>
          <w:numId w:val="5"/>
        </w:numPr>
      </w:pPr>
      <w:r w:rsidRPr="00D15684">
        <w:rPr>
          <w:rFonts w:ascii="Arial" w:hAnsi="Arial" w:cs="Arial"/>
          <w:color w:val="333435"/>
          <w:sz w:val="21"/>
          <w:szCs w:val="21"/>
          <w:shd w:val="clear" w:color="auto" w:fill="FFFFFF"/>
        </w:rPr>
        <w:t>What are some examples of tools and middleware used in the data integration model?</w:t>
      </w:r>
    </w:p>
    <w:p w14:paraId="1C862355" w14:textId="77777777" w:rsidR="00D15684" w:rsidRPr="00D15684" w:rsidRDefault="00D15684" w:rsidP="008E37C2">
      <w:pPr>
        <w:pStyle w:val="ListParagraph"/>
        <w:numPr>
          <w:ilvl w:val="0"/>
          <w:numId w:val="5"/>
        </w:numPr>
      </w:pPr>
      <w:r w:rsidRPr="00D15684">
        <w:rPr>
          <w:rFonts w:ascii="Arial" w:hAnsi="Arial" w:cs="Arial"/>
          <w:color w:val="333435"/>
          <w:sz w:val="21"/>
          <w:szCs w:val="21"/>
          <w:shd w:val="clear" w:color="auto" w:fill="FFFFFF"/>
        </w:rPr>
        <w:t>At what level does the functional integration model operate?</w:t>
      </w:r>
    </w:p>
    <w:p w14:paraId="610640AE" w14:textId="3B1735F9" w:rsidR="00D15684" w:rsidRPr="00981C0B" w:rsidRDefault="00D15684" w:rsidP="008E37C2">
      <w:pPr>
        <w:pStyle w:val="ListParagraph"/>
        <w:numPr>
          <w:ilvl w:val="0"/>
          <w:numId w:val="5"/>
        </w:numPr>
        <w:rPr>
          <w:b/>
        </w:rPr>
      </w:pPr>
      <w:r w:rsidRPr="00981C0B">
        <w:rPr>
          <w:rFonts w:ascii="Arial" w:hAnsi="Arial" w:cs="Arial"/>
          <w:b/>
          <w:color w:val="333435"/>
          <w:sz w:val="21"/>
          <w:szCs w:val="21"/>
          <w:shd w:val="clear" w:color="auto" w:fill="FFFFFF"/>
        </w:rPr>
        <w:t>What is one of disadvantages of shared database integration?</w:t>
      </w:r>
    </w:p>
    <w:p w14:paraId="047E598B" w14:textId="1EAC862F" w:rsidR="00981C0B" w:rsidRPr="00B4459F" w:rsidRDefault="00981C0B" w:rsidP="00981C0B">
      <w:pPr>
        <w:pStyle w:val="ListParagraph"/>
        <w:numPr>
          <w:ilvl w:val="0"/>
          <w:numId w:val="4"/>
        </w:numPr>
        <w:rPr>
          <w:highlight w:val="yellow"/>
          <w:lang w:val="vi-VN"/>
        </w:rPr>
      </w:pPr>
      <w:r w:rsidRPr="00B4459F">
        <w:rPr>
          <w:highlight w:val="yellow"/>
          <w:lang w:val="vi-VN"/>
        </w:rPr>
        <w:t>Semantic Dissonance h</w:t>
      </w:r>
      <w:proofErr w:type="spellStart"/>
      <w:r w:rsidRPr="00B4459F">
        <w:rPr>
          <w:highlight w:val="yellow"/>
        </w:rPr>
        <w:t>ard</w:t>
      </w:r>
      <w:proofErr w:type="spellEnd"/>
      <w:r w:rsidRPr="00B4459F">
        <w:rPr>
          <w:highlight w:val="yellow"/>
        </w:rPr>
        <w:t xml:space="preserve"> to resolve</w:t>
      </w:r>
    </w:p>
    <w:p w14:paraId="5BA46CDA" w14:textId="14BEA2AE" w:rsidR="00981C0B" w:rsidRPr="00B4459F" w:rsidRDefault="00981C0B" w:rsidP="00981C0B">
      <w:pPr>
        <w:pStyle w:val="ListParagraph"/>
        <w:numPr>
          <w:ilvl w:val="0"/>
          <w:numId w:val="4"/>
        </w:numPr>
        <w:rPr>
          <w:highlight w:val="yellow"/>
          <w:lang w:val="vi-VN"/>
        </w:rPr>
      </w:pPr>
      <w:r w:rsidRPr="00B4459F">
        <w:rPr>
          <w:highlight w:val="yellow"/>
        </w:rPr>
        <w:t>Finding a workable schema difficult</w:t>
      </w:r>
    </w:p>
    <w:p w14:paraId="7073B43E" w14:textId="0A8C7743" w:rsidR="00981C0B" w:rsidRPr="00B4459F" w:rsidRDefault="00981C0B" w:rsidP="00981C0B">
      <w:pPr>
        <w:pStyle w:val="ListParagraph"/>
        <w:numPr>
          <w:ilvl w:val="0"/>
          <w:numId w:val="4"/>
        </w:numPr>
        <w:rPr>
          <w:highlight w:val="yellow"/>
          <w:lang w:val="vi-VN"/>
        </w:rPr>
      </w:pPr>
      <w:r w:rsidRPr="00B4459F">
        <w:rPr>
          <w:highlight w:val="yellow"/>
        </w:rPr>
        <w:t>Database may become performance bottleneck</w:t>
      </w:r>
    </w:p>
    <w:p w14:paraId="49C80687" w14:textId="7B41A779" w:rsidR="00981C0B" w:rsidRPr="00981C0B" w:rsidRDefault="00981C0B" w:rsidP="00981C0B">
      <w:pPr>
        <w:pStyle w:val="ListParagraph"/>
        <w:numPr>
          <w:ilvl w:val="0"/>
          <w:numId w:val="4"/>
        </w:numPr>
        <w:rPr>
          <w:lang w:val="vi-VN"/>
        </w:rPr>
      </w:pPr>
      <w:r w:rsidRPr="00B4459F">
        <w:rPr>
          <w:highlight w:val="yellow"/>
        </w:rPr>
        <w:t>Database changes impact performance</w:t>
      </w:r>
    </w:p>
    <w:p w14:paraId="47EC3405" w14:textId="762F8650" w:rsidR="00D15684" w:rsidRPr="00165CF0" w:rsidRDefault="00D15684" w:rsidP="008E37C2">
      <w:pPr>
        <w:pStyle w:val="ListParagraph"/>
        <w:numPr>
          <w:ilvl w:val="0"/>
          <w:numId w:val="5"/>
        </w:numPr>
        <w:rPr>
          <w:b/>
        </w:rPr>
      </w:pPr>
      <w:r w:rsidRPr="00165CF0">
        <w:rPr>
          <w:rFonts w:ascii="Arial" w:hAnsi="Arial" w:cs="Arial"/>
          <w:b/>
          <w:color w:val="333435"/>
          <w:sz w:val="21"/>
          <w:szCs w:val="21"/>
          <w:shd w:val="clear" w:color="auto" w:fill="FFFFFF"/>
        </w:rPr>
        <w:t>What factors influence the decision to use the Functional Model for integration?</w:t>
      </w:r>
    </w:p>
    <w:p w14:paraId="1840A439" w14:textId="5562866A" w:rsidR="00165CF0" w:rsidRPr="00D15684" w:rsidRDefault="004A0862" w:rsidP="00165CF0">
      <w:pPr>
        <w:pStyle w:val="ListParagraph"/>
        <w:numPr>
          <w:ilvl w:val="0"/>
          <w:numId w:val="4"/>
        </w:numPr>
      </w:pPr>
      <w:r>
        <w:t>D</w:t>
      </w:r>
      <w:r w:rsidR="00165CF0" w:rsidRPr="00165CF0">
        <w:t>ata consistency</w:t>
      </w:r>
    </w:p>
    <w:p w14:paraId="4B94715E" w14:textId="79528493" w:rsidR="00D15684" w:rsidRPr="003850C7" w:rsidRDefault="00D15684" w:rsidP="008E37C2">
      <w:pPr>
        <w:pStyle w:val="ListParagraph"/>
        <w:numPr>
          <w:ilvl w:val="0"/>
          <w:numId w:val="5"/>
        </w:numPr>
        <w:rPr>
          <w:b/>
        </w:rPr>
      </w:pPr>
      <w:r w:rsidRPr="008E37C2">
        <w:rPr>
          <w:rFonts w:ascii="Arial" w:hAnsi="Arial" w:cs="Arial"/>
          <w:b/>
          <w:color w:val="333435"/>
          <w:sz w:val="21"/>
          <w:szCs w:val="21"/>
          <w:shd w:val="clear" w:color="auto" w:fill="FFFFFF"/>
        </w:rPr>
        <w:t>What is one of criteria used for user authentication?</w:t>
      </w:r>
    </w:p>
    <w:p w14:paraId="6DB4F1C9" w14:textId="3654419E" w:rsidR="003850C7" w:rsidRPr="003850C7" w:rsidRDefault="003850C7" w:rsidP="003850C7">
      <w:pPr>
        <w:pStyle w:val="ListParagraph"/>
      </w:pPr>
      <w:r w:rsidRPr="003850C7">
        <w:t>Login through username, password, PIN, or answers to security questions</w:t>
      </w:r>
    </w:p>
    <w:p w14:paraId="18CDFCEA" w14:textId="552949CB" w:rsidR="00D15684" w:rsidRPr="003850C7" w:rsidRDefault="00D15684" w:rsidP="008E37C2">
      <w:pPr>
        <w:pStyle w:val="ListParagraph"/>
        <w:numPr>
          <w:ilvl w:val="0"/>
          <w:numId w:val="5"/>
        </w:numPr>
        <w:rPr>
          <w:b/>
        </w:rPr>
      </w:pPr>
      <w:r w:rsidRPr="003850C7">
        <w:rPr>
          <w:rFonts w:ascii="Arial" w:hAnsi="Arial" w:cs="Arial"/>
          <w:b/>
          <w:color w:val="333435"/>
          <w:sz w:val="21"/>
          <w:szCs w:val="21"/>
          <w:shd w:val="clear" w:color="auto" w:fill="FFFFFF"/>
        </w:rPr>
        <w:t>What is an example of a conflict in policies regarding data access?</w:t>
      </w:r>
    </w:p>
    <w:p w14:paraId="2C00CAF6" w14:textId="6295F18B" w:rsidR="003850C7" w:rsidRPr="003850C7" w:rsidRDefault="003850C7" w:rsidP="003850C7">
      <w:pPr>
        <w:pStyle w:val="ListParagraph"/>
      </w:pPr>
      <w:r w:rsidRPr="00B4459F">
        <w:rPr>
          <w:highlight w:val="yellow"/>
        </w:rPr>
        <w:t>Users with different roles accessing data they should not have access to</w:t>
      </w:r>
    </w:p>
    <w:p w14:paraId="316C67B6" w14:textId="2D604201" w:rsidR="00D15684" w:rsidRPr="003850C7" w:rsidRDefault="00D15684" w:rsidP="008E37C2">
      <w:pPr>
        <w:pStyle w:val="ListParagraph"/>
        <w:numPr>
          <w:ilvl w:val="0"/>
          <w:numId w:val="5"/>
        </w:numPr>
        <w:rPr>
          <w:b/>
        </w:rPr>
      </w:pPr>
      <w:r w:rsidRPr="003850C7">
        <w:rPr>
          <w:rFonts w:ascii="Arial" w:hAnsi="Arial" w:cs="Arial"/>
          <w:b/>
          <w:color w:val="333435"/>
          <w:sz w:val="21"/>
          <w:szCs w:val="21"/>
          <w:shd w:val="clear" w:color="auto" w:fill="FFFFFF"/>
        </w:rPr>
        <w:lastRenderedPageBreak/>
        <w:t>What is the purpose of a Message Queue in a messaging system?</w:t>
      </w:r>
    </w:p>
    <w:p w14:paraId="4463C101" w14:textId="77777777" w:rsidR="003850C7" w:rsidRDefault="003850C7" w:rsidP="003850C7">
      <w:pPr>
        <w:pStyle w:val="ListParagraph"/>
      </w:pPr>
      <w:r w:rsidRPr="003850C7">
        <w:rPr>
          <w:rFonts w:ascii="Helvetica Neue" w:hAnsi="Helvetica Neue"/>
          <w:color w:val="081C36"/>
          <w:spacing w:val="3"/>
          <w:sz w:val="23"/>
          <w:szCs w:val="23"/>
          <w:shd w:val="clear" w:color="auto" w:fill="FFFFFF"/>
        </w:rPr>
        <w:t>A software process model provides an abstract representation of the software development process from a specific perspective, aiding in planning, executing, and managing software projects.</w:t>
      </w:r>
    </w:p>
    <w:p w14:paraId="60D0F867" w14:textId="77777777" w:rsidR="003850C7" w:rsidRPr="00D15684" w:rsidRDefault="003850C7" w:rsidP="003850C7">
      <w:pPr>
        <w:pStyle w:val="ListParagraph"/>
      </w:pPr>
    </w:p>
    <w:p w14:paraId="26D38EA1" w14:textId="51B22E52" w:rsidR="00D15684" w:rsidRPr="007D3F83" w:rsidRDefault="00D15684" w:rsidP="008E37C2">
      <w:pPr>
        <w:pStyle w:val="ListParagraph"/>
        <w:numPr>
          <w:ilvl w:val="0"/>
          <w:numId w:val="5"/>
        </w:numPr>
        <w:rPr>
          <w:b/>
        </w:rPr>
      </w:pPr>
      <w:r w:rsidRPr="007D3F83">
        <w:rPr>
          <w:rFonts w:ascii="Arial" w:hAnsi="Arial" w:cs="Arial"/>
          <w:b/>
          <w:color w:val="333435"/>
          <w:sz w:val="21"/>
          <w:szCs w:val="21"/>
          <w:shd w:val="clear" w:color="auto" w:fill="FFFFFF"/>
        </w:rPr>
        <w:t>What are two type of access control?</w:t>
      </w:r>
    </w:p>
    <w:p w14:paraId="3BA7EE75" w14:textId="1E70B764" w:rsidR="007D3F83" w:rsidRDefault="007D3F83" w:rsidP="007D3F83">
      <w:pPr>
        <w:pStyle w:val="ListParagraph"/>
      </w:pPr>
      <w:r>
        <w:rPr>
          <w:lang w:val="vi-VN"/>
        </w:rPr>
        <w:t>Ph</w:t>
      </w:r>
      <w:proofErr w:type="spellStart"/>
      <w:r>
        <w:t>ysical</w:t>
      </w:r>
      <w:proofErr w:type="spellEnd"/>
      <w:r>
        <w:t xml:space="preserve"> and Logical</w:t>
      </w:r>
    </w:p>
    <w:p w14:paraId="536EB3E9" w14:textId="18F0C73D" w:rsidR="00F97798" w:rsidRPr="00F97798" w:rsidRDefault="00F97798" w:rsidP="00F97798">
      <w:pPr>
        <w:pStyle w:val="ListParagraph"/>
        <w:numPr>
          <w:ilvl w:val="0"/>
          <w:numId w:val="4"/>
        </w:numPr>
        <w:rPr>
          <w:highlight w:val="yellow"/>
        </w:rPr>
      </w:pPr>
      <w:r w:rsidRPr="00F97798">
        <w:rPr>
          <w:highlight w:val="yellow"/>
        </w:rPr>
        <w:t xml:space="preserve">Mandatory Access Control </w:t>
      </w:r>
    </w:p>
    <w:p w14:paraId="65383D62" w14:textId="575C9CDA" w:rsidR="00F97798" w:rsidRPr="00F97798" w:rsidRDefault="00F97798" w:rsidP="00F97798">
      <w:pPr>
        <w:pStyle w:val="ListParagraph"/>
        <w:numPr>
          <w:ilvl w:val="0"/>
          <w:numId w:val="4"/>
        </w:numPr>
        <w:rPr>
          <w:highlight w:val="yellow"/>
        </w:rPr>
      </w:pPr>
      <w:r w:rsidRPr="00F97798">
        <w:rPr>
          <w:highlight w:val="yellow"/>
        </w:rPr>
        <w:t>Discretionary Access Control</w:t>
      </w:r>
    </w:p>
    <w:p w14:paraId="1D138457" w14:textId="672CDE35" w:rsidR="00D15684" w:rsidRPr="0026408F" w:rsidRDefault="00D15684" w:rsidP="008E37C2">
      <w:pPr>
        <w:pStyle w:val="ListParagraph"/>
        <w:numPr>
          <w:ilvl w:val="0"/>
          <w:numId w:val="5"/>
        </w:numPr>
        <w:rPr>
          <w:b/>
        </w:rPr>
      </w:pPr>
      <w:r w:rsidRPr="0026408F">
        <w:rPr>
          <w:rFonts w:ascii="Arial" w:hAnsi="Arial" w:cs="Arial"/>
          <w:b/>
          <w:color w:val="333435"/>
          <w:sz w:val="21"/>
          <w:szCs w:val="21"/>
          <w:shd w:val="clear" w:color="auto" w:fill="FFFFFF"/>
        </w:rPr>
        <w:t>How many kinds of the main styles of integration systems? What are they?</w:t>
      </w:r>
    </w:p>
    <w:p w14:paraId="3F559595" w14:textId="2EBEF893" w:rsidR="00D82CAB" w:rsidRDefault="0026408F" w:rsidP="0026408F">
      <w:pPr>
        <w:ind w:left="360"/>
      </w:pPr>
      <w:r>
        <w:t>Four</w:t>
      </w:r>
    </w:p>
    <w:p w14:paraId="6F52DC9E" w14:textId="64C31707" w:rsidR="0026408F" w:rsidRPr="0026408F" w:rsidRDefault="0026408F" w:rsidP="0026408F">
      <w:pPr>
        <w:pStyle w:val="ListParagraph"/>
        <w:numPr>
          <w:ilvl w:val="0"/>
          <w:numId w:val="3"/>
        </w:numPr>
        <w:rPr>
          <w:lang w:val="vi-VN"/>
        </w:rPr>
      </w:pPr>
      <w:r>
        <w:rPr>
          <w:lang w:val="vi-VN"/>
        </w:rPr>
        <w:t>File Transfer</w:t>
      </w:r>
    </w:p>
    <w:p w14:paraId="2B5755B0" w14:textId="1A521F45" w:rsidR="0026408F" w:rsidRPr="0026408F" w:rsidRDefault="0026408F" w:rsidP="0026408F">
      <w:pPr>
        <w:pStyle w:val="ListParagraph"/>
        <w:numPr>
          <w:ilvl w:val="0"/>
          <w:numId w:val="3"/>
        </w:numPr>
        <w:rPr>
          <w:lang w:val="vi-VN"/>
        </w:rPr>
      </w:pPr>
      <w:r>
        <w:t>Shared Databases</w:t>
      </w:r>
    </w:p>
    <w:p w14:paraId="5B864D17" w14:textId="17E05026" w:rsidR="0026408F" w:rsidRPr="0026408F" w:rsidRDefault="0026408F" w:rsidP="0026408F">
      <w:pPr>
        <w:pStyle w:val="ListParagraph"/>
        <w:numPr>
          <w:ilvl w:val="0"/>
          <w:numId w:val="3"/>
        </w:numPr>
        <w:rPr>
          <w:lang w:val="vi-VN"/>
        </w:rPr>
      </w:pPr>
      <w:r>
        <w:t>Remote Procedure Invocation</w:t>
      </w:r>
    </w:p>
    <w:p w14:paraId="02733587" w14:textId="58844893" w:rsidR="0026408F" w:rsidRPr="0026408F" w:rsidRDefault="0026408F" w:rsidP="0026408F">
      <w:pPr>
        <w:pStyle w:val="ListParagraph"/>
        <w:numPr>
          <w:ilvl w:val="0"/>
          <w:numId w:val="3"/>
        </w:numPr>
        <w:rPr>
          <w:lang w:val="vi-VN"/>
        </w:rPr>
      </w:pPr>
      <w:r>
        <w:t>Messaging</w:t>
      </w:r>
      <w:r>
        <w:rPr>
          <w:lang w:val="vi-VN"/>
        </w:rPr>
        <w:t xml:space="preserve"> Systems</w:t>
      </w:r>
    </w:p>
    <w:p w14:paraId="10C8CCE2" w14:textId="7684FCAF" w:rsidR="00D15684" w:rsidRPr="0026408F" w:rsidRDefault="00D15684" w:rsidP="008E37C2">
      <w:pPr>
        <w:pStyle w:val="ListParagraph"/>
        <w:numPr>
          <w:ilvl w:val="0"/>
          <w:numId w:val="5"/>
        </w:numPr>
        <w:rPr>
          <w:b/>
        </w:rPr>
      </w:pPr>
      <w:r w:rsidRPr="0026408F">
        <w:rPr>
          <w:rFonts w:ascii="Arial" w:hAnsi="Arial" w:cs="Arial"/>
          <w:b/>
          <w:color w:val="333435"/>
          <w:sz w:val="21"/>
          <w:szCs w:val="21"/>
          <w:shd w:val="clear" w:color="auto" w:fill="FFFFFF"/>
        </w:rPr>
        <w:t>What is a naming service?</w:t>
      </w:r>
    </w:p>
    <w:p w14:paraId="66DEC267" w14:textId="15C01946" w:rsidR="00B4205F" w:rsidRPr="00F97798" w:rsidRDefault="00325E78" w:rsidP="00F40D3B">
      <w:pPr>
        <w:pStyle w:val="ListParagraph"/>
        <w:numPr>
          <w:ilvl w:val="0"/>
          <w:numId w:val="3"/>
        </w:numPr>
        <w:rPr>
          <w:highlight w:val="yellow"/>
        </w:rPr>
      </w:pPr>
      <w:r w:rsidRPr="00F97798">
        <w:rPr>
          <w:highlight w:val="yellow"/>
          <w:lang w:val="vi-VN"/>
        </w:rPr>
        <w:t>So</w:t>
      </w:r>
      <w:proofErr w:type="spellStart"/>
      <w:r w:rsidRPr="00F97798">
        <w:rPr>
          <w:highlight w:val="yellow"/>
        </w:rPr>
        <w:t>ftware</w:t>
      </w:r>
      <w:proofErr w:type="spellEnd"/>
      <w:r w:rsidRPr="00F97798">
        <w:rPr>
          <w:highlight w:val="yellow"/>
        </w:rPr>
        <w:t xml:space="preserve"> that converts a name into a physical address</w:t>
      </w:r>
    </w:p>
    <w:p w14:paraId="181FBC8F" w14:textId="7C277158" w:rsidR="00F40D3B" w:rsidRPr="00325E78" w:rsidRDefault="00F40D3B" w:rsidP="00F40D3B">
      <w:pPr>
        <w:pStyle w:val="ListParagraph"/>
        <w:numPr>
          <w:ilvl w:val="0"/>
          <w:numId w:val="3"/>
        </w:numPr>
      </w:pPr>
      <w:r>
        <w:t xml:space="preserve">Finding other services and objects in the </w:t>
      </w:r>
      <w:proofErr w:type="spellStart"/>
      <w:r>
        <w:t>systen</w:t>
      </w:r>
      <w:proofErr w:type="spellEnd"/>
    </w:p>
    <w:p w14:paraId="0268B453" w14:textId="77777777" w:rsidR="00D15684" w:rsidRPr="00D15684" w:rsidRDefault="00D15684" w:rsidP="008E37C2">
      <w:pPr>
        <w:pStyle w:val="ListParagraph"/>
        <w:numPr>
          <w:ilvl w:val="0"/>
          <w:numId w:val="5"/>
        </w:numPr>
      </w:pPr>
      <w:r w:rsidRPr="00D15684">
        <w:rPr>
          <w:rFonts w:ascii="Arial" w:hAnsi="Arial" w:cs="Arial"/>
          <w:color w:val="333435"/>
          <w:sz w:val="21"/>
          <w:szCs w:val="21"/>
          <w:shd w:val="clear" w:color="auto" w:fill="FFFFFF"/>
        </w:rPr>
        <w:t>What is the integration model?</w:t>
      </w:r>
    </w:p>
    <w:p w14:paraId="05DA8CCD" w14:textId="20C2D0E8" w:rsidR="00D15684" w:rsidRPr="003F45D5" w:rsidRDefault="00D15684" w:rsidP="008E37C2">
      <w:pPr>
        <w:pStyle w:val="ListParagraph"/>
        <w:numPr>
          <w:ilvl w:val="0"/>
          <w:numId w:val="5"/>
        </w:numPr>
        <w:rPr>
          <w:b/>
        </w:rPr>
      </w:pPr>
      <w:r w:rsidRPr="003F45D5">
        <w:rPr>
          <w:rFonts w:ascii="Arial" w:hAnsi="Arial" w:cs="Arial"/>
          <w:b/>
          <w:color w:val="333435"/>
          <w:sz w:val="21"/>
          <w:szCs w:val="21"/>
          <w:shd w:val="clear" w:color="auto" w:fill="FFFFFF"/>
        </w:rPr>
        <w:t>What are the requirements of system integration?</w:t>
      </w:r>
    </w:p>
    <w:p w14:paraId="6CD5292C" w14:textId="1C6B8E82" w:rsidR="00981C0B" w:rsidRPr="00D15684" w:rsidRDefault="003F45D5" w:rsidP="003F45D5">
      <w:pPr>
        <w:pStyle w:val="ListParagraph"/>
        <w:numPr>
          <w:ilvl w:val="0"/>
          <w:numId w:val="3"/>
        </w:numPr>
      </w:pPr>
      <w:r>
        <w:t>Interconnectivity, Interoperability, Semantic Consistence &amp; Convergent Integration</w:t>
      </w:r>
    </w:p>
    <w:p w14:paraId="2C58543E" w14:textId="77777777" w:rsidR="00D15684" w:rsidRPr="00D15684" w:rsidRDefault="00D15684" w:rsidP="008E37C2">
      <w:pPr>
        <w:pStyle w:val="ListParagraph"/>
        <w:numPr>
          <w:ilvl w:val="0"/>
          <w:numId w:val="5"/>
        </w:numPr>
      </w:pPr>
      <w:r w:rsidRPr="00D15684">
        <w:rPr>
          <w:rFonts w:ascii="Arial" w:hAnsi="Arial" w:cs="Arial"/>
          <w:color w:val="333435"/>
          <w:sz w:val="21"/>
          <w:szCs w:val="21"/>
          <w:shd w:val="clear" w:color="auto" w:fill="FFFFFF"/>
        </w:rPr>
        <w:t>What are some examples of middleware technologies commonly used in system integration?</w:t>
      </w:r>
    </w:p>
    <w:p w14:paraId="53A488BC" w14:textId="77777777" w:rsidR="00D15684" w:rsidRPr="00D15684" w:rsidRDefault="00D15684" w:rsidP="008E37C2">
      <w:pPr>
        <w:pStyle w:val="ListParagraph"/>
        <w:numPr>
          <w:ilvl w:val="0"/>
          <w:numId w:val="5"/>
        </w:numPr>
      </w:pPr>
      <w:r w:rsidRPr="00D15684">
        <w:rPr>
          <w:rFonts w:ascii="Arial" w:hAnsi="Arial" w:cs="Arial"/>
          <w:color w:val="333435"/>
          <w:sz w:val="21"/>
          <w:szCs w:val="21"/>
          <w:shd w:val="clear" w:color="auto" w:fill="FFFFFF"/>
        </w:rPr>
        <w:t>How does XML contribute to system integration?</w:t>
      </w:r>
    </w:p>
    <w:p w14:paraId="6A1E640E" w14:textId="4408A8B8" w:rsidR="00D15684" w:rsidRPr="003C0CBD" w:rsidRDefault="00D15684" w:rsidP="008E37C2">
      <w:pPr>
        <w:pStyle w:val="ListParagraph"/>
        <w:numPr>
          <w:ilvl w:val="0"/>
          <w:numId w:val="5"/>
        </w:numPr>
        <w:rPr>
          <w:b/>
        </w:rPr>
      </w:pPr>
      <w:r w:rsidRPr="003C0CBD">
        <w:rPr>
          <w:rFonts w:ascii="Arial" w:hAnsi="Arial" w:cs="Arial"/>
          <w:b/>
          <w:color w:val="333435"/>
          <w:sz w:val="21"/>
          <w:szCs w:val="21"/>
          <w:shd w:val="clear" w:color="auto" w:fill="FFFFFF"/>
        </w:rPr>
        <w:t>What is the purpose of a software process model?</w:t>
      </w:r>
    </w:p>
    <w:p w14:paraId="1B3D80D3" w14:textId="6C50E378" w:rsidR="00821ABC" w:rsidRPr="00D15684" w:rsidRDefault="003C0CBD" w:rsidP="003C0CBD">
      <w:pPr>
        <w:pStyle w:val="ListParagraph"/>
        <w:numPr>
          <w:ilvl w:val="0"/>
          <w:numId w:val="3"/>
        </w:numPr>
      </w:pPr>
      <w:r w:rsidRPr="003C0CBD">
        <w:t>A software process model provides an abstract representation of the software development process from a specific perspective, aiding in planning, executing, and managing software projects.</w:t>
      </w:r>
    </w:p>
    <w:p w14:paraId="2AF167D2" w14:textId="643609AB" w:rsidR="00D15684" w:rsidRPr="008A1A9F" w:rsidRDefault="00D15684" w:rsidP="008E37C2">
      <w:pPr>
        <w:pStyle w:val="ListParagraph"/>
        <w:numPr>
          <w:ilvl w:val="0"/>
          <w:numId w:val="5"/>
        </w:numPr>
        <w:rPr>
          <w:b/>
        </w:rPr>
      </w:pPr>
      <w:r w:rsidRPr="008A1A9F">
        <w:rPr>
          <w:rFonts w:ascii="Arial" w:hAnsi="Arial" w:cs="Arial"/>
          <w:b/>
          <w:color w:val="333435"/>
          <w:sz w:val="21"/>
          <w:szCs w:val="21"/>
          <w:shd w:val="clear" w:color="auto" w:fill="FFFFFF"/>
        </w:rPr>
        <w:t>What are some examples of Presentation Integration models?</w:t>
      </w:r>
    </w:p>
    <w:p w14:paraId="257F8AAE" w14:textId="77777777" w:rsidR="008A1A9F" w:rsidRDefault="008A1A9F" w:rsidP="008A1A9F">
      <w:pPr>
        <w:pStyle w:val="ListParagraph"/>
        <w:numPr>
          <w:ilvl w:val="0"/>
          <w:numId w:val="3"/>
        </w:numPr>
      </w:pPr>
      <w:r>
        <w:t xml:space="preserve">Put a PC-based user interface on </w:t>
      </w:r>
      <w:proofErr w:type="spellStart"/>
      <w:proofErr w:type="gramStart"/>
      <w:r>
        <w:t>a</w:t>
      </w:r>
      <w:proofErr w:type="spellEnd"/>
      <w:proofErr w:type="gramEnd"/>
      <w:r>
        <w:t xml:space="preserve"> existing terminal -based application</w:t>
      </w:r>
    </w:p>
    <w:p w14:paraId="081DC6FB" w14:textId="44A13B49" w:rsidR="008A1A9F" w:rsidRDefault="008A1A9F" w:rsidP="008A1A9F">
      <w:pPr>
        <w:pStyle w:val="ListParagraph"/>
        <w:numPr>
          <w:ilvl w:val="0"/>
          <w:numId w:val="3"/>
        </w:numPr>
      </w:pPr>
      <w:r>
        <w:t>Integration with an application whose only useful and implementable integration is through its presentation</w:t>
      </w:r>
    </w:p>
    <w:p w14:paraId="5D5C64AD" w14:textId="77777777" w:rsidR="00F97798" w:rsidRPr="00F97798" w:rsidRDefault="00F97798" w:rsidP="00F97798">
      <w:pPr>
        <w:pStyle w:val="ListParagraph"/>
        <w:numPr>
          <w:ilvl w:val="0"/>
          <w:numId w:val="3"/>
        </w:numPr>
        <w:rPr>
          <w:highlight w:val="yellow"/>
        </w:rPr>
      </w:pPr>
      <w:r w:rsidRPr="00F97798">
        <w:rPr>
          <w:highlight w:val="yellow"/>
        </w:rPr>
        <w:t>Executive dashboards</w:t>
      </w:r>
    </w:p>
    <w:p w14:paraId="786C3DA0" w14:textId="3C8F1ECF" w:rsidR="00F97798" w:rsidRPr="00D15684" w:rsidRDefault="00F97798" w:rsidP="00F97798">
      <w:pPr>
        <w:pStyle w:val="ListParagraph"/>
        <w:numPr>
          <w:ilvl w:val="0"/>
          <w:numId w:val="3"/>
        </w:numPr>
      </w:pPr>
      <w:r w:rsidRPr="00F97798">
        <w:rPr>
          <w:highlight w:val="yellow"/>
        </w:rPr>
        <w:t>Operational status display</w:t>
      </w:r>
      <w:r>
        <w:t>s</w:t>
      </w:r>
    </w:p>
    <w:p w14:paraId="0A28AB00" w14:textId="6F01AFE1" w:rsidR="00D15684" w:rsidRPr="00360334" w:rsidRDefault="00D15684" w:rsidP="008E37C2">
      <w:pPr>
        <w:pStyle w:val="ListParagraph"/>
        <w:numPr>
          <w:ilvl w:val="0"/>
          <w:numId w:val="5"/>
        </w:numPr>
        <w:rPr>
          <w:b/>
        </w:rPr>
      </w:pPr>
      <w:r w:rsidRPr="00360334">
        <w:rPr>
          <w:rFonts w:ascii="Arial" w:hAnsi="Arial" w:cs="Arial"/>
          <w:b/>
          <w:color w:val="333435"/>
          <w:sz w:val="21"/>
          <w:szCs w:val="21"/>
          <w:shd w:val="clear" w:color="auto" w:fill="FFFFFF"/>
        </w:rPr>
        <w:t>How does the data integration model impact legacy applications?</w:t>
      </w:r>
    </w:p>
    <w:p w14:paraId="2EC55056" w14:textId="6B6C77E1" w:rsidR="00360334" w:rsidRPr="00D15684" w:rsidRDefault="00360334" w:rsidP="00360334">
      <w:pPr>
        <w:pStyle w:val="ListParagraph"/>
        <w:numPr>
          <w:ilvl w:val="0"/>
          <w:numId w:val="3"/>
        </w:numPr>
      </w:pPr>
      <w:r w:rsidRPr="00360334">
        <w:t>Legacy applications unaffected</w:t>
      </w:r>
    </w:p>
    <w:p w14:paraId="5534CBF5" w14:textId="4B023F7A" w:rsidR="00D15684" w:rsidRPr="002C1275" w:rsidRDefault="00D15684" w:rsidP="008E37C2">
      <w:pPr>
        <w:pStyle w:val="ListParagraph"/>
        <w:numPr>
          <w:ilvl w:val="0"/>
          <w:numId w:val="5"/>
        </w:numPr>
        <w:rPr>
          <w:b/>
        </w:rPr>
      </w:pPr>
      <w:r w:rsidRPr="002C1275">
        <w:rPr>
          <w:rFonts w:ascii="Arial" w:hAnsi="Arial" w:cs="Arial"/>
          <w:b/>
          <w:color w:val="333435"/>
          <w:sz w:val="21"/>
          <w:szCs w:val="21"/>
          <w:shd w:val="clear" w:color="auto" w:fill="FFFFFF"/>
        </w:rPr>
        <w:t>What does “Coupling” mean for system integration</w:t>
      </w:r>
    </w:p>
    <w:p w14:paraId="304A0490" w14:textId="44E78F79" w:rsidR="002C1275" w:rsidRPr="00D15684" w:rsidRDefault="002C1275" w:rsidP="002C1275">
      <w:pPr>
        <w:pStyle w:val="ListParagraph"/>
      </w:pPr>
      <w:r>
        <w:t>Coupling defines the degree of integration</w:t>
      </w:r>
    </w:p>
    <w:p w14:paraId="65814F3E" w14:textId="37E6DC62" w:rsidR="00D15684" w:rsidRPr="008A1A9F" w:rsidRDefault="00D15684" w:rsidP="008E37C2">
      <w:pPr>
        <w:pStyle w:val="ListParagraph"/>
        <w:numPr>
          <w:ilvl w:val="0"/>
          <w:numId w:val="5"/>
        </w:numPr>
        <w:rPr>
          <w:b/>
        </w:rPr>
      </w:pPr>
      <w:r w:rsidRPr="008A1A9F">
        <w:rPr>
          <w:rFonts w:ascii="Arial" w:hAnsi="Arial" w:cs="Arial"/>
          <w:b/>
          <w:color w:val="333435"/>
          <w:sz w:val="21"/>
          <w:szCs w:val="21"/>
          <w:shd w:val="clear" w:color="auto" w:fill="FFFFFF"/>
        </w:rPr>
        <w:t>How do you choose the best SDLC model for your project?</w:t>
      </w:r>
    </w:p>
    <w:p w14:paraId="11EB09BA" w14:textId="4454F809" w:rsidR="00A11397" w:rsidRDefault="00A11397" w:rsidP="00C80036">
      <w:pPr>
        <w:pStyle w:val="ListParagraph"/>
        <w:numPr>
          <w:ilvl w:val="0"/>
          <w:numId w:val="3"/>
        </w:numPr>
      </w:pPr>
      <w:bookmarkStart w:id="0" w:name="_GoBack"/>
      <w:bookmarkEnd w:id="0"/>
      <w:r w:rsidRPr="00A11397">
        <w:t>Evaluate Project Requirements</w:t>
      </w:r>
    </w:p>
    <w:p w14:paraId="0ABC53BB" w14:textId="3206A3FE" w:rsidR="00A11397" w:rsidRDefault="00A11397" w:rsidP="00C80036">
      <w:pPr>
        <w:pStyle w:val="ListParagraph"/>
        <w:numPr>
          <w:ilvl w:val="0"/>
          <w:numId w:val="3"/>
        </w:numPr>
      </w:pPr>
      <w:r w:rsidRPr="00A11397">
        <w:t>Consider Team Size and Expertise</w:t>
      </w:r>
    </w:p>
    <w:p w14:paraId="43CE1C2B" w14:textId="1F987C06" w:rsidR="00A11397" w:rsidRDefault="00A11397" w:rsidP="00C80036">
      <w:pPr>
        <w:pStyle w:val="ListParagraph"/>
        <w:numPr>
          <w:ilvl w:val="0"/>
          <w:numId w:val="3"/>
        </w:numPr>
      </w:pPr>
      <w:r w:rsidRPr="00A11397">
        <w:t>Assess Compatibility and Support</w:t>
      </w:r>
    </w:p>
    <w:p w14:paraId="37DAA908" w14:textId="1EFE2764" w:rsidR="00A11397" w:rsidRDefault="00A11397" w:rsidP="00C80036">
      <w:pPr>
        <w:pStyle w:val="ListParagraph"/>
        <w:numPr>
          <w:ilvl w:val="0"/>
          <w:numId w:val="3"/>
        </w:numPr>
      </w:pPr>
      <w:r w:rsidRPr="00A11397">
        <w:t>Analyze Market Adoption</w:t>
      </w:r>
    </w:p>
    <w:p w14:paraId="1739FB2D" w14:textId="0D2FB54D" w:rsidR="00A11397" w:rsidRPr="00924AFC" w:rsidRDefault="00A11397" w:rsidP="00C80036">
      <w:pPr>
        <w:pStyle w:val="ListParagraph"/>
        <w:numPr>
          <w:ilvl w:val="0"/>
          <w:numId w:val="3"/>
        </w:numPr>
      </w:pPr>
      <w:r>
        <w:rPr>
          <w:lang w:val="vi-VN"/>
        </w:rPr>
        <w:t>-</w:t>
      </w:r>
      <w:r w:rsidRPr="00A11397">
        <w:t xml:space="preserve"> </w:t>
      </w:r>
      <w:r w:rsidRPr="00A11397">
        <w:rPr>
          <w:lang w:val="vi-VN"/>
        </w:rPr>
        <w:t>Focus on Customizability and Flexibility</w:t>
      </w:r>
    </w:p>
    <w:p w14:paraId="5CCF4212" w14:textId="3F46A307" w:rsidR="00E8117A" w:rsidRPr="003F5680" w:rsidRDefault="00E8117A" w:rsidP="00C12F78">
      <w:pPr>
        <w:pStyle w:val="ListParagraph"/>
        <w:numPr>
          <w:ilvl w:val="0"/>
          <w:numId w:val="5"/>
        </w:numPr>
        <w:rPr>
          <w:b/>
        </w:rPr>
      </w:pPr>
      <w:r w:rsidRPr="003F5680">
        <w:rPr>
          <w:rFonts w:ascii="Arial" w:hAnsi="Arial" w:cs="Arial"/>
          <w:b/>
          <w:color w:val="333435"/>
          <w:sz w:val="21"/>
          <w:szCs w:val="21"/>
          <w:shd w:val="clear" w:color="auto" w:fill="FFFFFF"/>
        </w:rPr>
        <w:t>What should take place first authentication or authorization?</w:t>
      </w:r>
    </w:p>
    <w:p w14:paraId="13E910CC" w14:textId="3ACA32C5" w:rsidR="003F5680" w:rsidRPr="00E8117A" w:rsidRDefault="003F5680" w:rsidP="003F5680">
      <w:pPr>
        <w:pStyle w:val="ListParagraph"/>
      </w:pPr>
      <w:r w:rsidRPr="003F5680">
        <w:t>In the context of secure access to a system or application</w:t>
      </w:r>
      <w:r w:rsidRPr="00951712">
        <w:rPr>
          <w:highlight w:val="yellow"/>
        </w:rPr>
        <w:t xml:space="preserve">, </w:t>
      </w:r>
      <w:r w:rsidR="00951712" w:rsidRPr="00951712">
        <w:rPr>
          <w:highlight w:val="yellow"/>
          <w:lang w:val="vi-VN"/>
        </w:rPr>
        <w:t>A</w:t>
      </w:r>
      <w:proofErr w:type="spellStart"/>
      <w:r w:rsidRPr="00951712">
        <w:rPr>
          <w:highlight w:val="yellow"/>
        </w:rPr>
        <w:t>uthentication</w:t>
      </w:r>
      <w:proofErr w:type="spellEnd"/>
      <w:r w:rsidRPr="00951712">
        <w:rPr>
          <w:highlight w:val="yellow"/>
        </w:rPr>
        <w:t xml:space="preserve"> should take place before authorization.</w:t>
      </w:r>
    </w:p>
    <w:p w14:paraId="5E010633" w14:textId="7E60BC85" w:rsidR="00E8117A" w:rsidRPr="003F5680" w:rsidRDefault="00E8117A" w:rsidP="00C12F78">
      <w:pPr>
        <w:pStyle w:val="ListParagraph"/>
        <w:numPr>
          <w:ilvl w:val="0"/>
          <w:numId w:val="5"/>
        </w:numPr>
        <w:rPr>
          <w:b/>
        </w:rPr>
      </w:pPr>
      <w:r w:rsidRPr="003F5680">
        <w:rPr>
          <w:rFonts w:ascii="Arial" w:hAnsi="Arial" w:cs="Arial"/>
          <w:b/>
          <w:color w:val="333435"/>
          <w:sz w:val="21"/>
          <w:szCs w:val="21"/>
          <w:shd w:val="clear" w:color="auto" w:fill="FFFFFF"/>
        </w:rPr>
        <w:t>What is the difference between authorization and access control?</w:t>
      </w:r>
    </w:p>
    <w:p w14:paraId="61F06DD0" w14:textId="50911C32" w:rsidR="003F5680" w:rsidRDefault="003F5680" w:rsidP="003F5680">
      <w:pPr>
        <w:pStyle w:val="ListParagraph"/>
        <w:numPr>
          <w:ilvl w:val="0"/>
          <w:numId w:val="4"/>
        </w:numPr>
      </w:pPr>
      <w:r>
        <w:t>Authorization is a key step in the process of allowing parties to access resources.</w:t>
      </w:r>
    </w:p>
    <w:p w14:paraId="5FB1A1EC" w14:textId="53D6B3B1" w:rsidR="003F5680" w:rsidRDefault="003F5680" w:rsidP="003F5680">
      <w:pPr>
        <w:pStyle w:val="ListParagraph"/>
        <w:numPr>
          <w:ilvl w:val="0"/>
          <w:numId w:val="4"/>
        </w:numPr>
      </w:pPr>
      <w:r>
        <w:t xml:space="preserve">Access </w:t>
      </w:r>
      <w:proofErr w:type="spellStart"/>
      <w:r>
        <w:t>controls:to</w:t>
      </w:r>
      <w:proofErr w:type="spellEnd"/>
      <w:r>
        <w:t xml:space="preserve"> ensure that only authorized and authorized persons can access and perform operations in the integrated system</w:t>
      </w:r>
    </w:p>
    <w:p w14:paraId="602D4395" w14:textId="0C4473D6" w:rsidR="003F5680" w:rsidRDefault="003F5680" w:rsidP="003F5680">
      <w:pPr>
        <w:pStyle w:val="ListParagraph"/>
        <w:numPr>
          <w:ilvl w:val="0"/>
          <w:numId w:val="4"/>
        </w:numPr>
      </w:pPr>
      <w:r>
        <w:t>You implement authorization using access controls</w:t>
      </w:r>
    </w:p>
    <w:p w14:paraId="391C9968" w14:textId="77777777" w:rsidR="00C80036" w:rsidRDefault="00C80036" w:rsidP="00C80036">
      <w:pPr>
        <w:pStyle w:val="ListParagraph"/>
        <w:ind w:left="1080"/>
      </w:pPr>
    </w:p>
    <w:p w14:paraId="56ABA73E" w14:textId="77777777" w:rsidR="00C80036" w:rsidRPr="00C80036" w:rsidRDefault="00C80036" w:rsidP="00C80036">
      <w:pPr>
        <w:pStyle w:val="ListParagraph"/>
        <w:numPr>
          <w:ilvl w:val="0"/>
          <w:numId w:val="4"/>
        </w:numPr>
        <w:spacing w:line="0" w:lineRule="auto"/>
        <w:rPr>
          <w:rFonts w:ascii="ff1" w:hAnsi="ff1"/>
          <w:color w:val="000000"/>
          <w:sz w:val="66"/>
          <w:szCs w:val="66"/>
        </w:rPr>
      </w:pPr>
      <w:r w:rsidRPr="00C80036">
        <w:rPr>
          <w:rFonts w:ascii="ff1" w:hAnsi="ff1"/>
          <w:color w:val="000000"/>
          <w:sz w:val="66"/>
          <w:szCs w:val="66"/>
        </w:rPr>
        <w:t xml:space="preserve">Access control decision rules are based on a pre-existing assumption </w:t>
      </w:r>
      <w:proofErr w:type="gramStart"/>
      <w:r w:rsidRPr="00C80036">
        <w:rPr>
          <w:rFonts w:ascii="ff1" w:hAnsi="ff1"/>
          <w:color w:val="000000"/>
          <w:sz w:val="66"/>
          <w:szCs w:val="66"/>
        </w:rPr>
        <w:t>of  authentication</w:t>
      </w:r>
      <w:proofErr w:type="gramEnd"/>
      <w:r w:rsidRPr="00C80036">
        <w:rPr>
          <w:rFonts w:ascii="ff1" w:hAnsi="ff1"/>
          <w:color w:val="000000"/>
          <w:sz w:val="66"/>
          <w:szCs w:val="66"/>
        </w:rPr>
        <w:t xml:space="preserve"> trust.</w:t>
      </w:r>
    </w:p>
    <w:p w14:paraId="123BDD74" w14:textId="77777777" w:rsidR="00C80036" w:rsidRPr="00C80036" w:rsidRDefault="00C80036" w:rsidP="00C80036">
      <w:pPr>
        <w:pStyle w:val="ListParagraph"/>
        <w:numPr>
          <w:ilvl w:val="0"/>
          <w:numId w:val="4"/>
        </w:numPr>
        <w:spacing w:line="0" w:lineRule="auto"/>
        <w:rPr>
          <w:rFonts w:ascii="ff1" w:hAnsi="ff1"/>
          <w:color w:val="000000"/>
          <w:sz w:val="66"/>
          <w:szCs w:val="66"/>
        </w:rPr>
      </w:pPr>
      <w:proofErr w:type="gramStart"/>
      <w:r w:rsidRPr="00C80036">
        <w:rPr>
          <w:rFonts w:ascii="ff1" w:hAnsi="ff1"/>
          <w:color w:val="000000"/>
          <w:sz w:val="66"/>
          <w:szCs w:val="66"/>
        </w:rPr>
        <w:t>Authorization :</w:t>
      </w:r>
      <w:proofErr w:type="gramEnd"/>
      <w:r w:rsidRPr="00C80036">
        <w:rPr>
          <w:rFonts w:ascii="ff1" w:hAnsi="ff1"/>
          <w:color w:val="000000"/>
          <w:sz w:val="66"/>
          <w:szCs w:val="66"/>
        </w:rPr>
        <w:t xml:space="preserve"> The determination of access to resource(s).</w:t>
      </w:r>
    </w:p>
    <w:p w14:paraId="3D820F6B" w14:textId="77777777" w:rsidR="00C80036" w:rsidRPr="00C80036" w:rsidRDefault="00C80036" w:rsidP="00C80036">
      <w:pPr>
        <w:pStyle w:val="ListParagraph"/>
        <w:numPr>
          <w:ilvl w:val="0"/>
          <w:numId w:val="4"/>
        </w:numPr>
        <w:spacing w:line="0" w:lineRule="auto"/>
        <w:rPr>
          <w:rFonts w:ascii="ff1" w:hAnsi="ff1"/>
          <w:color w:val="000000"/>
          <w:sz w:val="66"/>
          <w:szCs w:val="66"/>
        </w:rPr>
      </w:pPr>
      <w:r w:rsidRPr="00C80036">
        <w:rPr>
          <w:rFonts w:ascii="ff1" w:hAnsi="ff1"/>
          <w:color w:val="000000"/>
          <w:sz w:val="66"/>
          <w:szCs w:val="66"/>
        </w:rPr>
        <w:t xml:space="preserve">Access control decision rules are based on a pre-existing assumption </w:t>
      </w:r>
      <w:proofErr w:type="gramStart"/>
      <w:r w:rsidRPr="00C80036">
        <w:rPr>
          <w:rFonts w:ascii="ff1" w:hAnsi="ff1"/>
          <w:color w:val="000000"/>
          <w:sz w:val="66"/>
          <w:szCs w:val="66"/>
        </w:rPr>
        <w:t>of  authentication</w:t>
      </w:r>
      <w:proofErr w:type="gramEnd"/>
      <w:r w:rsidRPr="00C80036">
        <w:rPr>
          <w:rFonts w:ascii="ff1" w:hAnsi="ff1"/>
          <w:color w:val="000000"/>
          <w:sz w:val="66"/>
          <w:szCs w:val="66"/>
        </w:rPr>
        <w:t xml:space="preserve"> trust.</w:t>
      </w:r>
    </w:p>
    <w:p w14:paraId="41964C1F" w14:textId="77777777" w:rsidR="00C80036" w:rsidRPr="00C80036" w:rsidRDefault="00C80036" w:rsidP="00C80036">
      <w:pPr>
        <w:pStyle w:val="ListParagraph"/>
        <w:numPr>
          <w:ilvl w:val="0"/>
          <w:numId w:val="4"/>
        </w:numPr>
        <w:spacing w:line="0" w:lineRule="auto"/>
        <w:rPr>
          <w:rFonts w:ascii="ff1" w:hAnsi="ff1"/>
          <w:color w:val="000000"/>
          <w:sz w:val="66"/>
          <w:szCs w:val="66"/>
        </w:rPr>
      </w:pPr>
      <w:proofErr w:type="gramStart"/>
      <w:r w:rsidRPr="00C80036">
        <w:rPr>
          <w:rFonts w:ascii="ff1" w:hAnsi="ff1"/>
          <w:color w:val="000000"/>
          <w:sz w:val="66"/>
          <w:szCs w:val="66"/>
        </w:rPr>
        <w:t>Authorization :</w:t>
      </w:r>
      <w:proofErr w:type="gramEnd"/>
      <w:r w:rsidRPr="00C80036">
        <w:rPr>
          <w:rFonts w:ascii="ff1" w:hAnsi="ff1"/>
          <w:color w:val="000000"/>
          <w:sz w:val="66"/>
          <w:szCs w:val="66"/>
        </w:rPr>
        <w:t xml:space="preserve"> The determination of access to resource(s).</w:t>
      </w:r>
    </w:p>
    <w:p w14:paraId="5467EDAD" w14:textId="77777777" w:rsidR="00C80036" w:rsidRDefault="00C80036" w:rsidP="00C80036">
      <w:pPr>
        <w:pStyle w:val="ListParagraph"/>
        <w:numPr>
          <w:ilvl w:val="0"/>
          <w:numId w:val="4"/>
        </w:numPr>
      </w:pPr>
      <w:r>
        <w:t xml:space="preserve">Access control decision rules are based on a pre-existing assumption </w:t>
      </w:r>
      <w:proofErr w:type="gramStart"/>
      <w:r>
        <w:t>of  authentication</w:t>
      </w:r>
      <w:proofErr w:type="gramEnd"/>
      <w:r>
        <w:t xml:space="preserve"> trust.</w:t>
      </w:r>
    </w:p>
    <w:p w14:paraId="015D2952" w14:textId="28E023A1" w:rsidR="00C80036" w:rsidRDefault="00C80036" w:rsidP="00C80036">
      <w:pPr>
        <w:pStyle w:val="ListParagraph"/>
        <w:numPr>
          <w:ilvl w:val="0"/>
          <w:numId w:val="4"/>
        </w:numPr>
      </w:pPr>
      <w:proofErr w:type="gramStart"/>
      <w:r>
        <w:t>Authorization :</w:t>
      </w:r>
      <w:proofErr w:type="gramEnd"/>
      <w:r>
        <w:t xml:space="preserve"> The determination of access to resource(s).</w:t>
      </w:r>
    </w:p>
    <w:p w14:paraId="39C3B11A" w14:textId="77777777" w:rsidR="00951712" w:rsidRPr="00E8117A" w:rsidRDefault="00951712" w:rsidP="00951712"/>
    <w:p w14:paraId="69806D33" w14:textId="73304A0A" w:rsidR="00E8117A" w:rsidRDefault="00E8117A" w:rsidP="00C12F78">
      <w:pPr>
        <w:pStyle w:val="NormalWeb"/>
        <w:numPr>
          <w:ilvl w:val="0"/>
          <w:numId w:val="5"/>
        </w:numPr>
        <w:spacing w:before="0" w:beforeAutospacing="0" w:after="150" w:afterAutospacing="0"/>
        <w:outlineLvl w:val="4"/>
        <w:rPr>
          <w:rFonts w:ascii="Arial" w:hAnsi="Arial" w:cs="Arial"/>
          <w:color w:val="333435"/>
          <w:sz w:val="18"/>
          <w:szCs w:val="18"/>
        </w:rPr>
      </w:pPr>
      <w:r>
        <w:rPr>
          <w:rFonts w:ascii="Arial" w:hAnsi="Arial" w:cs="Arial"/>
          <w:color w:val="333435"/>
          <w:sz w:val="18"/>
          <w:szCs w:val="18"/>
        </w:rPr>
        <w:t>ABC company has two separate systems for managing our Human Resources Department and Payroll department.</w:t>
      </w:r>
      <w:r>
        <w:rPr>
          <w:rFonts w:ascii="Arial" w:hAnsi="Arial" w:cs="Arial"/>
          <w:color w:val="333435"/>
          <w:sz w:val="18"/>
          <w:szCs w:val="18"/>
        </w:rPr>
        <w:br/>
        <w:t>Every time the CEO asks for information about employees, it takes both departments a significant amount of time to gather CEO needs. CEO would like your team to develop a dashboard that can be used by senior managers to show summary information about their employees and their payroll and benefits information. The dashboards allowed the company to make informed decisions about human resource and payroll issues.</w:t>
      </w:r>
    </w:p>
    <w:p w14:paraId="7EEA223A"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Fonts w:ascii="Arial" w:hAnsi="Arial" w:cs="Arial"/>
          <w:color w:val="333435"/>
          <w:sz w:val="18"/>
          <w:szCs w:val="18"/>
        </w:rPr>
        <w:br/>
        <w:t>On the other hand, when the human resource staff enters an employee into the system, payroll also has a lot of information that they have to enter into their system.</w:t>
      </w:r>
    </w:p>
    <w:p w14:paraId="77301011"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Fonts w:ascii="Arial" w:hAnsi="Arial" w:cs="Arial"/>
          <w:color w:val="333435"/>
          <w:sz w:val="18"/>
          <w:szCs w:val="18"/>
        </w:rPr>
        <w:br/>
        <w:t>Then CEO thinks data should only be entered once into either system. Once entered, the other system should be updated automatically. Any update in one system should result in an update in the other system, if applicable. The databases should be consistent within a few seconds once an update has taken place in one of the databases.</w:t>
      </w:r>
    </w:p>
    <w:p w14:paraId="09E545E7"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Fonts w:ascii="Arial" w:hAnsi="Arial" w:cs="Arial"/>
          <w:color w:val="333435"/>
          <w:sz w:val="18"/>
          <w:szCs w:val="18"/>
        </w:rPr>
        <w:t> </w:t>
      </w:r>
    </w:p>
    <w:p w14:paraId="3BB76DC9"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Style w:val="Strong"/>
          <w:rFonts w:ascii="Arial" w:hAnsi="Arial" w:cs="Arial"/>
          <w:i/>
          <w:iCs/>
          <w:color w:val="333435"/>
          <w:sz w:val="18"/>
          <w:szCs w:val="18"/>
        </w:rPr>
        <w:t>A. Assumption that senior management would like an application that shows the total earnings by part-time and full-time employees. Design an UI page to meet the user's needs.</w:t>
      </w:r>
    </w:p>
    <w:p w14:paraId="06FB7AB6"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Fonts w:ascii="Arial" w:hAnsi="Arial" w:cs="Arial"/>
          <w:color w:val="333435"/>
          <w:sz w:val="18"/>
          <w:szCs w:val="18"/>
        </w:rPr>
        <w:br/>
      </w:r>
      <w:r>
        <w:rPr>
          <w:rStyle w:val="Strong"/>
          <w:rFonts w:ascii="Arial" w:hAnsi="Arial" w:cs="Arial"/>
          <w:i/>
          <w:iCs/>
          <w:color w:val="333435"/>
          <w:sz w:val="18"/>
          <w:szCs w:val="18"/>
        </w:rPr>
        <w:t>B. The proposal should list 5 security risks that the system needs to address.</w:t>
      </w:r>
    </w:p>
    <w:p w14:paraId="789F3E8D" w14:textId="77777777" w:rsidR="00E8117A" w:rsidRDefault="00E8117A" w:rsidP="00E8117A">
      <w:pPr>
        <w:pStyle w:val="NormalWeb"/>
        <w:spacing w:before="0" w:beforeAutospacing="0" w:after="150" w:afterAutospacing="0"/>
        <w:ind w:left="240"/>
        <w:outlineLvl w:val="4"/>
        <w:rPr>
          <w:rFonts w:ascii="Arial" w:hAnsi="Arial" w:cs="Arial"/>
          <w:color w:val="333435"/>
          <w:sz w:val="18"/>
          <w:szCs w:val="18"/>
        </w:rPr>
      </w:pPr>
      <w:r>
        <w:rPr>
          <w:rFonts w:ascii="Arial" w:hAnsi="Arial" w:cs="Arial"/>
          <w:color w:val="333435"/>
          <w:sz w:val="18"/>
          <w:szCs w:val="18"/>
        </w:rPr>
        <w:br/>
      </w:r>
      <w:r>
        <w:rPr>
          <w:rStyle w:val="Strong"/>
          <w:rFonts w:ascii="Arial" w:hAnsi="Arial" w:cs="Arial"/>
          <w:i/>
          <w:iCs/>
          <w:color w:val="333435"/>
          <w:sz w:val="18"/>
          <w:szCs w:val="18"/>
        </w:rPr>
        <w:t>C. The propose solutions for addressing the 5 security risks mentioned above.</w:t>
      </w:r>
    </w:p>
    <w:p w14:paraId="2CC9E42D" w14:textId="66CD9B30" w:rsidR="00D15684" w:rsidRPr="00D15684" w:rsidRDefault="00D15684" w:rsidP="00E8117A"/>
    <w:sectPr w:rsidR="00D15684" w:rsidRPr="00D15684" w:rsidSect="006B79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f4">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ff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EA1"/>
    <w:multiLevelType w:val="hybridMultilevel"/>
    <w:tmpl w:val="A8DEC888"/>
    <w:lvl w:ilvl="0" w:tplc="8FDA4056">
      <w:start w:val="1"/>
      <w:numFmt w:val="decimal"/>
      <w:lvlText w:val="%1."/>
      <w:lvlJc w:val="left"/>
      <w:pPr>
        <w:ind w:left="720" w:hanging="360"/>
      </w:pPr>
      <w:rPr>
        <w:rFonts w:ascii="Arial" w:hAnsi="Arial" w:cs="Arial" w:hint="default"/>
        <w:color w:val="33343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79C1"/>
    <w:multiLevelType w:val="hybridMultilevel"/>
    <w:tmpl w:val="377C0904"/>
    <w:lvl w:ilvl="0" w:tplc="82EE582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0645C"/>
    <w:multiLevelType w:val="hybridMultilevel"/>
    <w:tmpl w:val="28F8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2A51"/>
    <w:multiLevelType w:val="hybridMultilevel"/>
    <w:tmpl w:val="52308AC8"/>
    <w:lvl w:ilvl="0" w:tplc="7272DE8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10557A"/>
    <w:multiLevelType w:val="hybridMultilevel"/>
    <w:tmpl w:val="121CFB62"/>
    <w:lvl w:ilvl="0" w:tplc="D882A83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663245"/>
    <w:multiLevelType w:val="hybridMultilevel"/>
    <w:tmpl w:val="897E39B8"/>
    <w:lvl w:ilvl="0" w:tplc="BA26B46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C445FC"/>
    <w:multiLevelType w:val="hybridMultilevel"/>
    <w:tmpl w:val="58D8B26C"/>
    <w:lvl w:ilvl="0" w:tplc="5498DBA8">
      <w:start w:val="8"/>
      <w:numFmt w:val="decimal"/>
      <w:lvlText w:val="%1."/>
      <w:lvlJc w:val="left"/>
      <w:pPr>
        <w:ind w:left="720" w:hanging="360"/>
      </w:pPr>
      <w:rPr>
        <w:rFonts w:ascii="Arial" w:hAnsi="Arial" w:cs="Arial" w:hint="default"/>
        <w:color w:val="33343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84"/>
    <w:rsid w:val="00053CE2"/>
    <w:rsid w:val="000B20FC"/>
    <w:rsid w:val="000C05AA"/>
    <w:rsid w:val="00165CF0"/>
    <w:rsid w:val="0019251D"/>
    <w:rsid w:val="0026408F"/>
    <w:rsid w:val="002C1275"/>
    <w:rsid w:val="00325E78"/>
    <w:rsid w:val="00360334"/>
    <w:rsid w:val="003850C7"/>
    <w:rsid w:val="003C0CBD"/>
    <w:rsid w:val="003F1A7E"/>
    <w:rsid w:val="003F45D5"/>
    <w:rsid w:val="003F5680"/>
    <w:rsid w:val="004A0862"/>
    <w:rsid w:val="006B7931"/>
    <w:rsid w:val="006C557F"/>
    <w:rsid w:val="007D3F83"/>
    <w:rsid w:val="00821ABC"/>
    <w:rsid w:val="008A1A9F"/>
    <w:rsid w:val="008E37C2"/>
    <w:rsid w:val="00924AFC"/>
    <w:rsid w:val="00951712"/>
    <w:rsid w:val="00981C0B"/>
    <w:rsid w:val="00A11397"/>
    <w:rsid w:val="00B403D9"/>
    <w:rsid w:val="00B4205F"/>
    <w:rsid w:val="00B4459F"/>
    <w:rsid w:val="00C12F78"/>
    <w:rsid w:val="00C80036"/>
    <w:rsid w:val="00CB3F5A"/>
    <w:rsid w:val="00D15684"/>
    <w:rsid w:val="00D82CAB"/>
    <w:rsid w:val="00E8117A"/>
    <w:rsid w:val="00F40D3B"/>
    <w:rsid w:val="00F97798"/>
    <w:rsid w:val="00FA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A0933"/>
  <w15:chartTrackingRefBased/>
  <w15:docId w15:val="{EE9C7C54-1EDB-674D-9707-DB8573C5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0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84"/>
    <w:pPr>
      <w:ind w:left="720"/>
      <w:contextualSpacing/>
    </w:pPr>
  </w:style>
  <w:style w:type="character" w:styleId="Hyperlink">
    <w:name w:val="Hyperlink"/>
    <w:basedOn w:val="DefaultParagraphFont"/>
    <w:uiPriority w:val="99"/>
    <w:unhideWhenUsed/>
    <w:rsid w:val="006C557F"/>
    <w:rPr>
      <w:color w:val="0563C1" w:themeColor="hyperlink"/>
      <w:u w:val="single"/>
    </w:rPr>
  </w:style>
  <w:style w:type="character" w:styleId="UnresolvedMention">
    <w:name w:val="Unresolved Mention"/>
    <w:basedOn w:val="DefaultParagraphFont"/>
    <w:uiPriority w:val="99"/>
    <w:semiHidden/>
    <w:unhideWhenUsed/>
    <w:rsid w:val="006C557F"/>
    <w:rPr>
      <w:color w:val="605E5C"/>
      <w:shd w:val="clear" w:color="auto" w:fill="E1DFDD"/>
    </w:rPr>
  </w:style>
  <w:style w:type="paragraph" w:styleId="NormalWeb">
    <w:name w:val="Normal (Web)"/>
    <w:basedOn w:val="Normal"/>
    <w:uiPriority w:val="99"/>
    <w:semiHidden/>
    <w:unhideWhenUsed/>
    <w:rsid w:val="00E8117A"/>
    <w:pPr>
      <w:spacing w:before="100" w:beforeAutospacing="1" w:after="100" w:afterAutospacing="1"/>
    </w:pPr>
  </w:style>
  <w:style w:type="character" w:styleId="Strong">
    <w:name w:val="Strong"/>
    <w:basedOn w:val="DefaultParagraphFont"/>
    <w:uiPriority w:val="22"/>
    <w:qFormat/>
    <w:rsid w:val="00E81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24">
      <w:bodyDiv w:val="1"/>
      <w:marLeft w:val="0"/>
      <w:marRight w:val="0"/>
      <w:marTop w:val="0"/>
      <w:marBottom w:val="0"/>
      <w:divBdr>
        <w:top w:val="none" w:sz="0" w:space="0" w:color="auto"/>
        <w:left w:val="none" w:sz="0" w:space="0" w:color="auto"/>
        <w:bottom w:val="none" w:sz="0" w:space="0" w:color="auto"/>
        <w:right w:val="none" w:sz="0" w:space="0" w:color="auto"/>
      </w:divBdr>
    </w:div>
    <w:div w:id="121313884">
      <w:bodyDiv w:val="1"/>
      <w:marLeft w:val="0"/>
      <w:marRight w:val="0"/>
      <w:marTop w:val="0"/>
      <w:marBottom w:val="0"/>
      <w:divBdr>
        <w:top w:val="none" w:sz="0" w:space="0" w:color="auto"/>
        <w:left w:val="none" w:sz="0" w:space="0" w:color="auto"/>
        <w:bottom w:val="none" w:sz="0" w:space="0" w:color="auto"/>
        <w:right w:val="none" w:sz="0" w:space="0" w:color="auto"/>
      </w:divBdr>
    </w:div>
    <w:div w:id="182475062">
      <w:bodyDiv w:val="1"/>
      <w:marLeft w:val="0"/>
      <w:marRight w:val="0"/>
      <w:marTop w:val="0"/>
      <w:marBottom w:val="0"/>
      <w:divBdr>
        <w:top w:val="none" w:sz="0" w:space="0" w:color="auto"/>
        <w:left w:val="none" w:sz="0" w:space="0" w:color="auto"/>
        <w:bottom w:val="none" w:sz="0" w:space="0" w:color="auto"/>
        <w:right w:val="none" w:sz="0" w:space="0" w:color="auto"/>
      </w:divBdr>
    </w:div>
    <w:div w:id="296304228">
      <w:bodyDiv w:val="1"/>
      <w:marLeft w:val="0"/>
      <w:marRight w:val="0"/>
      <w:marTop w:val="0"/>
      <w:marBottom w:val="0"/>
      <w:divBdr>
        <w:top w:val="none" w:sz="0" w:space="0" w:color="auto"/>
        <w:left w:val="none" w:sz="0" w:space="0" w:color="auto"/>
        <w:bottom w:val="none" w:sz="0" w:space="0" w:color="auto"/>
        <w:right w:val="none" w:sz="0" w:space="0" w:color="auto"/>
      </w:divBdr>
    </w:div>
    <w:div w:id="352609549">
      <w:bodyDiv w:val="1"/>
      <w:marLeft w:val="0"/>
      <w:marRight w:val="0"/>
      <w:marTop w:val="0"/>
      <w:marBottom w:val="0"/>
      <w:divBdr>
        <w:top w:val="none" w:sz="0" w:space="0" w:color="auto"/>
        <w:left w:val="none" w:sz="0" w:space="0" w:color="auto"/>
        <w:bottom w:val="none" w:sz="0" w:space="0" w:color="auto"/>
        <w:right w:val="none" w:sz="0" w:space="0" w:color="auto"/>
      </w:divBdr>
    </w:div>
    <w:div w:id="371809991">
      <w:bodyDiv w:val="1"/>
      <w:marLeft w:val="0"/>
      <w:marRight w:val="0"/>
      <w:marTop w:val="0"/>
      <w:marBottom w:val="0"/>
      <w:divBdr>
        <w:top w:val="none" w:sz="0" w:space="0" w:color="auto"/>
        <w:left w:val="none" w:sz="0" w:space="0" w:color="auto"/>
        <w:bottom w:val="none" w:sz="0" w:space="0" w:color="auto"/>
        <w:right w:val="none" w:sz="0" w:space="0" w:color="auto"/>
      </w:divBdr>
    </w:div>
    <w:div w:id="474299936">
      <w:bodyDiv w:val="1"/>
      <w:marLeft w:val="0"/>
      <w:marRight w:val="0"/>
      <w:marTop w:val="0"/>
      <w:marBottom w:val="0"/>
      <w:divBdr>
        <w:top w:val="none" w:sz="0" w:space="0" w:color="auto"/>
        <w:left w:val="none" w:sz="0" w:space="0" w:color="auto"/>
        <w:bottom w:val="none" w:sz="0" w:space="0" w:color="auto"/>
        <w:right w:val="none" w:sz="0" w:space="0" w:color="auto"/>
      </w:divBdr>
    </w:div>
    <w:div w:id="475610892">
      <w:bodyDiv w:val="1"/>
      <w:marLeft w:val="0"/>
      <w:marRight w:val="0"/>
      <w:marTop w:val="0"/>
      <w:marBottom w:val="0"/>
      <w:divBdr>
        <w:top w:val="none" w:sz="0" w:space="0" w:color="auto"/>
        <w:left w:val="none" w:sz="0" w:space="0" w:color="auto"/>
        <w:bottom w:val="none" w:sz="0" w:space="0" w:color="auto"/>
        <w:right w:val="none" w:sz="0" w:space="0" w:color="auto"/>
      </w:divBdr>
    </w:div>
    <w:div w:id="585260951">
      <w:bodyDiv w:val="1"/>
      <w:marLeft w:val="0"/>
      <w:marRight w:val="0"/>
      <w:marTop w:val="0"/>
      <w:marBottom w:val="0"/>
      <w:divBdr>
        <w:top w:val="none" w:sz="0" w:space="0" w:color="auto"/>
        <w:left w:val="none" w:sz="0" w:space="0" w:color="auto"/>
        <w:bottom w:val="none" w:sz="0" w:space="0" w:color="auto"/>
        <w:right w:val="none" w:sz="0" w:space="0" w:color="auto"/>
      </w:divBdr>
    </w:div>
    <w:div w:id="636420172">
      <w:bodyDiv w:val="1"/>
      <w:marLeft w:val="0"/>
      <w:marRight w:val="0"/>
      <w:marTop w:val="0"/>
      <w:marBottom w:val="0"/>
      <w:divBdr>
        <w:top w:val="none" w:sz="0" w:space="0" w:color="auto"/>
        <w:left w:val="none" w:sz="0" w:space="0" w:color="auto"/>
        <w:bottom w:val="none" w:sz="0" w:space="0" w:color="auto"/>
        <w:right w:val="none" w:sz="0" w:space="0" w:color="auto"/>
      </w:divBdr>
    </w:div>
    <w:div w:id="667488098">
      <w:bodyDiv w:val="1"/>
      <w:marLeft w:val="0"/>
      <w:marRight w:val="0"/>
      <w:marTop w:val="0"/>
      <w:marBottom w:val="0"/>
      <w:divBdr>
        <w:top w:val="none" w:sz="0" w:space="0" w:color="auto"/>
        <w:left w:val="none" w:sz="0" w:space="0" w:color="auto"/>
        <w:bottom w:val="none" w:sz="0" w:space="0" w:color="auto"/>
        <w:right w:val="none" w:sz="0" w:space="0" w:color="auto"/>
      </w:divBdr>
    </w:div>
    <w:div w:id="730545069">
      <w:bodyDiv w:val="1"/>
      <w:marLeft w:val="0"/>
      <w:marRight w:val="0"/>
      <w:marTop w:val="0"/>
      <w:marBottom w:val="0"/>
      <w:divBdr>
        <w:top w:val="none" w:sz="0" w:space="0" w:color="auto"/>
        <w:left w:val="none" w:sz="0" w:space="0" w:color="auto"/>
        <w:bottom w:val="none" w:sz="0" w:space="0" w:color="auto"/>
        <w:right w:val="none" w:sz="0" w:space="0" w:color="auto"/>
      </w:divBdr>
    </w:div>
    <w:div w:id="748044135">
      <w:bodyDiv w:val="1"/>
      <w:marLeft w:val="0"/>
      <w:marRight w:val="0"/>
      <w:marTop w:val="0"/>
      <w:marBottom w:val="0"/>
      <w:divBdr>
        <w:top w:val="none" w:sz="0" w:space="0" w:color="auto"/>
        <w:left w:val="none" w:sz="0" w:space="0" w:color="auto"/>
        <w:bottom w:val="none" w:sz="0" w:space="0" w:color="auto"/>
        <w:right w:val="none" w:sz="0" w:space="0" w:color="auto"/>
      </w:divBdr>
    </w:div>
    <w:div w:id="813568951">
      <w:bodyDiv w:val="1"/>
      <w:marLeft w:val="0"/>
      <w:marRight w:val="0"/>
      <w:marTop w:val="0"/>
      <w:marBottom w:val="0"/>
      <w:divBdr>
        <w:top w:val="none" w:sz="0" w:space="0" w:color="auto"/>
        <w:left w:val="none" w:sz="0" w:space="0" w:color="auto"/>
        <w:bottom w:val="none" w:sz="0" w:space="0" w:color="auto"/>
        <w:right w:val="none" w:sz="0" w:space="0" w:color="auto"/>
      </w:divBdr>
    </w:div>
    <w:div w:id="815531026">
      <w:bodyDiv w:val="1"/>
      <w:marLeft w:val="0"/>
      <w:marRight w:val="0"/>
      <w:marTop w:val="0"/>
      <w:marBottom w:val="0"/>
      <w:divBdr>
        <w:top w:val="none" w:sz="0" w:space="0" w:color="auto"/>
        <w:left w:val="none" w:sz="0" w:space="0" w:color="auto"/>
        <w:bottom w:val="none" w:sz="0" w:space="0" w:color="auto"/>
        <w:right w:val="none" w:sz="0" w:space="0" w:color="auto"/>
      </w:divBdr>
    </w:div>
    <w:div w:id="899246602">
      <w:bodyDiv w:val="1"/>
      <w:marLeft w:val="0"/>
      <w:marRight w:val="0"/>
      <w:marTop w:val="0"/>
      <w:marBottom w:val="0"/>
      <w:divBdr>
        <w:top w:val="none" w:sz="0" w:space="0" w:color="auto"/>
        <w:left w:val="none" w:sz="0" w:space="0" w:color="auto"/>
        <w:bottom w:val="none" w:sz="0" w:space="0" w:color="auto"/>
        <w:right w:val="none" w:sz="0" w:space="0" w:color="auto"/>
      </w:divBdr>
      <w:divsChild>
        <w:div w:id="49691764">
          <w:marLeft w:val="0"/>
          <w:marRight w:val="0"/>
          <w:marTop w:val="0"/>
          <w:marBottom w:val="0"/>
          <w:divBdr>
            <w:top w:val="none" w:sz="0" w:space="0" w:color="auto"/>
            <w:left w:val="none" w:sz="0" w:space="0" w:color="auto"/>
            <w:bottom w:val="none" w:sz="0" w:space="0" w:color="auto"/>
            <w:right w:val="none" w:sz="0" w:space="0" w:color="auto"/>
          </w:divBdr>
        </w:div>
        <w:div w:id="901871943">
          <w:marLeft w:val="0"/>
          <w:marRight w:val="0"/>
          <w:marTop w:val="0"/>
          <w:marBottom w:val="0"/>
          <w:divBdr>
            <w:top w:val="none" w:sz="0" w:space="0" w:color="auto"/>
            <w:left w:val="none" w:sz="0" w:space="0" w:color="auto"/>
            <w:bottom w:val="none" w:sz="0" w:space="0" w:color="auto"/>
            <w:right w:val="none" w:sz="0" w:space="0" w:color="auto"/>
          </w:divBdr>
        </w:div>
      </w:divsChild>
    </w:div>
    <w:div w:id="907955281">
      <w:bodyDiv w:val="1"/>
      <w:marLeft w:val="0"/>
      <w:marRight w:val="0"/>
      <w:marTop w:val="0"/>
      <w:marBottom w:val="0"/>
      <w:divBdr>
        <w:top w:val="none" w:sz="0" w:space="0" w:color="auto"/>
        <w:left w:val="none" w:sz="0" w:space="0" w:color="auto"/>
        <w:bottom w:val="none" w:sz="0" w:space="0" w:color="auto"/>
        <w:right w:val="none" w:sz="0" w:space="0" w:color="auto"/>
      </w:divBdr>
    </w:div>
    <w:div w:id="939490396">
      <w:bodyDiv w:val="1"/>
      <w:marLeft w:val="0"/>
      <w:marRight w:val="0"/>
      <w:marTop w:val="0"/>
      <w:marBottom w:val="0"/>
      <w:divBdr>
        <w:top w:val="none" w:sz="0" w:space="0" w:color="auto"/>
        <w:left w:val="none" w:sz="0" w:space="0" w:color="auto"/>
        <w:bottom w:val="none" w:sz="0" w:space="0" w:color="auto"/>
        <w:right w:val="none" w:sz="0" w:space="0" w:color="auto"/>
      </w:divBdr>
    </w:div>
    <w:div w:id="975986331">
      <w:bodyDiv w:val="1"/>
      <w:marLeft w:val="0"/>
      <w:marRight w:val="0"/>
      <w:marTop w:val="0"/>
      <w:marBottom w:val="0"/>
      <w:divBdr>
        <w:top w:val="none" w:sz="0" w:space="0" w:color="auto"/>
        <w:left w:val="none" w:sz="0" w:space="0" w:color="auto"/>
        <w:bottom w:val="none" w:sz="0" w:space="0" w:color="auto"/>
        <w:right w:val="none" w:sz="0" w:space="0" w:color="auto"/>
      </w:divBdr>
    </w:div>
    <w:div w:id="984896537">
      <w:bodyDiv w:val="1"/>
      <w:marLeft w:val="0"/>
      <w:marRight w:val="0"/>
      <w:marTop w:val="0"/>
      <w:marBottom w:val="0"/>
      <w:divBdr>
        <w:top w:val="none" w:sz="0" w:space="0" w:color="auto"/>
        <w:left w:val="none" w:sz="0" w:space="0" w:color="auto"/>
        <w:bottom w:val="none" w:sz="0" w:space="0" w:color="auto"/>
        <w:right w:val="none" w:sz="0" w:space="0" w:color="auto"/>
      </w:divBdr>
    </w:div>
    <w:div w:id="998652570">
      <w:bodyDiv w:val="1"/>
      <w:marLeft w:val="0"/>
      <w:marRight w:val="0"/>
      <w:marTop w:val="0"/>
      <w:marBottom w:val="0"/>
      <w:divBdr>
        <w:top w:val="none" w:sz="0" w:space="0" w:color="auto"/>
        <w:left w:val="none" w:sz="0" w:space="0" w:color="auto"/>
        <w:bottom w:val="none" w:sz="0" w:space="0" w:color="auto"/>
        <w:right w:val="none" w:sz="0" w:space="0" w:color="auto"/>
      </w:divBdr>
    </w:div>
    <w:div w:id="1005978051">
      <w:bodyDiv w:val="1"/>
      <w:marLeft w:val="0"/>
      <w:marRight w:val="0"/>
      <w:marTop w:val="0"/>
      <w:marBottom w:val="0"/>
      <w:divBdr>
        <w:top w:val="none" w:sz="0" w:space="0" w:color="auto"/>
        <w:left w:val="none" w:sz="0" w:space="0" w:color="auto"/>
        <w:bottom w:val="none" w:sz="0" w:space="0" w:color="auto"/>
        <w:right w:val="none" w:sz="0" w:space="0" w:color="auto"/>
      </w:divBdr>
    </w:div>
    <w:div w:id="1049307466">
      <w:bodyDiv w:val="1"/>
      <w:marLeft w:val="0"/>
      <w:marRight w:val="0"/>
      <w:marTop w:val="0"/>
      <w:marBottom w:val="0"/>
      <w:divBdr>
        <w:top w:val="none" w:sz="0" w:space="0" w:color="auto"/>
        <w:left w:val="none" w:sz="0" w:space="0" w:color="auto"/>
        <w:bottom w:val="none" w:sz="0" w:space="0" w:color="auto"/>
        <w:right w:val="none" w:sz="0" w:space="0" w:color="auto"/>
      </w:divBdr>
    </w:div>
    <w:div w:id="1128400064">
      <w:bodyDiv w:val="1"/>
      <w:marLeft w:val="0"/>
      <w:marRight w:val="0"/>
      <w:marTop w:val="0"/>
      <w:marBottom w:val="0"/>
      <w:divBdr>
        <w:top w:val="none" w:sz="0" w:space="0" w:color="auto"/>
        <w:left w:val="none" w:sz="0" w:space="0" w:color="auto"/>
        <w:bottom w:val="none" w:sz="0" w:space="0" w:color="auto"/>
        <w:right w:val="none" w:sz="0" w:space="0" w:color="auto"/>
      </w:divBdr>
    </w:div>
    <w:div w:id="1144355344">
      <w:bodyDiv w:val="1"/>
      <w:marLeft w:val="0"/>
      <w:marRight w:val="0"/>
      <w:marTop w:val="0"/>
      <w:marBottom w:val="0"/>
      <w:divBdr>
        <w:top w:val="none" w:sz="0" w:space="0" w:color="auto"/>
        <w:left w:val="none" w:sz="0" w:space="0" w:color="auto"/>
        <w:bottom w:val="none" w:sz="0" w:space="0" w:color="auto"/>
        <w:right w:val="none" w:sz="0" w:space="0" w:color="auto"/>
      </w:divBdr>
      <w:divsChild>
        <w:div w:id="922645834">
          <w:marLeft w:val="0"/>
          <w:marRight w:val="0"/>
          <w:marTop w:val="0"/>
          <w:marBottom w:val="0"/>
          <w:divBdr>
            <w:top w:val="none" w:sz="0" w:space="0" w:color="auto"/>
            <w:left w:val="none" w:sz="0" w:space="0" w:color="auto"/>
            <w:bottom w:val="none" w:sz="0" w:space="0" w:color="auto"/>
            <w:right w:val="none" w:sz="0" w:space="0" w:color="auto"/>
          </w:divBdr>
        </w:div>
        <w:div w:id="859511783">
          <w:marLeft w:val="0"/>
          <w:marRight w:val="0"/>
          <w:marTop w:val="0"/>
          <w:marBottom w:val="0"/>
          <w:divBdr>
            <w:top w:val="none" w:sz="0" w:space="0" w:color="auto"/>
            <w:left w:val="none" w:sz="0" w:space="0" w:color="auto"/>
            <w:bottom w:val="none" w:sz="0" w:space="0" w:color="auto"/>
            <w:right w:val="none" w:sz="0" w:space="0" w:color="auto"/>
          </w:divBdr>
        </w:div>
        <w:div w:id="1887981528">
          <w:marLeft w:val="0"/>
          <w:marRight w:val="0"/>
          <w:marTop w:val="0"/>
          <w:marBottom w:val="0"/>
          <w:divBdr>
            <w:top w:val="none" w:sz="0" w:space="0" w:color="auto"/>
            <w:left w:val="none" w:sz="0" w:space="0" w:color="auto"/>
            <w:bottom w:val="none" w:sz="0" w:space="0" w:color="auto"/>
            <w:right w:val="none" w:sz="0" w:space="0" w:color="auto"/>
          </w:divBdr>
        </w:div>
      </w:divsChild>
    </w:div>
    <w:div w:id="1174346509">
      <w:bodyDiv w:val="1"/>
      <w:marLeft w:val="0"/>
      <w:marRight w:val="0"/>
      <w:marTop w:val="0"/>
      <w:marBottom w:val="0"/>
      <w:divBdr>
        <w:top w:val="none" w:sz="0" w:space="0" w:color="auto"/>
        <w:left w:val="none" w:sz="0" w:space="0" w:color="auto"/>
        <w:bottom w:val="none" w:sz="0" w:space="0" w:color="auto"/>
        <w:right w:val="none" w:sz="0" w:space="0" w:color="auto"/>
      </w:divBdr>
      <w:divsChild>
        <w:div w:id="1136797276">
          <w:marLeft w:val="0"/>
          <w:marRight w:val="0"/>
          <w:marTop w:val="0"/>
          <w:marBottom w:val="0"/>
          <w:divBdr>
            <w:top w:val="none" w:sz="0" w:space="0" w:color="auto"/>
            <w:left w:val="none" w:sz="0" w:space="0" w:color="auto"/>
            <w:bottom w:val="none" w:sz="0" w:space="0" w:color="auto"/>
            <w:right w:val="none" w:sz="0" w:space="0" w:color="auto"/>
          </w:divBdr>
        </w:div>
        <w:div w:id="500510445">
          <w:marLeft w:val="0"/>
          <w:marRight w:val="0"/>
          <w:marTop w:val="0"/>
          <w:marBottom w:val="0"/>
          <w:divBdr>
            <w:top w:val="none" w:sz="0" w:space="0" w:color="auto"/>
            <w:left w:val="none" w:sz="0" w:space="0" w:color="auto"/>
            <w:bottom w:val="none" w:sz="0" w:space="0" w:color="auto"/>
            <w:right w:val="none" w:sz="0" w:space="0" w:color="auto"/>
          </w:divBdr>
        </w:div>
      </w:divsChild>
    </w:div>
    <w:div w:id="1174881085">
      <w:bodyDiv w:val="1"/>
      <w:marLeft w:val="0"/>
      <w:marRight w:val="0"/>
      <w:marTop w:val="0"/>
      <w:marBottom w:val="0"/>
      <w:divBdr>
        <w:top w:val="none" w:sz="0" w:space="0" w:color="auto"/>
        <w:left w:val="none" w:sz="0" w:space="0" w:color="auto"/>
        <w:bottom w:val="none" w:sz="0" w:space="0" w:color="auto"/>
        <w:right w:val="none" w:sz="0" w:space="0" w:color="auto"/>
      </w:divBdr>
    </w:div>
    <w:div w:id="1232497232">
      <w:bodyDiv w:val="1"/>
      <w:marLeft w:val="0"/>
      <w:marRight w:val="0"/>
      <w:marTop w:val="0"/>
      <w:marBottom w:val="0"/>
      <w:divBdr>
        <w:top w:val="none" w:sz="0" w:space="0" w:color="auto"/>
        <w:left w:val="none" w:sz="0" w:space="0" w:color="auto"/>
        <w:bottom w:val="none" w:sz="0" w:space="0" w:color="auto"/>
        <w:right w:val="none" w:sz="0" w:space="0" w:color="auto"/>
      </w:divBdr>
    </w:div>
    <w:div w:id="1271545736">
      <w:bodyDiv w:val="1"/>
      <w:marLeft w:val="0"/>
      <w:marRight w:val="0"/>
      <w:marTop w:val="0"/>
      <w:marBottom w:val="0"/>
      <w:divBdr>
        <w:top w:val="none" w:sz="0" w:space="0" w:color="auto"/>
        <w:left w:val="none" w:sz="0" w:space="0" w:color="auto"/>
        <w:bottom w:val="none" w:sz="0" w:space="0" w:color="auto"/>
        <w:right w:val="none" w:sz="0" w:space="0" w:color="auto"/>
      </w:divBdr>
      <w:divsChild>
        <w:div w:id="1431467878">
          <w:marLeft w:val="0"/>
          <w:marRight w:val="0"/>
          <w:marTop w:val="0"/>
          <w:marBottom w:val="0"/>
          <w:divBdr>
            <w:top w:val="none" w:sz="0" w:space="0" w:color="auto"/>
            <w:left w:val="none" w:sz="0" w:space="0" w:color="auto"/>
            <w:bottom w:val="none" w:sz="0" w:space="0" w:color="auto"/>
            <w:right w:val="none" w:sz="0" w:space="0" w:color="auto"/>
          </w:divBdr>
        </w:div>
        <w:div w:id="999962136">
          <w:marLeft w:val="0"/>
          <w:marRight w:val="0"/>
          <w:marTop w:val="0"/>
          <w:marBottom w:val="0"/>
          <w:divBdr>
            <w:top w:val="none" w:sz="0" w:space="0" w:color="auto"/>
            <w:left w:val="none" w:sz="0" w:space="0" w:color="auto"/>
            <w:bottom w:val="none" w:sz="0" w:space="0" w:color="auto"/>
            <w:right w:val="none" w:sz="0" w:space="0" w:color="auto"/>
          </w:divBdr>
        </w:div>
        <w:div w:id="1383677268">
          <w:marLeft w:val="0"/>
          <w:marRight w:val="0"/>
          <w:marTop w:val="0"/>
          <w:marBottom w:val="0"/>
          <w:divBdr>
            <w:top w:val="none" w:sz="0" w:space="0" w:color="auto"/>
            <w:left w:val="none" w:sz="0" w:space="0" w:color="auto"/>
            <w:bottom w:val="none" w:sz="0" w:space="0" w:color="auto"/>
            <w:right w:val="none" w:sz="0" w:space="0" w:color="auto"/>
          </w:divBdr>
        </w:div>
      </w:divsChild>
    </w:div>
    <w:div w:id="1466851591">
      <w:bodyDiv w:val="1"/>
      <w:marLeft w:val="0"/>
      <w:marRight w:val="0"/>
      <w:marTop w:val="0"/>
      <w:marBottom w:val="0"/>
      <w:divBdr>
        <w:top w:val="none" w:sz="0" w:space="0" w:color="auto"/>
        <w:left w:val="none" w:sz="0" w:space="0" w:color="auto"/>
        <w:bottom w:val="none" w:sz="0" w:space="0" w:color="auto"/>
        <w:right w:val="none" w:sz="0" w:space="0" w:color="auto"/>
      </w:divBdr>
    </w:div>
    <w:div w:id="1571843556">
      <w:bodyDiv w:val="1"/>
      <w:marLeft w:val="0"/>
      <w:marRight w:val="0"/>
      <w:marTop w:val="0"/>
      <w:marBottom w:val="0"/>
      <w:divBdr>
        <w:top w:val="none" w:sz="0" w:space="0" w:color="auto"/>
        <w:left w:val="none" w:sz="0" w:space="0" w:color="auto"/>
        <w:bottom w:val="none" w:sz="0" w:space="0" w:color="auto"/>
        <w:right w:val="none" w:sz="0" w:space="0" w:color="auto"/>
      </w:divBdr>
    </w:div>
    <w:div w:id="1574729886">
      <w:bodyDiv w:val="1"/>
      <w:marLeft w:val="0"/>
      <w:marRight w:val="0"/>
      <w:marTop w:val="0"/>
      <w:marBottom w:val="0"/>
      <w:divBdr>
        <w:top w:val="none" w:sz="0" w:space="0" w:color="auto"/>
        <w:left w:val="none" w:sz="0" w:space="0" w:color="auto"/>
        <w:bottom w:val="none" w:sz="0" w:space="0" w:color="auto"/>
        <w:right w:val="none" w:sz="0" w:space="0" w:color="auto"/>
      </w:divBdr>
    </w:div>
    <w:div w:id="1685748448">
      <w:bodyDiv w:val="1"/>
      <w:marLeft w:val="0"/>
      <w:marRight w:val="0"/>
      <w:marTop w:val="0"/>
      <w:marBottom w:val="0"/>
      <w:divBdr>
        <w:top w:val="none" w:sz="0" w:space="0" w:color="auto"/>
        <w:left w:val="none" w:sz="0" w:space="0" w:color="auto"/>
        <w:bottom w:val="none" w:sz="0" w:space="0" w:color="auto"/>
        <w:right w:val="none" w:sz="0" w:space="0" w:color="auto"/>
      </w:divBdr>
    </w:div>
    <w:div w:id="1699817218">
      <w:bodyDiv w:val="1"/>
      <w:marLeft w:val="0"/>
      <w:marRight w:val="0"/>
      <w:marTop w:val="0"/>
      <w:marBottom w:val="0"/>
      <w:divBdr>
        <w:top w:val="none" w:sz="0" w:space="0" w:color="auto"/>
        <w:left w:val="none" w:sz="0" w:space="0" w:color="auto"/>
        <w:bottom w:val="none" w:sz="0" w:space="0" w:color="auto"/>
        <w:right w:val="none" w:sz="0" w:space="0" w:color="auto"/>
      </w:divBdr>
    </w:div>
    <w:div w:id="1714692341">
      <w:bodyDiv w:val="1"/>
      <w:marLeft w:val="0"/>
      <w:marRight w:val="0"/>
      <w:marTop w:val="0"/>
      <w:marBottom w:val="0"/>
      <w:divBdr>
        <w:top w:val="none" w:sz="0" w:space="0" w:color="auto"/>
        <w:left w:val="none" w:sz="0" w:space="0" w:color="auto"/>
        <w:bottom w:val="none" w:sz="0" w:space="0" w:color="auto"/>
        <w:right w:val="none" w:sz="0" w:space="0" w:color="auto"/>
      </w:divBdr>
    </w:div>
    <w:div w:id="1808280458">
      <w:bodyDiv w:val="1"/>
      <w:marLeft w:val="0"/>
      <w:marRight w:val="0"/>
      <w:marTop w:val="0"/>
      <w:marBottom w:val="0"/>
      <w:divBdr>
        <w:top w:val="none" w:sz="0" w:space="0" w:color="auto"/>
        <w:left w:val="none" w:sz="0" w:space="0" w:color="auto"/>
        <w:bottom w:val="none" w:sz="0" w:space="0" w:color="auto"/>
        <w:right w:val="none" w:sz="0" w:space="0" w:color="auto"/>
      </w:divBdr>
    </w:div>
    <w:div w:id="1827668247">
      <w:bodyDiv w:val="1"/>
      <w:marLeft w:val="0"/>
      <w:marRight w:val="0"/>
      <w:marTop w:val="0"/>
      <w:marBottom w:val="0"/>
      <w:divBdr>
        <w:top w:val="none" w:sz="0" w:space="0" w:color="auto"/>
        <w:left w:val="none" w:sz="0" w:space="0" w:color="auto"/>
        <w:bottom w:val="none" w:sz="0" w:space="0" w:color="auto"/>
        <w:right w:val="none" w:sz="0" w:space="0" w:color="auto"/>
      </w:divBdr>
      <w:divsChild>
        <w:div w:id="789782412">
          <w:marLeft w:val="0"/>
          <w:marRight w:val="0"/>
          <w:marTop w:val="0"/>
          <w:marBottom w:val="0"/>
          <w:divBdr>
            <w:top w:val="none" w:sz="0" w:space="0" w:color="auto"/>
            <w:left w:val="none" w:sz="0" w:space="0" w:color="auto"/>
            <w:bottom w:val="none" w:sz="0" w:space="0" w:color="auto"/>
            <w:right w:val="none" w:sz="0" w:space="0" w:color="auto"/>
          </w:divBdr>
        </w:div>
        <w:div w:id="1124233937">
          <w:marLeft w:val="0"/>
          <w:marRight w:val="0"/>
          <w:marTop w:val="0"/>
          <w:marBottom w:val="0"/>
          <w:divBdr>
            <w:top w:val="none" w:sz="0" w:space="0" w:color="auto"/>
            <w:left w:val="none" w:sz="0" w:space="0" w:color="auto"/>
            <w:bottom w:val="none" w:sz="0" w:space="0" w:color="auto"/>
            <w:right w:val="none" w:sz="0" w:space="0" w:color="auto"/>
          </w:divBdr>
        </w:div>
        <w:div w:id="1895040577">
          <w:marLeft w:val="0"/>
          <w:marRight w:val="0"/>
          <w:marTop w:val="0"/>
          <w:marBottom w:val="0"/>
          <w:divBdr>
            <w:top w:val="none" w:sz="0" w:space="0" w:color="auto"/>
            <w:left w:val="none" w:sz="0" w:space="0" w:color="auto"/>
            <w:bottom w:val="none" w:sz="0" w:space="0" w:color="auto"/>
            <w:right w:val="none" w:sz="0" w:space="0" w:color="auto"/>
          </w:divBdr>
        </w:div>
      </w:divsChild>
    </w:div>
    <w:div w:id="1847553397">
      <w:bodyDiv w:val="1"/>
      <w:marLeft w:val="0"/>
      <w:marRight w:val="0"/>
      <w:marTop w:val="0"/>
      <w:marBottom w:val="0"/>
      <w:divBdr>
        <w:top w:val="none" w:sz="0" w:space="0" w:color="auto"/>
        <w:left w:val="none" w:sz="0" w:space="0" w:color="auto"/>
        <w:bottom w:val="none" w:sz="0" w:space="0" w:color="auto"/>
        <w:right w:val="none" w:sz="0" w:space="0" w:color="auto"/>
      </w:divBdr>
    </w:div>
    <w:div w:id="1860194642">
      <w:bodyDiv w:val="1"/>
      <w:marLeft w:val="0"/>
      <w:marRight w:val="0"/>
      <w:marTop w:val="0"/>
      <w:marBottom w:val="0"/>
      <w:divBdr>
        <w:top w:val="none" w:sz="0" w:space="0" w:color="auto"/>
        <w:left w:val="none" w:sz="0" w:space="0" w:color="auto"/>
        <w:bottom w:val="none" w:sz="0" w:space="0" w:color="auto"/>
        <w:right w:val="none" w:sz="0" w:space="0" w:color="auto"/>
      </w:divBdr>
    </w:div>
    <w:div w:id="1860700738">
      <w:bodyDiv w:val="1"/>
      <w:marLeft w:val="0"/>
      <w:marRight w:val="0"/>
      <w:marTop w:val="0"/>
      <w:marBottom w:val="0"/>
      <w:divBdr>
        <w:top w:val="none" w:sz="0" w:space="0" w:color="auto"/>
        <w:left w:val="none" w:sz="0" w:space="0" w:color="auto"/>
        <w:bottom w:val="none" w:sz="0" w:space="0" w:color="auto"/>
        <w:right w:val="none" w:sz="0" w:space="0" w:color="auto"/>
      </w:divBdr>
    </w:div>
    <w:div w:id="1962883617">
      <w:bodyDiv w:val="1"/>
      <w:marLeft w:val="0"/>
      <w:marRight w:val="0"/>
      <w:marTop w:val="0"/>
      <w:marBottom w:val="0"/>
      <w:divBdr>
        <w:top w:val="none" w:sz="0" w:space="0" w:color="auto"/>
        <w:left w:val="none" w:sz="0" w:space="0" w:color="auto"/>
        <w:bottom w:val="none" w:sz="0" w:space="0" w:color="auto"/>
        <w:right w:val="none" w:sz="0" w:space="0" w:color="auto"/>
      </w:divBdr>
    </w:div>
    <w:div w:id="1989430698">
      <w:bodyDiv w:val="1"/>
      <w:marLeft w:val="0"/>
      <w:marRight w:val="0"/>
      <w:marTop w:val="0"/>
      <w:marBottom w:val="0"/>
      <w:divBdr>
        <w:top w:val="none" w:sz="0" w:space="0" w:color="auto"/>
        <w:left w:val="none" w:sz="0" w:space="0" w:color="auto"/>
        <w:bottom w:val="none" w:sz="0" w:space="0" w:color="auto"/>
        <w:right w:val="none" w:sz="0" w:space="0" w:color="auto"/>
      </w:divBdr>
    </w:div>
    <w:div w:id="21256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2024-05-25T08:29:00Z</dcterms:created>
  <dcterms:modified xsi:type="dcterms:W3CDTF">2024-05-28T17:00:00Z</dcterms:modified>
</cp:coreProperties>
</file>