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4FA9" w14:textId="2EB46044" w:rsidR="00F56830" w:rsidRDefault="00F56830" w:rsidP="00F56830">
      <w:pPr>
        <w:jc w:val="both"/>
        <w:rPr>
          <w:rFonts w:ascii="Times New Roman" w:hAnsi="Times New Roman" w:cs="Times New Roman"/>
          <w:sz w:val="24"/>
          <w:szCs w:val="24"/>
        </w:rPr>
      </w:pPr>
      <w:r>
        <w:rPr>
          <w:rFonts w:ascii="Times New Roman" w:hAnsi="Times New Roman" w:cs="Times New Roman"/>
          <w:sz w:val="24"/>
          <w:szCs w:val="24"/>
        </w:rPr>
        <w:t>Nama anggota:</w:t>
      </w:r>
    </w:p>
    <w:tbl>
      <w:tblPr>
        <w:tblW w:w="0" w:type="auto"/>
        <w:tblInd w:w="113" w:type="dxa"/>
        <w:tblLayout w:type="fixed"/>
        <w:tblCellMar>
          <w:left w:w="0" w:type="dxa"/>
          <w:right w:w="0" w:type="dxa"/>
        </w:tblCellMar>
        <w:tblLook w:val="01E0" w:firstRow="1" w:lastRow="1" w:firstColumn="1" w:lastColumn="1" w:noHBand="0" w:noVBand="0"/>
      </w:tblPr>
      <w:tblGrid>
        <w:gridCol w:w="1558"/>
        <w:gridCol w:w="2685"/>
      </w:tblGrid>
      <w:tr w:rsidR="00F56830" w:rsidRPr="00F56830" w14:paraId="5A1A4988" w14:textId="77777777" w:rsidTr="00F56830">
        <w:trPr>
          <w:trHeight w:val="318"/>
        </w:trPr>
        <w:tc>
          <w:tcPr>
            <w:tcW w:w="1558" w:type="dxa"/>
            <w:shd w:val="clear" w:color="auto" w:fill="auto"/>
          </w:tcPr>
          <w:p w14:paraId="548CE764" w14:textId="77777777" w:rsidR="00F56830" w:rsidRPr="00F56830" w:rsidRDefault="00F56830" w:rsidP="00F46A7C">
            <w:pPr>
              <w:pStyle w:val="TableParagraph"/>
              <w:ind w:left="0" w:right="174"/>
              <w:jc w:val="right"/>
              <w:rPr>
                <w:color w:val="000000" w:themeColor="text1"/>
                <w:sz w:val="24"/>
              </w:rPr>
            </w:pPr>
            <w:r w:rsidRPr="00F56830">
              <w:rPr>
                <w:color w:val="000000" w:themeColor="text1"/>
                <w:sz w:val="24"/>
              </w:rPr>
              <w:t>1119101707</w:t>
            </w:r>
          </w:p>
        </w:tc>
        <w:tc>
          <w:tcPr>
            <w:tcW w:w="2685" w:type="dxa"/>
            <w:shd w:val="clear" w:color="auto" w:fill="auto"/>
          </w:tcPr>
          <w:p w14:paraId="3C95CE5B" w14:textId="77777777" w:rsidR="00F56830" w:rsidRPr="00F56830" w:rsidRDefault="00F56830" w:rsidP="00F46A7C">
            <w:pPr>
              <w:pStyle w:val="TableParagraph"/>
              <w:ind w:left="176"/>
              <w:jc w:val="left"/>
              <w:rPr>
                <w:color w:val="000000" w:themeColor="text1"/>
                <w:sz w:val="24"/>
              </w:rPr>
            </w:pPr>
            <w:r w:rsidRPr="00F56830">
              <w:rPr>
                <w:color w:val="000000" w:themeColor="text1"/>
                <w:sz w:val="24"/>
              </w:rPr>
              <w:t>Adita Maulilda Silvani</w:t>
            </w:r>
          </w:p>
        </w:tc>
      </w:tr>
      <w:tr w:rsidR="00F56830" w:rsidRPr="00F56830" w14:paraId="28C360C0" w14:textId="77777777" w:rsidTr="00F56830">
        <w:trPr>
          <w:trHeight w:val="316"/>
        </w:trPr>
        <w:tc>
          <w:tcPr>
            <w:tcW w:w="1558" w:type="dxa"/>
            <w:shd w:val="clear" w:color="auto" w:fill="auto"/>
          </w:tcPr>
          <w:p w14:paraId="3D83C365" w14:textId="77777777" w:rsidR="00F56830" w:rsidRPr="00F56830" w:rsidRDefault="00F56830" w:rsidP="00F46A7C">
            <w:pPr>
              <w:pStyle w:val="TableParagraph"/>
              <w:ind w:left="0" w:right="174"/>
              <w:jc w:val="right"/>
              <w:rPr>
                <w:color w:val="000000" w:themeColor="text1"/>
                <w:sz w:val="24"/>
              </w:rPr>
            </w:pPr>
            <w:r w:rsidRPr="00F56830">
              <w:rPr>
                <w:color w:val="000000" w:themeColor="text1"/>
                <w:sz w:val="24"/>
              </w:rPr>
              <w:t>1119101712</w:t>
            </w:r>
          </w:p>
        </w:tc>
        <w:tc>
          <w:tcPr>
            <w:tcW w:w="2685" w:type="dxa"/>
            <w:shd w:val="clear" w:color="auto" w:fill="auto"/>
          </w:tcPr>
          <w:p w14:paraId="02EBBD22" w14:textId="77777777" w:rsidR="00F56830" w:rsidRPr="00F56830" w:rsidRDefault="00F56830" w:rsidP="00F46A7C">
            <w:pPr>
              <w:pStyle w:val="TableParagraph"/>
              <w:ind w:left="176"/>
              <w:jc w:val="left"/>
              <w:rPr>
                <w:color w:val="000000" w:themeColor="text1"/>
                <w:sz w:val="24"/>
              </w:rPr>
            </w:pPr>
            <w:r w:rsidRPr="00F56830">
              <w:rPr>
                <w:color w:val="000000" w:themeColor="text1"/>
                <w:sz w:val="24"/>
              </w:rPr>
              <w:t>Anhar</w:t>
            </w:r>
          </w:p>
        </w:tc>
      </w:tr>
      <w:tr w:rsidR="00F56830" w:rsidRPr="00F56830" w14:paraId="1F8EA5B3" w14:textId="77777777" w:rsidTr="00F56830">
        <w:trPr>
          <w:trHeight w:val="316"/>
        </w:trPr>
        <w:tc>
          <w:tcPr>
            <w:tcW w:w="1558" w:type="dxa"/>
            <w:shd w:val="clear" w:color="auto" w:fill="auto"/>
          </w:tcPr>
          <w:p w14:paraId="6A635D59" w14:textId="77777777" w:rsidR="00F56830" w:rsidRPr="00F56830" w:rsidRDefault="00F56830" w:rsidP="00F46A7C">
            <w:pPr>
              <w:pStyle w:val="TableParagraph"/>
              <w:ind w:left="0" w:right="174"/>
              <w:jc w:val="right"/>
              <w:rPr>
                <w:color w:val="000000" w:themeColor="text1"/>
                <w:sz w:val="24"/>
              </w:rPr>
            </w:pPr>
            <w:r w:rsidRPr="00F56830">
              <w:rPr>
                <w:color w:val="000000" w:themeColor="text1"/>
                <w:sz w:val="24"/>
              </w:rPr>
              <w:t>1119101713</w:t>
            </w:r>
          </w:p>
        </w:tc>
        <w:tc>
          <w:tcPr>
            <w:tcW w:w="2685" w:type="dxa"/>
            <w:shd w:val="clear" w:color="auto" w:fill="auto"/>
          </w:tcPr>
          <w:p w14:paraId="010107A3" w14:textId="77777777" w:rsidR="00F56830" w:rsidRPr="00F56830" w:rsidRDefault="00F56830" w:rsidP="00F46A7C">
            <w:pPr>
              <w:pStyle w:val="TableParagraph"/>
              <w:ind w:left="176"/>
              <w:jc w:val="left"/>
              <w:rPr>
                <w:color w:val="000000" w:themeColor="text1"/>
                <w:sz w:val="24"/>
              </w:rPr>
            </w:pPr>
            <w:r w:rsidRPr="00F56830">
              <w:rPr>
                <w:color w:val="000000" w:themeColor="text1"/>
                <w:sz w:val="24"/>
              </w:rPr>
              <w:t>Avita Nurdiana</w:t>
            </w:r>
          </w:p>
        </w:tc>
      </w:tr>
      <w:tr w:rsidR="00F56830" w:rsidRPr="00F56830" w14:paraId="32DC0A06" w14:textId="77777777" w:rsidTr="00F56830">
        <w:trPr>
          <w:trHeight w:val="318"/>
        </w:trPr>
        <w:tc>
          <w:tcPr>
            <w:tcW w:w="1558" w:type="dxa"/>
            <w:shd w:val="clear" w:color="auto" w:fill="auto"/>
          </w:tcPr>
          <w:p w14:paraId="3E778152" w14:textId="77777777" w:rsidR="00F56830" w:rsidRPr="00F56830" w:rsidRDefault="00F56830" w:rsidP="00F46A7C">
            <w:pPr>
              <w:pStyle w:val="TableParagraph"/>
              <w:spacing w:before="1" w:line="240" w:lineRule="auto"/>
              <w:ind w:left="0" w:right="174"/>
              <w:jc w:val="right"/>
              <w:rPr>
                <w:color w:val="000000" w:themeColor="text1"/>
                <w:sz w:val="24"/>
              </w:rPr>
            </w:pPr>
            <w:r w:rsidRPr="00F56830">
              <w:rPr>
                <w:color w:val="000000" w:themeColor="text1"/>
                <w:sz w:val="24"/>
              </w:rPr>
              <w:t>1119101798</w:t>
            </w:r>
          </w:p>
        </w:tc>
        <w:tc>
          <w:tcPr>
            <w:tcW w:w="2685" w:type="dxa"/>
            <w:shd w:val="clear" w:color="auto" w:fill="auto"/>
          </w:tcPr>
          <w:p w14:paraId="09A8FC19" w14:textId="77777777" w:rsidR="00F56830" w:rsidRPr="00F56830" w:rsidRDefault="00F56830" w:rsidP="00F46A7C">
            <w:pPr>
              <w:pStyle w:val="TableParagraph"/>
              <w:spacing w:before="1" w:line="240" w:lineRule="auto"/>
              <w:ind w:left="176"/>
              <w:jc w:val="left"/>
              <w:rPr>
                <w:color w:val="000000" w:themeColor="text1"/>
                <w:sz w:val="24"/>
              </w:rPr>
            </w:pPr>
            <w:r w:rsidRPr="00F56830">
              <w:rPr>
                <w:color w:val="000000" w:themeColor="text1"/>
                <w:sz w:val="24"/>
              </w:rPr>
              <w:t>Dinda Putri Ramadhani</w:t>
            </w:r>
          </w:p>
        </w:tc>
      </w:tr>
    </w:tbl>
    <w:p w14:paraId="58DDEAFE" w14:textId="579F1234" w:rsidR="00F56830" w:rsidRDefault="00F56830" w:rsidP="00F56830">
      <w:pPr>
        <w:jc w:val="both"/>
        <w:rPr>
          <w:rFonts w:ascii="Times New Roman" w:hAnsi="Times New Roman" w:cs="Times New Roman"/>
          <w:sz w:val="24"/>
          <w:szCs w:val="24"/>
        </w:rPr>
      </w:pPr>
    </w:p>
    <w:p w14:paraId="0C8A363A" w14:textId="664444F7" w:rsidR="00F56830" w:rsidRPr="00F56830" w:rsidRDefault="00F56830" w:rsidP="00F56830">
      <w:pPr>
        <w:jc w:val="center"/>
        <w:rPr>
          <w:rFonts w:ascii="Times New Roman" w:hAnsi="Times New Roman" w:cs="Times New Roman"/>
          <w:sz w:val="24"/>
          <w:szCs w:val="24"/>
          <w:u w:val="single"/>
        </w:rPr>
      </w:pPr>
      <w:r w:rsidRPr="00F56830">
        <w:rPr>
          <w:rFonts w:ascii="Times New Roman" w:hAnsi="Times New Roman" w:cs="Times New Roman"/>
          <w:sz w:val="24"/>
          <w:szCs w:val="24"/>
          <w:u w:val="single"/>
        </w:rPr>
        <w:t>Deskripsi aplikasi web teman bacaku</w:t>
      </w:r>
    </w:p>
    <w:p w14:paraId="18A20D33" w14:textId="3E0303AA" w:rsidR="00731D1E" w:rsidRDefault="00731D1E" w:rsidP="00D63A21">
      <w:pPr>
        <w:ind w:firstLine="567"/>
        <w:jc w:val="both"/>
        <w:rPr>
          <w:rFonts w:ascii="Times New Roman" w:hAnsi="Times New Roman" w:cs="Times New Roman"/>
          <w:sz w:val="24"/>
          <w:szCs w:val="24"/>
        </w:rPr>
      </w:pPr>
      <w:r>
        <w:rPr>
          <w:rFonts w:ascii="Times New Roman" w:hAnsi="Times New Roman" w:cs="Times New Roman"/>
          <w:sz w:val="24"/>
          <w:szCs w:val="24"/>
        </w:rPr>
        <w:t>Objek yang digunakan dalam pembuatan aplikasi teman bacaku adalah tentang rekomendasi novel yang akan di munculkan ke halaman utama setelah user daftar atau login. Menggunaka metode dfs atau depth-first search, yaitu proses searching sistematis buta yang melakukan ekspansi sebuah path (jalur) menuju penyelesaian masalah sebelum melakukan ekplorasi terhadap path yang lain.</w:t>
      </w:r>
    </w:p>
    <w:p w14:paraId="001AF7DF" w14:textId="0EA986B9" w:rsidR="00DF774F" w:rsidRPr="001B7A39" w:rsidRDefault="007072B3" w:rsidP="00D63A21">
      <w:pPr>
        <w:ind w:firstLine="567"/>
        <w:jc w:val="both"/>
        <w:rPr>
          <w:rFonts w:ascii="Times New Roman" w:hAnsi="Times New Roman" w:cs="Times New Roman"/>
          <w:sz w:val="24"/>
          <w:szCs w:val="24"/>
        </w:rPr>
      </w:pPr>
      <w:r w:rsidRPr="001B7A39">
        <w:rPr>
          <w:rFonts w:ascii="Times New Roman" w:hAnsi="Times New Roman" w:cs="Times New Roman"/>
          <w:sz w:val="24"/>
          <w:szCs w:val="24"/>
        </w:rPr>
        <w:t>Alur proses yang terjadi, pertama admin mengisikan data novel. User membuka halaman web, user mendaftarkan diri (membuat akun) dan mengisi data diri, apabila user telah mempunyai akun, klik login isi kan username dan password yang telah dibuat. User akan mendapatkan rekomendasi novel sesuai data yang telah diisi oleh user ketika mendaftarkan diri. Lalu user dapat mengakses web dan memilih genre novel apa yang ingin dibaca. User juga dapat mengakses fitur pencarian novel.</w:t>
      </w:r>
    </w:p>
    <w:p w14:paraId="00C5E14A" w14:textId="77777777" w:rsidR="001B7A39" w:rsidRDefault="00DF774F" w:rsidP="00D63A21">
      <w:pPr>
        <w:ind w:firstLine="567"/>
        <w:jc w:val="both"/>
        <w:rPr>
          <w:rFonts w:ascii="Times New Roman" w:hAnsi="Times New Roman" w:cs="Times New Roman"/>
          <w:sz w:val="24"/>
          <w:szCs w:val="24"/>
        </w:rPr>
      </w:pPr>
      <w:r w:rsidRPr="001B7A39">
        <w:rPr>
          <w:rFonts w:ascii="Times New Roman" w:hAnsi="Times New Roman" w:cs="Times New Roman"/>
          <w:sz w:val="24"/>
          <w:szCs w:val="24"/>
        </w:rPr>
        <w:t xml:space="preserve">Aplikasi teman bacaku  mempunyai kelebihan yaitu </w:t>
      </w:r>
      <w:r w:rsidR="00654927" w:rsidRPr="001B7A39">
        <w:rPr>
          <w:rFonts w:ascii="Times New Roman" w:hAnsi="Times New Roman" w:cs="Times New Roman"/>
          <w:sz w:val="24"/>
          <w:szCs w:val="24"/>
        </w:rPr>
        <w:t xml:space="preserve">dengan menggunakan aplikasi web teman bacaku, kita bisa membaca novel yang kita inginkan </w:t>
      </w:r>
      <w:r w:rsidR="001B7A39" w:rsidRPr="001B7A39">
        <w:rPr>
          <w:rFonts w:ascii="Times New Roman" w:hAnsi="Times New Roman" w:cs="Times New Roman"/>
          <w:sz w:val="24"/>
          <w:szCs w:val="24"/>
        </w:rPr>
        <w:t xml:space="preserve">dan mendapatkan rekomendasi sesuai data yang telah diinputkan oleh pengguna. </w:t>
      </w:r>
      <w:r w:rsidR="00262F92" w:rsidRPr="001B7A39">
        <w:rPr>
          <w:rFonts w:ascii="Times New Roman" w:hAnsi="Times New Roman" w:cs="Times New Roman"/>
          <w:sz w:val="24"/>
          <w:szCs w:val="24"/>
        </w:rPr>
        <w:t>Kekurangan</w:t>
      </w:r>
      <w:r w:rsidR="001B7A39" w:rsidRPr="001B7A39">
        <w:rPr>
          <w:rFonts w:ascii="Times New Roman" w:hAnsi="Times New Roman" w:cs="Times New Roman"/>
          <w:sz w:val="24"/>
          <w:szCs w:val="24"/>
        </w:rPr>
        <w:t xml:space="preserve"> aplikasi</w:t>
      </w:r>
      <w:r w:rsidR="00262F92" w:rsidRPr="001B7A39">
        <w:rPr>
          <w:rFonts w:ascii="Times New Roman" w:hAnsi="Times New Roman" w:cs="Times New Roman"/>
          <w:sz w:val="24"/>
          <w:szCs w:val="24"/>
        </w:rPr>
        <w:t xml:space="preserve"> teman bacaku</w:t>
      </w:r>
      <w:r w:rsidR="00830DCD" w:rsidRPr="001B7A39">
        <w:rPr>
          <w:rFonts w:ascii="Times New Roman" w:hAnsi="Times New Roman" w:cs="Times New Roman"/>
          <w:sz w:val="24"/>
          <w:szCs w:val="24"/>
        </w:rPr>
        <w:t xml:space="preserve"> yaitu aplikasi ini masih dalam tahap pengembangan di karenakan  novel atau buku-buku dalam aplikasi ini masih terbatas dan di input secara manual oleh admin.</w:t>
      </w:r>
    </w:p>
    <w:p w14:paraId="2B017CB5" w14:textId="6872096C" w:rsidR="0010142E" w:rsidRPr="008B5978" w:rsidRDefault="001B7A39" w:rsidP="008B5978">
      <w:pPr>
        <w:ind w:firstLine="567"/>
        <w:jc w:val="both"/>
        <w:rPr>
          <w:rFonts w:ascii="Times New Roman" w:hAnsi="Times New Roman" w:cs="Times New Roman"/>
          <w:sz w:val="24"/>
          <w:szCs w:val="24"/>
        </w:rPr>
      </w:pPr>
      <w:r w:rsidRPr="008B5978">
        <w:rPr>
          <w:rFonts w:ascii="Times New Roman" w:hAnsi="Times New Roman" w:cs="Times New Roman"/>
          <w:sz w:val="24"/>
          <w:szCs w:val="24"/>
        </w:rPr>
        <w:t>Dalam proses pembuatan aplikasi ini juga mengalami kesulitan atau m</w:t>
      </w:r>
      <w:r w:rsidR="00262F92" w:rsidRPr="008B5978">
        <w:rPr>
          <w:rFonts w:ascii="Times New Roman" w:hAnsi="Times New Roman" w:cs="Times New Roman"/>
          <w:sz w:val="24"/>
          <w:szCs w:val="24"/>
        </w:rPr>
        <w:t>asalah</w:t>
      </w:r>
      <w:r w:rsidRPr="008B5978">
        <w:rPr>
          <w:rFonts w:ascii="Times New Roman" w:hAnsi="Times New Roman" w:cs="Times New Roman"/>
          <w:sz w:val="24"/>
          <w:szCs w:val="24"/>
        </w:rPr>
        <w:t xml:space="preserve">, beberapa diantaranya adalah </w:t>
      </w:r>
      <w:r w:rsidR="008B5978">
        <w:rPr>
          <w:rFonts w:ascii="Times New Roman" w:hAnsi="Times New Roman" w:cs="Times New Roman"/>
          <w:sz w:val="24"/>
          <w:szCs w:val="24"/>
        </w:rPr>
        <w:t>mencari metode yang tepat untuk diterapkan dalam aplikasi teman bacaku.</w:t>
      </w:r>
    </w:p>
    <w:p w14:paraId="6CD0586B" w14:textId="738477EF" w:rsidR="00262F92" w:rsidRPr="001B7A39" w:rsidRDefault="001B7A39" w:rsidP="00D63A21">
      <w:pPr>
        <w:jc w:val="both"/>
        <w:rPr>
          <w:rFonts w:ascii="Times New Roman" w:hAnsi="Times New Roman" w:cs="Times New Roman"/>
          <w:sz w:val="24"/>
          <w:szCs w:val="24"/>
        </w:rPr>
      </w:pPr>
      <w:r w:rsidRPr="008B5978">
        <w:rPr>
          <w:rFonts w:ascii="Times New Roman" w:hAnsi="Times New Roman" w:cs="Times New Roman"/>
          <w:sz w:val="24"/>
          <w:szCs w:val="24"/>
        </w:rPr>
        <w:t>Dan s</w:t>
      </w:r>
      <w:r w:rsidR="00262F92" w:rsidRPr="008B5978">
        <w:rPr>
          <w:rFonts w:ascii="Times New Roman" w:hAnsi="Times New Roman" w:cs="Times New Roman"/>
          <w:sz w:val="24"/>
          <w:szCs w:val="24"/>
        </w:rPr>
        <w:t>olusi dari masalah tersebut</w:t>
      </w:r>
      <w:r w:rsidRPr="008B5978">
        <w:rPr>
          <w:rFonts w:ascii="Times New Roman" w:hAnsi="Times New Roman" w:cs="Times New Roman"/>
          <w:sz w:val="24"/>
          <w:szCs w:val="24"/>
        </w:rPr>
        <w:t xml:space="preserve"> adalah</w:t>
      </w:r>
      <w:r w:rsidR="008B5978">
        <w:rPr>
          <w:rFonts w:ascii="Times New Roman" w:hAnsi="Times New Roman" w:cs="Times New Roman"/>
          <w:sz w:val="24"/>
          <w:szCs w:val="24"/>
        </w:rPr>
        <w:t xml:space="preserve"> mencari dan melakukan percobaan ke aplikasi yang dibuat. </w:t>
      </w:r>
      <w:r w:rsidR="00262F92" w:rsidRPr="001B7A39">
        <w:rPr>
          <w:rFonts w:ascii="Times New Roman" w:hAnsi="Times New Roman" w:cs="Times New Roman"/>
          <w:sz w:val="24"/>
          <w:szCs w:val="24"/>
        </w:rPr>
        <w:t>Tujuan di</w:t>
      </w:r>
      <w:r w:rsidR="0010142E" w:rsidRPr="001B7A39">
        <w:rPr>
          <w:rFonts w:ascii="Times New Roman" w:hAnsi="Times New Roman" w:cs="Times New Roman"/>
          <w:sz w:val="24"/>
          <w:szCs w:val="24"/>
        </w:rPr>
        <w:t xml:space="preserve"> buatnya a</w:t>
      </w:r>
      <w:r w:rsidR="00830DCD" w:rsidRPr="001B7A39">
        <w:rPr>
          <w:rFonts w:ascii="Times New Roman" w:hAnsi="Times New Roman" w:cs="Times New Roman"/>
          <w:sz w:val="24"/>
          <w:szCs w:val="24"/>
        </w:rPr>
        <w:t>p</w:t>
      </w:r>
      <w:r w:rsidR="0010142E" w:rsidRPr="001B7A39">
        <w:rPr>
          <w:rFonts w:ascii="Times New Roman" w:hAnsi="Times New Roman" w:cs="Times New Roman"/>
          <w:sz w:val="24"/>
          <w:szCs w:val="24"/>
        </w:rPr>
        <w:t>likasi teman bacak</w:t>
      </w:r>
      <w:r w:rsidR="00830DCD" w:rsidRPr="001B7A39">
        <w:rPr>
          <w:rFonts w:ascii="Times New Roman" w:hAnsi="Times New Roman" w:cs="Times New Roman"/>
          <w:sz w:val="24"/>
          <w:szCs w:val="24"/>
        </w:rPr>
        <w:t xml:space="preserve">u. Pertama, aplikasi ini dibuat untuk memenuhi tugas projek mata kuliah kecerdasan buatan, software modelling, orientasi berbasis objek dan interaksi manusia dan komputer. Kedua, aplikasi ini bertujuan untuk meningkatkan minat baca </w:t>
      </w:r>
      <w:r w:rsidR="00654927" w:rsidRPr="001B7A39">
        <w:rPr>
          <w:rFonts w:ascii="Times New Roman" w:hAnsi="Times New Roman" w:cs="Times New Roman"/>
          <w:sz w:val="24"/>
          <w:szCs w:val="24"/>
        </w:rPr>
        <w:t>dan juga menumbuhkan budaya literasi dikalangan milenial.</w:t>
      </w:r>
    </w:p>
    <w:sectPr w:rsidR="00262F92" w:rsidRPr="001B7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D105FA"/>
    <w:multiLevelType w:val="hybridMultilevel"/>
    <w:tmpl w:val="9BD4A8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B733B4B"/>
    <w:multiLevelType w:val="hybridMultilevel"/>
    <w:tmpl w:val="B1708E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92"/>
    <w:rsid w:val="0010142E"/>
    <w:rsid w:val="001B7A39"/>
    <w:rsid w:val="00262F92"/>
    <w:rsid w:val="00507C05"/>
    <w:rsid w:val="00654927"/>
    <w:rsid w:val="007072B3"/>
    <w:rsid w:val="00731D1E"/>
    <w:rsid w:val="00830DCD"/>
    <w:rsid w:val="008B5978"/>
    <w:rsid w:val="00A414C1"/>
    <w:rsid w:val="00D22156"/>
    <w:rsid w:val="00D63A21"/>
    <w:rsid w:val="00DF774F"/>
    <w:rsid w:val="00F568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95D8"/>
  <w15:chartTrackingRefBased/>
  <w15:docId w15:val="{E852A76F-37C3-4732-B6AC-2886635B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F92"/>
    <w:pPr>
      <w:ind w:left="720"/>
      <w:contextualSpacing/>
    </w:pPr>
  </w:style>
  <w:style w:type="paragraph" w:customStyle="1" w:styleId="TableParagraph">
    <w:name w:val="Table Paragraph"/>
    <w:basedOn w:val="Normal"/>
    <w:uiPriority w:val="1"/>
    <w:qFormat/>
    <w:rsid w:val="00F56830"/>
    <w:pPr>
      <w:widowControl w:val="0"/>
      <w:autoSpaceDE w:val="0"/>
      <w:autoSpaceDN w:val="0"/>
      <w:spacing w:after="0" w:line="275" w:lineRule="exact"/>
      <w:ind w:left="186"/>
      <w:jc w:val="center"/>
    </w:pPr>
    <w:rPr>
      <w:rFonts w:ascii="Times New Roman" w:eastAsia="Times New Roman" w:hAnsi="Times New Roman"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dc:creator>
  <cp:keywords/>
  <dc:description/>
  <cp:lastModifiedBy>Avita</cp:lastModifiedBy>
  <cp:revision>10</cp:revision>
  <dcterms:created xsi:type="dcterms:W3CDTF">2021-01-12T07:24:00Z</dcterms:created>
  <dcterms:modified xsi:type="dcterms:W3CDTF">2021-01-14T05:24:00Z</dcterms:modified>
</cp:coreProperties>
</file>