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A5E36" w14:textId="77777777" w:rsidR="00174B73" w:rsidRPr="00AD61C6" w:rsidRDefault="00174B73" w:rsidP="00174B73">
      <w:pPr>
        <w:pStyle w:val="Heading3"/>
        <w:spacing w:before="0" w:line="360" w:lineRule="auto"/>
        <w:jc w:val="center"/>
        <w:rPr>
          <w:rFonts w:ascii="Perpetua" w:hAnsi="Perpetua" w:cs="Arial"/>
          <w:b/>
          <w:color w:val="000000"/>
          <w:sz w:val="36"/>
          <w:szCs w:val="36"/>
        </w:rPr>
      </w:pPr>
      <w:bookmarkStart w:id="0" w:name="_Hlk492222426"/>
      <w:r>
        <w:rPr>
          <w:rFonts w:ascii="Perpetua" w:hAnsi="Perpetua" w:cs="Arial"/>
          <w:b/>
          <w:color w:val="000000"/>
          <w:sz w:val="36"/>
          <w:szCs w:val="36"/>
        </w:rPr>
        <w:t>INFO 1213</w:t>
      </w:r>
    </w:p>
    <w:p w14:paraId="7E3D2816" w14:textId="77777777" w:rsidR="00174B73" w:rsidRPr="00F92D93" w:rsidRDefault="00174B73" w:rsidP="00174B73">
      <w:pPr>
        <w:pStyle w:val="Heading5"/>
        <w:tabs>
          <w:tab w:val="left" w:pos="720"/>
        </w:tabs>
        <w:spacing w:before="0" w:line="360" w:lineRule="auto"/>
        <w:jc w:val="center"/>
        <w:rPr>
          <w:rFonts w:ascii="Perpetua" w:eastAsiaTheme="minorHAnsi" w:hAnsi="Perpetua" w:cstheme="minorBidi"/>
          <w:b/>
          <w:color w:val="auto"/>
          <w:sz w:val="36"/>
          <w:szCs w:val="36"/>
        </w:rPr>
      </w:pPr>
      <w:bookmarkStart w:id="1" w:name="_Hlk492222431"/>
      <w:bookmarkEnd w:id="0"/>
      <w:r w:rsidRPr="00F92D93">
        <w:rPr>
          <w:rFonts w:ascii="Perpetua" w:eastAsiaTheme="minorHAnsi" w:hAnsi="Perpetua" w:cstheme="minorBidi"/>
          <w:b/>
          <w:color w:val="auto"/>
          <w:sz w:val="36"/>
          <w:szCs w:val="36"/>
        </w:rPr>
        <w:t xml:space="preserve">Group Project </w:t>
      </w:r>
      <w:r>
        <w:rPr>
          <w:rFonts w:ascii="Perpetua" w:eastAsiaTheme="minorHAnsi" w:hAnsi="Perpetua" w:cstheme="minorBidi"/>
          <w:b/>
          <w:color w:val="auto"/>
          <w:sz w:val="36"/>
          <w:szCs w:val="36"/>
        </w:rPr>
        <w:t>– Website Development</w:t>
      </w:r>
    </w:p>
    <w:bookmarkEnd w:id="1"/>
    <w:p w14:paraId="0B37D88B" w14:textId="77777777" w:rsidR="00174B73" w:rsidRDefault="00174B73" w:rsidP="00174B73">
      <w:pPr>
        <w:pStyle w:val="Heading2"/>
        <w:spacing w:before="0" w:line="360" w:lineRule="auto"/>
        <w:rPr>
          <w:rFonts w:ascii="Perpetua" w:hAnsi="Perpetua"/>
          <w:b/>
          <w:color w:val="000000"/>
          <w:sz w:val="28"/>
          <w:szCs w:val="28"/>
        </w:rPr>
      </w:pP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2553"/>
        <w:gridCol w:w="6661"/>
      </w:tblGrid>
      <w:tr w:rsidR="00174B73" w:rsidRPr="00AD61C6" w14:paraId="16D2063B" w14:textId="77777777" w:rsidTr="009C3580">
        <w:trPr>
          <w:trHeight w:val="454"/>
        </w:trPr>
        <w:tc>
          <w:tcPr>
            <w:tcW w:w="2553" w:type="dxa"/>
            <w:vAlign w:val="center"/>
          </w:tcPr>
          <w:p w14:paraId="787B0C68" w14:textId="77777777" w:rsidR="00174B73" w:rsidRPr="00AD61C6" w:rsidRDefault="00174B73" w:rsidP="009C3580">
            <w:pPr>
              <w:pStyle w:val="NormalWeb"/>
              <w:spacing w:before="0" w:beforeAutospacing="0" w:after="0" w:afterAutospacing="0"/>
              <w:rPr>
                <w:rFonts w:ascii="Perpetua" w:hAnsi="Perpetua"/>
                <w:b/>
                <w:color w:val="000000"/>
                <w:sz w:val="28"/>
                <w:szCs w:val="28"/>
              </w:rPr>
            </w:pPr>
            <w:r w:rsidRPr="00AD61C6">
              <w:rPr>
                <w:rFonts w:ascii="Perpetua" w:hAnsi="Perpetua"/>
                <w:b/>
                <w:color w:val="000000"/>
                <w:sz w:val="28"/>
                <w:szCs w:val="28"/>
              </w:rPr>
              <w:t xml:space="preserve">Project </w:t>
            </w:r>
            <w:r>
              <w:rPr>
                <w:rFonts w:ascii="Perpetua" w:hAnsi="Perpetua"/>
                <w:b/>
                <w:color w:val="000000"/>
                <w:sz w:val="28"/>
                <w:szCs w:val="28"/>
              </w:rPr>
              <w:t>Title</w:t>
            </w:r>
            <w:r w:rsidRPr="00AD61C6">
              <w:rPr>
                <w:rFonts w:ascii="Perpetua" w:hAnsi="Perpetua"/>
                <w:b/>
                <w:color w:val="000000"/>
                <w:sz w:val="28"/>
                <w:szCs w:val="28"/>
              </w:rPr>
              <w:t xml:space="preserve">: </w:t>
            </w:r>
          </w:p>
        </w:tc>
        <w:tc>
          <w:tcPr>
            <w:tcW w:w="6661" w:type="dxa"/>
            <w:vAlign w:val="center"/>
          </w:tcPr>
          <w:p w14:paraId="2397EFAA" w14:textId="77777777" w:rsidR="00174B73" w:rsidRPr="00AD61C6" w:rsidRDefault="00174B73" w:rsidP="009C3580">
            <w:pPr>
              <w:rPr>
                <w:rFonts w:ascii="Perpetua" w:hAnsi="Perpetua"/>
                <w:sz w:val="28"/>
                <w:szCs w:val="28"/>
              </w:rPr>
            </w:pPr>
            <w:r>
              <w:rPr>
                <w:rFonts w:ascii="Perpetua" w:hAnsi="Perpetua"/>
                <w:sz w:val="28"/>
                <w:szCs w:val="28"/>
              </w:rPr>
              <w:t>Planets Beyond</w:t>
            </w:r>
          </w:p>
        </w:tc>
      </w:tr>
      <w:tr w:rsidR="00174B73" w:rsidRPr="00AD61C6" w14:paraId="61C32CFE" w14:textId="77777777" w:rsidTr="009C3580">
        <w:trPr>
          <w:trHeight w:val="454"/>
        </w:trPr>
        <w:tc>
          <w:tcPr>
            <w:tcW w:w="2553" w:type="dxa"/>
            <w:vAlign w:val="center"/>
          </w:tcPr>
          <w:p w14:paraId="1245C520" w14:textId="77777777" w:rsidR="00174B73" w:rsidRPr="00AD61C6" w:rsidRDefault="00174B73" w:rsidP="009C3580">
            <w:pPr>
              <w:pStyle w:val="NormalWeb"/>
              <w:spacing w:before="0" w:beforeAutospacing="0" w:after="0" w:afterAutospacing="0"/>
              <w:rPr>
                <w:rFonts w:ascii="Perpetua" w:hAnsi="Perpetua"/>
                <w:b/>
                <w:color w:val="000000"/>
                <w:sz w:val="28"/>
                <w:szCs w:val="28"/>
              </w:rPr>
            </w:pPr>
            <w:r>
              <w:rPr>
                <w:rFonts w:ascii="Perpetua" w:hAnsi="Perpetua"/>
                <w:b/>
                <w:color w:val="000000"/>
                <w:sz w:val="28"/>
                <w:szCs w:val="28"/>
              </w:rPr>
              <w:t xml:space="preserve">Group Number </w:t>
            </w:r>
          </w:p>
        </w:tc>
        <w:tc>
          <w:tcPr>
            <w:tcW w:w="6661" w:type="dxa"/>
            <w:vAlign w:val="center"/>
          </w:tcPr>
          <w:p w14:paraId="19A81F3D" w14:textId="77777777" w:rsidR="00174B73" w:rsidRPr="00AD61C6" w:rsidRDefault="00174B73" w:rsidP="009C3580">
            <w:pPr>
              <w:rPr>
                <w:rFonts w:ascii="Perpetua" w:hAnsi="Perpetua"/>
                <w:sz w:val="28"/>
                <w:szCs w:val="28"/>
              </w:rPr>
            </w:pPr>
            <w:r>
              <w:rPr>
                <w:rFonts w:ascii="Perpetua" w:hAnsi="Perpetua"/>
                <w:sz w:val="28"/>
                <w:szCs w:val="28"/>
              </w:rPr>
              <w:t xml:space="preserve"> A</w:t>
            </w:r>
          </w:p>
        </w:tc>
      </w:tr>
      <w:tr w:rsidR="00174B73" w:rsidRPr="00AD61C6" w14:paraId="6C2DDA76" w14:textId="77777777" w:rsidTr="009C3580">
        <w:trPr>
          <w:trHeight w:val="454"/>
        </w:trPr>
        <w:tc>
          <w:tcPr>
            <w:tcW w:w="2553" w:type="dxa"/>
            <w:vAlign w:val="center"/>
          </w:tcPr>
          <w:p w14:paraId="17A1F134" w14:textId="77777777" w:rsidR="00174B73" w:rsidRPr="00AD61C6" w:rsidRDefault="00174B73" w:rsidP="009C3580">
            <w:pPr>
              <w:pStyle w:val="NormalWeb"/>
              <w:spacing w:before="0" w:beforeAutospacing="0" w:after="0" w:afterAutospacing="0"/>
              <w:rPr>
                <w:rFonts w:ascii="Perpetua" w:hAnsi="Perpetua"/>
                <w:b/>
                <w:color w:val="000000"/>
                <w:sz w:val="28"/>
                <w:szCs w:val="28"/>
              </w:rPr>
            </w:pPr>
            <w:r w:rsidRPr="00AD61C6">
              <w:rPr>
                <w:rFonts w:ascii="Perpetua" w:hAnsi="Perpetua"/>
                <w:b/>
                <w:color w:val="000000"/>
                <w:sz w:val="28"/>
                <w:szCs w:val="28"/>
              </w:rPr>
              <w:t xml:space="preserve">Project </w:t>
            </w:r>
            <w:r>
              <w:rPr>
                <w:rFonts w:ascii="Perpetua" w:hAnsi="Perpetua"/>
                <w:b/>
                <w:color w:val="000000"/>
                <w:sz w:val="28"/>
                <w:szCs w:val="28"/>
              </w:rPr>
              <w:t>Milestone</w:t>
            </w:r>
            <w:r w:rsidRPr="00AD61C6">
              <w:rPr>
                <w:rFonts w:ascii="Perpetua" w:hAnsi="Perpetua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6661" w:type="dxa"/>
            <w:vAlign w:val="center"/>
          </w:tcPr>
          <w:p w14:paraId="3AAF2511" w14:textId="65D9425E" w:rsidR="00174B73" w:rsidRPr="00AD61C6" w:rsidRDefault="00174B73" w:rsidP="009C3580">
            <w:pPr>
              <w:rPr>
                <w:rFonts w:ascii="Perpetua" w:hAnsi="Perpetua"/>
                <w:sz w:val="28"/>
                <w:szCs w:val="28"/>
              </w:rPr>
            </w:pPr>
            <w:r>
              <w:rPr>
                <w:rFonts w:ascii="Perpetua" w:hAnsi="Perpetua"/>
                <w:sz w:val="28"/>
                <w:szCs w:val="28"/>
              </w:rPr>
              <w:t xml:space="preserve">Milestone </w:t>
            </w:r>
            <w:r w:rsidR="007C270F">
              <w:rPr>
                <w:rFonts w:ascii="Perpetua" w:hAnsi="Perpetua"/>
                <w:sz w:val="28"/>
                <w:szCs w:val="28"/>
              </w:rPr>
              <w:t>2</w:t>
            </w:r>
          </w:p>
        </w:tc>
      </w:tr>
    </w:tbl>
    <w:p w14:paraId="3622C02D" w14:textId="77777777" w:rsidR="00174B73" w:rsidRDefault="00174B73" w:rsidP="00174B73">
      <w:pPr>
        <w:pStyle w:val="NormalWeb"/>
        <w:spacing w:before="0" w:beforeAutospacing="0" w:after="0" w:afterAutospacing="0" w:line="360" w:lineRule="auto"/>
        <w:rPr>
          <w:rFonts w:ascii="Perpetua" w:hAnsi="Perpetua"/>
          <w:color w:val="000000"/>
          <w:sz w:val="28"/>
          <w:szCs w:val="28"/>
        </w:rPr>
      </w:pPr>
    </w:p>
    <w:p w14:paraId="6E3359FC" w14:textId="77777777" w:rsidR="00174B73" w:rsidRPr="00F92D93" w:rsidRDefault="00174B73" w:rsidP="00174B73">
      <w:pPr>
        <w:pStyle w:val="NormalWeb"/>
        <w:spacing w:before="0" w:beforeAutospacing="0" w:after="0" w:afterAutospacing="0" w:line="360" w:lineRule="auto"/>
        <w:rPr>
          <w:rFonts w:ascii="Perpetua" w:hAnsi="Perpetua"/>
          <w:color w:val="000000"/>
          <w:sz w:val="28"/>
          <w:szCs w:val="28"/>
        </w:rPr>
      </w:pPr>
    </w:p>
    <w:tbl>
      <w:tblPr>
        <w:tblStyle w:val="GridTable6Colorful-Accent2"/>
        <w:tblW w:w="9304" w:type="dxa"/>
        <w:tblLook w:val="04A0" w:firstRow="1" w:lastRow="0" w:firstColumn="1" w:lastColumn="0" w:noHBand="0" w:noVBand="1"/>
      </w:tblPr>
      <w:tblGrid>
        <w:gridCol w:w="1250"/>
        <w:gridCol w:w="5801"/>
        <w:gridCol w:w="2253"/>
      </w:tblGrid>
      <w:tr w:rsidR="00174B73" w:rsidRPr="00F80DB4" w14:paraId="7DCECEBD" w14:textId="77777777" w:rsidTr="009C3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430FF801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rPr>
                <w:rFonts w:ascii="Perpetua" w:hAnsi="Perpetua"/>
                <w:color w:val="000000"/>
                <w:sz w:val="28"/>
                <w:szCs w:val="28"/>
              </w:rPr>
            </w:pPr>
            <w:r>
              <w:rPr>
                <w:rFonts w:ascii="Perpetua" w:hAnsi="Perpetua"/>
                <w:color w:val="000000"/>
                <w:sz w:val="28"/>
                <w:szCs w:val="28"/>
              </w:rPr>
              <w:t>#</w:t>
            </w:r>
          </w:p>
        </w:tc>
        <w:tc>
          <w:tcPr>
            <w:tcW w:w="5801" w:type="dxa"/>
          </w:tcPr>
          <w:p w14:paraId="56AA27F0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erpetua" w:hAnsi="Perpetua"/>
                <w:color w:val="000000"/>
                <w:sz w:val="28"/>
                <w:szCs w:val="28"/>
              </w:rPr>
            </w:pPr>
            <w:r w:rsidRPr="00F92D93">
              <w:rPr>
                <w:rFonts w:ascii="Perpetua" w:hAnsi="Perpetua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2253" w:type="dxa"/>
          </w:tcPr>
          <w:p w14:paraId="58CAF967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erpetua" w:hAnsi="Perpetua"/>
                <w:color w:val="000000"/>
                <w:sz w:val="28"/>
                <w:szCs w:val="28"/>
              </w:rPr>
            </w:pPr>
            <w:r w:rsidRPr="00F92D93">
              <w:rPr>
                <w:rFonts w:ascii="Perpetua" w:hAnsi="Perpetua"/>
                <w:color w:val="000000"/>
                <w:sz w:val="28"/>
                <w:szCs w:val="28"/>
              </w:rPr>
              <w:t>Student ID</w:t>
            </w:r>
          </w:p>
        </w:tc>
      </w:tr>
      <w:tr w:rsidR="00174B73" w:rsidRPr="00F80DB4" w14:paraId="50235CC3" w14:textId="77777777" w:rsidTr="009C3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01DE1F33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rPr>
                <w:rFonts w:ascii="Perpetua" w:hAnsi="Perpetua"/>
                <w:color w:val="000000"/>
              </w:rPr>
            </w:pPr>
            <w:r w:rsidRPr="00F92D93">
              <w:rPr>
                <w:rFonts w:ascii="Perpetua" w:hAnsi="Perpetua"/>
                <w:color w:val="000000"/>
              </w:rPr>
              <w:t>1</w:t>
            </w:r>
          </w:p>
        </w:tc>
        <w:tc>
          <w:tcPr>
            <w:tcW w:w="5801" w:type="dxa"/>
          </w:tcPr>
          <w:p w14:paraId="415FA8A4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erpetua" w:hAnsi="Perpetua"/>
                <w:color w:val="000000"/>
              </w:rPr>
            </w:pPr>
            <w:r>
              <w:rPr>
                <w:rFonts w:ascii="Perpetua" w:hAnsi="Perpetua"/>
                <w:color w:val="000000"/>
              </w:rPr>
              <w:t>Reid Colton</w:t>
            </w:r>
          </w:p>
        </w:tc>
        <w:tc>
          <w:tcPr>
            <w:tcW w:w="2253" w:type="dxa"/>
          </w:tcPr>
          <w:p w14:paraId="0DD56F81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erpetua" w:hAnsi="Perpetua"/>
                <w:color w:val="000000"/>
              </w:rPr>
            </w:pPr>
            <w:r>
              <w:rPr>
                <w:rFonts w:ascii="Perpetua" w:hAnsi="Perpetua"/>
                <w:color w:val="000000"/>
              </w:rPr>
              <w:t>100445555</w:t>
            </w:r>
          </w:p>
        </w:tc>
      </w:tr>
      <w:tr w:rsidR="00174B73" w:rsidRPr="00787D55" w14:paraId="0341DDBD" w14:textId="77777777" w:rsidTr="009C358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7AA87D1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rPr>
                <w:rFonts w:ascii="Perpetua" w:hAnsi="Perpetua"/>
                <w:color w:val="000000"/>
              </w:rPr>
            </w:pPr>
            <w:r w:rsidRPr="00F92D93">
              <w:rPr>
                <w:rFonts w:ascii="Perpetua" w:hAnsi="Perpetua"/>
                <w:color w:val="000000"/>
              </w:rPr>
              <w:t>2</w:t>
            </w:r>
          </w:p>
        </w:tc>
        <w:tc>
          <w:tcPr>
            <w:tcW w:w="5801" w:type="dxa"/>
          </w:tcPr>
          <w:p w14:paraId="64295B1A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erpetua" w:hAnsi="Perpetua"/>
                <w:color w:val="000000"/>
              </w:rPr>
            </w:pPr>
            <w:proofErr w:type="spellStart"/>
            <w:r>
              <w:rPr>
                <w:rFonts w:ascii="Perpetua" w:hAnsi="Perpetua"/>
                <w:color w:val="000000"/>
              </w:rPr>
              <w:t>Rostyslav</w:t>
            </w:r>
            <w:proofErr w:type="spellEnd"/>
            <w:r>
              <w:rPr>
                <w:rFonts w:ascii="Perpetua" w:hAnsi="Perpetua"/>
                <w:color w:val="000000"/>
              </w:rPr>
              <w:t xml:space="preserve"> </w:t>
            </w:r>
            <w:proofErr w:type="spellStart"/>
            <w:r>
              <w:rPr>
                <w:rFonts w:ascii="Perpetua" w:hAnsi="Perpetua"/>
                <w:color w:val="000000"/>
              </w:rPr>
              <w:t>Onikiienko</w:t>
            </w:r>
            <w:proofErr w:type="spellEnd"/>
          </w:p>
        </w:tc>
        <w:tc>
          <w:tcPr>
            <w:tcW w:w="2253" w:type="dxa"/>
          </w:tcPr>
          <w:p w14:paraId="2198F027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erpetua" w:hAnsi="Perpetua"/>
                <w:color w:val="000000"/>
              </w:rPr>
            </w:pPr>
            <w:r>
              <w:rPr>
                <w:rFonts w:ascii="Perpetua" w:hAnsi="Perpetua"/>
                <w:color w:val="000000"/>
              </w:rPr>
              <w:t>100458186</w:t>
            </w:r>
          </w:p>
        </w:tc>
      </w:tr>
      <w:tr w:rsidR="00174B73" w:rsidRPr="00787D55" w14:paraId="45EF2498" w14:textId="77777777" w:rsidTr="009C3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10E45FC6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rPr>
                <w:rFonts w:ascii="Perpetua" w:hAnsi="Perpetua"/>
                <w:color w:val="000000"/>
              </w:rPr>
            </w:pPr>
            <w:r w:rsidRPr="00F92D93">
              <w:rPr>
                <w:rFonts w:ascii="Perpetua" w:hAnsi="Perpetua"/>
                <w:color w:val="000000"/>
              </w:rPr>
              <w:t>3</w:t>
            </w:r>
          </w:p>
        </w:tc>
        <w:tc>
          <w:tcPr>
            <w:tcW w:w="5801" w:type="dxa"/>
          </w:tcPr>
          <w:p w14:paraId="243AE6AE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erpetua" w:hAnsi="Perpetua"/>
                <w:color w:val="000000"/>
              </w:rPr>
            </w:pPr>
            <w:proofErr w:type="spellStart"/>
            <w:r>
              <w:rPr>
                <w:rFonts w:ascii="Perpetua" w:hAnsi="Perpetua"/>
                <w:color w:val="000000"/>
              </w:rPr>
              <w:t>Rajveer</w:t>
            </w:r>
            <w:proofErr w:type="spellEnd"/>
            <w:r>
              <w:rPr>
                <w:rFonts w:ascii="Perpetua" w:hAnsi="Perpetua"/>
                <w:color w:val="000000"/>
              </w:rPr>
              <w:t xml:space="preserve"> Kaur</w:t>
            </w:r>
          </w:p>
        </w:tc>
        <w:tc>
          <w:tcPr>
            <w:tcW w:w="2253" w:type="dxa"/>
          </w:tcPr>
          <w:p w14:paraId="02B07117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erpetua" w:hAnsi="Perpetua"/>
                <w:color w:val="000000"/>
              </w:rPr>
            </w:pPr>
            <w:r>
              <w:rPr>
                <w:rFonts w:ascii="Perpetua" w:hAnsi="Perpetua"/>
                <w:color w:val="000000"/>
              </w:rPr>
              <w:t>100450916</w:t>
            </w:r>
          </w:p>
        </w:tc>
      </w:tr>
      <w:tr w:rsidR="00174B73" w:rsidRPr="00787D55" w14:paraId="0641BCEC" w14:textId="77777777" w:rsidTr="009C3580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025BBFA1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rPr>
                <w:rFonts w:ascii="Perpetua" w:hAnsi="Perpetua"/>
                <w:color w:val="000000"/>
              </w:rPr>
            </w:pPr>
            <w:r>
              <w:rPr>
                <w:rFonts w:ascii="Perpetua" w:hAnsi="Perpetua"/>
                <w:color w:val="000000"/>
              </w:rPr>
              <w:t>4</w:t>
            </w:r>
          </w:p>
        </w:tc>
        <w:tc>
          <w:tcPr>
            <w:tcW w:w="5801" w:type="dxa"/>
          </w:tcPr>
          <w:p w14:paraId="14D336E4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erpetua" w:hAnsi="Perpetua"/>
                <w:color w:val="000000"/>
              </w:rPr>
            </w:pPr>
            <w:proofErr w:type="spellStart"/>
            <w:r>
              <w:rPr>
                <w:rFonts w:ascii="Perpetua" w:hAnsi="Perpetua"/>
                <w:color w:val="000000"/>
              </w:rPr>
              <w:t>Akarsh</w:t>
            </w:r>
            <w:proofErr w:type="spellEnd"/>
            <w:r>
              <w:rPr>
                <w:rFonts w:ascii="Perpetua" w:hAnsi="Perpetua"/>
                <w:color w:val="000000"/>
              </w:rPr>
              <w:t xml:space="preserve"> Gupta</w:t>
            </w:r>
          </w:p>
        </w:tc>
        <w:tc>
          <w:tcPr>
            <w:tcW w:w="2253" w:type="dxa"/>
          </w:tcPr>
          <w:p w14:paraId="05ED938A" w14:textId="77777777" w:rsidR="00174B73" w:rsidRPr="00F92D93" w:rsidRDefault="00174B73" w:rsidP="009C3580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erpetua" w:hAnsi="Perpetua"/>
                <w:color w:val="000000"/>
              </w:rPr>
            </w:pPr>
            <w:r>
              <w:rPr>
                <w:rFonts w:ascii="Perpetua" w:hAnsi="Perpetua"/>
                <w:color w:val="000000"/>
              </w:rPr>
              <w:t>100450321</w:t>
            </w:r>
          </w:p>
        </w:tc>
      </w:tr>
    </w:tbl>
    <w:p w14:paraId="22F96E85" w14:textId="77777777" w:rsidR="00174B73" w:rsidRPr="00F92D93" w:rsidRDefault="00174B73" w:rsidP="00174B73">
      <w:pPr>
        <w:pStyle w:val="NormalWeb"/>
        <w:spacing w:before="0" w:beforeAutospacing="0" w:after="0" w:afterAutospacing="0" w:line="360" w:lineRule="auto"/>
        <w:rPr>
          <w:rFonts w:ascii="Perpetua" w:hAnsi="Perpetua"/>
          <w:color w:val="000000"/>
          <w:sz w:val="28"/>
          <w:szCs w:val="28"/>
        </w:rPr>
      </w:pPr>
      <w:r w:rsidRPr="00F92D93">
        <w:rPr>
          <w:rFonts w:ascii="Perpetua" w:hAnsi="Perpetua"/>
          <w:color w:val="000000"/>
          <w:sz w:val="28"/>
          <w:szCs w:val="28"/>
        </w:rPr>
        <w:br/>
      </w:r>
    </w:p>
    <w:p w14:paraId="5611B46A" w14:textId="77777777" w:rsidR="00174B73" w:rsidRDefault="00174B73" w:rsidP="00174B73">
      <w:pPr>
        <w:pStyle w:val="NormalWeb"/>
        <w:spacing w:before="0" w:beforeAutospacing="0" w:after="0" w:afterAutospacing="0" w:line="360" w:lineRule="auto"/>
        <w:jc w:val="both"/>
        <w:rPr>
          <w:rFonts w:ascii="Perpetua" w:hAnsi="Perpetua"/>
          <w:color w:val="000000"/>
          <w:sz w:val="28"/>
          <w:szCs w:val="28"/>
        </w:rPr>
      </w:pPr>
      <w:r w:rsidRPr="00F92D93">
        <w:rPr>
          <w:rFonts w:ascii="Perpetua" w:hAnsi="Perpetua"/>
          <w:color w:val="000000"/>
          <w:sz w:val="28"/>
          <w:szCs w:val="28"/>
        </w:rPr>
        <w:t xml:space="preserve">By keying our names and student IDs in the above table, we certify that the work submitted with this </w:t>
      </w:r>
      <w:r w:rsidRPr="00F92D93">
        <w:rPr>
          <w:rFonts w:ascii="Perpetua" w:hAnsi="Perpetua"/>
          <w:noProof/>
          <w:color w:val="000000"/>
          <w:sz w:val="28"/>
          <w:szCs w:val="28"/>
        </w:rPr>
        <w:t>cover page</w:t>
      </w:r>
      <w:r w:rsidRPr="00F92D93">
        <w:rPr>
          <w:rFonts w:ascii="Perpetua" w:hAnsi="Perpetua"/>
          <w:color w:val="000000"/>
          <w:sz w:val="28"/>
          <w:szCs w:val="28"/>
        </w:rPr>
        <w:t xml:space="preserve"> was performed solely by those whose names and student </w:t>
      </w:r>
      <w:r w:rsidRPr="00F92D93">
        <w:rPr>
          <w:rFonts w:ascii="Perpetua" w:hAnsi="Perpetua"/>
          <w:noProof/>
          <w:color w:val="000000"/>
          <w:sz w:val="28"/>
          <w:szCs w:val="28"/>
        </w:rPr>
        <w:t>IDs</w:t>
      </w:r>
      <w:r w:rsidRPr="00F92D93">
        <w:rPr>
          <w:rFonts w:ascii="Perpetua" w:hAnsi="Perpetua"/>
          <w:color w:val="000000"/>
          <w:sz w:val="28"/>
          <w:szCs w:val="28"/>
        </w:rPr>
        <w:t xml:space="preserve"> </w:t>
      </w:r>
      <w:r w:rsidRPr="00F92D93">
        <w:rPr>
          <w:rFonts w:ascii="Perpetua" w:hAnsi="Perpetua"/>
          <w:noProof/>
          <w:color w:val="000000"/>
          <w:sz w:val="28"/>
          <w:szCs w:val="28"/>
        </w:rPr>
        <w:t>are included</w:t>
      </w:r>
      <w:r w:rsidRPr="00F92D93">
        <w:rPr>
          <w:rFonts w:ascii="Perpetua" w:hAnsi="Perpetua"/>
          <w:color w:val="000000"/>
          <w:sz w:val="28"/>
          <w:szCs w:val="28"/>
        </w:rPr>
        <w:t xml:space="preserve"> above.</w:t>
      </w:r>
    </w:p>
    <w:p w14:paraId="00432705" w14:textId="77777777" w:rsidR="00174B73" w:rsidRPr="00F92D93" w:rsidRDefault="00174B73" w:rsidP="00174B73">
      <w:pPr>
        <w:pStyle w:val="NormalWeb"/>
        <w:spacing w:before="0" w:beforeAutospacing="0" w:after="0" w:afterAutospacing="0" w:line="360" w:lineRule="auto"/>
        <w:jc w:val="both"/>
        <w:rPr>
          <w:rFonts w:ascii="Perpetua" w:hAnsi="Perpetua"/>
          <w:color w:val="000000"/>
          <w:sz w:val="28"/>
          <w:szCs w:val="28"/>
        </w:rPr>
      </w:pPr>
    </w:p>
    <w:p w14:paraId="2B3C9C7F" w14:textId="77777777" w:rsidR="00174B73" w:rsidRPr="00F92D93" w:rsidRDefault="00174B73" w:rsidP="00174B73">
      <w:pPr>
        <w:pStyle w:val="NormalWeb"/>
        <w:spacing w:before="0" w:beforeAutospacing="0" w:after="0" w:afterAutospacing="0" w:line="360" w:lineRule="auto"/>
        <w:jc w:val="both"/>
        <w:rPr>
          <w:rFonts w:ascii="Perpetua" w:hAnsi="Perpetua"/>
          <w:color w:val="000000"/>
          <w:sz w:val="28"/>
          <w:szCs w:val="28"/>
        </w:rPr>
      </w:pPr>
      <w:r w:rsidRPr="00F92D93">
        <w:rPr>
          <w:rFonts w:ascii="Perpetua" w:hAnsi="Perpetua"/>
          <w:noProof/>
          <w:color w:val="000000"/>
          <w:sz w:val="28"/>
          <w:szCs w:val="28"/>
        </w:rPr>
        <w:t>Also</w:t>
      </w:r>
      <w:r w:rsidRPr="00F92D93">
        <w:rPr>
          <w:rFonts w:ascii="Perpetua" w:hAnsi="Perpetua"/>
          <w:color w:val="000000"/>
          <w:sz w:val="28"/>
          <w:szCs w:val="28"/>
        </w:rPr>
        <w:t xml:space="preserve">, we indicate that we are fully aware of the rules and consequences of plagiarism, as set forth by the </w:t>
      </w:r>
      <w:r>
        <w:rPr>
          <w:rFonts w:ascii="Perpetua" w:hAnsi="Perpetua"/>
          <w:color w:val="000000"/>
          <w:sz w:val="28"/>
          <w:szCs w:val="28"/>
        </w:rPr>
        <w:t>KPU</w:t>
      </w:r>
      <w:r w:rsidRPr="00F92D93">
        <w:rPr>
          <w:rFonts w:ascii="Perpetua" w:hAnsi="Perpetua"/>
          <w:color w:val="000000"/>
          <w:sz w:val="28"/>
          <w:szCs w:val="28"/>
        </w:rPr>
        <w:t>.</w:t>
      </w:r>
    </w:p>
    <w:p w14:paraId="4F4C7806" w14:textId="77777777" w:rsidR="00174B73" w:rsidRPr="00F92D93" w:rsidRDefault="00174B73" w:rsidP="00174B73">
      <w:pPr>
        <w:pStyle w:val="NormalWeb"/>
        <w:spacing w:before="0" w:beforeAutospacing="0" w:after="0" w:afterAutospacing="0" w:line="360" w:lineRule="auto"/>
        <w:rPr>
          <w:rStyle w:val="apple-converted-space"/>
          <w:rFonts w:ascii="Perpetua" w:eastAsiaTheme="majorEastAsia" w:hAnsi="Perpetua"/>
          <w:color w:val="000000"/>
        </w:rPr>
      </w:pPr>
      <w:r w:rsidRPr="00F92D93">
        <w:rPr>
          <w:rFonts w:ascii="Perpetua" w:hAnsi="Perpetua"/>
          <w:color w:val="000000"/>
          <w:sz w:val="28"/>
          <w:szCs w:val="28"/>
        </w:rPr>
        <w:br/>
        <w:t> </w:t>
      </w:r>
      <w:r w:rsidRPr="00F92D93">
        <w:rPr>
          <w:rStyle w:val="apple-converted-space"/>
          <w:rFonts w:ascii="Perpetua" w:eastAsiaTheme="majorEastAsia" w:hAnsi="Perpetua"/>
          <w:color w:val="000000"/>
        </w:rPr>
        <w:t> </w:t>
      </w:r>
    </w:p>
    <w:p w14:paraId="43A555C5" w14:textId="77777777" w:rsidR="00174B73" w:rsidRPr="00F92D93" w:rsidRDefault="00174B73" w:rsidP="00174B73">
      <w:pPr>
        <w:spacing w:line="360" w:lineRule="auto"/>
        <w:rPr>
          <w:rFonts w:ascii="Perpetua" w:hAnsi="Perpetua"/>
          <w:sz w:val="28"/>
          <w:szCs w:val="28"/>
        </w:rPr>
      </w:pPr>
    </w:p>
    <w:p w14:paraId="3F8F36E9" w14:textId="77777777" w:rsidR="00174B73" w:rsidRDefault="00174B73" w:rsidP="009403AE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5D1CF114" w14:textId="77777777" w:rsidR="00174B73" w:rsidRDefault="00174B73" w:rsidP="009403AE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5E2D3ECA" w14:textId="42728CC5" w:rsidR="00CE5CD6" w:rsidRDefault="009403AE" w:rsidP="009403AE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lastRenderedPageBreak/>
        <w:t>Planets Beyond</w:t>
      </w:r>
    </w:p>
    <w:p w14:paraId="3907D469" w14:textId="77777777" w:rsidR="009403AE" w:rsidRDefault="009403AE" w:rsidP="009403AE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6B5C813D" w14:textId="4E574698" w:rsidR="009403AE" w:rsidRDefault="009403AE" w:rsidP="009403AE">
      <w:pPr>
        <w:rPr>
          <w:lang w:val="en-US"/>
        </w:rPr>
      </w:pPr>
      <w:r>
        <w:rPr>
          <w:lang w:val="en-US"/>
        </w:rPr>
        <w:t>Our website’s purpose is to provide an interesting and educational experience to our visitors that focuses on planets in our solar system and beyond. It feature</w:t>
      </w:r>
      <w:r w:rsidR="00D60534">
        <w:rPr>
          <w:lang w:val="en-US"/>
        </w:rPr>
        <w:t>s</w:t>
      </w:r>
      <w:r>
        <w:rPr>
          <w:lang w:val="en-US"/>
        </w:rPr>
        <w:t xml:space="preserve"> dramatic and exciting images of planets from space as well as a simple quiz that visitors can take. </w:t>
      </w:r>
      <w:r w:rsidR="00C32371">
        <w:rPr>
          <w:lang w:val="en-US"/>
        </w:rPr>
        <w:t xml:space="preserve">The three main sections of the website </w:t>
      </w:r>
      <w:r w:rsidR="00D60534">
        <w:rPr>
          <w:lang w:val="en-US"/>
        </w:rPr>
        <w:t>are</w:t>
      </w:r>
      <w:r w:rsidR="00C32371">
        <w:rPr>
          <w:lang w:val="en-US"/>
        </w:rPr>
        <w:t xml:space="preserve"> Home Solar System, Beyond </w:t>
      </w:r>
      <w:r w:rsidR="00D60534">
        <w:rPr>
          <w:lang w:val="en-US"/>
        </w:rPr>
        <w:t>Kuiper Belt</w:t>
      </w:r>
      <w:r w:rsidR="00C32371">
        <w:rPr>
          <w:lang w:val="en-US"/>
        </w:rPr>
        <w:t xml:space="preserve">, and the Visitor Quiz. There </w:t>
      </w:r>
      <w:r w:rsidR="00D60534">
        <w:rPr>
          <w:lang w:val="en-US"/>
        </w:rPr>
        <w:t>is</w:t>
      </w:r>
      <w:r w:rsidR="007C3F70">
        <w:rPr>
          <w:lang w:val="en-US"/>
        </w:rPr>
        <w:t xml:space="preserve"> </w:t>
      </w:r>
      <w:r w:rsidR="00D60534">
        <w:rPr>
          <w:lang w:val="en-US"/>
        </w:rPr>
        <w:t>also</w:t>
      </w:r>
      <w:r w:rsidR="00C32371">
        <w:rPr>
          <w:lang w:val="en-US"/>
        </w:rPr>
        <w:t xml:space="preserve"> a nav bar to allow visitors to easily access the different sections of the site</w:t>
      </w:r>
      <w:r w:rsidR="00D60534">
        <w:rPr>
          <w:lang w:val="en-US"/>
        </w:rPr>
        <w:t>, an About page with information about the website, and a Contact Page where Visitors can leave their contact information if they desire to learn more.</w:t>
      </w:r>
      <w:r w:rsidR="00F85794">
        <w:rPr>
          <w:lang w:val="en-US"/>
        </w:rPr>
        <w:t xml:space="preserve"> Every page also has a Footer with a link to contact us via email.</w:t>
      </w:r>
    </w:p>
    <w:p w14:paraId="296F4907" w14:textId="77777777" w:rsidR="00C32371" w:rsidRDefault="00C32371" w:rsidP="009403AE">
      <w:pPr>
        <w:rPr>
          <w:lang w:val="en-US"/>
        </w:rPr>
      </w:pPr>
    </w:p>
    <w:p w14:paraId="227E1ABB" w14:textId="340EFE33" w:rsidR="00C32371" w:rsidRDefault="007C3F70" w:rsidP="007C3F70">
      <w:pPr>
        <w:jc w:val="center"/>
        <w:rPr>
          <w:sz w:val="28"/>
          <w:szCs w:val="28"/>
          <w:u w:val="single"/>
          <w:lang w:val="en-US"/>
        </w:rPr>
      </w:pPr>
      <w:r w:rsidRPr="007C3F70">
        <w:rPr>
          <w:sz w:val="28"/>
          <w:szCs w:val="28"/>
          <w:u w:val="single"/>
          <w:lang w:val="en-US"/>
        </w:rPr>
        <w:t>Sitemap</w:t>
      </w:r>
    </w:p>
    <w:p w14:paraId="2D305842" w14:textId="77777777" w:rsidR="007C3F70" w:rsidRDefault="007C3F70" w:rsidP="007C3F70">
      <w:pPr>
        <w:jc w:val="center"/>
        <w:rPr>
          <w:sz w:val="28"/>
          <w:szCs w:val="28"/>
          <w:u w:val="single"/>
          <w:lang w:val="en-US"/>
        </w:rPr>
      </w:pPr>
    </w:p>
    <w:p w14:paraId="791EC9CB" w14:textId="425B5915" w:rsidR="00174B73" w:rsidRPr="00400822" w:rsidRDefault="007C3F70" w:rsidP="00174B73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64A78B77" wp14:editId="645FCBED">
            <wp:extent cx="5943600" cy="4994787"/>
            <wp:effectExtent l="12700" t="0" r="12700" b="0"/>
            <wp:docPr id="30458612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174B73" w:rsidRPr="004008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erpetua">
    <w:panose1 w:val="02020502060401020303"/>
    <w:charset w:val="4D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AE"/>
    <w:rsid w:val="00174B73"/>
    <w:rsid w:val="00400822"/>
    <w:rsid w:val="00691F5A"/>
    <w:rsid w:val="007C270F"/>
    <w:rsid w:val="007C3F70"/>
    <w:rsid w:val="009403AE"/>
    <w:rsid w:val="00C32371"/>
    <w:rsid w:val="00CE5CD6"/>
    <w:rsid w:val="00D30C00"/>
    <w:rsid w:val="00D60534"/>
    <w:rsid w:val="00F64B56"/>
    <w:rsid w:val="00F8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8C7DD"/>
  <w15:chartTrackingRefBased/>
  <w15:docId w15:val="{D7B1B2F9-E9C2-3C4D-8177-023C2275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3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3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3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3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3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3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3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3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F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7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174B73"/>
  </w:style>
  <w:style w:type="paragraph" w:styleId="NormalWeb">
    <w:name w:val="Normal (Web)"/>
    <w:basedOn w:val="Normal"/>
    <w:uiPriority w:val="99"/>
    <w:unhideWhenUsed/>
    <w:rsid w:val="00174B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table" w:styleId="TableGrid">
    <w:name w:val="Table Grid"/>
    <w:basedOn w:val="TableNormal"/>
    <w:uiPriority w:val="39"/>
    <w:rsid w:val="00174B73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2">
    <w:name w:val="Grid Table 6 Colorful Accent 2"/>
    <w:basedOn w:val="TableNormal"/>
    <w:uiPriority w:val="51"/>
    <w:rsid w:val="00174B73"/>
    <w:rPr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FE3FF8D-B230-614F-87E9-02DCDCD1B9FC}" type="doc">
      <dgm:prSet loTypeId="urn:microsoft.com/office/officeart/2005/8/layout/orgChar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715EF71-18F9-EF48-A728-7A7CF5AD741F}">
      <dgm:prSet phldrT="[Text]"/>
      <dgm:spPr/>
      <dgm:t>
        <a:bodyPr/>
        <a:lstStyle/>
        <a:p>
          <a:r>
            <a:rPr lang="en-US"/>
            <a:t>Home</a:t>
          </a:r>
        </a:p>
        <a:p>
          <a:r>
            <a:rPr lang="en-US"/>
            <a:t>(Introduction, links, images)</a:t>
          </a:r>
        </a:p>
      </dgm:t>
    </dgm:pt>
    <dgm:pt modelId="{5AA9AFA4-B133-2D44-8665-6890D60EAC8A}" type="parTrans" cxnId="{FE5F97F5-5C94-7946-9F6C-F6FB88D29B96}">
      <dgm:prSet/>
      <dgm:spPr/>
      <dgm:t>
        <a:bodyPr/>
        <a:lstStyle/>
        <a:p>
          <a:endParaRPr lang="en-US"/>
        </a:p>
      </dgm:t>
    </dgm:pt>
    <dgm:pt modelId="{A0BDDD86-FD84-FD4E-ABD8-B23F00389042}" type="sibTrans" cxnId="{FE5F97F5-5C94-7946-9F6C-F6FB88D29B96}">
      <dgm:prSet/>
      <dgm:spPr/>
      <dgm:t>
        <a:bodyPr/>
        <a:lstStyle/>
        <a:p>
          <a:endParaRPr lang="en-US"/>
        </a:p>
      </dgm:t>
    </dgm:pt>
    <dgm:pt modelId="{138ADE03-8F2F-4244-B437-314983D27900}">
      <dgm:prSet phldrT="[Text]"/>
      <dgm:spPr/>
      <dgm:t>
        <a:bodyPr/>
        <a:lstStyle/>
        <a:p>
          <a:r>
            <a:rPr lang="en-US"/>
            <a:t>Home Solar System</a:t>
          </a:r>
        </a:p>
        <a:p>
          <a:r>
            <a:rPr lang="en-US"/>
            <a:t>(Images, descriptions, and links)</a:t>
          </a:r>
        </a:p>
      </dgm:t>
    </dgm:pt>
    <dgm:pt modelId="{FA81365E-8979-3F49-A7E4-5D3C5803D1B4}" type="parTrans" cxnId="{A49123F7-3653-C54C-8CA6-9606A215D448}">
      <dgm:prSet/>
      <dgm:spPr/>
      <dgm:t>
        <a:bodyPr/>
        <a:lstStyle/>
        <a:p>
          <a:endParaRPr lang="en-US"/>
        </a:p>
      </dgm:t>
    </dgm:pt>
    <dgm:pt modelId="{CFB03749-7CDD-6142-AE0D-58478E786BB6}" type="sibTrans" cxnId="{A49123F7-3653-C54C-8CA6-9606A215D448}">
      <dgm:prSet/>
      <dgm:spPr/>
      <dgm:t>
        <a:bodyPr/>
        <a:lstStyle/>
        <a:p>
          <a:endParaRPr lang="en-US"/>
        </a:p>
      </dgm:t>
    </dgm:pt>
    <dgm:pt modelId="{79FEF884-C17F-2541-AED1-CE53035CA191}">
      <dgm:prSet phldrT="[Text]"/>
      <dgm:spPr/>
      <dgm:t>
        <a:bodyPr/>
        <a:lstStyle/>
        <a:p>
          <a:r>
            <a:rPr lang="en-US"/>
            <a:t>Beyond the Kuiper Belt</a:t>
          </a:r>
        </a:p>
        <a:p>
          <a:r>
            <a:rPr lang="en-US"/>
            <a:t>(Images, descriptions, and links)</a:t>
          </a:r>
        </a:p>
      </dgm:t>
    </dgm:pt>
    <dgm:pt modelId="{3A08AB7C-8A25-B242-A309-0B478044A1E7}" type="parTrans" cxnId="{3F098DAB-B84B-C049-B6C2-274847CEB17C}">
      <dgm:prSet/>
      <dgm:spPr/>
      <dgm:t>
        <a:bodyPr/>
        <a:lstStyle/>
        <a:p>
          <a:endParaRPr lang="en-US"/>
        </a:p>
      </dgm:t>
    </dgm:pt>
    <dgm:pt modelId="{14279386-3478-7F4D-9961-D273ABDBDF66}" type="sibTrans" cxnId="{3F098DAB-B84B-C049-B6C2-274847CEB17C}">
      <dgm:prSet/>
      <dgm:spPr/>
      <dgm:t>
        <a:bodyPr/>
        <a:lstStyle/>
        <a:p>
          <a:endParaRPr lang="en-US"/>
        </a:p>
      </dgm:t>
    </dgm:pt>
    <dgm:pt modelId="{C3B483A9-6B6B-6140-9FD1-D9AFC6C450A2}">
      <dgm:prSet/>
      <dgm:spPr/>
      <dgm:t>
        <a:bodyPr/>
        <a:lstStyle/>
        <a:p>
          <a:r>
            <a:rPr lang="en-US"/>
            <a:t>Exo-Planets</a:t>
          </a:r>
        </a:p>
        <a:p>
          <a:r>
            <a:rPr lang="en-US"/>
            <a:t>(Images and descriptions of Trappist-1 and Proxima Centauri)</a:t>
          </a:r>
        </a:p>
      </dgm:t>
    </dgm:pt>
    <dgm:pt modelId="{4A67FBDD-EA21-BC4A-8A5C-F19CE01E5A92}" type="parTrans" cxnId="{6C872956-59CE-344B-A4C2-86173179DC84}">
      <dgm:prSet/>
      <dgm:spPr/>
      <dgm:t>
        <a:bodyPr/>
        <a:lstStyle/>
        <a:p>
          <a:endParaRPr lang="en-US"/>
        </a:p>
      </dgm:t>
    </dgm:pt>
    <dgm:pt modelId="{7681D6D8-FC25-094C-B317-B4D7064C53CC}" type="sibTrans" cxnId="{6C872956-59CE-344B-A4C2-86173179DC84}">
      <dgm:prSet/>
      <dgm:spPr/>
      <dgm:t>
        <a:bodyPr/>
        <a:lstStyle/>
        <a:p>
          <a:endParaRPr lang="en-US"/>
        </a:p>
      </dgm:t>
    </dgm:pt>
    <dgm:pt modelId="{E2B4EA44-A323-D640-9CA2-CF798B995EBE}">
      <dgm:prSet/>
      <dgm:spPr/>
      <dgm:t>
        <a:bodyPr/>
        <a:lstStyle/>
        <a:p>
          <a:r>
            <a:rPr lang="en-US"/>
            <a:t>Zombie Planets</a:t>
          </a:r>
        </a:p>
        <a:p>
          <a:r>
            <a:rPr lang="en-US"/>
            <a:t>(Images and descriptions of Poltergeist and Phobetor)</a:t>
          </a:r>
        </a:p>
      </dgm:t>
    </dgm:pt>
    <dgm:pt modelId="{2B02AC7E-8608-BD46-8A47-0A1EA54287D8}" type="parTrans" cxnId="{0DB39459-337C-BD4C-8C81-6674FB2BFC2E}">
      <dgm:prSet/>
      <dgm:spPr/>
      <dgm:t>
        <a:bodyPr/>
        <a:lstStyle/>
        <a:p>
          <a:endParaRPr lang="en-US"/>
        </a:p>
      </dgm:t>
    </dgm:pt>
    <dgm:pt modelId="{4A31070F-1056-604D-836B-46CBF3DF7ADF}" type="sibTrans" cxnId="{0DB39459-337C-BD4C-8C81-6674FB2BFC2E}">
      <dgm:prSet/>
      <dgm:spPr/>
      <dgm:t>
        <a:bodyPr/>
        <a:lstStyle/>
        <a:p>
          <a:endParaRPr lang="en-US"/>
        </a:p>
      </dgm:t>
    </dgm:pt>
    <dgm:pt modelId="{0E3E731B-F6AB-C74E-B58C-327039F8C926}">
      <dgm:prSet/>
      <dgm:spPr/>
      <dgm:t>
        <a:bodyPr/>
        <a:lstStyle/>
        <a:p>
          <a:r>
            <a:rPr lang="en-US"/>
            <a:t>Gas Giants</a:t>
          </a:r>
        </a:p>
        <a:p>
          <a:r>
            <a:rPr lang="en-US"/>
            <a:t>(Images and descriptions of Gliese 436-B, HD 189733-B, WASP 121-B, and WASP 12-B)</a:t>
          </a:r>
        </a:p>
      </dgm:t>
    </dgm:pt>
    <dgm:pt modelId="{459DA911-568D-664C-B1D2-9B12EF3AB05D}" type="parTrans" cxnId="{42532D85-B185-B346-A6C4-B4939C916432}">
      <dgm:prSet/>
      <dgm:spPr/>
      <dgm:t>
        <a:bodyPr/>
        <a:lstStyle/>
        <a:p>
          <a:endParaRPr lang="en-US"/>
        </a:p>
      </dgm:t>
    </dgm:pt>
    <dgm:pt modelId="{584B6A0C-E767-E54B-B5CC-7694757169CC}" type="sibTrans" cxnId="{42532D85-B185-B346-A6C4-B4939C916432}">
      <dgm:prSet/>
      <dgm:spPr/>
      <dgm:t>
        <a:bodyPr/>
        <a:lstStyle/>
        <a:p>
          <a:endParaRPr lang="en-US"/>
        </a:p>
      </dgm:t>
    </dgm:pt>
    <dgm:pt modelId="{CFC99DCB-808C-B94B-B595-AC05F24EA345}">
      <dgm:prSet/>
      <dgm:spPr/>
      <dgm:t>
        <a:bodyPr/>
        <a:lstStyle/>
        <a:p>
          <a:r>
            <a:rPr lang="en-US"/>
            <a:t>Quiz</a:t>
          </a:r>
        </a:p>
        <a:p>
          <a:r>
            <a:rPr lang="en-US"/>
            <a:t>(Radio Buttons and Checkboxes. Sound effects based on Score.)</a:t>
          </a:r>
        </a:p>
      </dgm:t>
    </dgm:pt>
    <dgm:pt modelId="{90A0E180-2998-C146-B010-4AE77B095A82}" type="parTrans" cxnId="{2B413A75-F0B4-0F41-A3C4-53B77CB7BDA7}">
      <dgm:prSet/>
      <dgm:spPr/>
      <dgm:t>
        <a:bodyPr/>
        <a:lstStyle/>
        <a:p>
          <a:endParaRPr lang="en-US"/>
        </a:p>
      </dgm:t>
    </dgm:pt>
    <dgm:pt modelId="{753C6A36-C641-CE4E-8EEE-329A618B655A}" type="sibTrans" cxnId="{2B413A75-F0B4-0F41-A3C4-53B77CB7BDA7}">
      <dgm:prSet/>
      <dgm:spPr/>
      <dgm:t>
        <a:bodyPr/>
        <a:lstStyle/>
        <a:p>
          <a:endParaRPr lang="en-US"/>
        </a:p>
      </dgm:t>
    </dgm:pt>
    <dgm:pt modelId="{8A31ECB1-A390-814F-9A33-B26DE0C81E95}">
      <dgm:prSet/>
      <dgm:spPr/>
      <dgm:t>
        <a:bodyPr/>
        <a:lstStyle/>
        <a:p>
          <a:r>
            <a:rPr lang="en-US"/>
            <a:t>Fiery Zone</a:t>
          </a:r>
        </a:p>
        <a:p>
          <a:r>
            <a:rPr lang="en-US"/>
            <a:t>(Images and descriptions of Mercury and Venus)</a:t>
          </a:r>
        </a:p>
      </dgm:t>
    </dgm:pt>
    <dgm:pt modelId="{A2A660E9-B279-D646-BCA3-46B41DA20C68}" type="parTrans" cxnId="{EB912166-760F-5646-8645-C0F548CBDED7}">
      <dgm:prSet/>
      <dgm:spPr/>
      <dgm:t>
        <a:bodyPr/>
        <a:lstStyle/>
        <a:p>
          <a:endParaRPr lang="en-US"/>
        </a:p>
      </dgm:t>
    </dgm:pt>
    <dgm:pt modelId="{03DCCE24-DFE6-4140-A12B-ADD1EB9FF853}" type="sibTrans" cxnId="{EB912166-760F-5646-8645-C0F548CBDED7}">
      <dgm:prSet/>
      <dgm:spPr/>
      <dgm:t>
        <a:bodyPr/>
        <a:lstStyle/>
        <a:p>
          <a:endParaRPr lang="en-US"/>
        </a:p>
      </dgm:t>
    </dgm:pt>
    <dgm:pt modelId="{E3A71F4D-BDF9-2547-B025-410B5CA24242}">
      <dgm:prSet/>
      <dgm:spPr/>
      <dgm:t>
        <a:bodyPr/>
        <a:lstStyle/>
        <a:p>
          <a:r>
            <a:rPr lang="en-US"/>
            <a:t>Habitable Zone</a:t>
          </a:r>
        </a:p>
        <a:p>
          <a:r>
            <a:rPr lang="en-US"/>
            <a:t>(Images and descriptions of Earth and Mars)</a:t>
          </a:r>
        </a:p>
      </dgm:t>
    </dgm:pt>
    <dgm:pt modelId="{DCA73FA9-7147-C04B-A783-CB8155BBD44A}" type="parTrans" cxnId="{AA14991E-067E-8A45-B885-7651B3360D4A}">
      <dgm:prSet/>
      <dgm:spPr/>
      <dgm:t>
        <a:bodyPr/>
        <a:lstStyle/>
        <a:p>
          <a:endParaRPr lang="en-US"/>
        </a:p>
      </dgm:t>
    </dgm:pt>
    <dgm:pt modelId="{536849CA-79A1-064E-99AB-DBC0DC7E9856}" type="sibTrans" cxnId="{AA14991E-067E-8A45-B885-7651B3360D4A}">
      <dgm:prSet/>
      <dgm:spPr/>
      <dgm:t>
        <a:bodyPr/>
        <a:lstStyle/>
        <a:p>
          <a:endParaRPr lang="en-US"/>
        </a:p>
      </dgm:t>
    </dgm:pt>
    <dgm:pt modelId="{C04012C9-1B13-7849-A40A-97FE4E4E1EF1}">
      <dgm:prSet/>
      <dgm:spPr/>
      <dgm:t>
        <a:bodyPr/>
        <a:lstStyle/>
        <a:p>
          <a:r>
            <a:rPr lang="en-US"/>
            <a:t>Icy Zone</a:t>
          </a:r>
        </a:p>
        <a:p>
          <a:r>
            <a:rPr lang="en-US"/>
            <a:t>(Images and descriptions of Jupiter, Saturn, Uranus, and Neptune)</a:t>
          </a:r>
        </a:p>
      </dgm:t>
    </dgm:pt>
    <dgm:pt modelId="{D4A11104-D286-A647-BF78-B37F9B2602C7}" type="parTrans" cxnId="{033B6644-D652-884C-B62D-A1B79D64EF47}">
      <dgm:prSet/>
      <dgm:spPr/>
      <dgm:t>
        <a:bodyPr/>
        <a:lstStyle/>
        <a:p>
          <a:endParaRPr lang="en-US"/>
        </a:p>
      </dgm:t>
    </dgm:pt>
    <dgm:pt modelId="{ECB66205-1BD6-B14C-B018-7B8898256E6D}" type="sibTrans" cxnId="{033B6644-D652-884C-B62D-A1B79D64EF47}">
      <dgm:prSet/>
      <dgm:spPr/>
      <dgm:t>
        <a:bodyPr/>
        <a:lstStyle/>
        <a:p>
          <a:endParaRPr lang="en-US"/>
        </a:p>
      </dgm:t>
    </dgm:pt>
    <dgm:pt modelId="{C9661567-88D1-AB42-8772-CE9A9492FAD8}">
      <dgm:prSet/>
      <dgm:spPr/>
      <dgm:t>
        <a:bodyPr/>
        <a:lstStyle/>
        <a:p>
          <a:r>
            <a:rPr lang="en-US"/>
            <a:t>Contact</a:t>
          </a:r>
        </a:p>
        <a:p>
          <a:r>
            <a:rPr lang="en-US"/>
            <a:t>(Text Boxes, Text Area,</a:t>
          </a:r>
        </a:p>
        <a:p>
          <a:r>
            <a:rPr lang="en-US"/>
            <a:t>Submit Button)</a:t>
          </a:r>
        </a:p>
      </dgm:t>
    </dgm:pt>
    <dgm:pt modelId="{E43C7757-2755-6B46-B187-E03BC04ACFEF}" type="parTrans" cxnId="{DAF6E5C3-88D9-764C-AB6C-CD7C442148EC}">
      <dgm:prSet/>
      <dgm:spPr/>
      <dgm:t>
        <a:bodyPr/>
        <a:lstStyle/>
        <a:p>
          <a:endParaRPr lang="en-US"/>
        </a:p>
      </dgm:t>
    </dgm:pt>
    <dgm:pt modelId="{1E2D237C-F62D-164A-919D-C3A5BAEC9AB0}" type="sibTrans" cxnId="{DAF6E5C3-88D9-764C-AB6C-CD7C442148EC}">
      <dgm:prSet/>
      <dgm:spPr/>
      <dgm:t>
        <a:bodyPr/>
        <a:lstStyle/>
        <a:p>
          <a:endParaRPr lang="en-US"/>
        </a:p>
      </dgm:t>
    </dgm:pt>
    <dgm:pt modelId="{AE482F1E-09D3-B347-ACDD-424E8DF1A287}" type="pres">
      <dgm:prSet presAssocID="{3FE3FF8D-B230-614F-87E9-02DCDCD1B9F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FC79D6D-AE11-9546-AA49-AF0BD82104AD}" type="pres">
      <dgm:prSet presAssocID="{D715EF71-18F9-EF48-A728-7A7CF5AD741F}" presName="hierRoot1" presStyleCnt="0">
        <dgm:presLayoutVars>
          <dgm:hierBranch val="init"/>
        </dgm:presLayoutVars>
      </dgm:prSet>
      <dgm:spPr/>
    </dgm:pt>
    <dgm:pt modelId="{473399C3-5542-1B46-A8FA-5721CED5F0D6}" type="pres">
      <dgm:prSet presAssocID="{D715EF71-18F9-EF48-A728-7A7CF5AD741F}" presName="rootComposite1" presStyleCnt="0"/>
      <dgm:spPr/>
    </dgm:pt>
    <dgm:pt modelId="{43E9C3D8-0585-EC4A-B078-492774F00940}" type="pres">
      <dgm:prSet presAssocID="{D715EF71-18F9-EF48-A728-7A7CF5AD741F}" presName="rootText1" presStyleLbl="node0" presStyleIdx="0" presStyleCnt="1">
        <dgm:presLayoutVars>
          <dgm:chPref val="3"/>
        </dgm:presLayoutVars>
      </dgm:prSet>
      <dgm:spPr/>
    </dgm:pt>
    <dgm:pt modelId="{144C236A-1B93-8E47-8714-EF3AD00AC3B0}" type="pres">
      <dgm:prSet presAssocID="{D715EF71-18F9-EF48-A728-7A7CF5AD741F}" presName="rootConnector1" presStyleLbl="node1" presStyleIdx="0" presStyleCnt="0"/>
      <dgm:spPr/>
    </dgm:pt>
    <dgm:pt modelId="{E356A7AF-A13B-4845-B691-3FD7A6DA1BD3}" type="pres">
      <dgm:prSet presAssocID="{D715EF71-18F9-EF48-A728-7A7CF5AD741F}" presName="hierChild2" presStyleCnt="0"/>
      <dgm:spPr/>
    </dgm:pt>
    <dgm:pt modelId="{88A728D8-33B9-B445-8251-7C2949AD0081}" type="pres">
      <dgm:prSet presAssocID="{FA81365E-8979-3F49-A7E4-5D3C5803D1B4}" presName="Name37" presStyleLbl="parChTrans1D2" presStyleIdx="0" presStyleCnt="4"/>
      <dgm:spPr/>
    </dgm:pt>
    <dgm:pt modelId="{6F21B011-8BB9-6846-A77B-F0408996C7E5}" type="pres">
      <dgm:prSet presAssocID="{138ADE03-8F2F-4244-B437-314983D27900}" presName="hierRoot2" presStyleCnt="0">
        <dgm:presLayoutVars>
          <dgm:hierBranch val="init"/>
        </dgm:presLayoutVars>
      </dgm:prSet>
      <dgm:spPr/>
    </dgm:pt>
    <dgm:pt modelId="{AFF79DCE-0E54-8F4F-8816-7F38995C931D}" type="pres">
      <dgm:prSet presAssocID="{138ADE03-8F2F-4244-B437-314983D27900}" presName="rootComposite" presStyleCnt="0"/>
      <dgm:spPr/>
    </dgm:pt>
    <dgm:pt modelId="{2D1946AE-E9CC-3244-A726-CDB2CEF221AD}" type="pres">
      <dgm:prSet presAssocID="{138ADE03-8F2F-4244-B437-314983D27900}" presName="rootText" presStyleLbl="node2" presStyleIdx="0" presStyleCnt="4">
        <dgm:presLayoutVars>
          <dgm:chPref val="3"/>
        </dgm:presLayoutVars>
      </dgm:prSet>
      <dgm:spPr/>
    </dgm:pt>
    <dgm:pt modelId="{8617E72C-1C54-5347-963A-02FC30363BA2}" type="pres">
      <dgm:prSet presAssocID="{138ADE03-8F2F-4244-B437-314983D27900}" presName="rootConnector" presStyleLbl="node2" presStyleIdx="0" presStyleCnt="4"/>
      <dgm:spPr/>
    </dgm:pt>
    <dgm:pt modelId="{04CBF09E-BFF5-4A4A-84DD-328B7CE60D08}" type="pres">
      <dgm:prSet presAssocID="{138ADE03-8F2F-4244-B437-314983D27900}" presName="hierChild4" presStyleCnt="0"/>
      <dgm:spPr/>
    </dgm:pt>
    <dgm:pt modelId="{997FC7D6-483D-0B4C-AA0D-FEF734E58083}" type="pres">
      <dgm:prSet presAssocID="{A2A660E9-B279-D646-BCA3-46B41DA20C68}" presName="Name37" presStyleLbl="parChTrans1D3" presStyleIdx="0" presStyleCnt="6"/>
      <dgm:spPr/>
    </dgm:pt>
    <dgm:pt modelId="{90019867-BE82-834C-B487-52B516E4DC8D}" type="pres">
      <dgm:prSet presAssocID="{8A31ECB1-A390-814F-9A33-B26DE0C81E95}" presName="hierRoot2" presStyleCnt="0">
        <dgm:presLayoutVars>
          <dgm:hierBranch val="init"/>
        </dgm:presLayoutVars>
      </dgm:prSet>
      <dgm:spPr/>
    </dgm:pt>
    <dgm:pt modelId="{A03581A9-3778-2F42-B3E2-5F0C2AFBBDFE}" type="pres">
      <dgm:prSet presAssocID="{8A31ECB1-A390-814F-9A33-B26DE0C81E95}" presName="rootComposite" presStyleCnt="0"/>
      <dgm:spPr/>
    </dgm:pt>
    <dgm:pt modelId="{C9E2840D-84E8-9544-BBB6-32C07CC99098}" type="pres">
      <dgm:prSet presAssocID="{8A31ECB1-A390-814F-9A33-B26DE0C81E95}" presName="rootText" presStyleLbl="node3" presStyleIdx="0" presStyleCnt="6" custLinFactNeighborX="1085" custLinFactNeighborY="-3255">
        <dgm:presLayoutVars>
          <dgm:chPref val="3"/>
        </dgm:presLayoutVars>
      </dgm:prSet>
      <dgm:spPr/>
    </dgm:pt>
    <dgm:pt modelId="{AC1BE396-0D27-1047-8E92-4FFD0228D945}" type="pres">
      <dgm:prSet presAssocID="{8A31ECB1-A390-814F-9A33-B26DE0C81E95}" presName="rootConnector" presStyleLbl="node3" presStyleIdx="0" presStyleCnt="6"/>
      <dgm:spPr/>
    </dgm:pt>
    <dgm:pt modelId="{A961C091-61C6-2C44-904F-74FDC6F51797}" type="pres">
      <dgm:prSet presAssocID="{8A31ECB1-A390-814F-9A33-B26DE0C81E95}" presName="hierChild4" presStyleCnt="0"/>
      <dgm:spPr/>
    </dgm:pt>
    <dgm:pt modelId="{79414793-E507-8245-9273-A62CC7255BB8}" type="pres">
      <dgm:prSet presAssocID="{8A31ECB1-A390-814F-9A33-B26DE0C81E95}" presName="hierChild5" presStyleCnt="0"/>
      <dgm:spPr/>
    </dgm:pt>
    <dgm:pt modelId="{5A793F5C-B970-5F45-A76B-F8A48DA0DF2C}" type="pres">
      <dgm:prSet presAssocID="{DCA73FA9-7147-C04B-A783-CB8155BBD44A}" presName="Name37" presStyleLbl="parChTrans1D3" presStyleIdx="1" presStyleCnt="6"/>
      <dgm:spPr/>
    </dgm:pt>
    <dgm:pt modelId="{2851EBC4-E18E-4C4D-861F-09FE487BADFC}" type="pres">
      <dgm:prSet presAssocID="{E3A71F4D-BDF9-2547-B025-410B5CA24242}" presName="hierRoot2" presStyleCnt="0">
        <dgm:presLayoutVars>
          <dgm:hierBranch val="init"/>
        </dgm:presLayoutVars>
      </dgm:prSet>
      <dgm:spPr/>
    </dgm:pt>
    <dgm:pt modelId="{234711A3-F6BD-EB4F-BCAA-1A97B40BF158}" type="pres">
      <dgm:prSet presAssocID="{E3A71F4D-BDF9-2547-B025-410B5CA24242}" presName="rootComposite" presStyleCnt="0"/>
      <dgm:spPr/>
    </dgm:pt>
    <dgm:pt modelId="{5DC06811-0A91-3D44-AFC8-03ACF2AE0066}" type="pres">
      <dgm:prSet presAssocID="{E3A71F4D-BDF9-2547-B025-410B5CA24242}" presName="rootText" presStyleLbl="node3" presStyleIdx="1" presStyleCnt="6">
        <dgm:presLayoutVars>
          <dgm:chPref val="3"/>
        </dgm:presLayoutVars>
      </dgm:prSet>
      <dgm:spPr/>
    </dgm:pt>
    <dgm:pt modelId="{C6C3B957-196B-314E-8174-17CB8D7248CD}" type="pres">
      <dgm:prSet presAssocID="{E3A71F4D-BDF9-2547-B025-410B5CA24242}" presName="rootConnector" presStyleLbl="node3" presStyleIdx="1" presStyleCnt="6"/>
      <dgm:spPr/>
    </dgm:pt>
    <dgm:pt modelId="{82EE0D60-9EE2-6545-B754-5845146A5D8A}" type="pres">
      <dgm:prSet presAssocID="{E3A71F4D-BDF9-2547-B025-410B5CA24242}" presName="hierChild4" presStyleCnt="0"/>
      <dgm:spPr/>
    </dgm:pt>
    <dgm:pt modelId="{0D0837FE-0363-544C-8940-005F17139E95}" type="pres">
      <dgm:prSet presAssocID="{E3A71F4D-BDF9-2547-B025-410B5CA24242}" presName="hierChild5" presStyleCnt="0"/>
      <dgm:spPr/>
    </dgm:pt>
    <dgm:pt modelId="{DDC38287-4451-2B46-9089-026FA6D867A5}" type="pres">
      <dgm:prSet presAssocID="{D4A11104-D286-A647-BF78-B37F9B2602C7}" presName="Name37" presStyleLbl="parChTrans1D3" presStyleIdx="2" presStyleCnt="6"/>
      <dgm:spPr/>
    </dgm:pt>
    <dgm:pt modelId="{677672AF-1B0F-F945-9143-030A62918232}" type="pres">
      <dgm:prSet presAssocID="{C04012C9-1B13-7849-A40A-97FE4E4E1EF1}" presName="hierRoot2" presStyleCnt="0">
        <dgm:presLayoutVars>
          <dgm:hierBranch val="init"/>
        </dgm:presLayoutVars>
      </dgm:prSet>
      <dgm:spPr/>
    </dgm:pt>
    <dgm:pt modelId="{A197BFDE-3ED2-4343-9C5F-AF11C4A1210F}" type="pres">
      <dgm:prSet presAssocID="{C04012C9-1B13-7849-A40A-97FE4E4E1EF1}" presName="rootComposite" presStyleCnt="0"/>
      <dgm:spPr/>
    </dgm:pt>
    <dgm:pt modelId="{65144982-0322-DB48-9DC4-20780B5C4F31}" type="pres">
      <dgm:prSet presAssocID="{C04012C9-1B13-7849-A40A-97FE4E4E1EF1}" presName="rootText" presStyleLbl="node3" presStyleIdx="2" presStyleCnt="6">
        <dgm:presLayoutVars>
          <dgm:chPref val="3"/>
        </dgm:presLayoutVars>
      </dgm:prSet>
      <dgm:spPr/>
    </dgm:pt>
    <dgm:pt modelId="{45265FB8-4100-D248-B856-6E34E3721733}" type="pres">
      <dgm:prSet presAssocID="{C04012C9-1B13-7849-A40A-97FE4E4E1EF1}" presName="rootConnector" presStyleLbl="node3" presStyleIdx="2" presStyleCnt="6"/>
      <dgm:spPr/>
    </dgm:pt>
    <dgm:pt modelId="{96109946-8420-974E-867D-ED344A5AFFD3}" type="pres">
      <dgm:prSet presAssocID="{C04012C9-1B13-7849-A40A-97FE4E4E1EF1}" presName="hierChild4" presStyleCnt="0"/>
      <dgm:spPr/>
    </dgm:pt>
    <dgm:pt modelId="{B6B2F485-B522-3E41-9D71-1F4AC768F6B8}" type="pres">
      <dgm:prSet presAssocID="{C04012C9-1B13-7849-A40A-97FE4E4E1EF1}" presName="hierChild5" presStyleCnt="0"/>
      <dgm:spPr/>
    </dgm:pt>
    <dgm:pt modelId="{EFD1FEFA-38DF-4749-AD06-116270E622C0}" type="pres">
      <dgm:prSet presAssocID="{138ADE03-8F2F-4244-B437-314983D27900}" presName="hierChild5" presStyleCnt="0"/>
      <dgm:spPr/>
    </dgm:pt>
    <dgm:pt modelId="{C04AD88B-0B9C-7640-A702-E01B29CB934A}" type="pres">
      <dgm:prSet presAssocID="{3A08AB7C-8A25-B242-A309-0B478044A1E7}" presName="Name37" presStyleLbl="parChTrans1D2" presStyleIdx="1" presStyleCnt="4"/>
      <dgm:spPr/>
    </dgm:pt>
    <dgm:pt modelId="{3BB3E3B4-A6A4-FA45-944D-0478DB41F254}" type="pres">
      <dgm:prSet presAssocID="{79FEF884-C17F-2541-AED1-CE53035CA191}" presName="hierRoot2" presStyleCnt="0">
        <dgm:presLayoutVars>
          <dgm:hierBranch val="init"/>
        </dgm:presLayoutVars>
      </dgm:prSet>
      <dgm:spPr/>
    </dgm:pt>
    <dgm:pt modelId="{3D954E66-5688-A541-BE65-68F2F57FB748}" type="pres">
      <dgm:prSet presAssocID="{79FEF884-C17F-2541-AED1-CE53035CA191}" presName="rootComposite" presStyleCnt="0"/>
      <dgm:spPr/>
    </dgm:pt>
    <dgm:pt modelId="{FC6D8721-6126-D940-97CC-B5D90F69D0C4}" type="pres">
      <dgm:prSet presAssocID="{79FEF884-C17F-2541-AED1-CE53035CA191}" presName="rootText" presStyleLbl="node2" presStyleIdx="1" presStyleCnt="4">
        <dgm:presLayoutVars>
          <dgm:chPref val="3"/>
        </dgm:presLayoutVars>
      </dgm:prSet>
      <dgm:spPr/>
    </dgm:pt>
    <dgm:pt modelId="{3AC575BB-6DD4-F04F-B908-3CDA83B9F1C6}" type="pres">
      <dgm:prSet presAssocID="{79FEF884-C17F-2541-AED1-CE53035CA191}" presName="rootConnector" presStyleLbl="node2" presStyleIdx="1" presStyleCnt="4"/>
      <dgm:spPr/>
    </dgm:pt>
    <dgm:pt modelId="{BBDB5F88-01BA-6B4D-9145-47E6680A3D10}" type="pres">
      <dgm:prSet presAssocID="{79FEF884-C17F-2541-AED1-CE53035CA191}" presName="hierChild4" presStyleCnt="0"/>
      <dgm:spPr/>
    </dgm:pt>
    <dgm:pt modelId="{AC466CBC-453B-E84B-8468-4927F9177E16}" type="pres">
      <dgm:prSet presAssocID="{4A67FBDD-EA21-BC4A-8A5C-F19CE01E5A92}" presName="Name37" presStyleLbl="parChTrans1D3" presStyleIdx="3" presStyleCnt="6"/>
      <dgm:spPr/>
    </dgm:pt>
    <dgm:pt modelId="{72D35D42-F9F3-C044-8BD8-ED8BC97D730C}" type="pres">
      <dgm:prSet presAssocID="{C3B483A9-6B6B-6140-9FD1-D9AFC6C450A2}" presName="hierRoot2" presStyleCnt="0">
        <dgm:presLayoutVars>
          <dgm:hierBranch val="init"/>
        </dgm:presLayoutVars>
      </dgm:prSet>
      <dgm:spPr/>
    </dgm:pt>
    <dgm:pt modelId="{59E1CC7F-BCFA-8343-9D1B-18D05142E371}" type="pres">
      <dgm:prSet presAssocID="{C3B483A9-6B6B-6140-9FD1-D9AFC6C450A2}" presName="rootComposite" presStyleCnt="0"/>
      <dgm:spPr/>
    </dgm:pt>
    <dgm:pt modelId="{40DF946E-E20F-F048-B982-E4B4006A5790}" type="pres">
      <dgm:prSet presAssocID="{C3B483A9-6B6B-6140-9FD1-D9AFC6C450A2}" presName="rootText" presStyleLbl="node3" presStyleIdx="3" presStyleCnt="6">
        <dgm:presLayoutVars>
          <dgm:chPref val="3"/>
        </dgm:presLayoutVars>
      </dgm:prSet>
      <dgm:spPr/>
    </dgm:pt>
    <dgm:pt modelId="{620505B0-3C2D-6844-938A-4FBF527E3C07}" type="pres">
      <dgm:prSet presAssocID="{C3B483A9-6B6B-6140-9FD1-D9AFC6C450A2}" presName="rootConnector" presStyleLbl="node3" presStyleIdx="3" presStyleCnt="6"/>
      <dgm:spPr/>
    </dgm:pt>
    <dgm:pt modelId="{F83FB072-27EA-024A-BCF5-F8C6BCFC2D10}" type="pres">
      <dgm:prSet presAssocID="{C3B483A9-6B6B-6140-9FD1-D9AFC6C450A2}" presName="hierChild4" presStyleCnt="0"/>
      <dgm:spPr/>
    </dgm:pt>
    <dgm:pt modelId="{CBD25DD1-3DFE-8C4A-AAE7-774E93F01AA5}" type="pres">
      <dgm:prSet presAssocID="{C3B483A9-6B6B-6140-9FD1-D9AFC6C450A2}" presName="hierChild5" presStyleCnt="0"/>
      <dgm:spPr/>
    </dgm:pt>
    <dgm:pt modelId="{B748995A-ED9B-DC47-8808-E69861EE8DAD}" type="pres">
      <dgm:prSet presAssocID="{2B02AC7E-8608-BD46-8A47-0A1EA54287D8}" presName="Name37" presStyleLbl="parChTrans1D3" presStyleIdx="4" presStyleCnt="6"/>
      <dgm:spPr/>
    </dgm:pt>
    <dgm:pt modelId="{CD42432D-C394-4443-BE52-21865498CC3A}" type="pres">
      <dgm:prSet presAssocID="{E2B4EA44-A323-D640-9CA2-CF798B995EBE}" presName="hierRoot2" presStyleCnt="0">
        <dgm:presLayoutVars>
          <dgm:hierBranch val="init"/>
        </dgm:presLayoutVars>
      </dgm:prSet>
      <dgm:spPr/>
    </dgm:pt>
    <dgm:pt modelId="{9BDA8031-C55D-0C46-B06A-CF0B5E97C24C}" type="pres">
      <dgm:prSet presAssocID="{E2B4EA44-A323-D640-9CA2-CF798B995EBE}" presName="rootComposite" presStyleCnt="0"/>
      <dgm:spPr/>
    </dgm:pt>
    <dgm:pt modelId="{D97ADC9F-0880-C641-BE5E-6C012714DBD2}" type="pres">
      <dgm:prSet presAssocID="{E2B4EA44-A323-D640-9CA2-CF798B995EBE}" presName="rootText" presStyleLbl="node3" presStyleIdx="4" presStyleCnt="6">
        <dgm:presLayoutVars>
          <dgm:chPref val="3"/>
        </dgm:presLayoutVars>
      </dgm:prSet>
      <dgm:spPr/>
    </dgm:pt>
    <dgm:pt modelId="{280F5012-9AE5-844C-8DBE-C5DAACFCB890}" type="pres">
      <dgm:prSet presAssocID="{E2B4EA44-A323-D640-9CA2-CF798B995EBE}" presName="rootConnector" presStyleLbl="node3" presStyleIdx="4" presStyleCnt="6"/>
      <dgm:spPr/>
    </dgm:pt>
    <dgm:pt modelId="{75175908-C3ED-4846-BD7F-2B4CD81D82C7}" type="pres">
      <dgm:prSet presAssocID="{E2B4EA44-A323-D640-9CA2-CF798B995EBE}" presName="hierChild4" presStyleCnt="0"/>
      <dgm:spPr/>
    </dgm:pt>
    <dgm:pt modelId="{3EA239ED-10D8-2B40-B7A0-7FA17F3AD082}" type="pres">
      <dgm:prSet presAssocID="{E2B4EA44-A323-D640-9CA2-CF798B995EBE}" presName="hierChild5" presStyleCnt="0"/>
      <dgm:spPr/>
    </dgm:pt>
    <dgm:pt modelId="{CF44C09B-49C4-FB46-80C8-7FDAB3661A5C}" type="pres">
      <dgm:prSet presAssocID="{459DA911-568D-664C-B1D2-9B12EF3AB05D}" presName="Name37" presStyleLbl="parChTrans1D3" presStyleIdx="5" presStyleCnt="6"/>
      <dgm:spPr/>
    </dgm:pt>
    <dgm:pt modelId="{753D06D8-98E9-D14B-8F4D-C2A4DF097EE5}" type="pres">
      <dgm:prSet presAssocID="{0E3E731B-F6AB-C74E-B58C-327039F8C926}" presName="hierRoot2" presStyleCnt="0">
        <dgm:presLayoutVars>
          <dgm:hierBranch val="init"/>
        </dgm:presLayoutVars>
      </dgm:prSet>
      <dgm:spPr/>
    </dgm:pt>
    <dgm:pt modelId="{ACA94E08-DB8E-954B-8ED1-0D8569B5631E}" type="pres">
      <dgm:prSet presAssocID="{0E3E731B-F6AB-C74E-B58C-327039F8C926}" presName="rootComposite" presStyleCnt="0"/>
      <dgm:spPr/>
    </dgm:pt>
    <dgm:pt modelId="{5DC1C677-E8AC-EF45-8B02-5A27FF078C82}" type="pres">
      <dgm:prSet presAssocID="{0E3E731B-F6AB-C74E-B58C-327039F8C926}" presName="rootText" presStyleLbl="node3" presStyleIdx="5" presStyleCnt="6">
        <dgm:presLayoutVars>
          <dgm:chPref val="3"/>
        </dgm:presLayoutVars>
      </dgm:prSet>
      <dgm:spPr/>
    </dgm:pt>
    <dgm:pt modelId="{D4699BAA-CE8E-6B4C-B073-2DEBC4F6100F}" type="pres">
      <dgm:prSet presAssocID="{0E3E731B-F6AB-C74E-B58C-327039F8C926}" presName="rootConnector" presStyleLbl="node3" presStyleIdx="5" presStyleCnt="6"/>
      <dgm:spPr/>
    </dgm:pt>
    <dgm:pt modelId="{9345F94E-F05E-F145-B913-1D84E16DFA5F}" type="pres">
      <dgm:prSet presAssocID="{0E3E731B-F6AB-C74E-B58C-327039F8C926}" presName="hierChild4" presStyleCnt="0"/>
      <dgm:spPr/>
    </dgm:pt>
    <dgm:pt modelId="{CDF88AF8-6514-A348-A3CC-1DFA0FB0180A}" type="pres">
      <dgm:prSet presAssocID="{0E3E731B-F6AB-C74E-B58C-327039F8C926}" presName="hierChild5" presStyleCnt="0"/>
      <dgm:spPr/>
    </dgm:pt>
    <dgm:pt modelId="{7528FEE1-0908-9D42-90E3-C501A857FA01}" type="pres">
      <dgm:prSet presAssocID="{79FEF884-C17F-2541-AED1-CE53035CA191}" presName="hierChild5" presStyleCnt="0"/>
      <dgm:spPr/>
    </dgm:pt>
    <dgm:pt modelId="{644C4C90-5118-1C4D-9070-CDD1906B2FEC}" type="pres">
      <dgm:prSet presAssocID="{90A0E180-2998-C146-B010-4AE77B095A82}" presName="Name37" presStyleLbl="parChTrans1D2" presStyleIdx="2" presStyleCnt="4"/>
      <dgm:spPr/>
    </dgm:pt>
    <dgm:pt modelId="{76FCB4FA-2C0C-AD40-BE42-4A3B87552867}" type="pres">
      <dgm:prSet presAssocID="{CFC99DCB-808C-B94B-B595-AC05F24EA345}" presName="hierRoot2" presStyleCnt="0">
        <dgm:presLayoutVars>
          <dgm:hierBranch val="init"/>
        </dgm:presLayoutVars>
      </dgm:prSet>
      <dgm:spPr/>
    </dgm:pt>
    <dgm:pt modelId="{ECABE0D3-631E-1D4D-932C-5E98D7D232E5}" type="pres">
      <dgm:prSet presAssocID="{CFC99DCB-808C-B94B-B595-AC05F24EA345}" presName="rootComposite" presStyleCnt="0"/>
      <dgm:spPr/>
    </dgm:pt>
    <dgm:pt modelId="{C847C6ED-47BE-EE47-B9CB-746441E06F3E}" type="pres">
      <dgm:prSet presAssocID="{CFC99DCB-808C-B94B-B595-AC05F24EA345}" presName="rootText" presStyleLbl="node2" presStyleIdx="2" presStyleCnt="4" custLinFactNeighborX="3715" custLinFactNeighborY="1238">
        <dgm:presLayoutVars>
          <dgm:chPref val="3"/>
        </dgm:presLayoutVars>
      </dgm:prSet>
      <dgm:spPr/>
    </dgm:pt>
    <dgm:pt modelId="{B6685B1D-1F49-B34C-AFA0-73AA69A69BBC}" type="pres">
      <dgm:prSet presAssocID="{CFC99DCB-808C-B94B-B595-AC05F24EA345}" presName="rootConnector" presStyleLbl="node2" presStyleIdx="2" presStyleCnt="4"/>
      <dgm:spPr/>
    </dgm:pt>
    <dgm:pt modelId="{B1DCA7C3-0E1C-5645-888E-C8900FC86425}" type="pres">
      <dgm:prSet presAssocID="{CFC99DCB-808C-B94B-B595-AC05F24EA345}" presName="hierChild4" presStyleCnt="0"/>
      <dgm:spPr/>
    </dgm:pt>
    <dgm:pt modelId="{880F64A6-197E-4C48-B027-85C61EDC2DF8}" type="pres">
      <dgm:prSet presAssocID="{CFC99DCB-808C-B94B-B595-AC05F24EA345}" presName="hierChild5" presStyleCnt="0"/>
      <dgm:spPr/>
    </dgm:pt>
    <dgm:pt modelId="{9DA5BF65-3EDD-FA4A-99F5-3EA8FB335197}" type="pres">
      <dgm:prSet presAssocID="{E43C7757-2755-6B46-B187-E03BC04ACFEF}" presName="Name37" presStyleLbl="parChTrans1D2" presStyleIdx="3" presStyleCnt="4"/>
      <dgm:spPr/>
    </dgm:pt>
    <dgm:pt modelId="{5024956B-A04B-FB4D-BDBF-436714B9660A}" type="pres">
      <dgm:prSet presAssocID="{C9661567-88D1-AB42-8772-CE9A9492FAD8}" presName="hierRoot2" presStyleCnt="0">
        <dgm:presLayoutVars>
          <dgm:hierBranch val="init"/>
        </dgm:presLayoutVars>
      </dgm:prSet>
      <dgm:spPr/>
    </dgm:pt>
    <dgm:pt modelId="{0794A9CF-557F-7947-B512-49006304E370}" type="pres">
      <dgm:prSet presAssocID="{C9661567-88D1-AB42-8772-CE9A9492FAD8}" presName="rootComposite" presStyleCnt="0"/>
      <dgm:spPr/>
    </dgm:pt>
    <dgm:pt modelId="{2DEB5DB3-754B-F34E-A19C-ADB001078D10}" type="pres">
      <dgm:prSet presAssocID="{C9661567-88D1-AB42-8772-CE9A9492FAD8}" presName="rootText" presStyleLbl="node2" presStyleIdx="3" presStyleCnt="4">
        <dgm:presLayoutVars>
          <dgm:chPref val="3"/>
        </dgm:presLayoutVars>
      </dgm:prSet>
      <dgm:spPr/>
    </dgm:pt>
    <dgm:pt modelId="{9BDF5C55-FA9B-7E4A-97DB-B77CEA12A4F0}" type="pres">
      <dgm:prSet presAssocID="{C9661567-88D1-AB42-8772-CE9A9492FAD8}" presName="rootConnector" presStyleLbl="node2" presStyleIdx="3" presStyleCnt="4"/>
      <dgm:spPr/>
    </dgm:pt>
    <dgm:pt modelId="{40D67FC7-A37E-0048-AB6F-0653AC376A03}" type="pres">
      <dgm:prSet presAssocID="{C9661567-88D1-AB42-8772-CE9A9492FAD8}" presName="hierChild4" presStyleCnt="0"/>
      <dgm:spPr/>
    </dgm:pt>
    <dgm:pt modelId="{63CB9D78-664D-A949-AADA-9390851DD4D5}" type="pres">
      <dgm:prSet presAssocID="{C9661567-88D1-AB42-8772-CE9A9492FAD8}" presName="hierChild5" presStyleCnt="0"/>
      <dgm:spPr/>
    </dgm:pt>
    <dgm:pt modelId="{3D99FE58-412B-3241-AA4E-5B1375B8418C}" type="pres">
      <dgm:prSet presAssocID="{D715EF71-18F9-EF48-A728-7A7CF5AD741F}" presName="hierChild3" presStyleCnt="0"/>
      <dgm:spPr/>
    </dgm:pt>
  </dgm:ptLst>
  <dgm:cxnLst>
    <dgm:cxn modelId="{54F91C01-7BE7-D14B-BA0D-93B11FC1192C}" type="presOf" srcId="{8A31ECB1-A390-814F-9A33-B26DE0C81E95}" destId="{C9E2840D-84E8-9544-BBB6-32C07CC99098}" srcOrd="0" destOrd="0" presId="urn:microsoft.com/office/officeart/2005/8/layout/orgChart1"/>
    <dgm:cxn modelId="{8E725B08-8559-5443-9F7C-4F783603B278}" type="presOf" srcId="{A2A660E9-B279-D646-BCA3-46B41DA20C68}" destId="{997FC7D6-483D-0B4C-AA0D-FEF734E58083}" srcOrd="0" destOrd="0" presId="urn:microsoft.com/office/officeart/2005/8/layout/orgChart1"/>
    <dgm:cxn modelId="{76F05C09-808C-E840-AEC6-86BC2964208F}" type="presOf" srcId="{3A08AB7C-8A25-B242-A309-0B478044A1E7}" destId="{C04AD88B-0B9C-7640-A702-E01B29CB934A}" srcOrd="0" destOrd="0" presId="urn:microsoft.com/office/officeart/2005/8/layout/orgChart1"/>
    <dgm:cxn modelId="{78F0311D-4B9D-274E-9130-ACBBA9750FC7}" type="presOf" srcId="{4A67FBDD-EA21-BC4A-8A5C-F19CE01E5A92}" destId="{AC466CBC-453B-E84B-8468-4927F9177E16}" srcOrd="0" destOrd="0" presId="urn:microsoft.com/office/officeart/2005/8/layout/orgChart1"/>
    <dgm:cxn modelId="{AA14991E-067E-8A45-B885-7651B3360D4A}" srcId="{138ADE03-8F2F-4244-B437-314983D27900}" destId="{E3A71F4D-BDF9-2547-B025-410B5CA24242}" srcOrd="1" destOrd="0" parTransId="{DCA73FA9-7147-C04B-A783-CB8155BBD44A}" sibTransId="{536849CA-79A1-064E-99AB-DBC0DC7E9856}"/>
    <dgm:cxn modelId="{0072B226-271E-C241-8644-1EE8B19D0346}" type="presOf" srcId="{C3B483A9-6B6B-6140-9FD1-D9AFC6C450A2}" destId="{620505B0-3C2D-6844-938A-4FBF527E3C07}" srcOrd="1" destOrd="0" presId="urn:microsoft.com/office/officeart/2005/8/layout/orgChart1"/>
    <dgm:cxn modelId="{D830ED27-C3B9-CC40-810A-78B3701143CC}" type="presOf" srcId="{0E3E731B-F6AB-C74E-B58C-327039F8C926}" destId="{D4699BAA-CE8E-6B4C-B073-2DEBC4F6100F}" srcOrd="1" destOrd="0" presId="urn:microsoft.com/office/officeart/2005/8/layout/orgChart1"/>
    <dgm:cxn modelId="{8D3EA52C-EA1E-4844-B7E8-8DF634061A23}" type="presOf" srcId="{8A31ECB1-A390-814F-9A33-B26DE0C81E95}" destId="{AC1BE396-0D27-1047-8E92-4FFD0228D945}" srcOrd="1" destOrd="0" presId="urn:microsoft.com/office/officeart/2005/8/layout/orgChart1"/>
    <dgm:cxn modelId="{C6905B44-E2B9-B34E-8C63-5497D153EAC9}" type="presOf" srcId="{E3A71F4D-BDF9-2547-B025-410B5CA24242}" destId="{C6C3B957-196B-314E-8174-17CB8D7248CD}" srcOrd="1" destOrd="0" presId="urn:microsoft.com/office/officeart/2005/8/layout/orgChart1"/>
    <dgm:cxn modelId="{033B6644-D652-884C-B62D-A1B79D64EF47}" srcId="{138ADE03-8F2F-4244-B437-314983D27900}" destId="{C04012C9-1B13-7849-A40A-97FE4E4E1EF1}" srcOrd="2" destOrd="0" parTransId="{D4A11104-D286-A647-BF78-B37F9B2602C7}" sibTransId="{ECB66205-1BD6-B14C-B018-7B8898256E6D}"/>
    <dgm:cxn modelId="{0CE10A49-168B-6A42-82C5-0F20517187D6}" type="presOf" srcId="{2B02AC7E-8608-BD46-8A47-0A1EA54287D8}" destId="{B748995A-ED9B-DC47-8808-E69861EE8DAD}" srcOrd="0" destOrd="0" presId="urn:microsoft.com/office/officeart/2005/8/layout/orgChart1"/>
    <dgm:cxn modelId="{F40D3854-1E53-B64F-ABB6-580238DA8E81}" type="presOf" srcId="{C3B483A9-6B6B-6140-9FD1-D9AFC6C450A2}" destId="{40DF946E-E20F-F048-B982-E4B4006A5790}" srcOrd="0" destOrd="0" presId="urn:microsoft.com/office/officeart/2005/8/layout/orgChart1"/>
    <dgm:cxn modelId="{6C872956-59CE-344B-A4C2-86173179DC84}" srcId="{79FEF884-C17F-2541-AED1-CE53035CA191}" destId="{C3B483A9-6B6B-6140-9FD1-D9AFC6C450A2}" srcOrd="0" destOrd="0" parTransId="{4A67FBDD-EA21-BC4A-8A5C-F19CE01E5A92}" sibTransId="{7681D6D8-FC25-094C-B317-B4D7064C53CC}"/>
    <dgm:cxn modelId="{E8F42158-76CA-2344-87EA-7FD0FB0B2BD1}" type="presOf" srcId="{3FE3FF8D-B230-614F-87E9-02DCDCD1B9FC}" destId="{AE482F1E-09D3-B347-ACDD-424E8DF1A287}" srcOrd="0" destOrd="0" presId="urn:microsoft.com/office/officeart/2005/8/layout/orgChart1"/>
    <dgm:cxn modelId="{284C8A58-42CB-CF43-8B59-75B0E8928E1E}" type="presOf" srcId="{C9661567-88D1-AB42-8772-CE9A9492FAD8}" destId="{2DEB5DB3-754B-F34E-A19C-ADB001078D10}" srcOrd="0" destOrd="0" presId="urn:microsoft.com/office/officeart/2005/8/layout/orgChart1"/>
    <dgm:cxn modelId="{0DB39459-337C-BD4C-8C81-6674FB2BFC2E}" srcId="{79FEF884-C17F-2541-AED1-CE53035CA191}" destId="{E2B4EA44-A323-D640-9CA2-CF798B995EBE}" srcOrd="1" destOrd="0" parTransId="{2B02AC7E-8608-BD46-8A47-0A1EA54287D8}" sibTransId="{4A31070F-1056-604D-836B-46CBF3DF7ADF}"/>
    <dgm:cxn modelId="{2A02295E-7D12-D442-A631-62B0BC68ED90}" type="presOf" srcId="{C9661567-88D1-AB42-8772-CE9A9492FAD8}" destId="{9BDF5C55-FA9B-7E4A-97DB-B77CEA12A4F0}" srcOrd="1" destOrd="0" presId="urn:microsoft.com/office/officeart/2005/8/layout/orgChart1"/>
    <dgm:cxn modelId="{11074C63-0E38-2446-8980-C571816FB72F}" type="presOf" srcId="{459DA911-568D-664C-B1D2-9B12EF3AB05D}" destId="{CF44C09B-49C4-FB46-80C8-7FDAB3661A5C}" srcOrd="0" destOrd="0" presId="urn:microsoft.com/office/officeart/2005/8/layout/orgChart1"/>
    <dgm:cxn modelId="{EB912166-760F-5646-8645-C0F548CBDED7}" srcId="{138ADE03-8F2F-4244-B437-314983D27900}" destId="{8A31ECB1-A390-814F-9A33-B26DE0C81E95}" srcOrd="0" destOrd="0" parTransId="{A2A660E9-B279-D646-BCA3-46B41DA20C68}" sibTransId="{03DCCE24-DFE6-4140-A12B-ADD1EB9FF853}"/>
    <dgm:cxn modelId="{2B413A75-F0B4-0F41-A3C4-53B77CB7BDA7}" srcId="{D715EF71-18F9-EF48-A728-7A7CF5AD741F}" destId="{CFC99DCB-808C-B94B-B595-AC05F24EA345}" srcOrd="2" destOrd="0" parTransId="{90A0E180-2998-C146-B010-4AE77B095A82}" sibTransId="{753C6A36-C641-CE4E-8EEE-329A618B655A}"/>
    <dgm:cxn modelId="{23CEEC80-0343-E048-9BB9-EF34A8FD9926}" type="presOf" srcId="{E3A71F4D-BDF9-2547-B025-410B5CA24242}" destId="{5DC06811-0A91-3D44-AFC8-03ACF2AE0066}" srcOrd="0" destOrd="0" presId="urn:microsoft.com/office/officeart/2005/8/layout/orgChart1"/>
    <dgm:cxn modelId="{45B70383-4393-654C-B649-7799FBC79825}" type="presOf" srcId="{138ADE03-8F2F-4244-B437-314983D27900}" destId="{2D1946AE-E9CC-3244-A726-CDB2CEF221AD}" srcOrd="0" destOrd="0" presId="urn:microsoft.com/office/officeart/2005/8/layout/orgChart1"/>
    <dgm:cxn modelId="{42532D85-B185-B346-A6C4-B4939C916432}" srcId="{79FEF884-C17F-2541-AED1-CE53035CA191}" destId="{0E3E731B-F6AB-C74E-B58C-327039F8C926}" srcOrd="2" destOrd="0" parTransId="{459DA911-568D-664C-B1D2-9B12EF3AB05D}" sibTransId="{584B6A0C-E767-E54B-B5CC-7694757169CC}"/>
    <dgm:cxn modelId="{AAB03885-15EE-3345-B0EF-6620488778C2}" type="presOf" srcId="{E2B4EA44-A323-D640-9CA2-CF798B995EBE}" destId="{280F5012-9AE5-844C-8DBE-C5DAACFCB890}" srcOrd="1" destOrd="0" presId="urn:microsoft.com/office/officeart/2005/8/layout/orgChart1"/>
    <dgm:cxn modelId="{F5CBB195-13F4-2D48-83C7-F3C68998D598}" type="presOf" srcId="{79FEF884-C17F-2541-AED1-CE53035CA191}" destId="{FC6D8721-6126-D940-97CC-B5D90F69D0C4}" srcOrd="0" destOrd="0" presId="urn:microsoft.com/office/officeart/2005/8/layout/orgChart1"/>
    <dgm:cxn modelId="{7236AB99-EAF8-9A46-A7A4-22CDFE525BE2}" type="presOf" srcId="{D715EF71-18F9-EF48-A728-7A7CF5AD741F}" destId="{43E9C3D8-0585-EC4A-B078-492774F00940}" srcOrd="0" destOrd="0" presId="urn:microsoft.com/office/officeart/2005/8/layout/orgChart1"/>
    <dgm:cxn modelId="{3B7D959B-E2F2-A748-B740-C47F4040CD06}" type="presOf" srcId="{E2B4EA44-A323-D640-9CA2-CF798B995EBE}" destId="{D97ADC9F-0880-C641-BE5E-6C012714DBD2}" srcOrd="0" destOrd="0" presId="urn:microsoft.com/office/officeart/2005/8/layout/orgChart1"/>
    <dgm:cxn modelId="{BA56D69F-5FC2-2B4E-890E-1E909FBE1087}" type="presOf" srcId="{E43C7757-2755-6B46-B187-E03BC04ACFEF}" destId="{9DA5BF65-3EDD-FA4A-99F5-3EA8FB335197}" srcOrd="0" destOrd="0" presId="urn:microsoft.com/office/officeart/2005/8/layout/orgChart1"/>
    <dgm:cxn modelId="{820DA1A1-A969-5B4E-AFB6-00B26CB71AE1}" type="presOf" srcId="{79FEF884-C17F-2541-AED1-CE53035CA191}" destId="{3AC575BB-6DD4-F04F-B908-3CDA83B9F1C6}" srcOrd="1" destOrd="0" presId="urn:microsoft.com/office/officeart/2005/8/layout/orgChart1"/>
    <dgm:cxn modelId="{D05DFEA1-79A8-5A44-8FA9-BD0469872B8C}" type="presOf" srcId="{DCA73FA9-7147-C04B-A783-CB8155BBD44A}" destId="{5A793F5C-B970-5F45-A76B-F8A48DA0DF2C}" srcOrd="0" destOrd="0" presId="urn:microsoft.com/office/officeart/2005/8/layout/orgChart1"/>
    <dgm:cxn modelId="{493B07AA-FE68-A545-90EB-322D8426EC78}" type="presOf" srcId="{138ADE03-8F2F-4244-B437-314983D27900}" destId="{8617E72C-1C54-5347-963A-02FC30363BA2}" srcOrd="1" destOrd="0" presId="urn:microsoft.com/office/officeart/2005/8/layout/orgChart1"/>
    <dgm:cxn modelId="{3F098DAB-B84B-C049-B6C2-274847CEB17C}" srcId="{D715EF71-18F9-EF48-A728-7A7CF5AD741F}" destId="{79FEF884-C17F-2541-AED1-CE53035CA191}" srcOrd="1" destOrd="0" parTransId="{3A08AB7C-8A25-B242-A309-0B478044A1E7}" sibTransId="{14279386-3478-7F4D-9961-D273ABDBDF66}"/>
    <dgm:cxn modelId="{6EC5B2B6-F3C8-984F-8204-69ED83EB7A25}" type="presOf" srcId="{FA81365E-8979-3F49-A7E4-5D3C5803D1B4}" destId="{88A728D8-33B9-B445-8251-7C2949AD0081}" srcOrd="0" destOrd="0" presId="urn:microsoft.com/office/officeart/2005/8/layout/orgChart1"/>
    <dgm:cxn modelId="{8A1C4BBD-5152-6145-83C8-D01F0347F419}" type="presOf" srcId="{0E3E731B-F6AB-C74E-B58C-327039F8C926}" destId="{5DC1C677-E8AC-EF45-8B02-5A27FF078C82}" srcOrd="0" destOrd="0" presId="urn:microsoft.com/office/officeart/2005/8/layout/orgChart1"/>
    <dgm:cxn modelId="{DAF6E5C3-88D9-764C-AB6C-CD7C442148EC}" srcId="{D715EF71-18F9-EF48-A728-7A7CF5AD741F}" destId="{C9661567-88D1-AB42-8772-CE9A9492FAD8}" srcOrd="3" destOrd="0" parTransId="{E43C7757-2755-6B46-B187-E03BC04ACFEF}" sibTransId="{1E2D237C-F62D-164A-919D-C3A5BAEC9AB0}"/>
    <dgm:cxn modelId="{BAC8F4C6-9267-7E4A-AD42-EBC9C3A7E2FC}" type="presOf" srcId="{CFC99DCB-808C-B94B-B595-AC05F24EA345}" destId="{C847C6ED-47BE-EE47-B9CB-746441E06F3E}" srcOrd="0" destOrd="0" presId="urn:microsoft.com/office/officeart/2005/8/layout/orgChart1"/>
    <dgm:cxn modelId="{EB9944D8-BCC5-B348-A155-69400196B623}" type="presOf" srcId="{C04012C9-1B13-7849-A40A-97FE4E4E1EF1}" destId="{45265FB8-4100-D248-B856-6E34E3721733}" srcOrd="1" destOrd="0" presId="urn:microsoft.com/office/officeart/2005/8/layout/orgChart1"/>
    <dgm:cxn modelId="{DF3BBADB-BDF6-A14F-A2EF-0169BBF2121D}" type="presOf" srcId="{C04012C9-1B13-7849-A40A-97FE4E4E1EF1}" destId="{65144982-0322-DB48-9DC4-20780B5C4F31}" srcOrd="0" destOrd="0" presId="urn:microsoft.com/office/officeart/2005/8/layout/orgChart1"/>
    <dgm:cxn modelId="{B0307EDF-927D-0944-8C92-716E206252BA}" type="presOf" srcId="{D4A11104-D286-A647-BF78-B37F9B2602C7}" destId="{DDC38287-4451-2B46-9089-026FA6D867A5}" srcOrd="0" destOrd="0" presId="urn:microsoft.com/office/officeart/2005/8/layout/orgChart1"/>
    <dgm:cxn modelId="{275568E6-D65C-954E-8209-2F5F2880CC31}" type="presOf" srcId="{CFC99DCB-808C-B94B-B595-AC05F24EA345}" destId="{B6685B1D-1F49-B34C-AFA0-73AA69A69BBC}" srcOrd="1" destOrd="0" presId="urn:microsoft.com/office/officeart/2005/8/layout/orgChart1"/>
    <dgm:cxn modelId="{FE5F97F5-5C94-7946-9F6C-F6FB88D29B96}" srcId="{3FE3FF8D-B230-614F-87E9-02DCDCD1B9FC}" destId="{D715EF71-18F9-EF48-A728-7A7CF5AD741F}" srcOrd="0" destOrd="0" parTransId="{5AA9AFA4-B133-2D44-8665-6890D60EAC8A}" sibTransId="{A0BDDD86-FD84-FD4E-ABD8-B23F00389042}"/>
    <dgm:cxn modelId="{A49123F7-3653-C54C-8CA6-9606A215D448}" srcId="{D715EF71-18F9-EF48-A728-7A7CF5AD741F}" destId="{138ADE03-8F2F-4244-B437-314983D27900}" srcOrd="0" destOrd="0" parTransId="{FA81365E-8979-3F49-A7E4-5D3C5803D1B4}" sibTransId="{CFB03749-7CDD-6142-AE0D-58478E786BB6}"/>
    <dgm:cxn modelId="{018B03FB-CADB-BA41-A8A3-A403118EECCF}" type="presOf" srcId="{D715EF71-18F9-EF48-A728-7A7CF5AD741F}" destId="{144C236A-1B93-8E47-8714-EF3AD00AC3B0}" srcOrd="1" destOrd="0" presId="urn:microsoft.com/office/officeart/2005/8/layout/orgChart1"/>
    <dgm:cxn modelId="{17E81BFC-A2BF-2E45-BAC6-E9211F622E29}" type="presOf" srcId="{90A0E180-2998-C146-B010-4AE77B095A82}" destId="{644C4C90-5118-1C4D-9070-CDD1906B2FEC}" srcOrd="0" destOrd="0" presId="urn:microsoft.com/office/officeart/2005/8/layout/orgChart1"/>
    <dgm:cxn modelId="{F032BF5C-24B4-0247-AD54-7D3628D0111F}" type="presParOf" srcId="{AE482F1E-09D3-B347-ACDD-424E8DF1A287}" destId="{AFC79D6D-AE11-9546-AA49-AF0BD82104AD}" srcOrd="0" destOrd="0" presId="urn:microsoft.com/office/officeart/2005/8/layout/orgChart1"/>
    <dgm:cxn modelId="{704DA34C-F0C7-0446-9183-1630000D1B08}" type="presParOf" srcId="{AFC79D6D-AE11-9546-AA49-AF0BD82104AD}" destId="{473399C3-5542-1B46-A8FA-5721CED5F0D6}" srcOrd="0" destOrd="0" presId="urn:microsoft.com/office/officeart/2005/8/layout/orgChart1"/>
    <dgm:cxn modelId="{D1F57FD7-5D33-1644-B478-6DA0D40A82E9}" type="presParOf" srcId="{473399C3-5542-1B46-A8FA-5721CED5F0D6}" destId="{43E9C3D8-0585-EC4A-B078-492774F00940}" srcOrd="0" destOrd="0" presId="urn:microsoft.com/office/officeart/2005/8/layout/orgChart1"/>
    <dgm:cxn modelId="{264FA0A5-B168-3B4D-9C5E-38970E086C73}" type="presParOf" srcId="{473399C3-5542-1B46-A8FA-5721CED5F0D6}" destId="{144C236A-1B93-8E47-8714-EF3AD00AC3B0}" srcOrd="1" destOrd="0" presId="urn:microsoft.com/office/officeart/2005/8/layout/orgChart1"/>
    <dgm:cxn modelId="{133C72E4-187E-234A-8F60-BED0B1C458BE}" type="presParOf" srcId="{AFC79D6D-AE11-9546-AA49-AF0BD82104AD}" destId="{E356A7AF-A13B-4845-B691-3FD7A6DA1BD3}" srcOrd="1" destOrd="0" presId="urn:microsoft.com/office/officeart/2005/8/layout/orgChart1"/>
    <dgm:cxn modelId="{4D850BD0-955F-2041-A348-814A127817AA}" type="presParOf" srcId="{E356A7AF-A13B-4845-B691-3FD7A6DA1BD3}" destId="{88A728D8-33B9-B445-8251-7C2949AD0081}" srcOrd="0" destOrd="0" presId="urn:microsoft.com/office/officeart/2005/8/layout/orgChart1"/>
    <dgm:cxn modelId="{BDB6BC66-46FD-C741-98CF-3212AD7E08B5}" type="presParOf" srcId="{E356A7AF-A13B-4845-B691-3FD7A6DA1BD3}" destId="{6F21B011-8BB9-6846-A77B-F0408996C7E5}" srcOrd="1" destOrd="0" presId="urn:microsoft.com/office/officeart/2005/8/layout/orgChart1"/>
    <dgm:cxn modelId="{5DDDC31E-0591-E543-826B-5107A7F016D8}" type="presParOf" srcId="{6F21B011-8BB9-6846-A77B-F0408996C7E5}" destId="{AFF79DCE-0E54-8F4F-8816-7F38995C931D}" srcOrd="0" destOrd="0" presId="urn:microsoft.com/office/officeart/2005/8/layout/orgChart1"/>
    <dgm:cxn modelId="{9168EF00-B0B3-C24F-A0AB-1968BB84F158}" type="presParOf" srcId="{AFF79DCE-0E54-8F4F-8816-7F38995C931D}" destId="{2D1946AE-E9CC-3244-A726-CDB2CEF221AD}" srcOrd="0" destOrd="0" presId="urn:microsoft.com/office/officeart/2005/8/layout/orgChart1"/>
    <dgm:cxn modelId="{18B169BC-AD4E-B941-8796-6E5C9FDC5C4B}" type="presParOf" srcId="{AFF79DCE-0E54-8F4F-8816-7F38995C931D}" destId="{8617E72C-1C54-5347-963A-02FC30363BA2}" srcOrd="1" destOrd="0" presId="urn:microsoft.com/office/officeart/2005/8/layout/orgChart1"/>
    <dgm:cxn modelId="{2CB32CFD-6172-D94D-B506-55AFDDC8878B}" type="presParOf" srcId="{6F21B011-8BB9-6846-A77B-F0408996C7E5}" destId="{04CBF09E-BFF5-4A4A-84DD-328B7CE60D08}" srcOrd="1" destOrd="0" presId="urn:microsoft.com/office/officeart/2005/8/layout/orgChart1"/>
    <dgm:cxn modelId="{857BE36E-867F-DF41-8EE5-0B649711702B}" type="presParOf" srcId="{04CBF09E-BFF5-4A4A-84DD-328B7CE60D08}" destId="{997FC7D6-483D-0B4C-AA0D-FEF734E58083}" srcOrd="0" destOrd="0" presId="urn:microsoft.com/office/officeart/2005/8/layout/orgChart1"/>
    <dgm:cxn modelId="{CDDFC943-88C4-9F43-892C-AB18E69DAEE7}" type="presParOf" srcId="{04CBF09E-BFF5-4A4A-84DD-328B7CE60D08}" destId="{90019867-BE82-834C-B487-52B516E4DC8D}" srcOrd="1" destOrd="0" presId="urn:microsoft.com/office/officeart/2005/8/layout/orgChart1"/>
    <dgm:cxn modelId="{BAEFF99F-2E6D-4E40-91E6-34E9EA348626}" type="presParOf" srcId="{90019867-BE82-834C-B487-52B516E4DC8D}" destId="{A03581A9-3778-2F42-B3E2-5F0C2AFBBDFE}" srcOrd="0" destOrd="0" presId="urn:microsoft.com/office/officeart/2005/8/layout/orgChart1"/>
    <dgm:cxn modelId="{654229DC-2027-2B4A-BA05-8A994397F4A8}" type="presParOf" srcId="{A03581A9-3778-2F42-B3E2-5F0C2AFBBDFE}" destId="{C9E2840D-84E8-9544-BBB6-32C07CC99098}" srcOrd="0" destOrd="0" presId="urn:microsoft.com/office/officeart/2005/8/layout/orgChart1"/>
    <dgm:cxn modelId="{5797A976-E064-384E-AB9F-273404999862}" type="presParOf" srcId="{A03581A9-3778-2F42-B3E2-5F0C2AFBBDFE}" destId="{AC1BE396-0D27-1047-8E92-4FFD0228D945}" srcOrd="1" destOrd="0" presId="urn:microsoft.com/office/officeart/2005/8/layout/orgChart1"/>
    <dgm:cxn modelId="{8FBDF191-5C2C-2F4C-973B-5B1BAA6F8D6F}" type="presParOf" srcId="{90019867-BE82-834C-B487-52B516E4DC8D}" destId="{A961C091-61C6-2C44-904F-74FDC6F51797}" srcOrd="1" destOrd="0" presId="urn:microsoft.com/office/officeart/2005/8/layout/orgChart1"/>
    <dgm:cxn modelId="{AB645CBE-E353-C748-A028-936F2F850B9D}" type="presParOf" srcId="{90019867-BE82-834C-B487-52B516E4DC8D}" destId="{79414793-E507-8245-9273-A62CC7255BB8}" srcOrd="2" destOrd="0" presId="urn:microsoft.com/office/officeart/2005/8/layout/orgChart1"/>
    <dgm:cxn modelId="{702CB43B-3E41-0941-8F88-B592F7CDA040}" type="presParOf" srcId="{04CBF09E-BFF5-4A4A-84DD-328B7CE60D08}" destId="{5A793F5C-B970-5F45-A76B-F8A48DA0DF2C}" srcOrd="2" destOrd="0" presId="urn:microsoft.com/office/officeart/2005/8/layout/orgChart1"/>
    <dgm:cxn modelId="{E8EC3BFB-DD4B-3B49-BAC4-4C98B5385492}" type="presParOf" srcId="{04CBF09E-BFF5-4A4A-84DD-328B7CE60D08}" destId="{2851EBC4-E18E-4C4D-861F-09FE487BADFC}" srcOrd="3" destOrd="0" presId="urn:microsoft.com/office/officeart/2005/8/layout/orgChart1"/>
    <dgm:cxn modelId="{6DEF9C54-152D-614D-A166-41413F6B9FA3}" type="presParOf" srcId="{2851EBC4-E18E-4C4D-861F-09FE487BADFC}" destId="{234711A3-F6BD-EB4F-BCAA-1A97B40BF158}" srcOrd="0" destOrd="0" presId="urn:microsoft.com/office/officeart/2005/8/layout/orgChart1"/>
    <dgm:cxn modelId="{872ACA01-E370-F34D-B76C-105B58C4983F}" type="presParOf" srcId="{234711A3-F6BD-EB4F-BCAA-1A97B40BF158}" destId="{5DC06811-0A91-3D44-AFC8-03ACF2AE0066}" srcOrd="0" destOrd="0" presId="urn:microsoft.com/office/officeart/2005/8/layout/orgChart1"/>
    <dgm:cxn modelId="{0F28F4F9-6EB4-B14A-A17E-53B6C8FD4C50}" type="presParOf" srcId="{234711A3-F6BD-EB4F-BCAA-1A97B40BF158}" destId="{C6C3B957-196B-314E-8174-17CB8D7248CD}" srcOrd="1" destOrd="0" presId="urn:microsoft.com/office/officeart/2005/8/layout/orgChart1"/>
    <dgm:cxn modelId="{1E8ADFD2-14E1-1F4D-89C9-7E7588B7711B}" type="presParOf" srcId="{2851EBC4-E18E-4C4D-861F-09FE487BADFC}" destId="{82EE0D60-9EE2-6545-B754-5845146A5D8A}" srcOrd="1" destOrd="0" presId="urn:microsoft.com/office/officeart/2005/8/layout/orgChart1"/>
    <dgm:cxn modelId="{FCD46876-CB6C-8A45-B535-4D8FA0177709}" type="presParOf" srcId="{2851EBC4-E18E-4C4D-861F-09FE487BADFC}" destId="{0D0837FE-0363-544C-8940-005F17139E95}" srcOrd="2" destOrd="0" presId="urn:microsoft.com/office/officeart/2005/8/layout/orgChart1"/>
    <dgm:cxn modelId="{CB8ED8FA-730E-B840-90C9-E3C26E68DE75}" type="presParOf" srcId="{04CBF09E-BFF5-4A4A-84DD-328B7CE60D08}" destId="{DDC38287-4451-2B46-9089-026FA6D867A5}" srcOrd="4" destOrd="0" presId="urn:microsoft.com/office/officeart/2005/8/layout/orgChart1"/>
    <dgm:cxn modelId="{524F1536-E0E5-7142-8A28-12A4D746742E}" type="presParOf" srcId="{04CBF09E-BFF5-4A4A-84DD-328B7CE60D08}" destId="{677672AF-1B0F-F945-9143-030A62918232}" srcOrd="5" destOrd="0" presId="urn:microsoft.com/office/officeart/2005/8/layout/orgChart1"/>
    <dgm:cxn modelId="{AA35F57A-2302-F144-B73F-807C7B6C2886}" type="presParOf" srcId="{677672AF-1B0F-F945-9143-030A62918232}" destId="{A197BFDE-3ED2-4343-9C5F-AF11C4A1210F}" srcOrd="0" destOrd="0" presId="urn:microsoft.com/office/officeart/2005/8/layout/orgChart1"/>
    <dgm:cxn modelId="{92B8D174-EC59-1845-B043-8C4D927D2520}" type="presParOf" srcId="{A197BFDE-3ED2-4343-9C5F-AF11C4A1210F}" destId="{65144982-0322-DB48-9DC4-20780B5C4F31}" srcOrd="0" destOrd="0" presId="urn:microsoft.com/office/officeart/2005/8/layout/orgChart1"/>
    <dgm:cxn modelId="{FFB5DFAA-898C-9B42-BAD0-F7A6648C1371}" type="presParOf" srcId="{A197BFDE-3ED2-4343-9C5F-AF11C4A1210F}" destId="{45265FB8-4100-D248-B856-6E34E3721733}" srcOrd="1" destOrd="0" presId="urn:microsoft.com/office/officeart/2005/8/layout/orgChart1"/>
    <dgm:cxn modelId="{97B9DEA9-7B6A-DE4B-B2FB-2D1382B39371}" type="presParOf" srcId="{677672AF-1B0F-F945-9143-030A62918232}" destId="{96109946-8420-974E-867D-ED344A5AFFD3}" srcOrd="1" destOrd="0" presId="urn:microsoft.com/office/officeart/2005/8/layout/orgChart1"/>
    <dgm:cxn modelId="{9344924C-1DC2-E54B-A38B-0648BE7E8F4D}" type="presParOf" srcId="{677672AF-1B0F-F945-9143-030A62918232}" destId="{B6B2F485-B522-3E41-9D71-1F4AC768F6B8}" srcOrd="2" destOrd="0" presId="urn:microsoft.com/office/officeart/2005/8/layout/orgChart1"/>
    <dgm:cxn modelId="{115F869D-78B9-DF41-B85D-FACCDC512A06}" type="presParOf" srcId="{6F21B011-8BB9-6846-A77B-F0408996C7E5}" destId="{EFD1FEFA-38DF-4749-AD06-116270E622C0}" srcOrd="2" destOrd="0" presId="urn:microsoft.com/office/officeart/2005/8/layout/orgChart1"/>
    <dgm:cxn modelId="{BC65B15D-BEDA-FA43-8698-30D4501D2DE5}" type="presParOf" srcId="{E356A7AF-A13B-4845-B691-3FD7A6DA1BD3}" destId="{C04AD88B-0B9C-7640-A702-E01B29CB934A}" srcOrd="2" destOrd="0" presId="urn:microsoft.com/office/officeart/2005/8/layout/orgChart1"/>
    <dgm:cxn modelId="{9318E946-FCB8-0647-A1BE-A43E17586937}" type="presParOf" srcId="{E356A7AF-A13B-4845-B691-3FD7A6DA1BD3}" destId="{3BB3E3B4-A6A4-FA45-944D-0478DB41F254}" srcOrd="3" destOrd="0" presId="urn:microsoft.com/office/officeart/2005/8/layout/orgChart1"/>
    <dgm:cxn modelId="{16357737-527A-7A47-8385-BE09757A65EE}" type="presParOf" srcId="{3BB3E3B4-A6A4-FA45-944D-0478DB41F254}" destId="{3D954E66-5688-A541-BE65-68F2F57FB748}" srcOrd="0" destOrd="0" presId="urn:microsoft.com/office/officeart/2005/8/layout/orgChart1"/>
    <dgm:cxn modelId="{32ACEDBB-F781-3848-8EE1-D879B4B3B161}" type="presParOf" srcId="{3D954E66-5688-A541-BE65-68F2F57FB748}" destId="{FC6D8721-6126-D940-97CC-B5D90F69D0C4}" srcOrd="0" destOrd="0" presId="urn:microsoft.com/office/officeart/2005/8/layout/orgChart1"/>
    <dgm:cxn modelId="{04629826-35BA-2649-ACF5-128F8C62193B}" type="presParOf" srcId="{3D954E66-5688-A541-BE65-68F2F57FB748}" destId="{3AC575BB-6DD4-F04F-B908-3CDA83B9F1C6}" srcOrd="1" destOrd="0" presId="urn:microsoft.com/office/officeart/2005/8/layout/orgChart1"/>
    <dgm:cxn modelId="{2D95DC59-F74C-1C48-83BC-1EB4D13062EA}" type="presParOf" srcId="{3BB3E3B4-A6A4-FA45-944D-0478DB41F254}" destId="{BBDB5F88-01BA-6B4D-9145-47E6680A3D10}" srcOrd="1" destOrd="0" presId="urn:microsoft.com/office/officeart/2005/8/layout/orgChart1"/>
    <dgm:cxn modelId="{751EE183-672F-4B43-B7E3-29EF2E46B615}" type="presParOf" srcId="{BBDB5F88-01BA-6B4D-9145-47E6680A3D10}" destId="{AC466CBC-453B-E84B-8468-4927F9177E16}" srcOrd="0" destOrd="0" presId="urn:microsoft.com/office/officeart/2005/8/layout/orgChart1"/>
    <dgm:cxn modelId="{A66FD794-3C35-2044-BD1F-E6F7504AA33B}" type="presParOf" srcId="{BBDB5F88-01BA-6B4D-9145-47E6680A3D10}" destId="{72D35D42-F9F3-C044-8BD8-ED8BC97D730C}" srcOrd="1" destOrd="0" presId="urn:microsoft.com/office/officeart/2005/8/layout/orgChart1"/>
    <dgm:cxn modelId="{282876DE-8361-2E42-899A-27316A364C64}" type="presParOf" srcId="{72D35D42-F9F3-C044-8BD8-ED8BC97D730C}" destId="{59E1CC7F-BCFA-8343-9D1B-18D05142E371}" srcOrd="0" destOrd="0" presId="urn:microsoft.com/office/officeart/2005/8/layout/orgChart1"/>
    <dgm:cxn modelId="{7CA75BB6-3C58-1C4C-AE66-16E87125E286}" type="presParOf" srcId="{59E1CC7F-BCFA-8343-9D1B-18D05142E371}" destId="{40DF946E-E20F-F048-B982-E4B4006A5790}" srcOrd="0" destOrd="0" presId="urn:microsoft.com/office/officeart/2005/8/layout/orgChart1"/>
    <dgm:cxn modelId="{FB04D258-D544-7946-AAA9-B291FA684FA5}" type="presParOf" srcId="{59E1CC7F-BCFA-8343-9D1B-18D05142E371}" destId="{620505B0-3C2D-6844-938A-4FBF527E3C07}" srcOrd="1" destOrd="0" presId="urn:microsoft.com/office/officeart/2005/8/layout/orgChart1"/>
    <dgm:cxn modelId="{7911959F-877A-CE4C-BF52-09D95FE7E190}" type="presParOf" srcId="{72D35D42-F9F3-C044-8BD8-ED8BC97D730C}" destId="{F83FB072-27EA-024A-BCF5-F8C6BCFC2D10}" srcOrd="1" destOrd="0" presId="urn:microsoft.com/office/officeart/2005/8/layout/orgChart1"/>
    <dgm:cxn modelId="{C5C4D3E8-D9CB-6B41-9C53-F0DBE30782CE}" type="presParOf" srcId="{72D35D42-F9F3-C044-8BD8-ED8BC97D730C}" destId="{CBD25DD1-3DFE-8C4A-AAE7-774E93F01AA5}" srcOrd="2" destOrd="0" presId="urn:microsoft.com/office/officeart/2005/8/layout/orgChart1"/>
    <dgm:cxn modelId="{D45BDFD8-98E3-3949-8E80-15A979E8E9C4}" type="presParOf" srcId="{BBDB5F88-01BA-6B4D-9145-47E6680A3D10}" destId="{B748995A-ED9B-DC47-8808-E69861EE8DAD}" srcOrd="2" destOrd="0" presId="urn:microsoft.com/office/officeart/2005/8/layout/orgChart1"/>
    <dgm:cxn modelId="{D9BA5617-C43B-D14C-A792-4C450471CAD9}" type="presParOf" srcId="{BBDB5F88-01BA-6B4D-9145-47E6680A3D10}" destId="{CD42432D-C394-4443-BE52-21865498CC3A}" srcOrd="3" destOrd="0" presId="urn:microsoft.com/office/officeart/2005/8/layout/orgChart1"/>
    <dgm:cxn modelId="{41AD08DE-7748-C94F-B3E2-241B46B5207C}" type="presParOf" srcId="{CD42432D-C394-4443-BE52-21865498CC3A}" destId="{9BDA8031-C55D-0C46-B06A-CF0B5E97C24C}" srcOrd="0" destOrd="0" presId="urn:microsoft.com/office/officeart/2005/8/layout/orgChart1"/>
    <dgm:cxn modelId="{2D6D1240-97BA-5041-91B0-2BA2626B944E}" type="presParOf" srcId="{9BDA8031-C55D-0C46-B06A-CF0B5E97C24C}" destId="{D97ADC9F-0880-C641-BE5E-6C012714DBD2}" srcOrd="0" destOrd="0" presId="urn:microsoft.com/office/officeart/2005/8/layout/orgChart1"/>
    <dgm:cxn modelId="{2B5ED525-58FB-644C-B8DA-8D16A9C1EB5F}" type="presParOf" srcId="{9BDA8031-C55D-0C46-B06A-CF0B5E97C24C}" destId="{280F5012-9AE5-844C-8DBE-C5DAACFCB890}" srcOrd="1" destOrd="0" presId="urn:microsoft.com/office/officeart/2005/8/layout/orgChart1"/>
    <dgm:cxn modelId="{606CFD77-6C83-2D41-AF39-5DBC202E3368}" type="presParOf" srcId="{CD42432D-C394-4443-BE52-21865498CC3A}" destId="{75175908-C3ED-4846-BD7F-2B4CD81D82C7}" srcOrd="1" destOrd="0" presId="urn:microsoft.com/office/officeart/2005/8/layout/orgChart1"/>
    <dgm:cxn modelId="{FB5A443B-ADAF-604A-B990-52FD2E83CE7C}" type="presParOf" srcId="{CD42432D-C394-4443-BE52-21865498CC3A}" destId="{3EA239ED-10D8-2B40-B7A0-7FA17F3AD082}" srcOrd="2" destOrd="0" presId="urn:microsoft.com/office/officeart/2005/8/layout/orgChart1"/>
    <dgm:cxn modelId="{73D44D2D-7905-9548-A166-DF137D931D3B}" type="presParOf" srcId="{BBDB5F88-01BA-6B4D-9145-47E6680A3D10}" destId="{CF44C09B-49C4-FB46-80C8-7FDAB3661A5C}" srcOrd="4" destOrd="0" presId="urn:microsoft.com/office/officeart/2005/8/layout/orgChart1"/>
    <dgm:cxn modelId="{D479400F-E9D8-D44A-8576-81822CC76533}" type="presParOf" srcId="{BBDB5F88-01BA-6B4D-9145-47E6680A3D10}" destId="{753D06D8-98E9-D14B-8F4D-C2A4DF097EE5}" srcOrd="5" destOrd="0" presId="urn:microsoft.com/office/officeart/2005/8/layout/orgChart1"/>
    <dgm:cxn modelId="{7F36F6A9-7AD9-D84B-895E-B5C31A564BB0}" type="presParOf" srcId="{753D06D8-98E9-D14B-8F4D-C2A4DF097EE5}" destId="{ACA94E08-DB8E-954B-8ED1-0D8569B5631E}" srcOrd="0" destOrd="0" presId="urn:microsoft.com/office/officeart/2005/8/layout/orgChart1"/>
    <dgm:cxn modelId="{B51AEEFF-E5A1-414C-8738-F1B5C1DECEF2}" type="presParOf" srcId="{ACA94E08-DB8E-954B-8ED1-0D8569B5631E}" destId="{5DC1C677-E8AC-EF45-8B02-5A27FF078C82}" srcOrd="0" destOrd="0" presId="urn:microsoft.com/office/officeart/2005/8/layout/orgChart1"/>
    <dgm:cxn modelId="{8BE96935-43E0-DE4B-9B6D-8A5A31526956}" type="presParOf" srcId="{ACA94E08-DB8E-954B-8ED1-0D8569B5631E}" destId="{D4699BAA-CE8E-6B4C-B073-2DEBC4F6100F}" srcOrd="1" destOrd="0" presId="urn:microsoft.com/office/officeart/2005/8/layout/orgChart1"/>
    <dgm:cxn modelId="{85878C41-CE3A-754F-B62E-458D95F03D20}" type="presParOf" srcId="{753D06D8-98E9-D14B-8F4D-C2A4DF097EE5}" destId="{9345F94E-F05E-F145-B913-1D84E16DFA5F}" srcOrd="1" destOrd="0" presId="urn:microsoft.com/office/officeart/2005/8/layout/orgChart1"/>
    <dgm:cxn modelId="{2ADB020C-DBF0-0D43-AA67-1AF3E2C3192F}" type="presParOf" srcId="{753D06D8-98E9-D14B-8F4D-C2A4DF097EE5}" destId="{CDF88AF8-6514-A348-A3CC-1DFA0FB0180A}" srcOrd="2" destOrd="0" presId="urn:microsoft.com/office/officeart/2005/8/layout/orgChart1"/>
    <dgm:cxn modelId="{10721EDC-8285-CB4D-8488-27752C58B5F8}" type="presParOf" srcId="{3BB3E3B4-A6A4-FA45-944D-0478DB41F254}" destId="{7528FEE1-0908-9D42-90E3-C501A857FA01}" srcOrd="2" destOrd="0" presId="urn:microsoft.com/office/officeart/2005/8/layout/orgChart1"/>
    <dgm:cxn modelId="{3187A735-122F-6244-9801-F3F440A8FFF1}" type="presParOf" srcId="{E356A7AF-A13B-4845-B691-3FD7A6DA1BD3}" destId="{644C4C90-5118-1C4D-9070-CDD1906B2FEC}" srcOrd="4" destOrd="0" presId="urn:microsoft.com/office/officeart/2005/8/layout/orgChart1"/>
    <dgm:cxn modelId="{247B1F2E-ED8B-1A4D-B946-372E3D096FBA}" type="presParOf" srcId="{E356A7AF-A13B-4845-B691-3FD7A6DA1BD3}" destId="{76FCB4FA-2C0C-AD40-BE42-4A3B87552867}" srcOrd="5" destOrd="0" presId="urn:microsoft.com/office/officeart/2005/8/layout/orgChart1"/>
    <dgm:cxn modelId="{CA9E2F53-472F-DA4B-8989-8D441F14D061}" type="presParOf" srcId="{76FCB4FA-2C0C-AD40-BE42-4A3B87552867}" destId="{ECABE0D3-631E-1D4D-932C-5E98D7D232E5}" srcOrd="0" destOrd="0" presId="urn:microsoft.com/office/officeart/2005/8/layout/orgChart1"/>
    <dgm:cxn modelId="{32D04A0F-4DD9-3646-AE6D-5EF32FE9DB19}" type="presParOf" srcId="{ECABE0D3-631E-1D4D-932C-5E98D7D232E5}" destId="{C847C6ED-47BE-EE47-B9CB-746441E06F3E}" srcOrd="0" destOrd="0" presId="urn:microsoft.com/office/officeart/2005/8/layout/orgChart1"/>
    <dgm:cxn modelId="{D7D371C4-3FBF-F04A-B0EE-E42BB1A25228}" type="presParOf" srcId="{ECABE0D3-631E-1D4D-932C-5E98D7D232E5}" destId="{B6685B1D-1F49-B34C-AFA0-73AA69A69BBC}" srcOrd="1" destOrd="0" presId="urn:microsoft.com/office/officeart/2005/8/layout/orgChart1"/>
    <dgm:cxn modelId="{6D0F2062-2655-4747-B2A1-AF12AA749164}" type="presParOf" srcId="{76FCB4FA-2C0C-AD40-BE42-4A3B87552867}" destId="{B1DCA7C3-0E1C-5645-888E-C8900FC86425}" srcOrd="1" destOrd="0" presId="urn:microsoft.com/office/officeart/2005/8/layout/orgChart1"/>
    <dgm:cxn modelId="{810ECC7F-5D25-6C4E-8D89-C58FAACC8B29}" type="presParOf" srcId="{76FCB4FA-2C0C-AD40-BE42-4A3B87552867}" destId="{880F64A6-197E-4C48-B027-85C61EDC2DF8}" srcOrd="2" destOrd="0" presId="urn:microsoft.com/office/officeart/2005/8/layout/orgChart1"/>
    <dgm:cxn modelId="{6475E491-07D8-5841-87CD-280147D78BF1}" type="presParOf" srcId="{E356A7AF-A13B-4845-B691-3FD7A6DA1BD3}" destId="{9DA5BF65-3EDD-FA4A-99F5-3EA8FB335197}" srcOrd="6" destOrd="0" presId="urn:microsoft.com/office/officeart/2005/8/layout/orgChart1"/>
    <dgm:cxn modelId="{8795980B-5CF4-8B44-8A6F-E77CA3F22398}" type="presParOf" srcId="{E356A7AF-A13B-4845-B691-3FD7A6DA1BD3}" destId="{5024956B-A04B-FB4D-BDBF-436714B9660A}" srcOrd="7" destOrd="0" presId="urn:microsoft.com/office/officeart/2005/8/layout/orgChart1"/>
    <dgm:cxn modelId="{0107A58D-A537-5B4E-B056-268F38823ABC}" type="presParOf" srcId="{5024956B-A04B-FB4D-BDBF-436714B9660A}" destId="{0794A9CF-557F-7947-B512-49006304E370}" srcOrd="0" destOrd="0" presId="urn:microsoft.com/office/officeart/2005/8/layout/orgChart1"/>
    <dgm:cxn modelId="{EE70A550-541D-5842-93D6-610628AD6CE3}" type="presParOf" srcId="{0794A9CF-557F-7947-B512-49006304E370}" destId="{2DEB5DB3-754B-F34E-A19C-ADB001078D10}" srcOrd="0" destOrd="0" presId="urn:microsoft.com/office/officeart/2005/8/layout/orgChart1"/>
    <dgm:cxn modelId="{529855DF-DDFC-9A44-BD2D-5F4A995778D8}" type="presParOf" srcId="{0794A9CF-557F-7947-B512-49006304E370}" destId="{9BDF5C55-FA9B-7E4A-97DB-B77CEA12A4F0}" srcOrd="1" destOrd="0" presId="urn:microsoft.com/office/officeart/2005/8/layout/orgChart1"/>
    <dgm:cxn modelId="{4FF2606E-4DB9-4348-9833-7B140BEECE0A}" type="presParOf" srcId="{5024956B-A04B-FB4D-BDBF-436714B9660A}" destId="{40D67FC7-A37E-0048-AB6F-0653AC376A03}" srcOrd="1" destOrd="0" presId="urn:microsoft.com/office/officeart/2005/8/layout/orgChart1"/>
    <dgm:cxn modelId="{8D5F58B2-B8CE-3C4A-B15E-F2ADD53DC5FF}" type="presParOf" srcId="{5024956B-A04B-FB4D-BDBF-436714B9660A}" destId="{63CB9D78-664D-A949-AADA-9390851DD4D5}" srcOrd="2" destOrd="0" presId="urn:microsoft.com/office/officeart/2005/8/layout/orgChart1"/>
    <dgm:cxn modelId="{0811FDCF-8F3E-7840-87D5-F74C9AF7F344}" type="presParOf" srcId="{AFC79D6D-AE11-9546-AA49-AF0BD82104AD}" destId="{3D99FE58-412B-3241-AA4E-5B1375B8418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DA5BF65-3EDD-FA4A-99F5-3EA8FB335197}">
      <dsp:nvSpPr>
        <dsp:cNvPr id="0" name=""/>
        <dsp:cNvSpPr/>
      </dsp:nvSpPr>
      <dsp:spPr>
        <a:xfrm>
          <a:off x="2971800" y="997000"/>
          <a:ext cx="2327532" cy="2693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650"/>
              </a:lnTo>
              <a:lnTo>
                <a:pt x="2327532" y="134650"/>
              </a:lnTo>
              <a:lnTo>
                <a:pt x="2327532" y="26930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4C4C90-5118-1C4D-9070-CDD1906B2FEC}">
      <dsp:nvSpPr>
        <dsp:cNvPr id="0" name=""/>
        <dsp:cNvSpPr/>
      </dsp:nvSpPr>
      <dsp:spPr>
        <a:xfrm>
          <a:off x="2971800" y="997000"/>
          <a:ext cx="823484" cy="2772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588"/>
              </a:lnTo>
              <a:lnTo>
                <a:pt x="823484" y="142588"/>
              </a:lnTo>
              <a:lnTo>
                <a:pt x="823484" y="27723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44C09B-49C4-FB46-80C8-7FDAB3661A5C}">
      <dsp:nvSpPr>
        <dsp:cNvPr id="0" name=""/>
        <dsp:cNvSpPr/>
      </dsp:nvSpPr>
      <dsp:spPr>
        <a:xfrm>
          <a:off x="1683001" y="1907495"/>
          <a:ext cx="192358" cy="24108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10887"/>
              </a:lnTo>
              <a:lnTo>
                <a:pt x="192358" y="24108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8995A-ED9B-DC47-8808-E69861EE8DAD}">
      <dsp:nvSpPr>
        <dsp:cNvPr id="0" name=""/>
        <dsp:cNvSpPr/>
      </dsp:nvSpPr>
      <dsp:spPr>
        <a:xfrm>
          <a:off x="1683001" y="1907495"/>
          <a:ext cx="192358" cy="1500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0392"/>
              </a:lnTo>
              <a:lnTo>
                <a:pt x="192358" y="1500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466CBC-453B-E84B-8468-4927F9177E16}">
      <dsp:nvSpPr>
        <dsp:cNvPr id="0" name=""/>
        <dsp:cNvSpPr/>
      </dsp:nvSpPr>
      <dsp:spPr>
        <a:xfrm>
          <a:off x="1683001" y="1907495"/>
          <a:ext cx="192358" cy="5898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9897"/>
              </a:lnTo>
              <a:lnTo>
                <a:pt x="192358" y="58989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4AD88B-0B9C-7640-A702-E01B29CB934A}">
      <dsp:nvSpPr>
        <dsp:cNvPr id="0" name=""/>
        <dsp:cNvSpPr/>
      </dsp:nvSpPr>
      <dsp:spPr>
        <a:xfrm>
          <a:off x="2195955" y="997000"/>
          <a:ext cx="775844" cy="269301"/>
        </a:xfrm>
        <a:custGeom>
          <a:avLst/>
          <a:gdLst/>
          <a:ahLst/>
          <a:cxnLst/>
          <a:rect l="0" t="0" r="0" b="0"/>
          <a:pathLst>
            <a:path>
              <a:moveTo>
                <a:pt x="775844" y="0"/>
              </a:moveTo>
              <a:lnTo>
                <a:pt x="775844" y="134650"/>
              </a:lnTo>
              <a:lnTo>
                <a:pt x="0" y="134650"/>
              </a:lnTo>
              <a:lnTo>
                <a:pt x="0" y="26930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C38287-4451-2B46-9089-026FA6D867A5}">
      <dsp:nvSpPr>
        <dsp:cNvPr id="0" name=""/>
        <dsp:cNvSpPr/>
      </dsp:nvSpPr>
      <dsp:spPr>
        <a:xfrm>
          <a:off x="131313" y="1907495"/>
          <a:ext cx="192358" cy="24108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10887"/>
              </a:lnTo>
              <a:lnTo>
                <a:pt x="192358" y="24108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793F5C-B970-5F45-A76B-F8A48DA0DF2C}">
      <dsp:nvSpPr>
        <dsp:cNvPr id="0" name=""/>
        <dsp:cNvSpPr/>
      </dsp:nvSpPr>
      <dsp:spPr>
        <a:xfrm>
          <a:off x="131313" y="1907495"/>
          <a:ext cx="192358" cy="1500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0392"/>
              </a:lnTo>
              <a:lnTo>
                <a:pt x="192358" y="15003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7FC7D6-483D-0B4C-AA0D-FEF734E58083}">
      <dsp:nvSpPr>
        <dsp:cNvPr id="0" name=""/>
        <dsp:cNvSpPr/>
      </dsp:nvSpPr>
      <dsp:spPr>
        <a:xfrm>
          <a:off x="131313" y="1907495"/>
          <a:ext cx="206271" cy="5690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9027"/>
              </a:lnTo>
              <a:lnTo>
                <a:pt x="206271" y="5690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A728D8-33B9-B445-8251-7C2949AD0081}">
      <dsp:nvSpPr>
        <dsp:cNvPr id="0" name=""/>
        <dsp:cNvSpPr/>
      </dsp:nvSpPr>
      <dsp:spPr>
        <a:xfrm>
          <a:off x="644267" y="997000"/>
          <a:ext cx="2327532" cy="269301"/>
        </a:xfrm>
        <a:custGeom>
          <a:avLst/>
          <a:gdLst/>
          <a:ahLst/>
          <a:cxnLst/>
          <a:rect l="0" t="0" r="0" b="0"/>
          <a:pathLst>
            <a:path>
              <a:moveTo>
                <a:pt x="2327532" y="0"/>
              </a:moveTo>
              <a:lnTo>
                <a:pt x="2327532" y="134650"/>
              </a:lnTo>
              <a:lnTo>
                <a:pt x="0" y="134650"/>
              </a:lnTo>
              <a:lnTo>
                <a:pt x="0" y="26930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E9C3D8-0585-EC4A-B078-492774F00940}">
      <dsp:nvSpPr>
        <dsp:cNvPr id="0" name=""/>
        <dsp:cNvSpPr/>
      </dsp:nvSpPr>
      <dsp:spPr>
        <a:xfrm>
          <a:off x="2330606" y="355807"/>
          <a:ext cx="1282386" cy="6411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Home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(Introduction, links, images)</a:t>
          </a:r>
        </a:p>
      </dsp:txBody>
      <dsp:txXfrm>
        <a:off x="2330606" y="355807"/>
        <a:ext cx="1282386" cy="641193"/>
      </dsp:txXfrm>
    </dsp:sp>
    <dsp:sp modelId="{2D1946AE-E9CC-3244-A726-CDB2CEF221AD}">
      <dsp:nvSpPr>
        <dsp:cNvPr id="0" name=""/>
        <dsp:cNvSpPr/>
      </dsp:nvSpPr>
      <dsp:spPr>
        <a:xfrm>
          <a:off x="3074" y="1266302"/>
          <a:ext cx="1282386" cy="6411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Home Solar System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(Images, descriptions, and links)</a:t>
          </a:r>
        </a:p>
      </dsp:txBody>
      <dsp:txXfrm>
        <a:off x="3074" y="1266302"/>
        <a:ext cx="1282386" cy="641193"/>
      </dsp:txXfrm>
    </dsp:sp>
    <dsp:sp modelId="{C9E2840D-84E8-9544-BBB6-32C07CC99098}">
      <dsp:nvSpPr>
        <dsp:cNvPr id="0" name=""/>
        <dsp:cNvSpPr/>
      </dsp:nvSpPr>
      <dsp:spPr>
        <a:xfrm>
          <a:off x="337585" y="2155925"/>
          <a:ext cx="1282386" cy="6411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Fiery Zone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(Images and descriptions of Mercury and Venus)</a:t>
          </a:r>
        </a:p>
      </dsp:txBody>
      <dsp:txXfrm>
        <a:off x="337585" y="2155925"/>
        <a:ext cx="1282386" cy="641193"/>
      </dsp:txXfrm>
    </dsp:sp>
    <dsp:sp modelId="{5DC06811-0A91-3D44-AFC8-03ACF2AE0066}">
      <dsp:nvSpPr>
        <dsp:cNvPr id="0" name=""/>
        <dsp:cNvSpPr/>
      </dsp:nvSpPr>
      <dsp:spPr>
        <a:xfrm>
          <a:off x="323671" y="3087291"/>
          <a:ext cx="1282386" cy="6411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Habitable Zone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(Images and descriptions of Earth and Mars)</a:t>
          </a:r>
        </a:p>
      </dsp:txBody>
      <dsp:txXfrm>
        <a:off x="323671" y="3087291"/>
        <a:ext cx="1282386" cy="641193"/>
      </dsp:txXfrm>
    </dsp:sp>
    <dsp:sp modelId="{65144982-0322-DB48-9DC4-20780B5C4F31}">
      <dsp:nvSpPr>
        <dsp:cNvPr id="0" name=""/>
        <dsp:cNvSpPr/>
      </dsp:nvSpPr>
      <dsp:spPr>
        <a:xfrm>
          <a:off x="323671" y="3997786"/>
          <a:ext cx="1282386" cy="6411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Icy Zone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(Images and descriptions of Jupiter, Saturn, Uranus, and Neptune)</a:t>
          </a:r>
        </a:p>
      </dsp:txBody>
      <dsp:txXfrm>
        <a:off x="323671" y="3997786"/>
        <a:ext cx="1282386" cy="641193"/>
      </dsp:txXfrm>
    </dsp:sp>
    <dsp:sp modelId="{FC6D8721-6126-D940-97CC-B5D90F69D0C4}">
      <dsp:nvSpPr>
        <dsp:cNvPr id="0" name=""/>
        <dsp:cNvSpPr/>
      </dsp:nvSpPr>
      <dsp:spPr>
        <a:xfrm>
          <a:off x="1554762" y="1266302"/>
          <a:ext cx="1282386" cy="6411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Beyond the Kuiper Belt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(Images, descriptions, and links)</a:t>
          </a:r>
        </a:p>
      </dsp:txBody>
      <dsp:txXfrm>
        <a:off x="1554762" y="1266302"/>
        <a:ext cx="1282386" cy="641193"/>
      </dsp:txXfrm>
    </dsp:sp>
    <dsp:sp modelId="{40DF946E-E20F-F048-B982-E4B4006A5790}">
      <dsp:nvSpPr>
        <dsp:cNvPr id="0" name=""/>
        <dsp:cNvSpPr/>
      </dsp:nvSpPr>
      <dsp:spPr>
        <a:xfrm>
          <a:off x="1875359" y="2176796"/>
          <a:ext cx="1282386" cy="6411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Exo-Planets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(Images and descriptions of Trappist-1 and Proxima Centauri)</a:t>
          </a:r>
        </a:p>
      </dsp:txBody>
      <dsp:txXfrm>
        <a:off x="1875359" y="2176796"/>
        <a:ext cx="1282386" cy="641193"/>
      </dsp:txXfrm>
    </dsp:sp>
    <dsp:sp modelId="{D97ADC9F-0880-C641-BE5E-6C012714DBD2}">
      <dsp:nvSpPr>
        <dsp:cNvPr id="0" name=""/>
        <dsp:cNvSpPr/>
      </dsp:nvSpPr>
      <dsp:spPr>
        <a:xfrm>
          <a:off x="1875359" y="3087291"/>
          <a:ext cx="1282386" cy="6411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Zombie Planets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(Images and descriptions of Poltergeist and Phobetor)</a:t>
          </a:r>
        </a:p>
      </dsp:txBody>
      <dsp:txXfrm>
        <a:off x="1875359" y="3087291"/>
        <a:ext cx="1282386" cy="641193"/>
      </dsp:txXfrm>
    </dsp:sp>
    <dsp:sp modelId="{5DC1C677-E8AC-EF45-8B02-5A27FF078C82}">
      <dsp:nvSpPr>
        <dsp:cNvPr id="0" name=""/>
        <dsp:cNvSpPr/>
      </dsp:nvSpPr>
      <dsp:spPr>
        <a:xfrm>
          <a:off x="1875359" y="3997786"/>
          <a:ext cx="1282386" cy="6411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Gas Giants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(Images and descriptions of Gliese 436-B, HD 189733-B, WASP 121-B, and WASP 12-B)</a:t>
          </a:r>
        </a:p>
      </dsp:txBody>
      <dsp:txXfrm>
        <a:off x="1875359" y="3997786"/>
        <a:ext cx="1282386" cy="641193"/>
      </dsp:txXfrm>
    </dsp:sp>
    <dsp:sp modelId="{C847C6ED-47BE-EE47-B9CB-746441E06F3E}">
      <dsp:nvSpPr>
        <dsp:cNvPr id="0" name=""/>
        <dsp:cNvSpPr/>
      </dsp:nvSpPr>
      <dsp:spPr>
        <a:xfrm>
          <a:off x="3154091" y="1274240"/>
          <a:ext cx="1282386" cy="6411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Quiz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(Radio Buttons and Checkboxes. Sound effects based on Score.)</a:t>
          </a:r>
        </a:p>
      </dsp:txBody>
      <dsp:txXfrm>
        <a:off x="3154091" y="1274240"/>
        <a:ext cx="1282386" cy="641193"/>
      </dsp:txXfrm>
    </dsp:sp>
    <dsp:sp modelId="{2DEB5DB3-754B-F34E-A19C-ADB001078D10}">
      <dsp:nvSpPr>
        <dsp:cNvPr id="0" name=""/>
        <dsp:cNvSpPr/>
      </dsp:nvSpPr>
      <dsp:spPr>
        <a:xfrm>
          <a:off x="4658138" y="1266302"/>
          <a:ext cx="1282386" cy="6411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Contact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(Text Boxes, Text Area,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Submit Button)</a:t>
          </a:r>
        </a:p>
      </dsp:txBody>
      <dsp:txXfrm>
        <a:off x="4658138" y="1266302"/>
        <a:ext cx="1282386" cy="6411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 Colton</dc:creator>
  <cp:keywords/>
  <dc:description/>
  <cp:lastModifiedBy>Reid Colton</cp:lastModifiedBy>
  <cp:revision>3</cp:revision>
  <dcterms:created xsi:type="dcterms:W3CDTF">2024-07-27T01:44:00Z</dcterms:created>
  <dcterms:modified xsi:type="dcterms:W3CDTF">2024-07-27T02:08:00Z</dcterms:modified>
</cp:coreProperties>
</file>