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9F" w:rsidRPr="000860A0" w:rsidRDefault="000860A0" w:rsidP="00244D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0A0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0860A0" w:rsidRPr="000860A0" w:rsidRDefault="000860A0" w:rsidP="00244D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0A0">
        <w:rPr>
          <w:rFonts w:ascii="Times New Roman" w:hAnsi="Times New Roman" w:cs="Times New Roman"/>
          <w:b/>
          <w:sz w:val="28"/>
          <w:szCs w:val="28"/>
        </w:rPr>
        <w:t>Програмування алгоритмів лінійної та розгалуженої структури</w:t>
      </w:r>
    </w:p>
    <w:p w:rsidR="000860A0" w:rsidRDefault="000860A0" w:rsidP="00244D3C">
      <w:pPr>
        <w:spacing w:after="0" w:line="240" w:lineRule="auto"/>
        <w:ind w:firstLine="851"/>
        <w:jc w:val="both"/>
        <w:rPr>
          <w:sz w:val="28"/>
          <w:szCs w:val="28"/>
        </w:rPr>
      </w:pPr>
      <w:r w:rsidRPr="000860A0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860A0">
        <w:rPr>
          <w:rFonts w:ascii="Times New Roman" w:hAnsi="Times New Roman" w:cs="Times New Roman"/>
          <w:sz w:val="28"/>
          <w:szCs w:val="28"/>
        </w:rPr>
        <w:t xml:space="preserve"> Ознайомитись із роботою середовища </w:t>
      </w:r>
      <w:r w:rsidRPr="000860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60A0">
        <w:rPr>
          <w:rFonts w:ascii="Times New Roman" w:hAnsi="Times New Roman" w:cs="Times New Roman"/>
          <w:sz w:val="28"/>
          <w:szCs w:val="28"/>
        </w:rPr>
        <w:t xml:space="preserve"> </w:t>
      </w:r>
      <w:r w:rsidRPr="000860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60A0">
        <w:rPr>
          <w:rFonts w:ascii="Times New Roman" w:hAnsi="Times New Roman" w:cs="Times New Roman"/>
          <w:sz w:val="28"/>
          <w:szCs w:val="28"/>
        </w:rPr>
        <w:t>. Оволодіти навичками використання даного середовища програмування для створення  програм на мові С++. Навчитись створювати програми на мові С++, в яких реалізуються лінійні алгоритми. Набуття навичок використання мови С++ для програмування з використанням операторів розгалуження</w:t>
      </w:r>
      <w:r w:rsidRPr="008C6AE6">
        <w:rPr>
          <w:sz w:val="28"/>
          <w:szCs w:val="28"/>
        </w:rPr>
        <w:t>.</w:t>
      </w:r>
    </w:p>
    <w:p w:rsidR="000860A0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60A0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860A0" w:rsidRP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Існують два стилі написання програм мовою С++: старий та новий. В ході розвитку мова С++ значно змінювалась. В результаті фактично існують дві версії мови C++. Перша з них — традиційна, розроблена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Б’ярном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Страуструпом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 Друга версія розроблена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Страуструпом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і комітетом ANSI/ISO зі стандартизації. Вони дуже схожі, хоча друга версія має більші можливості. Якщо компілятор не підтримує новий стиль — можна писати в старому. Принципова різниця між старим та новим стилями полягає у двох властивостях: новий стиль підключення бібліотек і використання оператору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>. Оголошення у директивах #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 нового стилю не завжди є іменами файлів, тому у них не має розширення .h. Вони складаються лише з імені заголовку, що поміщене в кутові дужки. Єдина різниця між старим та новим стилем у заголовках є те, що заголовки нового стилю не обов'язково є іменами файлів. Оскільки мова С++ спадкувала всі бібліотеки функцій мови С, то підтримуються і стандартні бібліотеки мови С. (Тобто файли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доступні) Але стандарт С++, крім них, визначає і заголовки нового виду, котрі можуть замінювати собою реальні  файли.  В програмах на мові С++ до імен стандартних файлів мови С додається префікс "с", а розширення ".h" відкидається.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 Наприклад, файлу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в старому стилі відповідає заголовок &lt;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&gt;, а файлу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— заголовок &lt;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>&gt;. Як правило, імена заголовків старого і нового стилю співпадають, за винятком розширення ".h". Всі компілятори дозволяють використовувати заголовкові файли старого стилю. Однак цей стиль вважається застарілим, і його не рекомендується використовувати в нових програмах. Простір імен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) — це звичайна область видимості (область локалізації). Він призначений для локалізації імен ідентифікаторів і запобігає конфліктів між ними. Елементи, що оголошені в одному просторі імен, відокремлені від елементів, що належать іншому просторові. Якщо програма, що написана на мові С++, містить заголовок старого стилю, його вміст треба погрузити в глобальний простір імен: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;. Це дозволяє компілятору С++ компілювати програми, що написані на С. Приклад одної і тої самої простої програми, що написані у старому та новому стилях програмування: // Програма на С++ у старому стилі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03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0;  </w:t>
      </w:r>
    </w:p>
    <w:p w:rsidR="000860A0" w:rsidRP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 // Новий стиль програми мовою C++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03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0;  </w:t>
      </w:r>
    </w:p>
    <w:p w:rsidR="00D33034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860A0" w:rsidRDefault="000860A0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>Оператори введення-виведення &lt;&lt;, &gt;&gt;. Для роботи з цими операторами необхідно підключати заголовковий файл &lt;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>&gt;. Відбувається робота  з потоками введення-виведення.</w:t>
      </w:r>
    </w:p>
    <w:p w:rsidR="00D33034" w:rsidRDefault="00D33034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034">
        <w:rPr>
          <w:rFonts w:ascii="Times New Roman" w:hAnsi="Times New Roman" w:cs="Times New Roman"/>
          <w:b/>
          <w:sz w:val="28"/>
          <w:szCs w:val="28"/>
        </w:rPr>
        <w:t xml:space="preserve">Структура найпростішої програми на мові C/С++. 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#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include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 xml:space="preserve"> &lt;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iostream.h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&gt;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#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include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 xml:space="preserve"> &lt;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conio.h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&gt;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int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 xml:space="preserve"> 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main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() {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cout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&lt;&lt; "</w:t>
      </w: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Hello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 xml:space="preserve"> C++\n";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getch</w:t>
      </w:r>
      <w:proofErr w:type="spellEnd"/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();</w:t>
      </w:r>
    </w:p>
    <w:p w:rsidR="00D33034" w:rsidRPr="00D33034" w:rsidRDefault="00D33034" w:rsidP="00244D3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33034"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  <w:t>}</w:t>
      </w:r>
    </w:p>
    <w:p w:rsidR="00780473" w:rsidRPr="00780473" w:rsidRDefault="00780473" w:rsidP="00780473">
      <w:pPr>
        <w:pStyle w:val="a3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Модифікує</w:t>
      </w:r>
      <w:r w:rsidRPr="00780473">
        <w:rPr>
          <w:color w:val="222222"/>
          <w:sz w:val="28"/>
          <w:szCs w:val="28"/>
        </w:rPr>
        <w:t>мо нашу програму до вигляду: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&gt;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&gt;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()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>{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[20];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&lt;&lt; "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What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is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:\n";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сіn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&lt;&lt; "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: " &lt;&lt;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();</w:t>
      </w:r>
    </w:p>
    <w:p w:rsidR="00780473" w:rsidRPr="00780473" w:rsidRDefault="00780473" w:rsidP="0078047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>}</w:t>
      </w:r>
    </w:p>
    <w:p w:rsidR="00244D3C" w:rsidRPr="00780473" w:rsidRDefault="00780473" w:rsidP="0078047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80473">
        <w:rPr>
          <w:color w:val="222222"/>
          <w:sz w:val="28"/>
          <w:szCs w:val="28"/>
        </w:rPr>
        <w:t>Після запуску вона повинна вивести на екрані питання 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What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is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your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name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:</w:t>
      </w:r>
      <w:r w:rsidRPr="00780473">
        <w:rPr>
          <w:color w:val="222222"/>
          <w:sz w:val="28"/>
          <w:szCs w:val="28"/>
        </w:rPr>
        <w:t>, ми відповідно повинні ввести ім’я, наприклад 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Ivan</w:t>
      </w:r>
      <w:proofErr w:type="spellEnd"/>
      <w:r w:rsidRPr="00780473">
        <w:rPr>
          <w:color w:val="222222"/>
          <w:sz w:val="28"/>
          <w:szCs w:val="28"/>
        </w:rPr>
        <w:t> та натиснути клавішу </w:t>
      </w:r>
      <w:proofErr w:type="spellStart"/>
      <w:r w:rsidRPr="00780473">
        <w:rPr>
          <w:rStyle w:val="a5"/>
          <w:color w:val="222222"/>
          <w:sz w:val="28"/>
          <w:szCs w:val="28"/>
          <w:bdr w:val="none" w:sz="0" w:space="0" w:color="auto" w:frame="1"/>
        </w:rPr>
        <w:t>Enter</w:t>
      </w:r>
      <w:proofErr w:type="spellEnd"/>
      <w:r w:rsidRPr="00780473">
        <w:rPr>
          <w:color w:val="222222"/>
          <w:sz w:val="28"/>
          <w:szCs w:val="28"/>
        </w:rPr>
        <w:t>, на це програма повинна вивести: 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Hello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Ivan</w:t>
      </w:r>
      <w:proofErr w:type="spellEnd"/>
      <w:r w:rsidRPr="00780473">
        <w:rPr>
          <w:rStyle w:val="a4"/>
          <w:color w:val="222222"/>
          <w:sz w:val="28"/>
          <w:szCs w:val="28"/>
          <w:bdr w:val="none" w:sz="0" w:space="0" w:color="auto" w:frame="1"/>
        </w:rPr>
        <w:t>.</w:t>
      </w:r>
    </w:p>
    <w:p w:rsidR="00244D3C" w:rsidRDefault="00D33034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Продемонструємо </w:t>
      </w:r>
      <w:r w:rsidR="00780473">
        <w:rPr>
          <w:rFonts w:ascii="Times New Roman" w:hAnsi="Times New Roman" w:cs="Times New Roman"/>
          <w:sz w:val="28"/>
          <w:szCs w:val="28"/>
        </w:rPr>
        <w:t xml:space="preserve">ще один </w:t>
      </w:r>
      <w:r w:rsidRPr="00D33034">
        <w:rPr>
          <w:rFonts w:ascii="Times New Roman" w:hAnsi="Times New Roman" w:cs="Times New Roman"/>
          <w:sz w:val="28"/>
          <w:szCs w:val="28"/>
        </w:rPr>
        <w:t xml:space="preserve">приклад найпростішої програми на мові C + +, яка запитує у користувача два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значення змінних a і b, аналізує їх і виводить найбільше число</w:t>
      </w:r>
      <w:r w:rsidR="00780473">
        <w:rPr>
          <w:rFonts w:ascii="Times New Roman" w:hAnsi="Times New Roman" w:cs="Times New Roman"/>
          <w:sz w:val="28"/>
          <w:szCs w:val="28"/>
        </w:rPr>
        <w:t xml:space="preserve"> (з використанням розгалуження)</w:t>
      </w:r>
      <w:r w:rsidRPr="00D330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#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&gt;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#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&gt;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()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{  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a,b,max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;  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&lt;&lt; "a=";     //запрошення ввести значення a   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&gt;&gt; a;         //ввід значення змінної а   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&lt;&lt; "b=";     // запрошення ввести значення b     </w:t>
      </w:r>
    </w:p>
    <w:p w:rsidR="00D33034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&gt;&gt; b;         // ввід значення змінної b    </w:t>
      </w:r>
    </w:p>
    <w:p w:rsidR="00244D3C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if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(a&gt;b)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=a;   //якщо a&gt;b то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=a    </w:t>
      </w:r>
    </w:p>
    <w:p w:rsidR="00244D3C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=b;         //в протилежному випадку 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=b     </w:t>
      </w:r>
    </w:p>
    <w:p w:rsidR="00244D3C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>="&lt;&lt;</w:t>
      </w:r>
      <w:proofErr w:type="spellStart"/>
      <w:r w:rsidRPr="0078047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;  //вивід максимуму     </w:t>
      </w:r>
    </w:p>
    <w:p w:rsidR="00244D3C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8047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780473">
        <w:rPr>
          <w:rFonts w:ascii="Courier New" w:hAnsi="Courier New" w:cs="Courier New"/>
          <w:sz w:val="24"/>
          <w:szCs w:val="24"/>
        </w:rPr>
        <w:t xml:space="preserve">();      </w:t>
      </w:r>
    </w:p>
    <w:p w:rsidR="00244D3C" w:rsidRPr="00780473" w:rsidRDefault="00D33034" w:rsidP="00244D3C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0473">
        <w:rPr>
          <w:rFonts w:ascii="Courier New" w:hAnsi="Courier New" w:cs="Courier New"/>
          <w:sz w:val="24"/>
          <w:szCs w:val="24"/>
        </w:rPr>
        <w:t xml:space="preserve">}    //зупинка до натискання клавіші </w:t>
      </w:r>
    </w:p>
    <w:p w:rsidR="00D33034" w:rsidRPr="00D33034" w:rsidRDefault="00D33034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>Перші два рядки підключають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включити) до тексту програми так звані заголовкові (h від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заголовок) файли системи. У цих файлах описані системні функції і їхні аргументи. Використовуючи ці описи, компілятор перевіряє правильність виклику системних функцій. У нашому прикладі програма використовує системні функції введення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&gt;&gt;) і виводу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&lt;&lt;), опис яких знаходяться в заголовному файлі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>, а також функцію очікування натискання будь-якої клавіші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), опис якої знаходиться в заголовному файлі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Назви заголовків файлів найчастіше утворюються від будь-яких абревіатур англійських слів, їх корисно навчитися розуміти, а не запам'ятовувати. У нашому прикладі: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(ввід / вивід),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(потік),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пульт оператора, тобто клавіатура і дисплей). Крім цих двох файлів ми будемо використовувати бібліотеки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вводу та виводу даних та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– бібліотеку вбудованих математичних функцій. </w:t>
      </w:r>
    </w:p>
    <w:p w:rsidR="00D33034" w:rsidRPr="00D33034" w:rsidRDefault="00D33034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034">
        <w:rPr>
          <w:rFonts w:ascii="Times New Roman" w:hAnsi="Times New Roman" w:cs="Times New Roman"/>
          <w:sz w:val="28"/>
          <w:szCs w:val="28"/>
        </w:rPr>
        <w:t xml:space="preserve">Третій рядок містить заголовок функції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Функція з такою назвою повинна бути в кожній програмі на мові C/C++. Саме з неї починається виконання програми, вона - головна (саме так перекладається службове слово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). Службове слово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(від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цілий) повідомляє, що результатом роботи функції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повинно бути ціле число, (за яким операційна система, запустивши програму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може "вирішити", правильно чи неправильно завершилася робота програми). За загальноприйнятою угодою нульове значення, що повертається функцією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свідчить про нормальне завершення роботи програми. Службове слово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(дослівно - порожнеча), зазначене в круглих дужках, повідомляє, що у функції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аргументи відсутні. Текст програми (тіло функції) розміщується в фігурних дужках ( 4-та 15-та стрічки). В п’ятій стрічці оголошено три змінні з іменами a, b і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які можуть набувати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значень. Окрім типу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в С/С + + можна використовувати і інші цілі типи даних, що відрізнятимуться діапазонами допустимих значень. Для десяткових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дробів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у найпростішому випадку використовуватимемо тип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короткое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дійсне, 4 байти) або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  Шоста стрічка є першою стрічкою програми, яка виконує якусь дію - вона виводить на дисплей повідомлення, що складається з двох символів (a =). Текст повідомлення обмежують подвійними лапками. Рядок 7 організовує зупинку роботи програми до тих пір, поки користувач не набере на клавіатурі якесь число і натисне клавішу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. Отримане значення буде сприйняте лише, якщо воно є цілим числом, і його буде направлено в змінну a. Подібним чином в рядках 8 і 9 буде організовано ввід значення числової змінної b. У десятій стрічці організовано порівняння поточних значень змінних a і b. Якщо значення змінної a більше, то воно присвоюється змінній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в іншому випадку  в змінну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заноситься значення b. Рядок 12 виводить на дисплей два повідомлення - текстове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=) і числове (значення змінної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). Звернення до функції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(рядок 13) призводить до затримки на екрані повідомлення </w:t>
      </w:r>
      <w:r w:rsidRPr="00D33034">
        <w:rPr>
          <w:rFonts w:ascii="Times New Roman" w:hAnsi="Times New Roman" w:cs="Times New Roman"/>
          <w:sz w:val="28"/>
          <w:szCs w:val="28"/>
        </w:rPr>
        <w:lastRenderedPageBreak/>
        <w:t>програми до тих пір, поки користувач не натисне будь-яку клавішу (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- від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034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D33034">
        <w:rPr>
          <w:rFonts w:ascii="Times New Roman" w:hAnsi="Times New Roman" w:cs="Times New Roman"/>
          <w:sz w:val="28"/>
          <w:szCs w:val="28"/>
        </w:rPr>
        <w:t xml:space="preserve">, дай символ). </w:t>
      </w:r>
    </w:p>
    <w:p w:rsidR="00206619" w:rsidRPr="00206619" w:rsidRDefault="00206619" w:rsidP="00206619">
      <w:pPr>
        <w:spacing w:before="120" w:after="120" w:line="240" w:lineRule="auto"/>
        <w:ind w:firstLine="539"/>
        <w:rPr>
          <w:rFonts w:ascii="Times New Roman" w:hAnsi="Times New Roman" w:cs="Times New Roman"/>
          <w:b/>
          <w:sz w:val="28"/>
          <w:szCs w:val="28"/>
        </w:rPr>
      </w:pPr>
      <w:r w:rsidRPr="00206619">
        <w:rPr>
          <w:rFonts w:ascii="Times New Roman" w:hAnsi="Times New Roman" w:cs="Times New Roman"/>
          <w:b/>
          <w:sz w:val="28"/>
          <w:szCs w:val="28"/>
        </w:rPr>
        <w:t>Завдання 1. Створення програми з реалізацією лінійного алгоритму</w:t>
      </w:r>
    </w:p>
    <w:p w:rsidR="00206619" w:rsidRPr="00206619" w:rsidRDefault="00206619" w:rsidP="00206619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1. Розглянемо створення програми для реалізації лінійного алгоритму на наступному прикладі.</w:t>
      </w:r>
    </w:p>
    <w:p w:rsidR="00206619" w:rsidRPr="00206619" w:rsidRDefault="00206619" w:rsidP="00206619">
      <w:pPr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Написати програму для розрахунку по двох формулах. Результати обчислень по двох формулах повинні співпадати. Для обчислень потрібно використовувати функції з математичної бібліотеки мови С++, які знаходяться у файлі </w:t>
      </w:r>
      <w:r w:rsidRPr="00206619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cmath</w:t>
      </w:r>
      <w:proofErr w:type="spellEnd"/>
      <w:r w:rsidRPr="00206619">
        <w:rPr>
          <w:rFonts w:ascii="Times New Roman" w:hAnsi="Times New Roman" w:cs="Times New Roman"/>
          <w:b/>
          <w:sz w:val="28"/>
          <w:szCs w:val="28"/>
        </w:rPr>
        <w:t>&gt;</w:t>
      </w:r>
      <w:r w:rsidRPr="00206619">
        <w:rPr>
          <w:rFonts w:ascii="Times New Roman" w:hAnsi="Times New Roman" w:cs="Times New Roman"/>
          <w:sz w:val="28"/>
          <w:szCs w:val="28"/>
        </w:rPr>
        <w:t>. Ввід вхідних даних здійснюється із клавіатури, а результати виводяться на екран.</w:t>
      </w:r>
    </w:p>
    <w:p w:rsidR="00206619" w:rsidRPr="00206619" w:rsidRDefault="00206619" w:rsidP="00206619">
      <w:pPr>
        <w:spacing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Формули: </w:t>
      </w:r>
    </w:p>
    <w:p w:rsidR="00206619" w:rsidRPr="00206619" w:rsidRDefault="00206619" w:rsidP="00206619">
      <w:pPr>
        <w:spacing w:line="240" w:lineRule="auto"/>
        <w:ind w:firstLine="3060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position w:val="-30"/>
          <w:sz w:val="28"/>
          <w:szCs w:val="28"/>
        </w:rPr>
        <w:object w:dxaOrig="26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6.75pt" o:ole="">
            <v:imagedata r:id="rId7" o:title=""/>
          </v:shape>
          <o:OLEObject Type="Embed" ProgID="Equation.DSMT4" ShapeID="_x0000_i1025" DrawAspect="Content" ObjectID="_1597736748" r:id="rId8"/>
        </w:object>
      </w:r>
      <w:r w:rsidRPr="00206619">
        <w:rPr>
          <w:rFonts w:ascii="Times New Roman" w:hAnsi="Times New Roman" w:cs="Times New Roman"/>
          <w:sz w:val="28"/>
          <w:szCs w:val="28"/>
        </w:rPr>
        <w:t>,</w:t>
      </w:r>
    </w:p>
    <w:p w:rsidR="00206619" w:rsidRPr="00206619" w:rsidRDefault="00206619" w:rsidP="00206619">
      <w:pPr>
        <w:spacing w:line="240" w:lineRule="auto"/>
        <w:ind w:firstLine="3060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position w:val="-24"/>
          <w:sz w:val="28"/>
          <w:szCs w:val="28"/>
        </w:rPr>
        <w:object w:dxaOrig="1420" w:dyaOrig="680">
          <v:shape id="_x0000_i1026" type="#_x0000_t75" style="width:71.25pt;height:33.75pt" o:ole="">
            <v:imagedata r:id="rId9" o:title=""/>
          </v:shape>
          <o:OLEObject Type="Embed" ProgID="Equation.DSMT4" ShapeID="_x0000_i1026" DrawAspect="Content" ObjectID="_1597736749" r:id="rId10"/>
        </w:object>
      </w:r>
      <w:r w:rsidRPr="00206619">
        <w:rPr>
          <w:rFonts w:ascii="Times New Roman" w:hAnsi="Times New Roman" w:cs="Times New Roman"/>
          <w:sz w:val="28"/>
          <w:szCs w:val="28"/>
        </w:rPr>
        <w:t>.</w:t>
      </w:r>
    </w:p>
    <w:p w:rsidR="00206619" w:rsidRPr="00206619" w:rsidRDefault="00206619" w:rsidP="00206619">
      <w:pPr>
        <w:spacing w:before="120" w:after="120" w:line="24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2.  На початку програми підключимо необхідні файли: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#include &lt;iostream&gt;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#include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&lt;cmath&gt;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using namespace std;</w:t>
      </w:r>
    </w:p>
    <w:p w:rsidR="00206619" w:rsidRPr="00206619" w:rsidRDefault="00206619" w:rsidP="00206619">
      <w:pPr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 3. Із умови задачі випливає, що вводитись будуть два числа </w:t>
      </w:r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0661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sz w:val="28"/>
          <w:szCs w:val="28"/>
        </w:rPr>
        <w:t xml:space="preserve">. Реалізуємо програмно їх опис і ввід з клавіатури в тілі головної функції програми </w:t>
      </w:r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06619">
        <w:rPr>
          <w:rFonts w:ascii="Times New Roman" w:hAnsi="Times New Roman" w:cs="Times New Roman"/>
          <w:sz w:val="28"/>
          <w:szCs w:val="28"/>
        </w:rPr>
        <w:t>: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void main()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double z1;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double z2;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double n;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double m;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cout &lt;&lt; "n = "; cin  &gt;&gt; n;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ab/>
        <w:t>cout &lt;&lt; "m = "; cin  &gt;&gt; m;</w:t>
      </w:r>
    </w:p>
    <w:p w:rsidR="00206619" w:rsidRPr="00206619" w:rsidRDefault="00206619" w:rsidP="00206619">
      <w:pPr>
        <w:spacing w:line="240" w:lineRule="auto"/>
        <w:ind w:firstLine="1080"/>
        <w:rPr>
          <w:rFonts w:ascii="Courier New" w:hAnsi="Courier New" w:cs="Courier New"/>
          <w:sz w:val="24"/>
          <w:szCs w:val="24"/>
        </w:rPr>
      </w:pPr>
      <w:r w:rsidRPr="00206619">
        <w:rPr>
          <w:rFonts w:ascii="Courier New" w:hAnsi="Courier New" w:cs="Courier New"/>
          <w:sz w:val="24"/>
          <w:szCs w:val="24"/>
        </w:rPr>
        <w:t>…</w:t>
      </w:r>
    </w:p>
    <w:p w:rsidR="00206619" w:rsidRPr="00206619" w:rsidRDefault="00206619" w:rsidP="00206619">
      <w:pPr>
        <w:spacing w:line="240" w:lineRule="auto"/>
        <w:ind w:firstLine="1080"/>
        <w:rPr>
          <w:rFonts w:ascii="Courier New" w:hAnsi="Courier New" w:cs="Courier New"/>
          <w:sz w:val="24"/>
          <w:szCs w:val="24"/>
          <w:lang w:val="en-US"/>
        </w:rPr>
      </w:pPr>
      <w:r w:rsidRPr="0020661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06619" w:rsidRPr="00206619" w:rsidRDefault="00206619" w:rsidP="00206619">
      <w:pPr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cout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&lt;&lt; "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= ";</w:t>
      </w:r>
      <w:r w:rsidRPr="00206619">
        <w:rPr>
          <w:rFonts w:ascii="Times New Roman" w:hAnsi="Times New Roman" w:cs="Times New Roman"/>
          <w:sz w:val="28"/>
          <w:szCs w:val="28"/>
        </w:rPr>
        <w:t xml:space="preserve"> здійснює виведення на екран підказки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=</w:t>
      </w:r>
      <w:r w:rsidRPr="00206619">
        <w:rPr>
          <w:rFonts w:ascii="Times New Roman" w:hAnsi="Times New Roman" w:cs="Times New Roman"/>
          <w:sz w:val="28"/>
          <w:szCs w:val="28"/>
        </w:rPr>
        <w:t xml:space="preserve">  (пропонується ввести дійсне число). За ним слідує оператор введення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cin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 &gt;&gt;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;</w:t>
      </w:r>
      <w:r w:rsidRPr="00206619">
        <w:rPr>
          <w:rFonts w:ascii="Times New Roman" w:hAnsi="Times New Roman" w:cs="Times New Roman"/>
          <w:sz w:val="28"/>
          <w:szCs w:val="28"/>
        </w:rPr>
        <w:t>, який вводить набране число в комп’ютер.</w:t>
      </w:r>
    </w:p>
    <w:p w:rsidR="00206619" w:rsidRPr="00206619" w:rsidRDefault="00206619" w:rsidP="00206619">
      <w:pPr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lastRenderedPageBreak/>
        <w:t>4. Далі обчислимо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619">
        <w:rPr>
          <w:rFonts w:ascii="Times New Roman" w:hAnsi="Times New Roman" w:cs="Times New Roman"/>
          <w:sz w:val="28"/>
          <w:szCs w:val="28"/>
        </w:rPr>
        <w:t xml:space="preserve"> по формулах, використовуючи математичні функції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sqrt</w:t>
      </w:r>
      <w:r w:rsidRPr="00206619">
        <w:rPr>
          <w:rFonts w:ascii="Times New Roman" w:hAnsi="Times New Roman" w:cs="Times New Roman"/>
          <w:sz w:val="28"/>
          <w:szCs w:val="28"/>
        </w:rPr>
        <w:t xml:space="preserve"> та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pow</w:t>
      </w:r>
      <w:r w:rsidRPr="00206619">
        <w:rPr>
          <w:rFonts w:ascii="Times New Roman" w:hAnsi="Times New Roman" w:cs="Times New Roman"/>
          <w:sz w:val="28"/>
          <w:szCs w:val="28"/>
        </w:rPr>
        <w:t xml:space="preserve"> з файлу </w:t>
      </w:r>
      <w:r w:rsidRPr="00206619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cmath</w:t>
      </w:r>
      <w:proofErr w:type="spellEnd"/>
      <w:r w:rsidRPr="00206619">
        <w:rPr>
          <w:rFonts w:ascii="Times New Roman" w:hAnsi="Times New Roman" w:cs="Times New Roman"/>
          <w:b/>
          <w:sz w:val="28"/>
          <w:szCs w:val="28"/>
        </w:rPr>
        <w:t>&gt;</w:t>
      </w:r>
      <w:r w:rsidRPr="00206619">
        <w:rPr>
          <w:rFonts w:ascii="Times New Roman" w:hAnsi="Times New Roman" w:cs="Times New Roman"/>
          <w:sz w:val="28"/>
          <w:szCs w:val="28"/>
        </w:rPr>
        <w:t>. Нові оператори добавляємо на місце три крапок.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left="1416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1=((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m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-1)*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sqrt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m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)-(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n</w:t>
      </w:r>
      <w:r w:rsidRPr="00206619">
        <w:rPr>
          <w:rFonts w:ascii="Courier New" w:hAnsi="Courier New" w:cs="Courier New"/>
          <w:noProof/>
          <w:sz w:val="24"/>
          <w:szCs w:val="24"/>
        </w:rPr>
        <w:t>-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1)*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sqrt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n</w:t>
      </w:r>
      <w:r w:rsidRPr="00206619">
        <w:rPr>
          <w:rFonts w:ascii="Courier New" w:hAnsi="Courier New" w:cs="Courier New"/>
          <w:noProof/>
          <w:sz w:val="24"/>
          <w:szCs w:val="24"/>
          <w:lang w:val="ru-RU"/>
        </w:rPr>
        <w:t>))/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(sqrt(pow(m,3)*n)+n*m+m*m</w:t>
      </w:r>
      <w:r w:rsidRPr="00206619">
        <w:rPr>
          <w:rFonts w:ascii="Courier New" w:hAnsi="Courier New" w:cs="Courier New"/>
          <w:noProof/>
          <w:sz w:val="24"/>
          <w:szCs w:val="24"/>
        </w:rPr>
        <w:t>-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m</w:t>
      </w:r>
      <w:r w:rsidRPr="00206619">
        <w:rPr>
          <w:rFonts w:ascii="Courier New" w:hAnsi="Courier New" w:cs="Courier New"/>
          <w:noProof/>
          <w:sz w:val="24"/>
          <w:szCs w:val="24"/>
        </w:rPr>
        <w:t>);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</w:rPr>
        <w:t>2=(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sqrt</w:t>
      </w:r>
      <w:r w:rsidRPr="00206619">
        <w:rPr>
          <w:rFonts w:ascii="Courier New" w:hAnsi="Courier New" w:cs="Courier New"/>
          <w:noProof/>
          <w:sz w:val="24"/>
          <w:szCs w:val="24"/>
        </w:rPr>
        <w:t>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m</w:t>
      </w:r>
      <w:r w:rsidRPr="00206619">
        <w:rPr>
          <w:rFonts w:ascii="Courier New" w:hAnsi="Courier New" w:cs="Courier New"/>
          <w:noProof/>
          <w:sz w:val="24"/>
          <w:szCs w:val="24"/>
        </w:rPr>
        <w:t>)-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sqrt</w:t>
      </w:r>
      <w:r w:rsidRPr="00206619">
        <w:rPr>
          <w:rFonts w:ascii="Courier New" w:hAnsi="Courier New" w:cs="Courier New"/>
          <w:noProof/>
          <w:sz w:val="24"/>
          <w:szCs w:val="24"/>
        </w:rPr>
        <w:t>(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n</w:t>
      </w:r>
      <w:r w:rsidRPr="00206619">
        <w:rPr>
          <w:rFonts w:ascii="Courier New" w:hAnsi="Courier New" w:cs="Courier New"/>
          <w:noProof/>
          <w:sz w:val="24"/>
          <w:szCs w:val="24"/>
        </w:rPr>
        <w:t>))/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m</w:t>
      </w:r>
      <w:r w:rsidRPr="00206619">
        <w:rPr>
          <w:rFonts w:ascii="Courier New" w:hAnsi="Courier New" w:cs="Courier New"/>
          <w:noProof/>
          <w:sz w:val="24"/>
          <w:szCs w:val="24"/>
        </w:rPr>
        <w:t>;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5. Далі будуть слідувати оператори виводу результату: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cout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 &lt;&lt; "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1 = " &lt;&lt; 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1 &lt;&lt; 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endl</w:t>
      </w:r>
      <w:r w:rsidRPr="00206619">
        <w:rPr>
          <w:rFonts w:ascii="Courier New" w:hAnsi="Courier New" w:cs="Courier New"/>
          <w:noProof/>
          <w:sz w:val="24"/>
          <w:szCs w:val="24"/>
        </w:rPr>
        <w:t>;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noProof/>
          <w:sz w:val="24"/>
          <w:szCs w:val="24"/>
        </w:rPr>
      </w:pP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cout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 &lt;&lt; "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2 = " &lt;&lt; 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z</w:t>
      </w:r>
      <w:r w:rsidRPr="00206619">
        <w:rPr>
          <w:rFonts w:ascii="Courier New" w:hAnsi="Courier New" w:cs="Courier New"/>
          <w:noProof/>
          <w:sz w:val="24"/>
          <w:szCs w:val="24"/>
        </w:rPr>
        <w:t xml:space="preserve">2 &lt;&lt; </w:t>
      </w:r>
      <w:r w:rsidRPr="00206619">
        <w:rPr>
          <w:rFonts w:ascii="Courier New" w:hAnsi="Courier New" w:cs="Courier New"/>
          <w:noProof/>
          <w:sz w:val="24"/>
          <w:szCs w:val="24"/>
          <w:lang w:val="en-US"/>
        </w:rPr>
        <w:t>endl</w:t>
      </w:r>
      <w:r w:rsidRPr="00206619">
        <w:rPr>
          <w:rFonts w:ascii="Courier New" w:hAnsi="Courier New" w:cs="Courier New"/>
          <w:noProof/>
          <w:sz w:val="24"/>
          <w:szCs w:val="24"/>
        </w:rPr>
        <w:t>;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Код програми завершується закритою фігурною дужкою, яка фактично закриває розділ операторів функції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</w:t>
      </w:r>
      <w:r w:rsidRPr="0020661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6. Для компіляції і запуску програми виконуємо наступне: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Debug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b/>
          <w:noProof/>
          <w:position w:val="-6"/>
          <w:sz w:val="28"/>
          <w:szCs w:val="28"/>
          <w:lang w:val="en-US"/>
        </w:rPr>
        <w:object w:dxaOrig="300" w:dyaOrig="220">
          <v:shape id="_x0000_i1027" type="#_x0000_t75" style="width:15pt;height:11.25pt" o:ole="">
            <v:imagedata r:id="rId11" o:title=""/>
          </v:shape>
          <o:OLEObject Type="Embed" ProgID="Equation.DSMT4" ShapeID="_x0000_i1027" DrawAspect="Content" ObjectID="_1597736750" r:id="rId12"/>
        </w:objec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Start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Without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Debugging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або скористаємось комбінацією клавіш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Ctrl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–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5</w:t>
      </w: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. Водимо додатні значення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</w:t>
      </w:r>
      <w:r w:rsidRPr="00206619">
        <w:rPr>
          <w:rFonts w:ascii="Times New Roman" w:hAnsi="Times New Roman" w:cs="Times New Roman"/>
          <w:sz w:val="28"/>
          <w:szCs w:val="28"/>
        </w:rPr>
        <w:t>. Останнє диктується областю визначення функцій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619">
        <w:rPr>
          <w:rFonts w:ascii="Times New Roman" w:hAnsi="Times New Roman" w:cs="Times New Roman"/>
          <w:sz w:val="28"/>
          <w:szCs w:val="28"/>
        </w:rPr>
        <w:t xml:space="preserve"> від аргументів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</w:t>
      </w:r>
      <w:r w:rsidRPr="002066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06619">
        <w:rPr>
          <w:rFonts w:ascii="Times New Roman" w:hAnsi="Times New Roman" w:cs="Times New Roman"/>
          <w:sz w:val="28"/>
          <w:szCs w:val="28"/>
        </w:rPr>
        <w:t>.  Переконуємось в тому, що обчислені комп’ютером значення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619">
        <w:rPr>
          <w:rFonts w:ascii="Times New Roman" w:hAnsi="Times New Roman" w:cs="Times New Roman"/>
          <w:sz w:val="28"/>
          <w:szCs w:val="28"/>
        </w:rPr>
        <w:t xml:space="preserve"> співпадають.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7. Наведемо дані для тестування: 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= 2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= 3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z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 = 0,105946</w:t>
      </w:r>
    </w:p>
    <w:p w:rsidR="00206619" w:rsidRPr="00206619" w:rsidRDefault="00206619" w:rsidP="00206619">
      <w:pPr>
        <w:autoSpaceDE w:val="0"/>
        <w:autoSpaceDN w:val="0"/>
        <w:adjustRightInd w:val="0"/>
        <w:spacing w:line="240" w:lineRule="auto"/>
        <w:ind w:firstLine="1080"/>
        <w:rPr>
          <w:rFonts w:ascii="Times New Roman" w:hAnsi="Times New Roman" w:cs="Times New Roman"/>
          <w:b/>
          <w:noProof/>
          <w:sz w:val="28"/>
          <w:szCs w:val="28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z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2 = 0,105946</w:t>
      </w:r>
    </w:p>
    <w:p w:rsidR="00206619" w:rsidRPr="00206619" w:rsidRDefault="00206619" w:rsidP="00206619">
      <w:pPr>
        <w:spacing w:before="120" w:after="120" w:line="240" w:lineRule="auto"/>
        <w:ind w:firstLine="5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206619">
        <w:rPr>
          <w:rFonts w:ascii="Times New Roman" w:hAnsi="Times New Roman" w:cs="Times New Roman"/>
          <w:b/>
          <w:sz w:val="28"/>
          <w:szCs w:val="28"/>
        </w:rPr>
        <w:t>. Створення лінійного алгоритму та написання відповідної програми</w:t>
      </w: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Сторони трикутника рівні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0661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0661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06619">
        <w:rPr>
          <w:rFonts w:ascii="Times New Roman" w:hAnsi="Times New Roman" w:cs="Times New Roman"/>
          <w:sz w:val="28"/>
          <w:szCs w:val="28"/>
        </w:rPr>
        <w:t xml:space="preserve">. Скласти програму для обчислення площі трикутника </w:t>
      </w:r>
      <w:r w:rsidRPr="002066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06619">
        <w:rPr>
          <w:rFonts w:ascii="Times New Roman" w:hAnsi="Times New Roman" w:cs="Times New Roman"/>
          <w:sz w:val="28"/>
          <w:szCs w:val="28"/>
        </w:rPr>
        <w:t xml:space="preserve">, радіуса вписаного кола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06619">
        <w:rPr>
          <w:rFonts w:ascii="Times New Roman" w:hAnsi="Times New Roman" w:cs="Times New Roman"/>
          <w:sz w:val="28"/>
          <w:szCs w:val="28"/>
        </w:rPr>
        <w:t xml:space="preserve">, та описаного кола </w:t>
      </w:r>
      <w:r w:rsidRPr="00206619">
        <w:rPr>
          <w:rFonts w:ascii="Times New Roman" w:hAnsi="Times New Roman" w:cs="Times New Roman"/>
          <w:i/>
          <w:sz w:val="28"/>
          <w:szCs w:val="28"/>
        </w:rPr>
        <w:t>R</w:t>
      </w:r>
      <w:r w:rsidRPr="00206619">
        <w:rPr>
          <w:rFonts w:ascii="Times New Roman" w:hAnsi="Times New Roman" w:cs="Times New Roman"/>
          <w:sz w:val="28"/>
          <w:szCs w:val="28"/>
        </w:rPr>
        <w:t xml:space="preserve">,  його висот, медіан та внутрішніх кутів. Протестувати програму для вказаних значень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0661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0661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0661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066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position w:val="-174"/>
          <w:sz w:val="28"/>
          <w:szCs w:val="28"/>
        </w:rPr>
        <w:object w:dxaOrig="8660" w:dyaOrig="3460">
          <v:shape id="_x0000_i1028" type="#_x0000_t75" style="width:432.75pt;height:173.25pt" o:ole="" fillcolor="window">
            <v:imagedata r:id="rId13" o:title=""/>
          </v:shape>
          <o:OLEObject Type="Embed" ProgID="Equation.3" ShapeID="_x0000_i1028" DrawAspect="Content" ObjectID="_1597736751" r:id="rId14"/>
        </w:object>
      </w: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6619">
        <w:rPr>
          <w:rFonts w:ascii="Times New Roman" w:hAnsi="Times New Roman" w:cs="Times New Roman"/>
          <w:b/>
          <w:sz w:val="28"/>
          <w:szCs w:val="28"/>
        </w:rPr>
        <w:t>Дані для тестування</w:t>
      </w:r>
      <w:r w:rsidRPr="0020661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619" w:rsidRPr="00206619" w:rsidRDefault="00206619" w:rsidP="002066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6619">
        <w:rPr>
          <w:rFonts w:ascii="Times New Roman" w:hAnsi="Times New Roman" w:cs="Times New Roman"/>
          <w:position w:val="-84"/>
          <w:sz w:val="28"/>
          <w:szCs w:val="28"/>
          <w:lang w:val="en-US"/>
        </w:rPr>
        <w:object w:dxaOrig="4500" w:dyaOrig="1780">
          <v:shape id="_x0000_i1029" type="#_x0000_t75" style="width:242.25pt;height:96pt" o:ole="" fillcolor="window">
            <v:imagedata r:id="rId15" o:title=""/>
          </v:shape>
          <o:OLEObject Type="Embed" ProgID="Equation.3" ShapeID="_x0000_i1029" DrawAspect="Content" ObjectID="_1597736752" r:id="rId16"/>
        </w:object>
      </w:r>
    </w:p>
    <w:p w:rsidR="00206619" w:rsidRPr="00206619" w:rsidRDefault="00206619" w:rsidP="0020661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6619" w:rsidRPr="00206619" w:rsidRDefault="00206619" w:rsidP="002066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619">
        <w:rPr>
          <w:rFonts w:ascii="Times New Roman" w:hAnsi="Times New Roman" w:cs="Times New Roman"/>
          <w:b/>
          <w:sz w:val="28"/>
          <w:szCs w:val="28"/>
        </w:rPr>
        <w:t>Короткі рекомендації при написанні програм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Вибирайте тип змінних з урахуванням діапазону і необхідної точності представлення даних.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Давайте змінним імена, які відображають їх призначення.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Введення з клавіатури супроводжуйте запитом. Для контролю зразу ж після вводу даних виведіть вхідні дані на дисплей. Після завершення налагодження програми цей пункт можна вилучити з програми.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До запуску програми підготуйте тестові приклади, які містять необхідні дані і очікувані результати.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При записі виразів звертайте увагу на пріоритет операцій.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У функціях </w:t>
      </w:r>
      <w:proofErr w:type="spellStart"/>
      <w:r w:rsidRPr="0020661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661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 xml:space="preserve"> для кожної змінної вказуйте специфікацію формату, що відповідає її типу. Пам’ятайте, що в  </w:t>
      </w:r>
      <w:proofErr w:type="spellStart"/>
      <w:r w:rsidRPr="0020661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 xml:space="preserve"> передається адреса змінної, а не її значення.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При використанні стандартних функцій або класів потрібно за допомогою директиви #</w:t>
      </w:r>
      <w:r w:rsidRPr="0020661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06619">
        <w:rPr>
          <w:rFonts w:ascii="Times New Roman" w:hAnsi="Times New Roman" w:cs="Times New Roman"/>
          <w:sz w:val="28"/>
          <w:szCs w:val="28"/>
        </w:rPr>
        <w:t xml:space="preserve"> підключити до програми відповідні заготовочні файли.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Не змішуйте в одній програмі ввід/вивід за допомогою класів ( в стилі С++) і за допомогою функцій бібліотеки (в стилі С).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619">
        <w:rPr>
          <w:rFonts w:ascii="Times New Roman" w:hAnsi="Times New Roman" w:cs="Times New Roman"/>
          <w:sz w:val="28"/>
          <w:szCs w:val="28"/>
        </w:rPr>
        <w:t>Надавайте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 xml:space="preserve"> перевагу локальним змінним перед глобальними. Змінна повинна мати мінімальну із можливих областей дії.</w:t>
      </w:r>
    </w:p>
    <w:p w:rsidR="00206619" w:rsidRPr="00206619" w:rsidRDefault="00206619" w:rsidP="0020661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Дані при вводі розділяйте пропусками, символами переводу рядка або табуляції.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</w:rPr>
        <w:t>Протокол лабораторонї роботи</w:t>
      </w:r>
    </w:p>
    <w:p w:rsidR="00206619" w:rsidRDefault="00206619" w:rsidP="00206619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Завершальним етапом виконання лабораторної роботи є оформлення протоколу лабораторної роботи. В заголовку протоколу потрібно вказати номер, назву та мету роботи. Далі потрібно описати хід роботи. Протоколюючи виконання індивідуального завдання обов’язково записати умову задачі, код програми з поясненнями окремих фрагментів, результати тестування, та результати моніторингу в середовищі </w:t>
      </w:r>
      <w:proofErr w:type="spellStart"/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 xml:space="preserve">.  Протокол лабораторної роботи </w:t>
      </w:r>
      <w:r w:rsidRPr="00206619">
        <w:rPr>
          <w:rFonts w:ascii="Times New Roman" w:hAnsi="Times New Roman" w:cs="Times New Roman"/>
          <w:sz w:val="28"/>
          <w:szCs w:val="28"/>
        </w:rPr>
        <w:lastRenderedPageBreak/>
        <w:t>завершується висновками. Висновки повинні бути змістовними, з обговоренням проблемних ситуацій, які виникали при виконанні роботи.</w:t>
      </w:r>
    </w:p>
    <w:p w:rsidR="00206619" w:rsidRDefault="002A1020" w:rsidP="00206619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Програмування  алгоритм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ів розгалуженої структури.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  <w:u w:val="single"/>
        </w:rPr>
        <w:t xml:space="preserve">Умовний оператор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t>if</w:t>
      </w:r>
      <w:r w:rsidRPr="002A1020">
        <w:rPr>
          <w:rFonts w:ascii="Times New Roman" w:hAnsi="Times New Roman" w:cs="Times New Roman"/>
          <w:sz w:val="28"/>
          <w:szCs w:val="28"/>
        </w:rPr>
        <w:t>. Даний оператор реалізує алгоритмічну структуру – розгалуження. Реалізується у двох варіантах:</w:t>
      </w:r>
    </w:p>
    <w:p w:rsidR="002A1020" w:rsidRPr="002A1020" w:rsidRDefault="002A1020" w:rsidP="002A102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повне розгалуження: 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 xml:space="preserve">if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(P)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 xml:space="preserve"> S1; else S2;</w:t>
      </w:r>
    </w:p>
    <w:p w:rsidR="002A1020" w:rsidRPr="002A1020" w:rsidRDefault="002A1020" w:rsidP="002A102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неповне розгалуження: 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if (P)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S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1;</w:t>
      </w:r>
    </w:p>
    <w:p w:rsidR="002A1020" w:rsidRPr="002A1020" w:rsidRDefault="002A1020" w:rsidP="002A1020">
      <w:pPr>
        <w:spacing w:line="24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P</w:t>
      </w:r>
      <w:r w:rsidRPr="002A1020">
        <w:rPr>
          <w:rFonts w:ascii="Times New Roman" w:hAnsi="Times New Roman" w:cs="Times New Roman"/>
          <w:sz w:val="28"/>
          <w:szCs w:val="28"/>
        </w:rPr>
        <w:t xml:space="preserve"> – логічний вираз, приймає значення </w:t>
      </w:r>
      <w:r w:rsidRPr="002A1020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2A1020">
        <w:rPr>
          <w:rFonts w:ascii="Times New Roman" w:hAnsi="Times New Roman" w:cs="Times New Roman"/>
          <w:sz w:val="28"/>
          <w:szCs w:val="28"/>
        </w:rPr>
        <w:t xml:space="preserve"> або </w:t>
      </w:r>
      <w:r w:rsidRPr="002A1020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A1020">
        <w:rPr>
          <w:rFonts w:ascii="Times New Roman" w:hAnsi="Times New Roman" w:cs="Times New Roman"/>
          <w:sz w:val="28"/>
          <w:szCs w:val="28"/>
        </w:rPr>
        <w:t xml:space="preserve"> (істинне або хибне). Дужки, у які береться логічний вираз, є обов’язковими.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S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1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– оператр, виконується, якщо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P 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– істинне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. 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Оператор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S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2 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виконується у повному розгалуженні, якщо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P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– хибне.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Якщо у якісь із віток потрібно виконати кілька операторів, то їх потрібно заключити у блок {…}. У блоці можуть бути будь-які оператири в тому числі описи і інші умовні оператири, але блок не може складатись тільки з одних описів.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b/>
          <w:sz w:val="28"/>
          <w:szCs w:val="28"/>
        </w:rPr>
        <w:t>Приклад 1.</w:t>
      </w:r>
      <w:r w:rsidRPr="002A1020">
        <w:rPr>
          <w:rFonts w:ascii="Times New Roman" w:hAnsi="Times New Roman" w:cs="Times New Roman"/>
          <w:sz w:val="28"/>
          <w:szCs w:val="28"/>
        </w:rPr>
        <w:t xml:space="preserve"> Скласти програму для обчислення виразу:</w:t>
      </w:r>
    </w:p>
    <w:p w:rsidR="002A1020" w:rsidRPr="002A1020" w:rsidRDefault="002A1020" w:rsidP="002A1020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position w:val="-30"/>
          <w:sz w:val="28"/>
          <w:szCs w:val="28"/>
        </w:rPr>
        <w:object w:dxaOrig="1800" w:dyaOrig="720">
          <v:shape id="_x0000_i1030" type="#_x0000_t75" style="width:93pt;height:37.5pt" o:ole="">
            <v:imagedata r:id="rId17" o:title=""/>
          </v:shape>
          <o:OLEObject Type="Embed" ProgID="Equation.3" ShapeID="_x0000_i1030" DrawAspect="Content" ObjectID="_1597736753" r:id="rId18"/>
        </w:objec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Наведемо текст програми з використанням оператора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if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у форматі повного розгалуження: 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#include &lt;iostream&gt;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#include &lt;cmath&gt;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using namespace std;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int main()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{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float x,y;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"x="; cin &gt;&gt; x;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if (x&gt;=0) y=sin(x); else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y=cos(x);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"y=" &lt;&lt; y &lt;&lt; endl;</w:t>
      </w:r>
    </w:p>
    <w:p w:rsidR="002A1020" w:rsidRPr="002A1020" w:rsidRDefault="002A1020" w:rsidP="002A10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2A1020">
        <w:rPr>
          <w:rFonts w:ascii="Courier New" w:hAnsi="Courier New" w:cs="Courier New"/>
          <w:noProof/>
          <w:color w:val="000000"/>
          <w:sz w:val="28"/>
          <w:szCs w:val="28"/>
        </w:rPr>
        <w:t>return 0;</w:t>
      </w:r>
    </w:p>
    <w:p w:rsidR="002A1020" w:rsidRPr="002A1020" w:rsidRDefault="002A1020" w:rsidP="002A1020">
      <w:pPr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</w:rPr>
        <w:t>}</w:t>
      </w:r>
    </w:p>
    <w:p w:rsidR="002A1020" w:rsidRPr="002A1020" w:rsidRDefault="002A1020" w:rsidP="002A1020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Дані для тестування програми: для </w:t>
      </w:r>
      <w:r w:rsidRPr="002A1020">
        <w:rPr>
          <w:rFonts w:ascii="Times New Roman" w:hAnsi="Times New Roman" w:cs="Times New Roman"/>
          <w:position w:val="-10"/>
          <w:sz w:val="28"/>
          <w:szCs w:val="28"/>
        </w:rPr>
        <w:object w:dxaOrig="1939" w:dyaOrig="320">
          <v:shape id="_x0000_i1031" type="#_x0000_t75" style="width:96.75pt;height:15.75pt" o:ole="">
            <v:imagedata r:id="rId19" o:title=""/>
          </v:shape>
          <o:OLEObject Type="Embed" ProgID="Equation.3" ShapeID="_x0000_i1031" DrawAspect="Content" ObjectID="_1597736754" r:id="rId20"/>
        </w:object>
      </w:r>
      <w:r w:rsidRPr="002A1020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2A1020">
        <w:rPr>
          <w:rFonts w:ascii="Times New Roman" w:hAnsi="Times New Roman" w:cs="Times New Roman"/>
          <w:position w:val="-10"/>
          <w:sz w:val="28"/>
          <w:szCs w:val="28"/>
        </w:rPr>
        <w:object w:dxaOrig="2120" w:dyaOrig="320">
          <v:shape id="_x0000_i1032" type="#_x0000_t75" style="width:105.75pt;height:15.75pt" o:ole="">
            <v:imagedata r:id="rId21" o:title=""/>
          </v:shape>
          <o:OLEObject Type="Embed" ProgID="Equation.3" ShapeID="_x0000_i1032" DrawAspect="Content" ObjectID="_1597736755" r:id="rId22"/>
        </w:objec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Зауважимо, що тригонометричні функції обчислюються від аргументів заданих у радіанах. 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В даній програмі оператор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if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можна замінити на послідовність двох операторів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if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у форматі неповного розгалуження: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</w:rPr>
        <w:tab/>
      </w: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if (x&gt;=0) y=sin(x);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if (x</w:t>
      </w:r>
      <w:r w:rsidRPr="002A1020">
        <w:rPr>
          <w:rFonts w:ascii="Courier New" w:hAnsi="Courier New" w:cs="Courier New"/>
          <w:noProof/>
          <w:color w:val="000000"/>
          <w:sz w:val="28"/>
          <w:szCs w:val="28"/>
        </w:rPr>
        <w:t xml:space="preserve">&lt; </w:t>
      </w: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0)</w:t>
      </w:r>
      <w:r w:rsidRPr="002A1020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y=cos(x);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b/>
          <w:sz w:val="28"/>
          <w:szCs w:val="28"/>
        </w:rPr>
        <w:t>Приклад 2.</w:t>
      </w:r>
      <w:r w:rsidRPr="002A1020">
        <w:rPr>
          <w:rFonts w:ascii="Times New Roman" w:hAnsi="Times New Roman" w:cs="Times New Roman"/>
          <w:sz w:val="28"/>
          <w:szCs w:val="28"/>
        </w:rPr>
        <w:t xml:space="preserve"> Скласти програму для обчислення виразу:</w:t>
      </w:r>
    </w:p>
    <w:p w:rsidR="002A1020" w:rsidRPr="002A1020" w:rsidRDefault="002A1020" w:rsidP="002A1020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position w:val="-66"/>
          <w:sz w:val="28"/>
          <w:szCs w:val="28"/>
        </w:rPr>
        <w:object w:dxaOrig="2860" w:dyaOrig="1440">
          <v:shape id="_x0000_i1033" type="#_x0000_t75" style="width:147.75pt;height:75.75pt" o:ole="">
            <v:imagedata r:id="rId23" o:title=""/>
          </v:shape>
          <o:OLEObject Type="Embed" ProgID="Equation.3" ShapeID="_x0000_i1033" DrawAspect="Content" ObjectID="_1597736756" r:id="rId24"/>
        </w:objec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Текст програми з використанням оператора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if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у форматі повного розгалуження: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>include &lt;iostream&gt;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>int main()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int x,y;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 &lt;&lt; "x="; cin &gt;&gt; x;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if (x&lt;=0 || x&gt;=1000) y=0; else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if (x&gt;=1 &amp;&amp; x&lt;=9) y=1; else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if (x&gt;=10 &amp;&amp; x&lt;=99) y=2; else y=3;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 &lt;&lt; "y=" &lt;&lt; y &lt;&lt; endl;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return 0;</w:t>
      </w:r>
    </w:p>
    <w:p w:rsidR="002A1020" w:rsidRPr="003A1582" w:rsidRDefault="002A1020" w:rsidP="003A1582">
      <w:pPr>
        <w:spacing w:after="0" w:line="240" w:lineRule="auto"/>
        <w:ind w:left="708"/>
        <w:rPr>
          <w:rFonts w:ascii="Courier New" w:hAnsi="Courier New" w:cs="Courier New"/>
          <w:b/>
          <w:noProof/>
          <w:sz w:val="24"/>
          <w:szCs w:val="24"/>
        </w:rPr>
      </w:pPr>
      <w:r w:rsidRPr="003A1582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2A1020" w:rsidRPr="003A1582" w:rsidRDefault="002A1020" w:rsidP="003A1582">
      <w:pPr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В даній програмі при формуванні логічних виразів використані конструкції з пар символів: 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||</w:t>
      </w: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 – або, 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&amp;&amp;</w:t>
      </w: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 - і.</w:t>
      </w:r>
    </w:p>
    <w:p w:rsidR="002A1020" w:rsidRPr="002A1020" w:rsidRDefault="003A1582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3</w:t>
      </w:r>
      <w:r w:rsidR="002A1020" w:rsidRPr="002A1020">
        <w:rPr>
          <w:rFonts w:ascii="Times New Roman" w:hAnsi="Times New Roman" w:cs="Times New Roman"/>
          <w:b/>
          <w:sz w:val="28"/>
          <w:szCs w:val="28"/>
        </w:rPr>
        <w:t>.</w:t>
      </w:r>
      <w:r w:rsidR="002A1020" w:rsidRPr="002A1020">
        <w:rPr>
          <w:rFonts w:ascii="Times New Roman" w:hAnsi="Times New Roman" w:cs="Times New Roman"/>
          <w:sz w:val="28"/>
          <w:szCs w:val="28"/>
        </w:rPr>
        <w:t xml:space="preserve"> Знайти максимальне із трьох чисел x, y і z:  </w:t>
      </w:r>
      <w:r w:rsidR="002A1020" w:rsidRPr="002A1020">
        <w:rPr>
          <w:rFonts w:ascii="Times New Roman" w:hAnsi="Times New Roman" w:cs="Times New Roman"/>
          <w:position w:val="-10"/>
          <w:sz w:val="28"/>
          <w:szCs w:val="28"/>
        </w:rPr>
        <w:object w:dxaOrig="1560" w:dyaOrig="340">
          <v:shape id="_x0000_i1034" type="#_x0000_t75" style="width:78pt;height:17.25pt" o:ole="">
            <v:imagedata r:id="rId25" o:title=""/>
          </v:shape>
          <o:OLEObject Type="Embed" ProgID="Equation.3" ShapeID="_x0000_i1034" DrawAspect="Content" ObjectID="_1597736757" r:id="rId26"/>
        </w:object>
      </w:r>
      <w:r w:rsidR="002A1020" w:rsidRPr="002A1020">
        <w:rPr>
          <w:rFonts w:ascii="Times New Roman" w:hAnsi="Times New Roman" w:cs="Times New Roman"/>
          <w:sz w:val="28"/>
          <w:szCs w:val="28"/>
        </w:rPr>
        <w:t>: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>Перепишемо  умову задачі  у наступному виді:</w:t>
      </w:r>
    </w:p>
    <w:p w:rsidR="002A1020" w:rsidRPr="002A1020" w:rsidRDefault="002A1020" w:rsidP="002A1020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position w:val="-50"/>
          <w:sz w:val="28"/>
          <w:szCs w:val="28"/>
        </w:rPr>
        <w:object w:dxaOrig="2020" w:dyaOrig="1120">
          <v:shape id="_x0000_i1035" type="#_x0000_t75" style="width:104.25pt;height:58.5pt" o:ole="">
            <v:imagedata r:id="rId27" o:title=""/>
          </v:shape>
          <o:OLEObject Type="Embed" ProgID="Equation.3" ShapeID="_x0000_i1035" DrawAspect="Content" ObjectID="_1597736758" r:id="rId28"/>
        </w:object>
      </w:r>
    </w:p>
    <w:p w:rsidR="002A1020" w:rsidRPr="002A1020" w:rsidRDefault="003A1582" w:rsidP="002A102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реалізація</w:t>
      </w:r>
      <w:r w:rsidR="002A1020" w:rsidRPr="002A1020">
        <w:rPr>
          <w:rFonts w:ascii="Times New Roman" w:hAnsi="Times New Roman" w:cs="Times New Roman"/>
          <w:sz w:val="28"/>
          <w:szCs w:val="28"/>
        </w:rPr>
        <w:t>: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&lt;iostream&gt;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using namespace std;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void main()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float x,y,z,u;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 &lt;&lt; "x="; cin &gt;&gt; x;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 &lt;&lt; "y="; cin &gt;&gt; y;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 &lt;&lt; "z="; cin &gt;&gt; z;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 xml:space="preserve">if (x&gt;=y &amp;&amp; x&gt;=z) u=x; else 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if (y&gt;=x &amp;&amp; y&gt;=z) u=y; else u=z;</w:t>
      </w:r>
    </w:p>
    <w:p w:rsidR="002A1020" w:rsidRPr="003A1582" w:rsidRDefault="002A1020" w:rsidP="003A158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 &lt;&lt; "u=" &lt;&lt; u &lt;&lt; endl;</w:t>
      </w:r>
    </w:p>
    <w:p w:rsidR="002A1020" w:rsidRPr="003A1582" w:rsidRDefault="002A1020" w:rsidP="003A1582">
      <w:pPr>
        <w:spacing w:after="0" w:line="240" w:lineRule="auto"/>
        <w:ind w:left="709"/>
        <w:rPr>
          <w:rFonts w:ascii="Courier New" w:hAnsi="Courier New" w:cs="Courier New"/>
          <w:b/>
          <w:color w:val="000000"/>
          <w:sz w:val="24"/>
          <w:szCs w:val="24"/>
        </w:rPr>
      </w:pPr>
      <w:r w:rsidRPr="003A1582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2A1020" w:rsidRPr="002A1020" w:rsidRDefault="002A1020" w:rsidP="002A10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020" w:rsidRPr="002A1020" w:rsidRDefault="005F22D1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Приклад 4</w:t>
      </w:r>
      <w:r w:rsidR="002A1020" w:rsidRPr="002A1020">
        <w:rPr>
          <w:rFonts w:ascii="Times New Roman" w:hAnsi="Times New Roman" w:cs="Times New Roman"/>
          <w:b/>
          <w:sz w:val="28"/>
          <w:szCs w:val="28"/>
        </w:rPr>
        <w:t>.</w:t>
      </w:r>
      <w:r w:rsidR="002A1020" w:rsidRPr="002A1020">
        <w:rPr>
          <w:rFonts w:ascii="Times New Roman" w:hAnsi="Times New Roman" w:cs="Times New Roman"/>
          <w:sz w:val="28"/>
          <w:szCs w:val="28"/>
        </w:rPr>
        <w:t xml:space="preserve"> Скласти програму для визначення коренів квадратного рівняння</w:t>
      </w:r>
    </w:p>
    <w:p w:rsidR="002A1020" w:rsidRPr="002A1020" w:rsidRDefault="002A1020" w:rsidP="002A1020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position w:val="-6"/>
          <w:sz w:val="28"/>
          <w:szCs w:val="28"/>
        </w:rPr>
        <w:object w:dxaOrig="1640" w:dyaOrig="320">
          <v:shape id="_x0000_i1036" type="#_x0000_t75" style="width:81.75pt;height:15.75pt" o:ole="">
            <v:imagedata r:id="rId29" o:title=""/>
          </v:shape>
          <o:OLEObject Type="Embed" ProgID="Equation.3" ShapeID="_x0000_i1036" DrawAspect="Content" ObjectID="_1597736759" r:id="rId30"/>
        </w:objec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>Дискримінант квадратного рівняння обчислюється за формулою</w:t>
      </w:r>
    </w:p>
    <w:p w:rsidR="002A1020" w:rsidRPr="002A1020" w:rsidRDefault="002A1020" w:rsidP="002A1020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position w:val="-6"/>
          <w:sz w:val="28"/>
          <w:szCs w:val="28"/>
        </w:rPr>
        <w:object w:dxaOrig="1340" w:dyaOrig="320">
          <v:shape id="_x0000_i1037" type="#_x0000_t75" style="width:66.75pt;height:15.75pt" o:ole="">
            <v:imagedata r:id="rId31" o:title=""/>
          </v:shape>
          <o:OLEObject Type="Embed" ProgID="Equation.3" ShapeID="_x0000_i1037" DrawAspect="Content" ObjectID="_1597736760" r:id="rId32"/>
        </w:object>
      </w:r>
      <w:r w:rsidRPr="002A1020">
        <w:rPr>
          <w:rFonts w:ascii="Times New Roman" w:hAnsi="Times New Roman" w:cs="Times New Roman"/>
          <w:sz w:val="28"/>
          <w:szCs w:val="28"/>
        </w:rPr>
        <w:t>.</w:t>
      </w:r>
    </w:p>
    <w:p w:rsidR="002A1020" w:rsidRPr="002A1020" w:rsidRDefault="002A1020" w:rsidP="002A1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>Далі розглядаються три випадки: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1. Якщо </w:t>
      </w:r>
      <w:r w:rsidRPr="002A10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1020">
        <w:rPr>
          <w:rFonts w:ascii="Times New Roman" w:hAnsi="Times New Roman" w:cs="Times New Roman"/>
          <w:sz w:val="28"/>
          <w:szCs w:val="28"/>
        </w:rPr>
        <w:t>&gt;0, то рівняння має два розв’язки, які знаходяться за формулами</w:t>
      </w:r>
    </w:p>
    <w:p w:rsidR="002A1020" w:rsidRPr="002A1020" w:rsidRDefault="002A1020" w:rsidP="002A1020">
      <w:pPr>
        <w:spacing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position w:val="-62"/>
          <w:sz w:val="28"/>
          <w:szCs w:val="28"/>
        </w:rPr>
        <w:object w:dxaOrig="1579" w:dyaOrig="1359">
          <v:shape id="_x0000_i1038" type="#_x0000_t75" style="width:78.75pt;height:68.25pt" o:ole="">
            <v:imagedata r:id="rId33" o:title=""/>
          </v:shape>
          <o:OLEObject Type="Embed" ProgID="Equation.3" ShapeID="_x0000_i1038" DrawAspect="Content" ObjectID="_1597736761" r:id="rId34"/>
        </w:objec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2. Якщо </w:t>
      </w:r>
      <w:r w:rsidRPr="002A10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1020">
        <w:rPr>
          <w:rFonts w:ascii="Times New Roman" w:hAnsi="Times New Roman" w:cs="Times New Roman"/>
          <w:sz w:val="28"/>
          <w:szCs w:val="28"/>
        </w:rPr>
        <w:t>=0, то рівняння має один розв’язок, який знаходиться за формулою</w:t>
      </w:r>
    </w:p>
    <w:p w:rsidR="002A1020" w:rsidRPr="002A1020" w:rsidRDefault="002A1020" w:rsidP="002A1020">
      <w:pPr>
        <w:spacing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 </w:t>
      </w:r>
      <w:r w:rsidRPr="002A1020">
        <w:rPr>
          <w:rFonts w:ascii="Times New Roman" w:hAnsi="Times New Roman" w:cs="Times New Roman"/>
          <w:position w:val="-24"/>
          <w:sz w:val="28"/>
          <w:szCs w:val="28"/>
        </w:rPr>
        <w:object w:dxaOrig="820" w:dyaOrig="620">
          <v:shape id="_x0000_i1039" type="#_x0000_t75" style="width:41.25pt;height:30.75pt" o:ole="">
            <v:imagedata r:id="rId35" o:title=""/>
          </v:shape>
          <o:OLEObject Type="Embed" ProgID="Equation.3" ShapeID="_x0000_i1039" DrawAspect="Content" ObjectID="_1597736762" r:id="rId36"/>
        </w:objec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3. Якщо </w:t>
      </w:r>
      <w:r w:rsidRPr="002A10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1020">
        <w:rPr>
          <w:rFonts w:ascii="Times New Roman" w:hAnsi="Times New Roman" w:cs="Times New Roman"/>
          <w:sz w:val="28"/>
          <w:szCs w:val="28"/>
        </w:rPr>
        <w:t xml:space="preserve">&lt;0, то рівняння немає </w:t>
      </w:r>
      <w:proofErr w:type="spellStart"/>
      <w:r w:rsidRPr="002A1020"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 w:rsidRPr="002A1020">
        <w:rPr>
          <w:rFonts w:ascii="Times New Roman" w:hAnsi="Times New Roman" w:cs="Times New Roman"/>
          <w:sz w:val="28"/>
          <w:szCs w:val="28"/>
        </w:rPr>
        <w:t>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Таким чином початковими даними задачі є коефіцієнти </w:t>
      </w:r>
      <w:r w:rsidRPr="002A1020">
        <w:rPr>
          <w:rFonts w:ascii="Times New Roman" w:hAnsi="Times New Roman" w:cs="Times New Roman"/>
          <w:i/>
          <w:sz w:val="28"/>
          <w:szCs w:val="28"/>
        </w:rPr>
        <w:t>a, b, c</w:t>
      </w:r>
      <w:r w:rsidRPr="002A1020">
        <w:rPr>
          <w:rFonts w:ascii="Times New Roman" w:hAnsi="Times New Roman" w:cs="Times New Roman"/>
          <w:sz w:val="28"/>
          <w:szCs w:val="28"/>
        </w:rPr>
        <w:t xml:space="preserve">. Опишемо їх як дійсні змінні і введемо з клавіатури. Обчислимо </w:t>
      </w:r>
      <w:r w:rsidRPr="002A102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1020">
        <w:rPr>
          <w:rFonts w:ascii="Times New Roman" w:hAnsi="Times New Roman" w:cs="Times New Roman"/>
          <w:sz w:val="28"/>
          <w:szCs w:val="28"/>
        </w:rPr>
        <w:t xml:space="preserve">. Далі обчислювальний процес може піти по одній із трьох описаних вище віток. Скористаємось оператором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if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у форматі повного розгалуження: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</w:rPr>
        <w:t>#include &lt;iostream&gt;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</w:rPr>
        <w:t>#include &lt;cmath&gt;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using namespace std;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void main()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>{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double a,b,c;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"a="; cin &gt;&gt; a;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"b="; cin &gt;&gt; b;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"c="; cin &gt;&gt; c;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double d=b*b-4*a*c;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 xml:space="preserve">if (d&gt;0) 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{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double x1=(-b-sqrt(d))/(2*a);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lastRenderedPageBreak/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double x2=(-b+sqrt(d))/(2*a);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"x1=" &lt;&lt; x1 &lt;&lt; endl;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"x2=" &lt;&lt; x2 &lt;&lt; endl;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} else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if (d==0)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{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double x=-b/(2*a);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cout &lt;&lt; "x=" &lt;&lt; x &lt;&lt; endl;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} else</w:t>
      </w:r>
    </w:p>
    <w:p w:rsidR="002A1020" w:rsidRPr="005F22D1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noProof/>
          <w:color w:val="000000"/>
          <w:sz w:val="28"/>
          <w:szCs w:val="28"/>
          <w:lang w:val="en-US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</w:r>
      <w:r w:rsidRPr="005F22D1">
        <w:rPr>
          <w:rFonts w:ascii="Courier New" w:hAnsi="Courier New" w:cs="Courier New"/>
          <w:noProof/>
          <w:color w:val="000000"/>
          <w:sz w:val="28"/>
          <w:szCs w:val="28"/>
          <w:lang w:val="en-US"/>
        </w:rPr>
        <w:tab/>
        <w:t>if (d&lt;0) cout &lt;&lt; "nema rozvjazku" &lt;&lt; endl;</w:t>
      </w:r>
    </w:p>
    <w:p w:rsidR="002A1020" w:rsidRPr="005F22D1" w:rsidRDefault="002A1020" w:rsidP="002A1020">
      <w:pPr>
        <w:spacing w:line="240" w:lineRule="auto"/>
        <w:ind w:left="708"/>
        <w:jc w:val="both"/>
        <w:rPr>
          <w:rFonts w:ascii="Courier New" w:hAnsi="Courier New" w:cs="Courier New"/>
          <w:noProof/>
          <w:color w:val="000000"/>
          <w:sz w:val="28"/>
          <w:szCs w:val="28"/>
        </w:rPr>
      </w:pPr>
      <w:r w:rsidRPr="005F22D1">
        <w:rPr>
          <w:rFonts w:ascii="Courier New" w:hAnsi="Courier New" w:cs="Courier New"/>
          <w:noProof/>
          <w:color w:val="000000"/>
          <w:sz w:val="28"/>
          <w:szCs w:val="28"/>
        </w:rPr>
        <w:t>}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>У даній програмі ми скористались вкладеними блоками {…} у першій та у другій вітках розгалуження.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  <w:u w:val="single"/>
        </w:rPr>
        <w:t xml:space="preserve">Оператор </w:t>
      </w:r>
      <w:proofErr w:type="spellStart"/>
      <w:r w:rsidRPr="002A1020">
        <w:rPr>
          <w:rFonts w:ascii="Times New Roman" w:hAnsi="Times New Roman" w:cs="Times New Roman"/>
          <w:b/>
          <w:sz w:val="28"/>
          <w:szCs w:val="28"/>
          <w:u w:val="single"/>
        </w:rPr>
        <w:t>switch</w:t>
      </w:r>
      <w:proofErr w:type="spellEnd"/>
      <w:r w:rsidRPr="002A1020">
        <w:rPr>
          <w:rFonts w:ascii="Times New Roman" w:hAnsi="Times New Roman" w:cs="Times New Roman"/>
          <w:sz w:val="28"/>
          <w:szCs w:val="28"/>
        </w:rPr>
        <w:t>. Оператор реалізує алгоритмічну структуру – вибір.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switch (v)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{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c1 : s1;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c2 : s2;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........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cn : sn;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default s;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}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v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- 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цілочисельний вираз,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c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i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- константний вираз.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Вихід з перемикача, як правило, здійснюється за допомогою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break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або </w:t>
      </w: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return</w:t>
      </w: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2A1020">
        <w:rPr>
          <w:rFonts w:ascii="Times New Roman" w:hAnsi="Times New Roman" w:cs="Times New Roman"/>
          <w:noProof/>
          <w:color w:val="000000"/>
          <w:sz w:val="28"/>
          <w:szCs w:val="28"/>
        </w:rPr>
        <w:t>Всі константні вирази повинні мати різні значення, але повинні бути одного і того ж цілочисельного типу.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b/>
          <w:sz w:val="28"/>
          <w:szCs w:val="28"/>
        </w:rPr>
        <w:t>Приклад 7.</w:t>
      </w:r>
      <w:r w:rsidRPr="002A1020">
        <w:rPr>
          <w:rFonts w:ascii="Times New Roman" w:hAnsi="Times New Roman" w:cs="Times New Roman"/>
          <w:sz w:val="28"/>
          <w:szCs w:val="28"/>
        </w:rPr>
        <w:t xml:space="preserve"> Скласти програму – калькулятор.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#include &lt;iostream&gt;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t>using namespace std;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void main()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{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float a,b,res;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char op;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cout &lt;&lt; " 1-operand:"; cin &gt;&gt; a;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cout &lt;&lt; " operacija:"; cin &gt;&gt; op;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cout &lt;&lt; " 2-operand:"; cin &gt;&gt; b;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bool f=true;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switch (op)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{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'+': res=a+b; break;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'-': res=a-b; break;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'*': res=a*b; break;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case '/': res=a/b; break;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default :  cout &lt;&lt; "error" &lt;&lt; endl; f=false;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}</w:t>
      </w:r>
    </w:p>
    <w:p w:rsidR="002A1020" w:rsidRPr="002A1020" w:rsidRDefault="002A1020" w:rsidP="002A1020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ab/>
        <w:t>if (f) cout &lt;&lt; "result:" &lt;&lt; res  &lt;&lt; endl;</w:t>
      </w:r>
    </w:p>
    <w:p w:rsidR="002A1020" w:rsidRPr="002A1020" w:rsidRDefault="002A1020" w:rsidP="002A1020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}</w:t>
      </w:r>
    </w:p>
    <w:p w:rsidR="002A1020" w:rsidRPr="002A1020" w:rsidRDefault="002A1020" w:rsidP="002A1020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6EB4" w:rsidRDefault="00926E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A1020">
        <w:rPr>
          <w:rFonts w:ascii="Times New Roman" w:hAnsi="Times New Roman" w:cs="Times New Roman"/>
          <w:b/>
          <w:sz w:val="28"/>
          <w:szCs w:val="28"/>
        </w:rPr>
        <w:lastRenderedPageBreak/>
        <w:t>Самостійні завдання першого рівня</w:t>
      </w: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113"/>
        <w:gridCol w:w="540"/>
        <w:gridCol w:w="4386"/>
      </w:tblGrid>
      <w:tr w:rsidR="002A1020" w:rsidRPr="002A1020" w:rsidTr="00866BDA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020" w:rsidRPr="002A1020" w:rsidRDefault="002A1020" w:rsidP="002A1020">
            <w:pPr>
              <w:pStyle w:val="1"/>
              <w:rPr>
                <w:b w:val="0"/>
                <w:sz w:val="28"/>
                <w:szCs w:val="28"/>
              </w:rPr>
            </w:pPr>
            <w:r w:rsidRPr="002A1020">
              <w:rPr>
                <w:b w:val="0"/>
                <w:sz w:val="28"/>
                <w:szCs w:val="28"/>
              </w:rPr>
              <w:t>Завдання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A1020" w:rsidRPr="002A1020" w:rsidRDefault="002A1020" w:rsidP="002A1020">
            <w:pPr>
              <w:pStyle w:val="3"/>
              <w:rPr>
                <w:sz w:val="28"/>
                <w:szCs w:val="28"/>
              </w:rPr>
            </w:pPr>
            <w:r w:rsidRPr="002A1020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4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A1020" w:rsidRPr="002A1020" w:rsidRDefault="002A1020" w:rsidP="002A1020">
            <w:pPr>
              <w:pStyle w:val="3"/>
              <w:rPr>
                <w:sz w:val="28"/>
                <w:szCs w:val="28"/>
                <w:lang w:val="uk-UA"/>
              </w:rPr>
            </w:pPr>
            <w:r w:rsidRPr="002A1020">
              <w:rPr>
                <w:sz w:val="28"/>
                <w:szCs w:val="28"/>
                <w:lang w:val="uk-UA"/>
              </w:rPr>
              <w:t xml:space="preserve">Завдання </w:t>
            </w:r>
          </w:p>
        </w:tc>
      </w:tr>
      <w:tr w:rsidR="002A1020" w:rsidRPr="002A1020" w:rsidTr="00866BDA">
        <w:tc>
          <w:tcPr>
            <w:tcW w:w="675" w:type="dxa"/>
            <w:tcBorders>
              <w:top w:val="single" w:sz="4" w:space="0" w:color="auto"/>
              <w:left w:val="nil"/>
            </w:tcBorders>
          </w:tcPr>
          <w:p w:rsidR="002A1020" w:rsidRPr="002A1020" w:rsidRDefault="000321E1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object w:dxaOrig="1440" w:dyaOrig="1440">
                <v:shape id="_x0000_s1026" type="#_x0000_t75" style="position:absolute;left:0;text-align:left;margin-left:261.2pt;margin-top:67.75pt;width:126pt;height:90pt;z-index:251659264;mso-position-horizontal-relative:text;mso-position-vertical-relative:text" o:allowincell="f">
                  <v:imagedata r:id="rId37" o:title=""/>
                </v:shape>
                <o:OLEObject Type="Embed" ProgID="Equation.3" ShapeID="_x0000_s1026" DrawAspect="Content" ObjectID="_1597736803" r:id="rId38"/>
              </w:object>
            </w:r>
            <w:r w:rsidR="002A1020" w:rsidRPr="002A10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66"/>
                <w:sz w:val="28"/>
                <w:szCs w:val="28"/>
              </w:rPr>
              <w:object w:dxaOrig="3879" w:dyaOrig="1440">
                <v:shape id="_x0000_i1041" type="#_x0000_t75" style="width:186pt;height:69pt" o:ole="" fillcolor="window">
                  <v:imagedata r:id="rId39" o:title=""/>
                </v:shape>
                <o:OLEObject Type="Embed" ProgID="Equation.3" ShapeID="_x0000_i1041" DrawAspect="Content" ObjectID="_1597736763" r:id="rId40"/>
              </w:objec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2560" w:dyaOrig="1160">
                <v:shape id="_x0000_i1042" type="#_x0000_t75" style="width:128.25pt;height:57.75pt" o:ole="" fillcolor="window">
                  <v:imagedata r:id="rId41" o:title=""/>
                </v:shape>
                <o:OLEObject Type="Embed" ProgID="Equation.3" ShapeID="_x0000_i1042" DrawAspect="Content" ObjectID="_1597736764" r:id="rId42"/>
              </w:object>
            </w:r>
          </w:p>
        </w:tc>
      </w:tr>
      <w:tr w:rsidR="002A1020" w:rsidRPr="002A1020" w:rsidTr="00866BDA"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62"/>
                <w:sz w:val="28"/>
                <w:szCs w:val="28"/>
              </w:rPr>
              <w:object w:dxaOrig="4000" w:dyaOrig="1359">
                <v:shape id="_x0000_i1043" type="#_x0000_t75" style="width:197.25pt;height:66.75pt" o:ole="" fillcolor="window">
                  <v:imagedata r:id="rId43" o:title=""/>
                </v:shape>
                <o:OLEObject Type="Embed" ProgID="Equation.3" ShapeID="_x0000_i1043" DrawAspect="Content" ObjectID="_1597736765" r:id="rId44"/>
              </w:object>
            </w:r>
          </w:p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020" w:rsidRPr="002A1020" w:rsidTr="00866BDA"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2280" w:dyaOrig="1160">
                <v:shape id="_x0000_i1044" type="#_x0000_t75" style="width:114pt;height:57.75pt" o:ole="" fillcolor="window">
                  <v:imagedata r:id="rId45" o:title=""/>
                </v:shape>
                <o:OLEObject Type="Embed" ProgID="Equation.3" ShapeID="_x0000_i1044" DrawAspect="Content" ObjectID="_1597736766" r:id="rId46"/>
              </w:object>
            </w: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66"/>
                <w:sz w:val="28"/>
                <w:szCs w:val="28"/>
              </w:rPr>
              <w:object w:dxaOrig="2320" w:dyaOrig="1440">
                <v:shape id="_x0000_i1045" type="#_x0000_t75" style="width:116.25pt;height:1in" o:ole="" fillcolor="window">
                  <v:imagedata r:id="rId47" o:title=""/>
                </v:shape>
                <o:OLEObject Type="Embed" ProgID="Equation.3" ShapeID="_x0000_i1045" DrawAspect="Content" ObjectID="_1597736767" r:id="rId48"/>
              </w:object>
            </w:r>
          </w:p>
        </w:tc>
      </w:tr>
      <w:tr w:rsidR="002A1020" w:rsidRPr="002A1020" w:rsidTr="00866BDA"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2900" w:dyaOrig="1160">
                <v:shape id="_x0000_i1046" type="#_x0000_t75" style="width:144.75pt;height:57.75pt" o:ole="" fillcolor="window">
                  <v:imagedata r:id="rId49" o:title=""/>
                </v:shape>
                <o:OLEObject Type="Embed" ProgID="Equation.3" ShapeID="_x0000_i1046" DrawAspect="Content" ObjectID="_1597736768" r:id="rId50"/>
              </w:object>
            </w: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66"/>
                <w:sz w:val="28"/>
                <w:szCs w:val="28"/>
              </w:rPr>
              <w:object w:dxaOrig="2540" w:dyaOrig="1440">
                <v:shape id="_x0000_i1047" type="#_x0000_t75" style="width:126.75pt;height:1in" o:ole="" fillcolor="window">
                  <v:imagedata r:id="rId51" o:title=""/>
                </v:shape>
                <o:OLEObject Type="Embed" ProgID="Equation.3" ShapeID="_x0000_i1047" DrawAspect="Content" ObjectID="_1597736769" r:id="rId52"/>
              </w:object>
            </w:r>
          </w:p>
        </w:tc>
      </w:tr>
      <w:tr w:rsidR="002A1020" w:rsidRPr="002A1020" w:rsidTr="00866BDA"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2620" w:dyaOrig="760">
                <v:shape id="_x0000_i1048" type="#_x0000_t75" style="width:131.25pt;height:38.25pt" o:ole="" fillcolor="window">
                  <v:imagedata r:id="rId53" o:title=""/>
                </v:shape>
                <o:OLEObject Type="Embed" ProgID="Equation.3" ShapeID="_x0000_i1048" DrawAspect="Content" ObjectID="_1597736770" r:id="rId54"/>
              </w:object>
            </w:r>
          </w:p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340" w:dyaOrig="720">
                <v:shape id="_x0000_i1049" type="#_x0000_t75" style="width:117pt;height:36pt" o:ole="" fillcolor="window">
                  <v:imagedata r:id="rId55" o:title=""/>
                </v:shape>
                <o:OLEObject Type="Embed" ProgID="Equation.3" ShapeID="_x0000_i1049" DrawAspect="Content" ObjectID="_1597736771" r:id="rId56"/>
              </w:object>
            </w: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2659" w:dyaOrig="1120">
                <v:shape id="_x0000_i1050" type="#_x0000_t75" style="width:132.75pt;height:56.25pt" o:ole="" fillcolor="window">
                  <v:imagedata r:id="rId57" o:title=""/>
                </v:shape>
                <o:OLEObject Type="Embed" ProgID="Equation.3" ShapeID="_x0000_i1050" DrawAspect="Content" ObjectID="_1597736772" r:id="rId58"/>
              </w:object>
            </w:r>
          </w:p>
        </w:tc>
      </w:tr>
      <w:tr w:rsidR="002A1020" w:rsidRPr="002A1020" w:rsidTr="00866BDA"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70"/>
                <w:sz w:val="28"/>
                <w:szCs w:val="28"/>
              </w:rPr>
              <w:object w:dxaOrig="2620" w:dyaOrig="1520">
                <v:shape id="_x0000_i1051" type="#_x0000_t75" style="width:131.25pt;height:75.75pt" o:ole="" fillcolor="window">
                  <v:imagedata r:id="rId59" o:title=""/>
                </v:shape>
                <o:OLEObject Type="Embed" ProgID="Equation.3" ShapeID="_x0000_i1051" DrawAspect="Content" ObjectID="_1597736773" r:id="rId60"/>
              </w:object>
            </w: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66"/>
                <w:sz w:val="28"/>
                <w:szCs w:val="28"/>
              </w:rPr>
              <w:object w:dxaOrig="2600" w:dyaOrig="1440">
                <v:shape id="_x0000_i1052" type="#_x0000_t75" style="width:129.75pt;height:1in" o:ole="" fillcolor="window">
                  <v:imagedata r:id="rId61" o:title=""/>
                </v:shape>
                <o:OLEObject Type="Embed" ProgID="Equation.3" ShapeID="_x0000_i1052" DrawAspect="Content" ObjectID="_1597736774" r:id="rId62"/>
              </w:object>
            </w:r>
          </w:p>
        </w:tc>
      </w:tr>
      <w:tr w:rsidR="002A1020" w:rsidRPr="002A1020" w:rsidTr="00866BDA">
        <w:trPr>
          <w:trHeight w:val="1238"/>
        </w:trPr>
        <w:tc>
          <w:tcPr>
            <w:tcW w:w="675" w:type="dxa"/>
            <w:tcBorders>
              <w:lef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13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2659" w:dyaOrig="1160">
                <v:shape id="_x0000_i1053" type="#_x0000_t75" style="width:132.75pt;height:57.75pt" o:ole="" fillcolor="window">
                  <v:imagedata r:id="rId63" o:title=""/>
                </v:shape>
                <o:OLEObject Type="Embed" ProgID="Equation.3" ShapeID="_x0000_i1053" DrawAspect="Content" ObjectID="_1597736775" r:id="rId64"/>
              </w:object>
            </w:r>
          </w:p>
        </w:tc>
        <w:tc>
          <w:tcPr>
            <w:tcW w:w="540" w:type="dxa"/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86" w:type="dxa"/>
            <w:tcBorders>
              <w:left w:val="single" w:sz="12" w:space="0" w:color="auto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70"/>
                <w:sz w:val="28"/>
                <w:szCs w:val="28"/>
              </w:rPr>
              <w:object w:dxaOrig="2700" w:dyaOrig="1520">
                <v:shape id="_x0000_i1054" type="#_x0000_t75" style="width:135pt;height:75.75pt" o:ole="" fillcolor="window">
                  <v:imagedata r:id="rId65" o:title=""/>
                </v:shape>
                <o:OLEObject Type="Embed" ProgID="Equation.3" ShapeID="_x0000_i1054" DrawAspect="Content" ObjectID="_1597736776" r:id="rId66"/>
              </w:object>
            </w:r>
          </w:p>
        </w:tc>
      </w:tr>
      <w:tr w:rsidR="002A1020" w:rsidRPr="002A1020" w:rsidTr="00866BDA">
        <w:trPr>
          <w:trHeight w:val="1238"/>
        </w:trPr>
        <w:tc>
          <w:tcPr>
            <w:tcW w:w="675" w:type="dxa"/>
            <w:tcBorders>
              <w:left w:val="nil"/>
              <w:bottom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113" w:type="dxa"/>
            <w:tcBorders>
              <w:bottom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020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0">
                <v:shape id="_x0000_i1055" type="#_x0000_t75" style="width:9pt;height:17.25pt" o:ole="">
                  <v:imagedata r:id="rId67" o:title=""/>
                </v:shape>
                <o:OLEObject Type="Embed" ProgID="Equation.3" ShapeID="_x0000_i1055" DrawAspect="Content" ObjectID="_1597736777" r:id="rId68"/>
              </w:object>
            </w:r>
            <w:r w:rsidRPr="002A1020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3560" w:dyaOrig="1320">
                <v:shape id="_x0000_i1056" type="#_x0000_t75" style="width:177.75pt;height:66pt" o:ole="" fillcolor="window">
                  <v:imagedata r:id="rId69" o:title=""/>
                </v:shape>
                <o:OLEObject Type="Embed" ProgID="Equation.3" ShapeID="_x0000_i1056" DrawAspect="Content" ObjectID="_1597736778" r:id="rId70"/>
              </w:object>
            </w:r>
          </w:p>
        </w:tc>
        <w:tc>
          <w:tcPr>
            <w:tcW w:w="540" w:type="dxa"/>
            <w:tcBorders>
              <w:bottom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0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386" w:type="dxa"/>
            <w:tcBorders>
              <w:left w:val="single" w:sz="12" w:space="0" w:color="auto"/>
              <w:bottom w:val="nil"/>
              <w:right w:val="nil"/>
            </w:tcBorders>
          </w:tcPr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020" w:rsidRPr="002A1020" w:rsidRDefault="002A1020" w:rsidP="002A102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020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object w:dxaOrig="3860" w:dyaOrig="1120">
                <v:shape id="_x0000_i1057" type="#_x0000_t75" style="width:192.75pt;height:56.25pt" o:ole="" fillcolor="window">
                  <v:imagedata r:id="rId71" o:title=""/>
                </v:shape>
                <o:OLEObject Type="Embed" ProgID="Equation.3" ShapeID="_x0000_i1057" DrawAspect="Content" ObjectID="_1597736779" r:id="rId72"/>
              </w:object>
            </w:r>
          </w:p>
        </w:tc>
      </w:tr>
    </w:tbl>
    <w:p w:rsidR="002A1020" w:rsidRPr="002A1020" w:rsidRDefault="002A1020" w:rsidP="002A10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020" w:rsidRPr="002A1020" w:rsidRDefault="002A1020" w:rsidP="002A1020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020" w:rsidRPr="002A1020" w:rsidRDefault="002A1020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A1020">
        <w:rPr>
          <w:rFonts w:ascii="Times New Roman" w:hAnsi="Times New Roman" w:cs="Times New Roman"/>
          <w:b/>
          <w:noProof/>
          <w:sz w:val="28"/>
          <w:szCs w:val="28"/>
        </w:rPr>
        <w:t>Індивідуальне завдання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>Студент в обовязковому порядку виконує одне завдання згідно варіанту. Прототипом індивідуального завдання є розглянуте вище завдання 2.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Наголосимо, що для довільних значень аргументів </w:t>
      </w:r>
      <w:r w:rsidRPr="002A1020">
        <w:rPr>
          <w:rFonts w:ascii="Times New Roman" w:hAnsi="Times New Roman" w:cs="Times New Roman"/>
          <w:sz w:val="28"/>
          <w:szCs w:val="28"/>
        </w:rPr>
        <w:t>обчислені комп’ютером значення z</w:t>
      </w:r>
      <w:r w:rsidRPr="002A10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020">
        <w:rPr>
          <w:rFonts w:ascii="Times New Roman" w:hAnsi="Times New Roman" w:cs="Times New Roman"/>
          <w:sz w:val="28"/>
          <w:szCs w:val="28"/>
        </w:rPr>
        <w:t xml:space="preserve"> і z</w:t>
      </w:r>
      <w:r w:rsidRPr="002A10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020">
        <w:rPr>
          <w:rFonts w:ascii="Times New Roman" w:hAnsi="Times New Roman" w:cs="Times New Roman"/>
          <w:sz w:val="28"/>
          <w:szCs w:val="28"/>
        </w:rPr>
        <w:t xml:space="preserve"> повинні співпадати. 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>Обчислити z</w:t>
      </w:r>
      <w:r w:rsidRPr="002A10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020">
        <w:rPr>
          <w:rFonts w:ascii="Times New Roman" w:hAnsi="Times New Roman" w:cs="Times New Roman"/>
          <w:sz w:val="28"/>
          <w:szCs w:val="28"/>
        </w:rPr>
        <w:t xml:space="preserve"> і z</w:t>
      </w:r>
      <w:r w:rsidRPr="002A10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020">
        <w:rPr>
          <w:rFonts w:ascii="Times New Roman" w:hAnsi="Times New Roman" w:cs="Times New Roman"/>
          <w:sz w:val="28"/>
          <w:szCs w:val="28"/>
        </w:rPr>
        <w:t xml:space="preserve"> також у </w:t>
      </w:r>
      <w:proofErr w:type="spellStart"/>
      <w:r w:rsidRPr="002A1020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Pr="002A1020">
        <w:rPr>
          <w:rFonts w:ascii="Times New Roman" w:hAnsi="Times New Roman" w:cs="Times New Roman"/>
          <w:sz w:val="28"/>
          <w:szCs w:val="28"/>
        </w:rPr>
        <w:t xml:space="preserve">, і переконатись, що вони співпадають як між собою, так з відповідними результатами отриманими у </w:t>
      </w:r>
      <w:r w:rsidRPr="002A102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1020">
        <w:rPr>
          <w:rFonts w:ascii="Times New Roman" w:hAnsi="Times New Roman" w:cs="Times New Roman"/>
          <w:sz w:val="28"/>
          <w:szCs w:val="28"/>
        </w:rPr>
        <w:t xml:space="preserve"> </w:t>
      </w:r>
      <w:r w:rsidRPr="002A102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1020">
        <w:rPr>
          <w:rFonts w:ascii="Times New Roman" w:hAnsi="Times New Roman" w:cs="Times New Roman"/>
          <w:sz w:val="28"/>
          <w:szCs w:val="28"/>
        </w:rPr>
        <w:t>.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A1020">
        <w:rPr>
          <w:rFonts w:ascii="Times New Roman" w:hAnsi="Times New Roman" w:cs="Times New Roman"/>
          <w:sz w:val="28"/>
          <w:szCs w:val="28"/>
        </w:rPr>
        <w:t xml:space="preserve">У варіантах де у виразах фігурує константа </w:t>
      </w:r>
      <w:r w:rsidRPr="002A1020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58" type="#_x0000_t75" style="width:9pt;height:17.25pt" o:ole="">
            <v:imagedata r:id="rId67" o:title=""/>
          </v:shape>
          <o:OLEObject Type="Embed" ProgID="Equation.3" ShapeID="_x0000_i1058" DrawAspect="Content" ObjectID="_1597736780" r:id="rId73"/>
        </w:object>
      </w:r>
      <w:r w:rsidRPr="002A1020">
        <w:rPr>
          <w:rFonts w:ascii="Times New Roman" w:hAnsi="Times New Roman" w:cs="Times New Roman"/>
          <w:position w:val="-6"/>
          <w:sz w:val="28"/>
          <w:szCs w:val="28"/>
        </w:rPr>
        <w:object w:dxaOrig="220" w:dyaOrig="220">
          <v:shape id="_x0000_i1059" type="#_x0000_t75" style="width:14.25pt;height:14.25pt" o:ole="">
            <v:imagedata r:id="rId74" o:title=""/>
          </v:shape>
          <o:OLEObject Type="Embed" ProgID="Equation.3" ShapeID="_x0000_i1059" DrawAspect="Content" ObjectID="_1597736781" r:id="rId75"/>
        </w:object>
      </w:r>
      <w:r w:rsidRPr="002A1020">
        <w:rPr>
          <w:rFonts w:ascii="Times New Roman" w:hAnsi="Times New Roman" w:cs="Times New Roman"/>
          <w:sz w:val="28"/>
          <w:szCs w:val="28"/>
        </w:rPr>
        <w:t xml:space="preserve">, потрібно </w:t>
      </w:r>
      <w:proofErr w:type="spellStart"/>
      <w:r w:rsidRPr="002A1020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2A1020">
        <w:rPr>
          <w:rFonts w:ascii="Times New Roman" w:hAnsi="Times New Roman" w:cs="Times New Roman"/>
          <w:sz w:val="28"/>
          <w:szCs w:val="28"/>
        </w:rPr>
        <w:t xml:space="preserve"> константу, наприклад так: 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double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 xml:space="preserve"> pi=3.1415926;</w:t>
      </w:r>
      <w:r w:rsidRPr="002A10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Фрагмент виразу, який починається із раціонального дробу, потрібно почати із дійсної константи. Наприклад фрагмент </w:t>
      </w:r>
      <w:r w:rsidRPr="002A1020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160" w:dyaOrig="680">
          <v:shape id="_x0000_i1060" type="#_x0000_t75" style="width:108pt;height:33.75pt" o:ole="">
            <v:imagedata r:id="rId76" o:title=""/>
          </v:shape>
          <o:OLEObject Type="Embed" ProgID="Equation.3" ShapeID="_x0000_i1060" DrawAspect="Content" ObjectID="_1597736782" r:id="rId77"/>
        </w:object>
      </w: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 доцільно запрограмувати так: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left="708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2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z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1 = 1./4-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sin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(5./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2*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pi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-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 w:rsidRPr="002A102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);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noProof/>
          <w:sz w:val="28"/>
          <w:szCs w:val="28"/>
        </w:rPr>
        <w:sectPr w:rsidR="00206619" w:rsidRPr="002A1020" w:rsidSect="00972C95">
          <w:footerReference w:type="even" r:id="rId78"/>
          <w:footerReference w:type="default" r:id="rId7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Саме символ крапка приводить до сприйняття компіляторим чисельника як дійсного числа. І тоді результатом виконання фрагменту 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1./4</w:t>
      </w: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 буде число 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0.25</w:t>
      </w: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. Якщо ж крапку опустити то результатом буде </w:t>
      </w:r>
      <w:r w:rsidRPr="002A1020">
        <w:rPr>
          <w:rFonts w:ascii="Times New Roman" w:hAnsi="Times New Roman" w:cs="Times New Roman"/>
          <w:b/>
          <w:noProof/>
          <w:sz w:val="28"/>
          <w:szCs w:val="28"/>
        </w:rPr>
        <w:t>0</w:t>
      </w:r>
      <w:r w:rsidRPr="002A1020">
        <w:rPr>
          <w:rFonts w:ascii="Times New Roman" w:hAnsi="Times New Roman" w:cs="Times New Roman"/>
          <w:noProof/>
          <w:sz w:val="28"/>
          <w:szCs w:val="28"/>
        </w:rPr>
        <w:t>, і результат обчислення всього виразу буде неправильними.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rPr>
          <w:rFonts w:ascii="Times New Roman" w:hAnsi="Times New Roman" w:cs="Times New Roman"/>
          <w:b/>
          <w:noProof/>
          <w:sz w:val="28"/>
          <w:szCs w:val="28"/>
        </w:rPr>
      </w:pPr>
      <w:r w:rsidRPr="002A102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Варіанти індивідуальних завдань</w: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rPr>
          <w:rFonts w:ascii="Times New Roman" w:hAnsi="Times New Roman" w:cs="Times New Roman"/>
          <w:noProof/>
          <w:sz w:val="28"/>
          <w:szCs w:val="28"/>
        </w:rPr>
        <w:sectPr w:rsidR="00206619" w:rsidRPr="002A1020" w:rsidSect="00A36A0C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1. </w:t>
      </w:r>
      <w:r w:rsidRPr="002A1020">
        <w:rPr>
          <w:rFonts w:ascii="Times New Roman" w:hAnsi="Times New Roman" w:cs="Times New Roman"/>
          <w:position w:val="-44"/>
          <w:sz w:val="28"/>
          <w:szCs w:val="28"/>
          <w:lang w:val="en-US"/>
        </w:rPr>
        <w:object w:dxaOrig="3540" w:dyaOrig="999">
          <v:shape id="_x0000_i1061" type="#_x0000_t75" style="width:177pt;height:50.25pt" o:ole="">
            <v:imagedata r:id="rId80" o:title=""/>
          </v:shape>
          <o:OLEObject Type="Embed" ProgID="Equation.3" ShapeID="_x0000_i1061" DrawAspect="Content" ObjectID="_1597736783" r:id="rId81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Pr="002A1020">
        <w:rPr>
          <w:rFonts w:ascii="Times New Roman" w:hAnsi="Times New Roman" w:cs="Times New Roman"/>
          <w:position w:val="-42"/>
          <w:sz w:val="28"/>
          <w:szCs w:val="28"/>
          <w:lang w:val="en-US"/>
        </w:rPr>
        <w:object w:dxaOrig="3500" w:dyaOrig="960">
          <v:shape id="_x0000_i1062" type="#_x0000_t75" style="width:174.75pt;height:48pt" o:ole="">
            <v:imagedata r:id="rId82" o:title=""/>
          </v:shape>
          <o:OLEObject Type="Embed" ProgID="Equation.3" ShapeID="_x0000_i1062" DrawAspect="Content" ObjectID="_1597736784" r:id="rId83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Pr="002A1020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3080" w:dyaOrig="920">
          <v:shape id="_x0000_i1063" type="#_x0000_t75" style="width:153.75pt;height:45.75pt" o:ole="">
            <v:imagedata r:id="rId84" o:title=""/>
          </v:shape>
          <o:OLEObject Type="Embed" ProgID="Equation.3" ShapeID="_x0000_i1063" DrawAspect="Content" ObjectID="_1597736785" r:id="rId85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r w:rsidRPr="002A1020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2880" w:dyaOrig="920">
          <v:shape id="_x0000_i1064" type="#_x0000_t75" style="width:2in;height:45.75pt" o:ole="">
            <v:imagedata r:id="rId86" o:title=""/>
          </v:shape>
          <o:OLEObject Type="Embed" ProgID="Equation.3" ShapeID="_x0000_i1064" DrawAspect="Content" ObjectID="_1597736786" r:id="rId87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5. </w:t>
      </w:r>
      <w:r w:rsidRPr="002A1020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3340" w:dyaOrig="920">
          <v:shape id="_x0000_i1065" type="#_x0000_t75" style="width:167.25pt;height:45.75pt" o:ole="">
            <v:imagedata r:id="rId88" o:title=""/>
          </v:shape>
          <o:OLEObject Type="Embed" ProgID="Equation.3" ShapeID="_x0000_i1065" DrawAspect="Content" ObjectID="_1597736787" r:id="rId89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2A1020">
        <w:rPr>
          <w:rFonts w:ascii="Times New Roman" w:hAnsi="Times New Roman" w:cs="Times New Roman"/>
          <w:position w:val="-40"/>
          <w:sz w:val="28"/>
          <w:szCs w:val="28"/>
        </w:rPr>
        <w:object w:dxaOrig="3700" w:dyaOrig="920">
          <v:shape id="_x0000_i1066" type="#_x0000_t75" style="width:185.25pt;height:45.75pt" o:ole="">
            <v:imagedata r:id="rId90" o:title=""/>
          </v:shape>
          <o:OLEObject Type="Embed" ProgID="Equation.3" ShapeID="_x0000_i1066" DrawAspect="Content" ObjectID="_1597736788" r:id="rId91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Pr="002A1020">
        <w:rPr>
          <w:rFonts w:ascii="Times New Roman" w:hAnsi="Times New Roman" w:cs="Times New Roman"/>
          <w:position w:val="-58"/>
          <w:sz w:val="28"/>
          <w:szCs w:val="28"/>
        </w:rPr>
        <w:object w:dxaOrig="3820" w:dyaOrig="1280">
          <v:shape id="_x0000_i1067" type="#_x0000_t75" style="width:180pt;height:60pt" o:ole="">
            <v:imagedata r:id="rId92" o:title=""/>
          </v:shape>
          <o:OLEObject Type="Embed" ProgID="Equation.3" ShapeID="_x0000_i1067" DrawAspect="Content" ObjectID="_1597736789" r:id="rId93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</w:rPr>
        <w:t xml:space="preserve">8. </w:t>
      </w:r>
      <w:r w:rsidRPr="002A1020">
        <w:rPr>
          <w:rFonts w:ascii="Times New Roman" w:hAnsi="Times New Roman" w:cs="Times New Roman"/>
          <w:position w:val="-40"/>
          <w:sz w:val="28"/>
          <w:szCs w:val="28"/>
        </w:rPr>
        <w:object w:dxaOrig="3480" w:dyaOrig="920">
          <v:shape id="_x0000_i1068" type="#_x0000_t75" style="width:174pt;height:45.75pt" o:ole="">
            <v:imagedata r:id="rId94" o:title=""/>
          </v:shape>
          <o:OLEObject Type="Embed" ProgID="Equation.3" ShapeID="_x0000_i1068" DrawAspect="Content" ObjectID="_1597736790" r:id="rId95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9. </w:t>
      </w:r>
      <w:r w:rsidRPr="002A1020">
        <w:rPr>
          <w:rFonts w:ascii="Times New Roman" w:hAnsi="Times New Roman" w:cs="Times New Roman"/>
          <w:position w:val="-44"/>
          <w:sz w:val="28"/>
          <w:szCs w:val="28"/>
        </w:rPr>
        <w:object w:dxaOrig="3840" w:dyaOrig="999">
          <v:shape id="_x0000_i1069" type="#_x0000_t75" style="width:180pt;height:47.25pt" o:ole="">
            <v:imagedata r:id="rId96" o:title=""/>
          </v:shape>
          <o:OLEObject Type="Embed" ProgID="Equation.3" ShapeID="_x0000_i1069" DrawAspect="Content" ObjectID="_1597736791" r:id="rId97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10. </w:t>
      </w:r>
      <w:r w:rsidRPr="002A1020">
        <w:rPr>
          <w:rFonts w:ascii="Times New Roman" w:hAnsi="Times New Roman" w:cs="Times New Roman"/>
          <w:position w:val="-76"/>
          <w:sz w:val="28"/>
          <w:szCs w:val="28"/>
        </w:rPr>
        <w:object w:dxaOrig="2079" w:dyaOrig="1640">
          <v:shape id="_x0000_i1070" type="#_x0000_t75" style="width:104.25pt;height:81.75pt" o:ole="">
            <v:imagedata r:id="rId98" o:title=""/>
          </v:shape>
          <o:OLEObject Type="Embed" ProgID="Equation.3" ShapeID="_x0000_i1070" DrawAspect="Content" ObjectID="_1597736792" r:id="rId99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11. </w:t>
      </w:r>
      <w:r w:rsidRPr="002A1020">
        <w:rPr>
          <w:rFonts w:ascii="Times New Roman" w:hAnsi="Times New Roman" w:cs="Times New Roman"/>
          <w:position w:val="-60"/>
          <w:sz w:val="28"/>
          <w:szCs w:val="28"/>
        </w:rPr>
        <w:object w:dxaOrig="1740" w:dyaOrig="1320">
          <v:shape id="_x0000_i1071" type="#_x0000_t75" style="width:87pt;height:66pt" o:ole="">
            <v:imagedata r:id="rId100" o:title=""/>
          </v:shape>
          <o:OLEObject Type="Embed" ProgID="Equation.3" ShapeID="_x0000_i1071" DrawAspect="Content" ObjectID="_1597736793" r:id="rId101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12. </w:t>
      </w:r>
      <w:r w:rsidRPr="002A1020">
        <w:rPr>
          <w:rFonts w:ascii="Times New Roman" w:hAnsi="Times New Roman" w:cs="Times New Roman"/>
          <w:position w:val="-56"/>
          <w:sz w:val="28"/>
          <w:szCs w:val="28"/>
        </w:rPr>
        <w:object w:dxaOrig="2720" w:dyaOrig="1240">
          <v:shape id="_x0000_i1072" type="#_x0000_t75" style="width:135.75pt;height:62.25pt" o:ole="">
            <v:imagedata r:id="rId102" o:title=""/>
          </v:shape>
          <o:OLEObject Type="Embed" ProgID="Equation.3" ShapeID="_x0000_i1072" DrawAspect="Content" ObjectID="_1597736794" r:id="rId103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13. </w:t>
      </w:r>
      <w:r w:rsidRPr="002A1020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3080" w:dyaOrig="1280">
          <v:shape id="_x0000_i1073" type="#_x0000_t75" style="width:153.75pt;height:63.75pt" o:ole="">
            <v:imagedata r:id="rId104" o:title=""/>
          </v:shape>
          <o:OLEObject Type="Embed" ProgID="Equation.3" ShapeID="_x0000_i1073" DrawAspect="Content" ObjectID="_1597736795" r:id="rId105"/>
        </w:object>
      </w:r>
    </w:p>
    <w:p w:rsidR="00206619" w:rsidRPr="002A1020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14. </w:t>
      </w:r>
      <w:r w:rsidRPr="002A1020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3440" w:dyaOrig="920">
          <v:shape id="_x0000_i1074" type="#_x0000_t75" style="width:171.75pt;height:45.75pt" o:ole="">
            <v:imagedata r:id="rId106" o:title=""/>
          </v:shape>
          <o:OLEObject Type="Embed" ProgID="Equation.3" ShapeID="_x0000_i1074" DrawAspect="Content" ObjectID="_1597736796" r:id="rId107"/>
        </w:object>
      </w:r>
    </w:p>
    <w:p w:rsidR="00206619" w:rsidRPr="00206619" w:rsidRDefault="00206619" w:rsidP="002A1020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A1020">
        <w:rPr>
          <w:rFonts w:ascii="Times New Roman" w:hAnsi="Times New Roman" w:cs="Times New Roman"/>
          <w:noProof/>
          <w:sz w:val="28"/>
          <w:szCs w:val="28"/>
          <w:lang w:val="en-US"/>
        </w:rPr>
        <w:t>15.</w:t>
      </w:r>
      <w:r w:rsidRPr="0020661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206619">
        <w:rPr>
          <w:rFonts w:ascii="Times New Roman" w:hAnsi="Times New Roman" w:cs="Times New Roman"/>
          <w:position w:val="-70"/>
          <w:sz w:val="28"/>
          <w:szCs w:val="28"/>
        </w:rPr>
        <w:object w:dxaOrig="2240" w:dyaOrig="1520">
          <v:shape id="_x0000_i1075" type="#_x0000_t75" style="width:111.75pt;height:75.75pt" o:ole="">
            <v:imagedata r:id="rId108" o:title=""/>
          </v:shape>
          <o:OLEObject Type="Embed" ProgID="Equation.3" ShapeID="_x0000_i1075" DrawAspect="Content" ObjectID="_1597736797" r:id="rId109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  <w:lang w:val="en-US"/>
        </w:rPr>
        <w:t>16</w:t>
      </w:r>
      <w:r w:rsidRPr="00206619">
        <w:rPr>
          <w:rFonts w:ascii="Times New Roman" w:hAnsi="Times New Roman" w:cs="Times New Roman"/>
          <w:noProof/>
          <w:sz w:val="28"/>
          <w:szCs w:val="28"/>
        </w:rPr>
        <w:t>.</w:t>
      </w:r>
      <w:r w:rsidRPr="00206619">
        <w:rPr>
          <w:rFonts w:ascii="Times New Roman" w:hAnsi="Times New Roman" w:cs="Times New Roman"/>
          <w:position w:val="-70"/>
          <w:sz w:val="28"/>
          <w:szCs w:val="28"/>
        </w:rPr>
        <w:object w:dxaOrig="3340" w:dyaOrig="1520">
          <v:shape id="_x0000_i1076" type="#_x0000_t75" style="width:153pt;height:69.75pt" o:ole="">
            <v:imagedata r:id="rId110" o:title=""/>
          </v:shape>
          <o:OLEObject Type="Embed" ProgID="Equation.3" ShapeID="_x0000_i1076" DrawAspect="Content" ObjectID="_1597736798" r:id="rId111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17. </w:t>
      </w:r>
      <w:r w:rsidRPr="00206619">
        <w:rPr>
          <w:rFonts w:ascii="Times New Roman" w:hAnsi="Times New Roman" w:cs="Times New Roman"/>
          <w:position w:val="-66"/>
          <w:sz w:val="28"/>
          <w:szCs w:val="28"/>
        </w:rPr>
        <w:object w:dxaOrig="2420" w:dyaOrig="1440">
          <v:shape id="_x0000_i1077" type="#_x0000_t75" style="width:120.75pt;height:1in" o:ole="">
            <v:imagedata r:id="rId112" o:title=""/>
          </v:shape>
          <o:OLEObject Type="Embed" ProgID="Equation.3" ShapeID="_x0000_i1077" DrawAspect="Content" ObjectID="_1597736799" r:id="rId113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18. </w:t>
      </w:r>
      <w:r w:rsidRPr="00206619">
        <w:rPr>
          <w:rFonts w:ascii="Times New Roman" w:hAnsi="Times New Roman" w:cs="Times New Roman"/>
          <w:position w:val="-62"/>
          <w:sz w:val="28"/>
          <w:szCs w:val="28"/>
        </w:rPr>
        <w:object w:dxaOrig="4380" w:dyaOrig="1359">
          <v:shape id="_x0000_i1078" type="#_x0000_t75" style="width:171pt;height:54pt" o:ole="">
            <v:imagedata r:id="rId114" o:title=""/>
          </v:shape>
          <o:OLEObject Type="Embed" ProgID="Equation.3" ShapeID="_x0000_i1078" DrawAspect="Content" ObjectID="_1597736800" r:id="rId115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19.</w:t>
      </w:r>
      <w:r w:rsidRPr="00206619">
        <w:rPr>
          <w:rFonts w:ascii="Times New Roman" w:hAnsi="Times New Roman" w:cs="Times New Roman"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position w:val="-72"/>
          <w:sz w:val="28"/>
          <w:szCs w:val="28"/>
        </w:rPr>
        <w:object w:dxaOrig="4420" w:dyaOrig="1560">
          <v:shape id="_x0000_i1079" type="#_x0000_t75" style="width:165.75pt;height:58.5pt" o:ole="">
            <v:imagedata r:id="rId116" o:title=""/>
          </v:shape>
          <o:OLEObject Type="Embed" ProgID="Equation.3" ShapeID="_x0000_i1079" DrawAspect="Content" ObjectID="_1597736801" r:id="rId117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>20.</w:t>
      </w:r>
      <w:r w:rsidRPr="002A1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6619">
        <w:rPr>
          <w:rFonts w:ascii="Times New Roman" w:hAnsi="Times New Roman" w:cs="Times New Roman"/>
          <w:position w:val="-64"/>
          <w:sz w:val="28"/>
          <w:szCs w:val="28"/>
          <w:lang w:val="en-US"/>
        </w:rPr>
        <w:object w:dxaOrig="3060" w:dyaOrig="1400">
          <v:shape id="_x0000_i1080" type="#_x0000_t75" style="width:153pt;height:69.75pt" o:ole="">
            <v:imagedata r:id="rId118" o:title=""/>
          </v:shape>
          <o:OLEObject Type="Embed" ProgID="Equation.3" ShapeID="_x0000_i1080" DrawAspect="Content" ObjectID="_1597736802" r:id="rId119"/>
        </w:objec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noProof/>
          <w:sz w:val="28"/>
          <w:szCs w:val="28"/>
        </w:rPr>
        <w:sectPr w:rsidR="00206619" w:rsidRPr="00206619" w:rsidSect="00A36A0C">
          <w:type w:val="continuous"/>
          <w:pgSz w:w="11906" w:h="16838"/>
          <w:pgMar w:top="1134" w:right="1134" w:bottom="1134" w:left="1134" w:header="708" w:footer="708" w:gutter="0"/>
          <w:cols w:num="2" w:space="261"/>
          <w:docGrid w:linePitch="360"/>
        </w:sectPr>
      </w:pPr>
    </w:p>
    <w:p w:rsidR="002A1020" w:rsidRPr="00206619" w:rsidRDefault="002A1020" w:rsidP="002A1020">
      <w:pPr>
        <w:autoSpaceDE w:val="0"/>
        <w:autoSpaceDN w:val="0"/>
        <w:adjustRightInd w:val="0"/>
        <w:spacing w:before="120" w:line="240" w:lineRule="auto"/>
        <w:ind w:firstLine="539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Протокол лабораторонї роботи</w:t>
      </w:r>
    </w:p>
    <w:p w:rsidR="002A1020" w:rsidRDefault="002A1020" w:rsidP="002A1020">
      <w:pPr>
        <w:autoSpaceDE w:val="0"/>
        <w:autoSpaceDN w:val="0"/>
        <w:adjustRightInd w:val="0"/>
        <w:spacing w:before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06619">
        <w:rPr>
          <w:rFonts w:ascii="Times New Roman" w:hAnsi="Times New Roman" w:cs="Times New Roman"/>
          <w:sz w:val="28"/>
          <w:szCs w:val="28"/>
        </w:rPr>
        <w:t xml:space="preserve">Завершальним етапом виконання лабораторної роботи є оформлення протоколу лабораторної роботи. В заголовку протоколу потрібно вказати номер, назву та мету роботи. Далі потрібно описати хід роботи. Протоколюючи виконання індивідуального завдання обов’язково записати умову задачі, код програми з поясненнями окремих фрагментів, результати тестування, та результати моніторингу в середовищі </w:t>
      </w:r>
      <w:proofErr w:type="spellStart"/>
      <w:r w:rsidRPr="00206619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Pr="00206619">
        <w:rPr>
          <w:rFonts w:ascii="Times New Roman" w:hAnsi="Times New Roman" w:cs="Times New Roman"/>
          <w:sz w:val="28"/>
          <w:szCs w:val="28"/>
        </w:rPr>
        <w:t>.  Протокол лабораторної роботи завершується висновками. Висновки повинні бути змістовними, з обговоренням проблемних ситуацій, які виникали при виконанні роботи.</w:t>
      </w:r>
    </w:p>
    <w:p w:rsidR="002A1020" w:rsidRDefault="002A1020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</w:rPr>
        <w:t>Контрольні завдання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У коді програми завдання 1 тип функції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noProof/>
          <w:sz w:val="28"/>
          <w:szCs w:val="28"/>
        </w:rPr>
        <w:t>замініть на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void</w:t>
      </w:r>
      <w:r w:rsidRPr="0020661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У коді програми завдання 1, в стилі С, тип змінної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06619">
        <w:rPr>
          <w:rFonts w:ascii="Times New Roman" w:hAnsi="Times New Roman" w:cs="Times New Roman"/>
          <w:noProof/>
          <w:sz w:val="28"/>
          <w:szCs w:val="28"/>
        </w:rPr>
        <w:t>замініть на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float</w:t>
      </w:r>
      <w:r w:rsidRPr="0020661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У коді програми завдання 2 замініть оператори введення виведення на відповідні функції у стилі С.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У коді програми завдання 2 локалізуйте опис змінних.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У коді програми завдання 2 оператори виведання </w:t>
      </w:r>
      <w:r w:rsidRPr="00206619">
        <w:rPr>
          <w:rFonts w:ascii="Times New Roman" w:hAnsi="Times New Roman" w:cs="Times New Roman"/>
          <w:sz w:val="28"/>
          <w:szCs w:val="28"/>
        </w:rPr>
        <w:t>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619">
        <w:rPr>
          <w:rFonts w:ascii="Times New Roman" w:hAnsi="Times New Roman" w:cs="Times New Roman"/>
          <w:sz w:val="28"/>
          <w:szCs w:val="28"/>
        </w:rPr>
        <w:t xml:space="preserve"> і z</w:t>
      </w:r>
      <w:r w:rsidRPr="002066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 замініть одним оператором.</w:t>
      </w:r>
    </w:p>
    <w:p w:rsidR="00206619" w:rsidRPr="00206619" w:rsidRDefault="00206619" w:rsidP="0020661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Складіть програму для перевірки головної тригонометричної тотожності.</w:t>
      </w: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6619" w:rsidRPr="00206619" w:rsidRDefault="00206619" w:rsidP="00206619">
      <w:pPr>
        <w:autoSpaceDE w:val="0"/>
        <w:autoSpaceDN w:val="0"/>
        <w:adjustRightInd w:val="0"/>
        <w:spacing w:before="120" w:line="240" w:lineRule="auto"/>
        <w:ind w:firstLine="5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06619">
        <w:rPr>
          <w:rFonts w:ascii="Times New Roman" w:hAnsi="Times New Roman" w:cs="Times New Roman"/>
          <w:b/>
          <w:noProof/>
          <w:sz w:val="28"/>
          <w:szCs w:val="28"/>
        </w:rPr>
        <w:t>Контрольні питання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Які типи даних вам відомо?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Які існують операції, та їхні приорітети?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Для чого потрібні функції 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printf</w:t>
      </w: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 i </w:t>
      </w:r>
      <w:r w:rsidRPr="002066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scanf</w:t>
      </w:r>
      <w:r w:rsidRPr="00206619">
        <w:rPr>
          <w:rFonts w:ascii="Times New Roman" w:hAnsi="Times New Roman" w:cs="Times New Roman"/>
          <w:noProof/>
          <w:sz w:val="28"/>
          <w:szCs w:val="28"/>
        </w:rPr>
        <w:t>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Для чого призначена деректива 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include</w:t>
      </w:r>
      <w:r w:rsidRPr="00206619">
        <w:rPr>
          <w:rFonts w:ascii="Times New Roman" w:hAnsi="Times New Roman" w:cs="Times New Roman"/>
          <w:noProof/>
          <w:sz w:val="28"/>
          <w:szCs w:val="28"/>
        </w:rPr>
        <w:t>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 xml:space="preserve">Чи можлива робота програми без </w:t>
      </w:r>
      <w:r w:rsidRPr="00206619">
        <w:rPr>
          <w:rFonts w:ascii="Times New Roman" w:hAnsi="Times New Roman" w:cs="Times New Roman"/>
          <w:b/>
          <w:noProof/>
          <w:sz w:val="28"/>
          <w:szCs w:val="28"/>
        </w:rPr>
        <w:t>include</w:t>
      </w:r>
      <w:r w:rsidRPr="00206619">
        <w:rPr>
          <w:rFonts w:ascii="Times New Roman" w:hAnsi="Times New Roman" w:cs="Times New Roman"/>
          <w:noProof/>
          <w:sz w:val="28"/>
          <w:szCs w:val="28"/>
        </w:rPr>
        <w:t>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 виділяється розділ операторів у програмі?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Який зв'язок між типом функції і оператором повернення з функції?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Які це глобальні і локальні змінні?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Що таке область дії змінної?</w:t>
      </w:r>
    </w:p>
    <w:p w:rsidR="00206619" w:rsidRPr="00206619" w:rsidRDefault="00206619" w:rsidP="00206619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06619">
        <w:rPr>
          <w:rFonts w:ascii="Times New Roman" w:hAnsi="Times New Roman" w:cs="Times New Roman"/>
          <w:noProof/>
          <w:sz w:val="28"/>
          <w:szCs w:val="28"/>
        </w:rPr>
        <w:t>Які це прості і складені оператори просвоєння?</w:t>
      </w:r>
    </w:p>
    <w:p w:rsidR="00206619" w:rsidRPr="00206619" w:rsidRDefault="00206619" w:rsidP="0020661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206619" w:rsidRPr="005A7E38" w:rsidRDefault="00206619" w:rsidP="00206619">
      <w:pPr>
        <w:rPr>
          <w:sz w:val="28"/>
          <w:szCs w:val="28"/>
        </w:rPr>
      </w:pPr>
    </w:p>
    <w:p w:rsidR="00206619" w:rsidRDefault="00206619" w:rsidP="00206619">
      <w:pPr>
        <w:spacing w:line="360" w:lineRule="auto"/>
        <w:ind w:firstLine="708"/>
        <w:jc w:val="center"/>
        <w:rPr>
          <w:b/>
        </w:rPr>
      </w:pPr>
    </w:p>
    <w:p w:rsidR="00206619" w:rsidRDefault="00206619" w:rsidP="00206619">
      <w:pPr>
        <w:spacing w:line="360" w:lineRule="auto"/>
        <w:ind w:firstLine="708"/>
        <w:jc w:val="center"/>
        <w:rPr>
          <w:b/>
        </w:rPr>
      </w:pPr>
    </w:p>
    <w:p w:rsidR="00206619" w:rsidRDefault="00206619" w:rsidP="00206619">
      <w:pPr>
        <w:spacing w:line="360" w:lineRule="auto"/>
        <w:ind w:firstLine="708"/>
        <w:jc w:val="center"/>
        <w:rPr>
          <w:b/>
        </w:rPr>
      </w:pPr>
    </w:p>
    <w:p w:rsidR="00206619" w:rsidRDefault="00206619" w:rsidP="00206619">
      <w:pPr>
        <w:spacing w:line="360" w:lineRule="auto"/>
        <w:ind w:firstLine="708"/>
        <w:jc w:val="center"/>
        <w:rPr>
          <w:b/>
        </w:rPr>
      </w:pPr>
    </w:p>
    <w:p w:rsidR="00D33034" w:rsidRPr="00D33034" w:rsidRDefault="00D33034" w:rsidP="00244D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33034" w:rsidRPr="00D330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1E1" w:rsidRDefault="000321E1">
      <w:pPr>
        <w:spacing w:after="0" w:line="240" w:lineRule="auto"/>
      </w:pPr>
      <w:r>
        <w:separator/>
      </w:r>
    </w:p>
  </w:endnote>
  <w:endnote w:type="continuationSeparator" w:id="0">
    <w:p w:rsidR="000321E1" w:rsidRDefault="0003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95" w:rsidRDefault="005F22D1" w:rsidP="00D553E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72C95" w:rsidRDefault="000321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95" w:rsidRPr="00972C95" w:rsidRDefault="005F22D1" w:rsidP="00D553ED">
    <w:pPr>
      <w:pStyle w:val="a6"/>
      <w:framePr w:wrap="around" w:vAnchor="text" w:hAnchor="margin" w:xAlign="center" w:y="1"/>
      <w:rPr>
        <w:rStyle w:val="a8"/>
        <w:lang w:val="en-US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26EB4">
      <w:rPr>
        <w:rStyle w:val="a8"/>
        <w:noProof/>
      </w:rPr>
      <w:t>12</w:t>
    </w:r>
    <w:r>
      <w:rPr>
        <w:rStyle w:val="a8"/>
      </w:rPr>
      <w:fldChar w:fldCharType="end"/>
    </w:r>
  </w:p>
  <w:p w:rsidR="00972C95" w:rsidRDefault="000321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1E1" w:rsidRDefault="000321E1">
      <w:pPr>
        <w:spacing w:after="0" w:line="240" w:lineRule="auto"/>
      </w:pPr>
      <w:r>
        <w:separator/>
      </w:r>
    </w:p>
  </w:footnote>
  <w:footnote w:type="continuationSeparator" w:id="0">
    <w:p w:rsidR="000321E1" w:rsidRDefault="0003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4C50"/>
    <w:multiLevelType w:val="hybridMultilevel"/>
    <w:tmpl w:val="E0140F98"/>
    <w:lvl w:ilvl="0" w:tplc="EC668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051F"/>
    <w:multiLevelType w:val="hybridMultilevel"/>
    <w:tmpl w:val="54EE9948"/>
    <w:lvl w:ilvl="0" w:tplc="85A47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177374"/>
    <w:multiLevelType w:val="hybridMultilevel"/>
    <w:tmpl w:val="123CCD3E"/>
    <w:lvl w:ilvl="0" w:tplc="7E60CBA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F6B81"/>
    <w:multiLevelType w:val="hybridMultilevel"/>
    <w:tmpl w:val="5F70D168"/>
    <w:lvl w:ilvl="0" w:tplc="7E60CBA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A0"/>
    <w:rsid w:val="000321E1"/>
    <w:rsid w:val="000860A0"/>
    <w:rsid w:val="00206619"/>
    <w:rsid w:val="00244D3C"/>
    <w:rsid w:val="002A1020"/>
    <w:rsid w:val="003A1582"/>
    <w:rsid w:val="005F22D1"/>
    <w:rsid w:val="00780473"/>
    <w:rsid w:val="00926EB4"/>
    <w:rsid w:val="00B0669F"/>
    <w:rsid w:val="00D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100C4F0-9576-40C1-8BDF-85422A44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020"/>
  </w:style>
  <w:style w:type="paragraph" w:styleId="1">
    <w:name w:val="heading 1"/>
    <w:basedOn w:val="a"/>
    <w:next w:val="a"/>
    <w:link w:val="10"/>
    <w:qFormat/>
    <w:rsid w:val="002A102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A102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3303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unhideWhenUsed/>
    <w:rsid w:val="0078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780473"/>
    <w:rPr>
      <w:i/>
      <w:iCs/>
    </w:rPr>
  </w:style>
  <w:style w:type="character" w:styleId="a5">
    <w:name w:val="Strong"/>
    <w:basedOn w:val="a0"/>
    <w:uiPriority w:val="22"/>
    <w:qFormat/>
    <w:rsid w:val="00780473"/>
    <w:rPr>
      <w:b/>
      <w:bCs/>
    </w:rPr>
  </w:style>
  <w:style w:type="paragraph" w:styleId="a6">
    <w:name w:val="footer"/>
    <w:basedOn w:val="a"/>
    <w:link w:val="a7"/>
    <w:rsid w:val="00206619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7">
    <w:name w:val="Нижній колонтитул Знак"/>
    <w:basedOn w:val="a0"/>
    <w:link w:val="a6"/>
    <w:rsid w:val="00206619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8">
    <w:name w:val="page number"/>
    <w:basedOn w:val="a0"/>
    <w:rsid w:val="00206619"/>
  </w:style>
  <w:style w:type="character" w:customStyle="1" w:styleId="10">
    <w:name w:val="Заголовок 1 Знак"/>
    <w:basedOn w:val="a0"/>
    <w:link w:val="1"/>
    <w:rsid w:val="002A102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A1020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footer" Target="footer2.xml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12389</Words>
  <Characters>7063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Дім</Company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CSN_User</cp:lastModifiedBy>
  <cp:revision>5</cp:revision>
  <dcterms:created xsi:type="dcterms:W3CDTF">2018-09-05T02:58:00Z</dcterms:created>
  <dcterms:modified xsi:type="dcterms:W3CDTF">2018-09-06T07:58:00Z</dcterms:modified>
</cp:coreProperties>
</file>