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47A" w:rsidRPr="00C7547A" w:rsidRDefault="00C7547A" w:rsidP="00C7547A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MX"/>
        </w:rPr>
      </w:pPr>
      <w:r w:rsidRPr="00C7547A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MX"/>
        </w:rPr>
        <w:t xml:space="preserve">1 Escribir al </w:t>
      </w:r>
      <w:proofErr w:type="spellStart"/>
      <w:r w:rsidRPr="00C7547A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MX"/>
        </w:rPr>
        <w:t>reves</w:t>
      </w:r>
      <w:proofErr w:type="spellEnd"/>
    </w:p>
    <w:tbl>
      <w:tblPr>
        <w:tblW w:w="7200" w:type="dxa"/>
        <w:tblCellMar>
          <w:left w:w="0" w:type="dxa"/>
          <w:right w:w="0" w:type="dxa"/>
        </w:tblCellMar>
        <w:tblLook w:val="04A0"/>
      </w:tblPr>
      <w:tblGrid>
        <w:gridCol w:w="2254"/>
        <w:gridCol w:w="391"/>
        <w:gridCol w:w="2514"/>
        <w:gridCol w:w="2041"/>
      </w:tblGrid>
      <w:tr w:rsidR="00C7547A" w:rsidRPr="00C7547A" w:rsidTr="00C754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7547A" w:rsidRPr="00C7547A" w:rsidRDefault="00C7547A" w:rsidP="00C7547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C7547A">
              <w:rPr>
                <w:rFonts w:ascii="Arial" w:eastAsia="Times New Roman" w:hAnsi="Arial" w:cs="Arial"/>
                <w:color w:val="333333"/>
                <w:lang w:eastAsia="es-MX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7547A" w:rsidRPr="00C7547A" w:rsidRDefault="00C7547A" w:rsidP="00C7547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7547A" w:rsidRPr="00C7547A" w:rsidRDefault="00C7547A" w:rsidP="00C7547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C7547A">
              <w:rPr>
                <w:rFonts w:ascii="Arial" w:eastAsia="Times New Roman" w:hAnsi="Arial" w:cs="Arial"/>
                <w:color w:val="333333"/>
                <w:lang w:eastAsia="es-MX"/>
              </w:rPr>
              <w:t>Validador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7547A" w:rsidRPr="00C7547A" w:rsidRDefault="00C7547A" w:rsidP="00C7547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lang w:eastAsia="es-MX"/>
              </w:rPr>
            </w:pPr>
            <w:proofErr w:type="spellStart"/>
            <w:r w:rsidRPr="00C7547A">
              <w:rPr>
                <w:rFonts w:ascii="Arial" w:eastAsia="Times New Roman" w:hAnsi="Arial" w:cs="Arial"/>
                <w:color w:val="333333"/>
                <w:lang w:eastAsia="es-MX"/>
              </w:rPr>
              <w:t>token-caseless</w:t>
            </w:r>
            <w:proofErr w:type="spellEnd"/>
          </w:p>
        </w:tc>
      </w:tr>
      <w:tr w:rsidR="00C7547A" w:rsidRPr="00C7547A" w:rsidTr="00C754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7547A" w:rsidRPr="00C7547A" w:rsidRDefault="00C7547A" w:rsidP="00C7547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C7547A">
              <w:rPr>
                <w:rFonts w:ascii="Arial" w:eastAsia="Times New Roman" w:hAnsi="Arial" w:cs="Arial"/>
                <w:color w:val="333333"/>
                <w:lang w:eastAsia="es-MX"/>
              </w:rPr>
              <w:t>Límite de tiempo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7547A" w:rsidRPr="00C7547A" w:rsidRDefault="00C7547A" w:rsidP="00C7547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C7547A">
              <w:rPr>
                <w:rFonts w:ascii="Arial" w:eastAsia="Times New Roman" w:hAnsi="Arial" w:cs="Arial"/>
                <w:color w:val="333333"/>
                <w:lang w:eastAsia="es-MX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7547A" w:rsidRPr="00C7547A" w:rsidRDefault="00C7547A" w:rsidP="00C7547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C7547A">
              <w:rPr>
                <w:rFonts w:ascii="Arial" w:eastAsia="Times New Roman" w:hAnsi="Arial" w:cs="Arial"/>
                <w:color w:val="333333"/>
                <w:lang w:eastAsia="es-MX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7547A" w:rsidRPr="00C7547A" w:rsidRDefault="00C7547A" w:rsidP="00C7547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C7547A">
              <w:rPr>
                <w:rFonts w:ascii="Arial" w:eastAsia="Times New Roman" w:hAnsi="Arial" w:cs="Arial"/>
                <w:color w:val="333333"/>
                <w:lang w:eastAsia="es-MX"/>
              </w:rPr>
              <w:t>32MB</w:t>
            </w:r>
          </w:p>
        </w:tc>
      </w:tr>
    </w:tbl>
    <w:p w:rsidR="00C7547A" w:rsidRPr="00C7547A" w:rsidRDefault="00C7547A" w:rsidP="00C7547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6"/>
          <w:szCs w:val="26"/>
          <w:lang w:eastAsia="es-MX"/>
        </w:rPr>
      </w:pPr>
      <w:r w:rsidRPr="00C7547A">
        <w:rPr>
          <w:rFonts w:ascii="Helvetica" w:eastAsia="Times New Roman" w:hAnsi="Helvetica" w:cs="Helvetica"/>
          <w:b/>
          <w:bCs/>
          <w:color w:val="333333"/>
          <w:kern w:val="36"/>
          <w:sz w:val="26"/>
          <w:szCs w:val="26"/>
          <w:lang w:eastAsia="es-MX"/>
        </w:rPr>
        <w:t>Descripción</w:t>
      </w:r>
    </w:p>
    <w:p w:rsidR="00C7547A" w:rsidRPr="00C7547A" w:rsidRDefault="00C7547A" w:rsidP="00C7547A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lang w:eastAsia="es-MX"/>
        </w:rPr>
      </w:pPr>
      <w:proofErr w:type="spellStart"/>
      <w:r w:rsidRPr="00C7547A">
        <w:rPr>
          <w:rFonts w:ascii="Arial" w:eastAsia="Times New Roman" w:hAnsi="Arial" w:cs="Arial"/>
          <w:color w:val="333333"/>
          <w:lang w:eastAsia="es-MX"/>
        </w:rPr>
        <w:t>Pediras</w:t>
      </w:r>
      <w:proofErr w:type="spellEnd"/>
      <w:r w:rsidRPr="00C7547A">
        <w:rPr>
          <w:rFonts w:ascii="Arial" w:eastAsia="Times New Roman" w:hAnsi="Arial" w:cs="Arial"/>
          <w:color w:val="333333"/>
          <w:lang w:eastAsia="es-MX"/>
        </w:rPr>
        <w:t xml:space="preserve"> una cadena de caracteres, y la desplegaras al revés</w:t>
      </w:r>
    </w:p>
    <w:p w:rsidR="00C7547A" w:rsidRPr="00C7547A" w:rsidRDefault="00C7547A" w:rsidP="00C7547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6"/>
          <w:szCs w:val="26"/>
          <w:lang w:eastAsia="es-MX"/>
        </w:rPr>
      </w:pPr>
      <w:r w:rsidRPr="00C7547A">
        <w:rPr>
          <w:rFonts w:ascii="Helvetica" w:eastAsia="Times New Roman" w:hAnsi="Helvetica" w:cs="Helvetica"/>
          <w:b/>
          <w:bCs/>
          <w:color w:val="333333"/>
          <w:kern w:val="36"/>
          <w:sz w:val="26"/>
          <w:szCs w:val="26"/>
          <w:lang w:eastAsia="es-MX"/>
        </w:rPr>
        <w:t>Entrada</w:t>
      </w:r>
    </w:p>
    <w:p w:rsidR="00C7547A" w:rsidRPr="00C7547A" w:rsidRDefault="00C7547A" w:rsidP="00C7547A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lang w:eastAsia="es-MX"/>
        </w:rPr>
      </w:pPr>
      <w:proofErr w:type="gramStart"/>
      <w:r w:rsidRPr="00C7547A">
        <w:rPr>
          <w:rFonts w:ascii="Arial" w:eastAsia="Times New Roman" w:hAnsi="Arial" w:cs="Arial"/>
          <w:color w:val="333333"/>
          <w:lang w:eastAsia="es-MX"/>
        </w:rPr>
        <w:t>cadena</w:t>
      </w:r>
      <w:proofErr w:type="gramEnd"/>
    </w:p>
    <w:p w:rsidR="00C7547A" w:rsidRPr="00C7547A" w:rsidRDefault="00C7547A" w:rsidP="00C7547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6"/>
          <w:szCs w:val="26"/>
          <w:lang w:eastAsia="es-MX"/>
        </w:rPr>
      </w:pPr>
      <w:r w:rsidRPr="00C7547A">
        <w:rPr>
          <w:rFonts w:ascii="Helvetica" w:eastAsia="Times New Roman" w:hAnsi="Helvetica" w:cs="Helvetica"/>
          <w:b/>
          <w:bCs/>
          <w:color w:val="333333"/>
          <w:kern w:val="36"/>
          <w:sz w:val="26"/>
          <w:szCs w:val="26"/>
          <w:lang w:eastAsia="es-MX"/>
        </w:rPr>
        <w:t>Salida</w:t>
      </w:r>
    </w:p>
    <w:p w:rsidR="00C7547A" w:rsidRPr="00C7547A" w:rsidRDefault="00C7547A" w:rsidP="00C7547A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lang w:eastAsia="es-MX"/>
        </w:rPr>
      </w:pPr>
      <w:proofErr w:type="gramStart"/>
      <w:r w:rsidRPr="00C7547A">
        <w:rPr>
          <w:rFonts w:ascii="Arial" w:eastAsia="Times New Roman" w:hAnsi="Arial" w:cs="Arial"/>
          <w:color w:val="333333"/>
          <w:lang w:eastAsia="es-MX"/>
        </w:rPr>
        <w:t>cadena</w:t>
      </w:r>
      <w:proofErr w:type="gramEnd"/>
      <w:r w:rsidRPr="00C7547A">
        <w:rPr>
          <w:rFonts w:ascii="Arial" w:eastAsia="Times New Roman" w:hAnsi="Arial" w:cs="Arial"/>
          <w:color w:val="333333"/>
          <w:lang w:eastAsia="es-MX"/>
        </w:rPr>
        <w:t xml:space="preserve"> desplegada al revés</w:t>
      </w:r>
    </w:p>
    <w:p w:rsidR="00C7547A" w:rsidRPr="00C7547A" w:rsidRDefault="00C7547A" w:rsidP="00C7547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6"/>
          <w:szCs w:val="26"/>
          <w:lang w:eastAsia="es-MX"/>
        </w:rPr>
      </w:pPr>
      <w:r w:rsidRPr="00C7547A">
        <w:rPr>
          <w:rFonts w:ascii="Helvetica" w:eastAsia="Times New Roman" w:hAnsi="Helvetica" w:cs="Helvetica"/>
          <w:b/>
          <w:bCs/>
          <w:color w:val="333333"/>
          <w:kern w:val="36"/>
          <w:sz w:val="26"/>
          <w:szCs w:val="26"/>
          <w:lang w:eastAsia="es-MX"/>
        </w:rPr>
        <w:t>Ejemplo</w:t>
      </w:r>
    </w:p>
    <w:tbl>
      <w:tblPr>
        <w:tblW w:w="0" w:type="auto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50"/>
        <w:gridCol w:w="850"/>
      </w:tblGrid>
      <w:tr w:rsidR="00C7547A" w:rsidRPr="00C7547A" w:rsidTr="00C7547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7547A" w:rsidRPr="00C7547A" w:rsidRDefault="00C7547A" w:rsidP="00C75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MX"/>
              </w:rPr>
            </w:pPr>
            <w:r w:rsidRPr="00C7547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MX"/>
              </w:rPr>
              <w:t>Pedro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7547A" w:rsidRPr="00C7547A" w:rsidRDefault="00C7547A" w:rsidP="00C75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MX"/>
              </w:rPr>
            </w:pPr>
            <w:proofErr w:type="spellStart"/>
            <w:r w:rsidRPr="00C7547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MX"/>
              </w:rPr>
              <w:t>ordeP</w:t>
            </w:r>
            <w:proofErr w:type="spellEnd"/>
          </w:p>
          <w:p w:rsidR="00C7547A" w:rsidRPr="00C7547A" w:rsidRDefault="00C7547A" w:rsidP="00C75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MX"/>
              </w:rPr>
            </w:pPr>
          </w:p>
          <w:p w:rsidR="00C7547A" w:rsidRPr="00C7547A" w:rsidRDefault="00C7547A" w:rsidP="00C754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MX"/>
              </w:rPr>
            </w:pPr>
          </w:p>
        </w:tc>
      </w:tr>
    </w:tbl>
    <w:p w:rsidR="00BB623E" w:rsidRDefault="00BB623E"/>
    <w:sectPr w:rsidR="00BB623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C7547A"/>
    <w:rsid w:val="002174C3"/>
    <w:rsid w:val="007941C5"/>
    <w:rsid w:val="00BB623E"/>
    <w:rsid w:val="00C75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paragraph" w:styleId="Ttulo1">
    <w:name w:val="heading 1"/>
    <w:basedOn w:val="Normal"/>
    <w:link w:val="Ttulo1Car"/>
    <w:uiPriority w:val="9"/>
    <w:qFormat/>
    <w:rsid w:val="00C754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547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75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7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7547A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0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1</cp:revision>
  <dcterms:created xsi:type="dcterms:W3CDTF">2014-05-09T04:26:00Z</dcterms:created>
  <dcterms:modified xsi:type="dcterms:W3CDTF">2014-05-09T04:27:00Z</dcterms:modified>
</cp:coreProperties>
</file>