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2DBB" w:rsidRPr="00312DBB" w:rsidRDefault="00312DBB" w:rsidP="00312DBB">
      <w:pPr>
        <w:spacing w:after="0" w:line="240" w:lineRule="auto"/>
        <w:jc w:val="center"/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</w:pPr>
      <w:r w:rsidRPr="00312DBB"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  <w:t xml:space="preserve">URI Online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  <w:t>Judge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17"/>
          <w:szCs w:val="17"/>
          <w:lang w:eastAsia="es-MX"/>
        </w:rPr>
        <w:t xml:space="preserve"> | 1004</w:t>
      </w:r>
    </w:p>
    <w:p w:rsidR="00312DBB" w:rsidRPr="00312DBB" w:rsidRDefault="00312DBB" w:rsidP="00312DBB">
      <w:pPr>
        <w:spacing w:before="71" w:after="71" w:line="240" w:lineRule="auto"/>
        <w:jc w:val="center"/>
        <w:outlineLvl w:val="0"/>
        <w:rPr>
          <w:rFonts w:ascii="Trebuchet MS" w:eastAsia="Times New Roman" w:hAnsi="Trebuchet MS" w:cs="Times New Roman"/>
          <w:b/>
          <w:bCs/>
          <w:color w:val="000000"/>
          <w:kern w:val="36"/>
          <w:sz w:val="40"/>
          <w:szCs w:val="40"/>
          <w:lang w:eastAsia="es-MX"/>
        </w:rPr>
      </w:pPr>
      <w:r w:rsidRPr="00312DBB">
        <w:rPr>
          <w:rFonts w:ascii="Trebuchet MS" w:eastAsia="Times New Roman" w:hAnsi="Trebuchet MS" w:cs="Times New Roman"/>
          <w:b/>
          <w:bCs/>
          <w:color w:val="000000"/>
          <w:kern w:val="36"/>
          <w:sz w:val="40"/>
          <w:szCs w:val="40"/>
          <w:lang w:eastAsia="es-MX"/>
        </w:rPr>
        <w:t xml:space="preserve">Simple </w:t>
      </w:r>
      <w:proofErr w:type="spellStart"/>
      <w:r w:rsidRPr="00312DBB">
        <w:rPr>
          <w:rFonts w:ascii="Trebuchet MS" w:eastAsia="Times New Roman" w:hAnsi="Trebuchet MS" w:cs="Times New Roman"/>
          <w:b/>
          <w:bCs/>
          <w:color w:val="000000"/>
          <w:kern w:val="36"/>
          <w:sz w:val="40"/>
          <w:szCs w:val="40"/>
          <w:lang w:eastAsia="es-MX"/>
        </w:rPr>
        <w:t>Product</w:t>
      </w:r>
      <w:proofErr w:type="spellEnd"/>
    </w:p>
    <w:p w:rsidR="00312DBB" w:rsidRPr="00312DBB" w:rsidRDefault="00312DBB" w:rsidP="00312DBB">
      <w:pPr>
        <w:spacing w:after="71" w:line="240" w:lineRule="auto"/>
        <w:jc w:val="center"/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MX"/>
        </w:rPr>
      </w:pPr>
      <w:proofErr w:type="spellStart"/>
      <w:r w:rsidRPr="00312DBB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MX"/>
        </w:rPr>
        <w:t>Adapted</w:t>
      </w:r>
      <w:proofErr w:type="spellEnd"/>
      <w:r w:rsidRPr="00312DBB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MX"/>
        </w:rPr>
        <w:t>by</w:t>
      </w:r>
      <w:proofErr w:type="spellEnd"/>
      <w:r w:rsidRPr="00312DBB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MX"/>
        </w:rPr>
        <w:t>Neilor</w:t>
      </w:r>
      <w:proofErr w:type="spellEnd"/>
      <w:r w:rsidRPr="00312DBB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MX"/>
        </w:rPr>
        <w:t>Tonin</w:t>
      </w:r>
      <w:proofErr w:type="spellEnd"/>
      <w:r w:rsidRPr="00312DBB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MX"/>
        </w:rPr>
        <w:t>, URI</w:t>
      </w:r>
      <w:r w:rsidRPr="00312DBB">
        <w:rPr>
          <w:rFonts w:ascii="Trebuchet MS" w:eastAsia="Times New Roman" w:hAnsi="Trebuchet MS" w:cs="Times New Roman"/>
          <w:i/>
          <w:iCs/>
          <w:color w:val="000000"/>
          <w:sz w:val="20"/>
          <w:lang w:eastAsia="es-MX"/>
        </w:rPr>
        <w:t> </w:t>
      </w:r>
      <w:r>
        <w:rPr>
          <w:rFonts w:ascii="Trebuchet MS" w:eastAsia="Times New Roman" w:hAnsi="Trebuchet MS" w:cs="Times New Roman"/>
          <w:i/>
          <w:iCs/>
          <w:noProof/>
          <w:color w:val="000000"/>
          <w:sz w:val="20"/>
          <w:szCs w:val="20"/>
          <w:lang w:eastAsia="es-MX"/>
        </w:rPr>
        <w:drawing>
          <wp:inline distT="0" distB="0" distL="0" distR="0">
            <wp:extent cx="153670" cy="108585"/>
            <wp:effectExtent l="19050" t="0" r="0" b="0"/>
            <wp:docPr id="1" name="Imagen 1" descr="https://www.urionlinejudge.com.br/gallery/images/flags/br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urionlinejudge.com.br/gallery/images/flags/br.gif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08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312DBB">
        <w:rPr>
          <w:rFonts w:ascii="Trebuchet MS" w:eastAsia="Times New Roman" w:hAnsi="Trebuchet MS" w:cs="Times New Roman"/>
          <w:i/>
          <w:iCs/>
          <w:color w:val="000000"/>
          <w:sz w:val="20"/>
          <w:lang w:eastAsia="es-MX"/>
        </w:rPr>
        <w:t> </w:t>
      </w:r>
      <w:proofErr w:type="spellStart"/>
      <w:r w:rsidRPr="00312DBB">
        <w:rPr>
          <w:rFonts w:ascii="Trebuchet MS" w:eastAsia="Times New Roman" w:hAnsi="Trebuchet MS" w:cs="Times New Roman"/>
          <w:i/>
          <w:iCs/>
          <w:color w:val="000000"/>
          <w:sz w:val="20"/>
          <w:szCs w:val="20"/>
          <w:lang w:eastAsia="es-MX"/>
        </w:rPr>
        <w:t>Brazil</w:t>
      </w:r>
      <w:proofErr w:type="spellEnd"/>
    </w:p>
    <w:p w:rsidR="00312DBB" w:rsidRPr="00312DBB" w:rsidRDefault="00312DBB" w:rsidP="00312DBB">
      <w:pPr>
        <w:spacing w:line="240" w:lineRule="auto"/>
        <w:jc w:val="center"/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</w:pPr>
      <w:proofErr w:type="spellStart"/>
      <w:r w:rsidRPr="00312DBB">
        <w:rPr>
          <w:rFonts w:ascii="Trebuchet MS" w:eastAsia="Times New Roman" w:hAnsi="Trebuchet MS" w:cs="Times New Roman"/>
          <w:b/>
          <w:bCs/>
          <w:color w:val="000000"/>
          <w:sz w:val="20"/>
          <w:lang w:eastAsia="es-MX"/>
        </w:rPr>
        <w:t>Timelimit</w:t>
      </w:r>
      <w:proofErr w:type="spellEnd"/>
      <w:r w:rsidRPr="00312DBB">
        <w:rPr>
          <w:rFonts w:ascii="Trebuchet MS" w:eastAsia="Times New Roman" w:hAnsi="Trebuchet MS" w:cs="Times New Roman"/>
          <w:b/>
          <w:bCs/>
          <w:color w:val="000000"/>
          <w:sz w:val="20"/>
          <w:lang w:eastAsia="es-MX"/>
        </w:rPr>
        <w:t>: 1</w:t>
      </w:r>
    </w:p>
    <w:p w:rsidR="00312DBB" w:rsidRPr="00312DBB" w:rsidRDefault="00312DBB" w:rsidP="00312DBB">
      <w:pPr>
        <w:spacing w:after="143" w:line="285" w:lineRule="atLeast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</w:pP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Make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a simple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problem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that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only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read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two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integer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values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.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After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that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calculate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the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product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between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them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and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store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the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result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in a variable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named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lang w:eastAsia="es-MX"/>
        </w:rPr>
        <w:t> </w:t>
      </w:r>
      <w:r w:rsidRPr="00312DBB">
        <w:rPr>
          <w:rFonts w:ascii="Trebuchet MS" w:eastAsia="Times New Roman" w:hAnsi="Trebuchet MS" w:cs="Times New Roman"/>
          <w:b/>
          <w:bCs/>
          <w:color w:val="000000"/>
          <w:sz w:val="20"/>
          <w:lang w:eastAsia="es-MX"/>
        </w:rPr>
        <w:t>PROD</w:t>
      </w:r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.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Print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the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result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like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the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sample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below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. Do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not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forget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to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print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the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end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line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after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the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result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otherwise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you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will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get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lang w:eastAsia="es-MX"/>
        </w:rPr>
        <w:t> </w:t>
      </w:r>
      <w:r w:rsidRPr="00312DBB">
        <w:rPr>
          <w:rFonts w:ascii="Trebuchet MS" w:eastAsia="Times New Roman" w:hAnsi="Trebuchet MS" w:cs="Times New Roman"/>
          <w:i/>
          <w:iCs/>
          <w:color w:val="000000"/>
          <w:sz w:val="20"/>
          <w:lang w:eastAsia="es-MX"/>
        </w:rPr>
        <w:t>“</w:t>
      </w:r>
      <w:proofErr w:type="spellStart"/>
      <w:r w:rsidRPr="00312DBB">
        <w:rPr>
          <w:rFonts w:ascii="Trebuchet MS" w:eastAsia="Times New Roman" w:hAnsi="Trebuchet MS" w:cs="Times New Roman"/>
          <w:i/>
          <w:iCs/>
          <w:color w:val="000000"/>
          <w:sz w:val="20"/>
          <w:lang w:eastAsia="es-MX"/>
        </w:rPr>
        <w:t>Presentation</w:t>
      </w:r>
      <w:proofErr w:type="spellEnd"/>
      <w:r w:rsidRPr="00312DBB">
        <w:rPr>
          <w:rFonts w:ascii="Trebuchet MS" w:eastAsia="Times New Roman" w:hAnsi="Trebuchet MS" w:cs="Times New Roman"/>
          <w:i/>
          <w:iCs/>
          <w:color w:val="000000"/>
          <w:sz w:val="20"/>
          <w:lang w:eastAsia="es-MX"/>
        </w:rPr>
        <w:t xml:space="preserve"> Error”</w:t>
      </w:r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.</w:t>
      </w:r>
    </w:p>
    <w:p w:rsidR="00312DBB" w:rsidRPr="00312DBB" w:rsidRDefault="00312DBB" w:rsidP="00312DBB">
      <w:pPr>
        <w:spacing w:before="285" w:after="143" w:line="285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s-MX"/>
        </w:rPr>
      </w:pPr>
      <w:r w:rsidRPr="00312DBB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s-MX"/>
        </w:rPr>
        <w:t>Input</w:t>
      </w:r>
    </w:p>
    <w:p w:rsidR="00312DBB" w:rsidRPr="00312DBB" w:rsidRDefault="00312DBB" w:rsidP="00312DBB">
      <w:pPr>
        <w:spacing w:after="143" w:line="285" w:lineRule="atLeast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</w:pP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The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input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file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will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contain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2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integer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numbers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.</w:t>
      </w:r>
    </w:p>
    <w:p w:rsidR="00312DBB" w:rsidRPr="00312DBB" w:rsidRDefault="00312DBB" w:rsidP="00312DBB">
      <w:pPr>
        <w:spacing w:before="285" w:after="143" w:line="285" w:lineRule="atLeast"/>
        <w:jc w:val="both"/>
        <w:outlineLvl w:val="1"/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s-MX"/>
        </w:rPr>
      </w:pPr>
      <w:r w:rsidRPr="00312DBB">
        <w:rPr>
          <w:rFonts w:ascii="Trebuchet MS" w:eastAsia="Times New Roman" w:hAnsi="Trebuchet MS" w:cs="Times New Roman"/>
          <w:b/>
          <w:bCs/>
          <w:color w:val="000000"/>
          <w:sz w:val="26"/>
          <w:szCs w:val="26"/>
          <w:lang w:eastAsia="es-MX"/>
        </w:rPr>
        <w:t>Output</w:t>
      </w:r>
    </w:p>
    <w:p w:rsidR="00312DBB" w:rsidRPr="00312DBB" w:rsidRDefault="00312DBB" w:rsidP="00312DBB">
      <w:pPr>
        <w:spacing w:after="143" w:line="285" w:lineRule="atLeast"/>
        <w:jc w:val="both"/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</w:pP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Print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lang w:eastAsia="es-MX"/>
        </w:rPr>
        <w:t> </w:t>
      </w:r>
      <w:r w:rsidRPr="00312DBB">
        <w:rPr>
          <w:rFonts w:ascii="Trebuchet MS" w:eastAsia="Times New Roman" w:hAnsi="Trebuchet MS" w:cs="Times New Roman"/>
          <w:b/>
          <w:bCs/>
          <w:color w:val="000000"/>
          <w:sz w:val="20"/>
          <w:lang w:eastAsia="es-MX"/>
        </w:rPr>
        <w:t>PROD</w:t>
      </w:r>
      <w:r w:rsidRPr="00312DBB">
        <w:rPr>
          <w:rFonts w:ascii="Trebuchet MS" w:eastAsia="Times New Roman" w:hAnsi="Trebuchet MS" w:cs="Times New Roman"/>
          <w:color w:val="000000"/>
          <w:sz w:val="20"/>
          <w:lang w:eastAsia="es-MX"/>
        </w:rPr>
        <w:t> 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according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to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the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following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example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,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with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a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blank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space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before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and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after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the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equal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 xml:space="preserve"> </w:t>
      </w:r>
      <w:proofErr w:type="spellStart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signal</w:t>
      </w:r>
      <w:proofErr w:type="spellEnd"/>
      <w:r w:rsidRPr="00312DBB">
        <w:rPr>
          <w:rFonts w:ascii="Trebuchet MS" w:eastAsia="Times New Roman" w:hAnsi="Trebuchet MS" w:cs="Times New Roman"/>
          <w:color w:val="000000"/>
          <w:sz w:val="20"/>
          <w:szCs w:val="20"/>
          <w:lang w:eastAsia="es-MX"/>
        </w:rPr>
        <w:t>.</w:t>
      </w:r>
    </w:p>
    <w:tbl>
      <w:tblPr>
        <w:tblW w:w="9695" w:type="dxa"/>
        <w:tblBorders>
          <w:top w:val="single" w:sz="6" w:space="0" w:color="BBBBBB"/>
          <w:bottom w:val="single" w:sz="6" w:space="0" w:color="BBBBBB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855"/>
        <w:gridCol w:w="4840"/>
      </w:tblGrid>
      <w:tr w:rsidR="00312DBB" w:rsidRPr="00312DBB" w:rsidTr="00312DBB">
        <w:trPr>
          <w:tblHeader/>
        </w:trPr>
        <w:tc>
          <w:tcPr>
            <w:tcW w:w="0" w:type="auto"/>
            <w:vAlign w:val="center"/>
            <w:hideMark/>
          </w:tcPr>
          <w:p w:rsidR="00312DBB" w:rsidRPr="00312DBB" w:rsidRDefault="00312DBB" w:rsidP="00312DBB">
            <w:pPr>
              <w:spacing w:before="214" w:after="21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312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Sample</w:t>
            </w:r>
            <w:proofErr w:type="spellEnd"/>
            <w:r w:rsidRPr="00312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Input</w:t>
            </w:r>
          </w:p>
        </w:tc>
        <w:tc>
          <w:tcPr>
            <w:tcW w:w="0" w:type="auto"/>
            <w:shd w:val="clear" w:color="auto" w:fill="EFEFEF"/>
            <w:vAlign w:val="center"/>
            <w:hideMark/>
          </w:tcPr>
          <w:p w:rsidR="00312DBB" w:rsidRPr="00312DBB" w:rsidRDefault="00312DBB" w:rsidP="00312DBB">
            <w:pPr>
              <w:spacing w:before="214" w:after="214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</w:pPr>
            <w:proofErr w:type="spellStart"/>
            <w:r w:rsidRPr="00312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>Sample</w:t>
            </w:r>
            <w:proofErr w:type="spellEnd"/>
            <w:r w:rsidRPr="00312DBB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s-MX"/>
              </w:rPr>
              <w:t xml:space="preserve"> Output</w:t>
            </w:r>
          </w:p>
        </w:tc>
      </w:tr>
      <w:tr w:rsidR="00312DBB" w:rsidRPr="00312DBB" w:rsidTr="00312DBB">
        <w:tc>
          <w:tcPr>
            <w:tcW w:w="4705" w:type="dxa"/>
            <w:tcBorders>
              <w:top w:val="single" w:sz="6" w:space="0" w:color="BBBBBB"/>
              <w:bottom w:val="single" w:sz="6" w:space="0" w:color="BBBBBB"/>
              <w:right w:val="single" w:sz="6" w:space="0" w:color="BBBBBB"/>
            </w:tcBorders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312DBB" w:rsidRPr="00312DBB" w:rsidRDefault="00312DBB" w:rsidP="00312D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</w:pPr>
            <w:r w:rsidRPr="00312DBB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3</w:t>
            </w:r>
            <w:r w:rsidRPr="00312DBB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br/>
              <w:t>9</w:t>
            </w:r>
          </w:p>
        </w:tc>
        <w:tc>
          <w:tcPr>
            <w:tcW w:w="4691" w:type="dxa"/>
            <w:tcBorders>
              <w:top w:val="single" w:sz="6" w:space="0" w:color="BBBBBB"/>
              <w:bottom w:val="single" w:sz="6" w:space="0" w:color="BBBBBB"/>
            </w:tcBorders>
            <w:tcMar>
              <w:top w:w="71" w:type="dxa"/>
              <w:left w:w="71" w:type="dxa"/>
              <w:bottom w:w="71" w:type="dxa"/>
              <w:right w:w="71" w:type="dxa"/>
            </w:tcMar>
            <w:hideMark/>
          </w:tcPr>
          <w:p w:rsidR="00312DBB" w:rsidRPr="00312DBB" w:rsidRDefault="00312DBB" w:rsidP="00312DBB">
            <w:pPr>
              <w:spacing w:after="0" w:line="240" w:lineRule="auto"/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</w:pPr>
            <w:r w:rsidRPr="00312DBB">
              <w:rPr>
                <w:rFonts w:ascii="Courier New" w:eastAsia="Times New Roman" w:hAnsi="Courier New" w:cs="Courier New"/>
                <w:sz w:val="24"/>
                <w:szCs w:val="24"/>
                <w:lang w:eastAsia="es-MX"/>
              </w:rPr>
              <w:t>PROD = 27</w:t>
            </w:r>
          </w:p>
        </w:tc>
      </w:tr>
    </w:tbl>
    <w:p w:rsidR="00BB623E" w:rsidRDefault="00BB623E"/>
    <w:sectPr w:rsidR="00BB623E" w:rsidSect="00BB62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08"/>
  <w:hyphenationZone w:val="425"/>
  <w:characterSpacingControl w:val="doNotCompress"/>
  <w:compat/>
  <w:rsids>
    <w:rsidRoot w:val="00312DBB"/>
    <w:rsid w:val="002174C3"/>
    <w:rsid w:val="00312DBB"/>
    <w:rsid w:val="00BB623E"/>
    <w:rsid w:val="00EF34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623E"/>
  </w:style>
  <w:style w:type="paragraph" w:styleId="Ttulo1">
    <w:name w:val="heading 1"/>
    <w:basedOn w:val="Normal"/>
    <w:link w:val="Ttulo1Car"/>
    <w:uiPriority w:val="9"/>
    <w:qFormat/>
    <w:rsid w:val="00312D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paragraph" w:styleId="Ttulo2">
    <w:name w:val="heading 2"/>
    <w:basedOn w:val="Normal"/>
    <w:link w:val="Ttulo2Car"/>
    <w:uiPriority w:val="9"/>
    <w:qFormat/>
    <w:rsid w:val="00312DB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12DBB"/>
    <w:rPr>
      <w:rFonts w:ascii="Times New Roman" w:eastAsia="Times New Roman" w:hAnsi="Times New Roman" w:cs="Times New Roman"/>
      <w:b/>
      <w:bCs/>
      <w:kern w:val="36"/>
      <w:sz w:val="48"/>
      <w:szCs w:val="48"/>
      <w:lang w:eastAsia="es-MX"/>
    </w:rPr>
  </w:style>
  <w:style w:type="character" w:customStyle="1" w:styleId="Ttulo2Car">
    <w:name w:val="Título 2 Car"/>
    <w:basedOn w:val="Fuentedeprrafopredeter"/>
    <w:link w:val="Ttulo2"/>
    <w:uiPriority w:val="9"/>
    <w:rsid w:val="00312DBB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unhideWhenUsed/>
    <w:rsid w:val="00312D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312DBB"/>
  </w:style>
  <w:style w:type="character" w:styleId="Textoennegrita">
    <w:name w:val="Strong"/>
    <w:basedOn w:val="Fuentedeprrafopredeter"/>
    <w:uiPriority w:val="22"/>
    <w:qFormat/>
    <w:rsid w:val="00312DBB"/>
    <w:rPr>
      <w:b/>
      <w:bCs/>
    </w:rPr>
  </w:style>
  <w:style w:type="character" w:styleId="nfasis">
    <w:name w:val="Emphasis"/>
    <w:basedOn w:val="Fuentedeprrafopredeter"/>
    <w:uiPriority w:val="20"/>
    <w:qFormat/>
    <w:rsid w:val="00312DBB"/>
    <w:rPr>
      <w:i/>
      <w:i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12D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12D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292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897729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single" w:sz="6" w:space="14" w:color="BBBBBB"/>
            <w:right w:val="none" w:sz="0" w:space="0" w:color="auto"/>
          </w:divBdr>
          <w:divsChild>
            <w:div w:id="367343925">
              <w:marLeft w:val="0"/>
              <w:marRight w:val="0"/>
              <w:marTop w:val="0"/>
              <w:marBottom w:val="71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588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3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495</Characters>
  <Application>Microsoft Office Word</Application>
  <DocSecurity>0</DocSecurity>
  <Lines>4</Lines>
  <Paragraphs>1</Paragraphs>
  <ScaleCrop>false</ScaleCrop>
  <Company/>
  <LinksUpToDate>false</LinksUpToDate>
  <CharactersWithSpaces>583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 Jaime</dc:creator>
  <cp:lastModifiedBy>Angel Jaime</cp:lastModifiedBy>
  <cp:revision>1</cp:revision>
  <dcterms:created xsi:type="dcterms:W3CDTF">2014-07-08T05:43:00Z</dcterms:created>
  <dcterms:modified xsi:type="dcterms:W3CDTF">2014-07-08T05:44:00Z</dcterms:modified>
</cp:coreProperties>
</file>