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Pulmonary Fibrosis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Tên tiếng Việt: Xơ phổi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Tên gọi khác: Bệnh phổi kẽ xơ hóa (Fibrosing Interstitial Lung Disease)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Viêm phế nang xơ hóa tự phát (Cryptogenic Fibrosing Alveolitis).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Tổng quan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Xơ phổi là tình trạng tổn thương nhu mô phổi kẽ mạn tính tiến triển, đặc trưng bởi sự thay thế các cấu trúc phế nang mềm mại bằng các mô sẹo sợi xơ dầy và cứng.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Quá trình xơ hóa này phá hủy cấu trúc nhu mô phổi, làm giảm tính đàn hồi (độ giãn nở) của phổi và cản trở trực tiếp quá trình trao đổi khí qua màng phế nang - mao mạch.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Hậu quả cuối cùng là tình trạng suy hô hấp hạn chế và giảm khả năng khuếch tán khí oxy vào máu.</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Cơ chế bệnh sinh cốt lõi liên quan đến các tổn thương lặp đi lặp lại đối với tế bào biểu mô phế nang (đặc biệt là phế nang bào tuýp II).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Phản ứng sửa chữa vết thương bất thường sau đó kích hoạt sự tăng sinh quá mức của nguyên bào sợi và nguyên bào sợi cơ, giải phóng yếu tố tăng trưởng chuyển đổi beta (TGF-beta) và tích tụ bất thường chất nền ngoại bào (collagen).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hệ thống tìm kiếm ngữ nghĩa (semantic search) và cơ sở dữ liệu vector hỗ trợ phân tích ảnh X-quang, xơ phổi là một biểu hiện quan trọng thuộc nhóm bệnh kẽ (Interstitial Lung Disease - ILD).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Trong đó, xơ phổi vô căn (Idiopathic Pulmonary Fibrosis - IPF) biểu hiện mô bệnh học dưới dạng viêm phổi kẽ thông thường (Usual Interstitial Pneumonia - UIP) là thể bệnh phổ biến và tiên lượng nặng nề nhất.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Triệu chứng thường gặp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Biểu hiện lâm sàng của xơ phổi tiến triển âm thầm, thường chỉ biểu hiện rõ ràng khi tổn thương nhu mô đã lan rộng.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Tình trạng chẩn đoán muộn rất phổ biến do triệu chứng ban đầu dễ nhầm lẫn với các bệnh lý tim mạch hoặc hô hấp thông thường.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Triệu chứng / Dấu hiệu lâm sàng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Tần suất và đặc điểm chi tiết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Ý nghĩa lâm sàng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Khó thở khi gắng sức</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(Progressive exertional dyspnea)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Xuất hiện ở hầu hết các bệnh nhân; tiến triển nặng dần từ khó thở khi leo cầu thang đến khó thở khi thực hiện các hoạt động sinh hoạt hàng ngày.</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Phản ánh tình trạng giảm thể tích phổi và suy giảm dung tích khuếch tán khí oxy.</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Ho khan mạn tính</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(Chronic nonproductive cough)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Ho khan kéo dài, thường kích ứng mạnh hơn khi hít thở sâu hoặc khi gắng sức; ít đáp ứng với các thuốc ho thông thường.</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 sự kích thích các thụ thể ho ở các đường dẫn khí bị co kéo và biến dạng bởi mô xơ.</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Ran nổ mịn đáy phổi</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(Fine bibasilar "Velcro" crackles)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Nghe thấy ở hầu hết bệnh nhân, đặc trưng bởi âm sắc khô, mịn, xuất hiện ở cuối thì hít vào, nghe rõ nhất ở vùng đáy phổi hai bên và không mất đi sau khi ho.</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Tạo ra do sự mở ra đột ngột của các phế quản nhỏ và phế nang bị xơ cứng bao quanh bởi mô kẽ dày.</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Ngón tay dùi trống</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(Digital clubbing)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Ghi nhận ở khoảng 25% đến 50% số bệnh nhân; đầu ngón tay phình to, móng tay cong vòm bất thường.</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Chỉ điểm cho tình trạng thiếu oxy mô hệ thống mạn tính kéo dài.</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Mệt mỏi và sụt cân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(Systemic symptoms)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Xuất hiện ở giai đoạn tiến triển, sụt cân không chủ ý đi kèm với tình trạng yếu cơ và mệt mỏi mạn tính.</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Hệ quả của tăng công hô hấp và tình trạng viêm hệ thống mức độ thấp kéo dài.</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Nguyên nhân phổ biến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Xơ phổi có căn nguyên đa dạng, được phân loại dựa trên việc xác định được tác nhân kích hoạt hoặc liên quan đến các bệnh lý hệ thống.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Nhóm nguyên nhân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Tác nhân / Bệnh lý cụ thể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tác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Vô căn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(Idiopathic)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Xơ phổi vô căn (IPF).</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Không tìm thấy nguyên nhân cụ thể; liên quan đến sự kết hợp giữa gen nhạy cảm và lão hóa biểu mô.</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Bệnh tự miễn hệ thống</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(CTD-ILD)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Viêm khớp dạng thấp, Xơ cứng bì hệ thống, Viêm đa cơ/Viêm da cơ, Hội chứng Sjogren.</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Hệ miễn dịch tấn công trực tiếp vào cấu trúc collagen và mô kẽ phổi gây viêm và xơ hóa sek thứ phát.</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Phơi nhiễm nghề nghiệp và môi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Bụi vô cơ: Amiăng (gây Asbestosis), Silic (gây Silicosis), bụi than.</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Bụi hữu cơ: Phân chim, nấm mốc (gây Viêm phổi tăng cảm mạn tính).</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Các hạt bụi siêu nhỏ bị đại thực bào phế nang thực bào nhưng không thể tiêu hủy, giải phóng các cytokine gây xơ hóa kéo dài.</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 độc tính của thuốc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Thuốc tim mạch (Amiodarone), thuốc hóa trị (Bleomycin, Methotrexate), thuốc kháng sinh (Nitrofurantoin).</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Độc tính trực tiếp lên tế bào biểu mô phế nang hoặc kích hoạt phản ứng miễn dịch dị ứng kẽ phổi.</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Sau nhiễm trùng hoặc xạ trị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Xơ hóa sau viêm phổi nặng (ARDS), xơ hóa khu trú sau xạ trị vùng ngực điều trị ung thư.</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Phản ứng xơ hóa sẹo hóa quá mức để lấp đầy vùng nhu mô phổi bị hủy hoại diện rộng.</w:t>
            </w:r>
            <w:r w:rsidDel="00000000" w:rsidR="00000000" w:rsidRPr="00000000">
              <w:rPr>
                <w:rFonts w:ascii="Arial" w:cs="Arial" w:eastAsia="Arial" w:hAnsi="Arial"/>
                <w:color w:val="444746"/>
                <w:sz w:val="24"/>
                <w:szCs w:val="24"/>
                <w:vertAlign w:val="superscript"/>
                <w:rtl w:val="0"/>
              </w:rPr>
              <w:t xml:space="preserve">20</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Yếu tố nguy cơ</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yếu tố làm tăng khả năng khởi phát và thúc đẩy tiến triển nhanh của xơ phổi bao gồm:</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Tuổi tác:</w:t>
      </w:r>
      <w:r w:rsidDel="00000000" w:rsidR="00000000" w:rsidRPr="00000000">
        <w:rPr>
          <w:rFonts w:ascii="Arial" w:cs="Arial" w:eastAsia="Arial" w:hAnsi="Arial"/>
          <w:color w:val="1f1f1f"/>
          <w:rtl w:val="0"/>
        </w:rPr>
        <w:t xml:space="preserve"> Bệnh chủ yếu khởi phát ở người lớn tuổi, đặc biệt là nhóm từ 60 đến 70 tuổi; xơ phổi hiếm khi xuất hiện ở người dưới 50 tuổi ngoại trừ thể liên quan bệnh tự miễn hoặc di truyền.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Giới tính:</w:t>
      </w:r>
      <w:r w:rsidDel="00000000" w:rsidR="00000000" w:rsidRPr="00000000">
        <w:rPr>
          <w:rFonts w:ascii="Arial" w:cs="Arial" w:eastAsia="Arial" w:hAnsi="Arial"/>
          <w:color w:val="1f1f1f"/>
          <w:rtl w:val="0"/>
        </w:rPr>
        <w:t xml:space="preserve"> Nam giới có tỷ lệ mắc xơ phổi vô căn (IPF) cao hơn rõ rệt so với nữ giới, tuy nhiên nữ giới lại có tỷ lệ mắc xơ phổi thứ phát do bệnh tự miễn cao hơn.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Hút thuốc lá:</w:t>
      </w:r>
      <w:r w:rsidDel="00000000" w:rsidR="00000000" w:rsidRPr="00000000">
        <w:rPr>
          <w:rFonts w:ascii="Arial" w:cs="Arial" w:eastAsia="Arial" w:hAnsi="Arial"/>
          <w:color w:val="1f1f1f"/>
          <w:rtl w:val="0"/>
        </w:rPr>
        <w:t xml:space="preserve"> Là yếu tố nguy cơ môi trường mạnh mẽ nhất, làm tăng nguy cơ mắc bệnh lên gấp đôi; khói thuốc gây căng thẳng oxy hóa liên tục lên biểu mô phế nang.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 truyền:</w:t>
      </w:r>
      <w:r w:rsidDel="00000000" w:rsidR="00000000" w:rsidRPr="00000000">
        <w:rPr>
          <w:rFonts w:ascii="Arial" w:cs="Arial" w:eastAsia="Arial" w:hAnsi="Arial"/>
          <w:color w:val="1f1f1f"/>
          <w:rtl w:val="0"/>
        </w:rPr>
        <w:t xml:space="preserve"> Các đột biến gen liên quan đến bảo tồn telomere (như TERT, TERC) hoặc gen mã hóa chất diện hoạt (MUC5B) làm tăng đáng kể tính nhạy cảm với xơ hóa phổi.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Trào ngược dạ dày thực quản (GERD):</w:t>
      </w:r>
      <w:r w:rsidDel="00000000" w:rsidR="00000000" w:rsidRPr="00000000">
        <w:rPr>
          <w:rFonts w:ascii="Arial" w:cs="Arial" w:eastAsia="Arial" w:hAnsi="Arial"/>
          <w:color w:val="1f1f1f"/>
          <w:rtl w:val="0"/>
        </w:rPr>
        <w:t xml:space="preserve"> Tình trạng vi hít sặc axit và enzyme dạ dày vào phổi kéo dài làm tổn thương mạn tính biểu mô đường thở, thúc đẩy quá trình xơ hóa.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trên ảnh X-quang ngực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Mặc dù phim chụp X-quang ngực có độ nhạy kém ở giai đoạn rất sớm (có thể cho kết quả bình thường ở khoảng 15% bệnh nhân kẽ giai đoạn đầu)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đây vẫn là phương tiện tiếp cận ban đầu quan trọng nhất.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Trên phim chụp X-quang ngực thẳng (CXR), xơ phổi tiến triển biểu hiện qua các dấu hiệu hình ảnh kinh điển sau:</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Tăng đậm độ nhu mô kẽ dạng lưới (Reticular shadowing)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Đây là dấu hiệu cơ bản nhất, biểu hiện bằng các đường mờ dạng sợi mịn hoặc thô đan chéo nhau tạo thành hình mạng lưới.</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Tổn thương dạng lưới này phân bố chủ yếu ở vùng ngoại vi (sát màng phổi) và ưu thế ở hai vùng đáy phổi.</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Giảm thể tích phổi (Volume loss)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xơ hóa co rút nhu mô làm phổi mất thể tích.</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Dấu hiệu gián tiếp trên X-quang bao gồm:</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Vòm hoành hai bên bị kéo nâng cao lên.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Thông thường, cung sườn trước số 6 hoặc số 7 sẽ cắt vòm hoành phải khi hít vào đủ sâu; ở bệnh nhân xơ phổi, cung sườn trước số 5 đã cắt vòm hoành do phổi bị co ngắn.</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Các khoảng liên sườn bị thu hẹp lại và lồng ngực có xu hướng thu nhỏ thể tích.</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Bờ tim nham nhở (Shaggy heart border sign)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Đường bờ sắc nét tự nhiên của bóng tim (bờ nhĩ phải bên phải và bờ thất trái bên trái) bị xóa mờ, trở nên mấp mô, không đều hoặc xù xì.</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Hiện tượng này xảy ra do cơ chế xóa ảnh (silhouette sign): vùng nhu mô phổi chứa khí sát bờ tim (thùy giữa phổi phải và phân thùy lưỡi thùy trên phổi trái) bị thay thế bởi các dải sợi xơ kẽ và các phế quản dày thành có đậm độ dịch, làm mất đi sự tương phản ranh giới tự nhiên giữa bóng tim và phổi.</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Giãn phế quản do co kéo (Traction bronchiectasis)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Các dải xơ cứng bám xung quanh thành phế quản khi co rút sẽ tạo ra lực kéo hướng tâm làm lòng phế quản bị giãn rộng không đều và vặn vẹo.</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Trên X-quang ngực, dấu hiệu này tạo ra các đường mờ song song chạy từ rốn phổi ra ngoại vi, được gọi là "dấu hiệu đường ray xe lửa" (tram-track sign), hoặc các cấu trúc dạng vòng mờ (ring opacities) nằm ở vùng sát màng phổi đáy phổi.</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Hình ảnh tổ ong (Honeycombing)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Biểu hiện của xơ hóa giai đoạn cuối, đặc trưng bởi sự hủy hoại hoàn toàn cấu trúc phế nang tạo thành các kén khí nhỏ thành dày (đường kính từ 3–10 mm, đôi khi lớn hơn) xếp chồng lên nhau thành nhiều lớp sát màng phổi vùng đáy phổi.</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Trên CXR, tổn thương xuất hiện dưới dạng lưới rất thô kèm các hốc sáng nhỏ chen chúc, gợi ý mô thức UIP.</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Kiểu tổn thương thường gặp trên X-quang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hỗ trợ xây dựng cơ sở dữ liệu cho hệ thống RAG, các kiểu tổn thương xơ hóa trên X-quang ngực được chuẩn hóa cấu trúc như sau: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Kiểu tổn thương trên X-quang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Mô tả chi tiết về mặt hình ảnh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Vị trí phân bố ưu thế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giải phẫu bệnh tương ứng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Mờ dạng lưới</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(Reticular opacities)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Các dải mờ dạng đường mảnh hoặc thô đan xen như mạng lưới.</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Ngoại vi phổi, tập trung nhiều ở vùng đáy phổi hai bên.</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dày lên của các vách liên tiểu thùy và xơ hóa nhu mô kẽ.</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Đường mờ dạng ray</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(Tram-track 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Hai đường mờ chạy song song, đại diện cho thành phế quản bị dày và lòng phế quản giãn rộng.</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Vùng cạnh tim và trung tâm lan ra sát ngoại vi đáy phổi.</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Giãn phế quản co kéo do lực co rút của mô sẹo xơ xung quanh đường thở.</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Bờ tim nham nhở</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(Shaggy heart contour)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Đường bờ tim bị nhòe, mờ và xù xì như thảm lông.</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Dọc bờ phải và bờ trái của bóng tim trên phim thẳng.</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Tổn thương xơ hóa kẽ bám sát và xóa mờ ranh giới màng phổi - màng tim.</w:t>
            </w:r>
            <w:r w:rsidDel="00000000" w:rsidR="00000000" w:rsidRPr="00000000">
              <w:rPr>
                <w:rFonts w:ascii="Arial" w:cs="Arial" w:eastAsia="Arial" w:hAnsi="Arial"/>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Lưới tổ ong</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(Honeycombing pattern)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Các ổ khuyết sáng dạng bóng khí tròn nhỏ (3–10 mm) chen chúc, thành dày rõ nét.</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Sát màng phổi vùng đáy phổi hai bên, có xu hướng đối xứng.</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Các phế nang bị phá hủy hoàn toàn, thay thế bằng các khoang kén chứa chất nhầy được lót bởi biểu mô phế quản tái tạo.</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b w:val="1"/>
                <w:bCs w:val="1"/>
                <w:color w:val="1f1f1f"/>
                <w:shd w:fill="auto" w:val="clear"/>
                <w:rtl w:val="0"/>
              </w:rPr>
              <w:t xml:space="preserve">Đám mờ kính mờ</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(Ground-glass opacities)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Vùng tăng đậm độ mờ nhẹ như sương mù, vẫn nhìn rõ mạch máu phổi đi xuyên qua.</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Phân bố loang lổ hoặc lan tỏa vùng đáy phổi.</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Viêm kẽ hoạt động hoặc xơ hóa kẽ giai đoạn tối cấp (vi xơ hóa) chưa phá hủy cấu trúc phế nang.</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Chẩn đoán phân biệt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Nhiều bệnh lý phổi kẽ và phế quản có thể biểu hiện tổn thương xơ hóa hoặc dạng lưới trên X-quang ngực, đòi hỏi phải phân biệt chính xác dựa trên các đặc điểm định khu và dấu hiệu đi kèm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Xơ phổi vô căn (IPF/UIP) so với Viêm phổi kẽ không đặc hiệu (NSIP)</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Vị trí ưu thế:</w:t>
      </w:r>
      <w:r w:rsidDel="00000000" w:rsidR="00000000" w:rsidRPr="00000000">
        <w:rPr>
          <w:rFonts w:ascii="Arial" w:cs="Arial" w:eastAsia="Arial" w:hAnsi="Arial"/>
          <w:color w:val="1f1f1f"/>
          <w:rtl w:val="0"/>
        </w:rPr>
        <w:t xml:space="preserve"> IPF/UIP ưu thế tuyệt đối ở đáy phổi và sát màng phổi, tiến triển loang lổ không đồng nhất.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NSIP cũng ưu thế ở đáy phổi nhưng phân bố rất đồng đều, đối xứng hai bên.</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Dấu hiệu đặc hiệu:</w:t>
      </w:r>
      <w:r w:rsidDel="00000000" w:rsidR="00000000" w:rsidRPr="00000000">
        <w:rPr>
          <w:rFonts w:ascii="Arial" w:cs="Arial" w:eastAsia="Arial" w:hAnsi="Arial"/>
          <w:color w:val="1f1f1f"/>
          <w:rtl w:val="0"/>
        </w:rPr>
        <w:t xml:space="preserve"> IPF/UIP đặc trưng bởi tổn thương tổ ong xếp tầng (honeycombing) và giãn phế quản co kéo nặng.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NSIP chủ yếu biểu hiện bằng tổn thương kính mờ (GGO) và đặc biệt có </w:t>
      </w:r>
      <w:r w:rsidDel="00000000" w:rsidR="00000000" w:rsidRPr="00000000">
        <w:rPr>
          <w:rFonts w:ascii="Arial" w:cs="Arial" w:eastAsia="Arial" w:hAnsi="Arial"/>
          <w:b w:val="1"/>
          <w:bCs w:val="1"/>
          <w:color w:val="1f1f1f"/>
          <w:rtl w:val="0"/>
        </w:rPr>
        <w:t xml:space="preserve">dấu hiệu chừa lại vùng sát màng phổi</w:t>
      </w:r>
      <w:r w:rsidDel="00000000" w:rsidR="00000000" w:rsidRPr="00000000">
        <w:rPr>
          <w:rFonts w:ascii="Arial" w:cs="Arial" w:eastAsia="Arial" w:hAnsi="Arial"/>
          <w:color w:val="1f1f1f"/>
          <w:rtl w:val="0"/>
        </w:rPr>
        <w:t xml:space="preserve"> (subpleural sparing - nhu mô phổi sát màng phổi hoàn toàn bình thường).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Tiên lượng:</w:t>
      </w:r>
      <w:r w:rsidDel="00000000" w:rsidR="00000000" w:rsidRPr="00000000">
        <w:rPr>
          <w:rFonts w:ascii="Arial" w:cs="Arial" w:eastAsia="Arial" w:hAnsi="Arial"/>
          <w:color w:val="1f1f1f"/>
          <w:rtl w:val="0"/>
        </w:rPr>
        <w:t xml:space="preserve"> NSIP có tiên lượng tốt hơn đáng kể so với IPF/UIP.</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Xơ phổi vô căn so với Bệnh bụi phổi Amiăng (Asbestosis)</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Dấu hiệu màng phổi:</w:t>
      </w:r>
      <w:r w:rsidDel="00000000" w:rsidR="00000000" w:rsidRPr="00000000">
        <w:rPr>
          <w:rFonts w:ascii="Arial" w:cs="Arial" w:eastAsia="Arial" w:hAnsi="Arial"/>
          <w:color w:val="1f1f1f"/>
          <w:rtl w:val="0"/>
        </w:rPr>
        <w:t xml:space="preserve"> Asbestosis đặc trưng bởi sự xuất hiện của các </w:t>
      </w:r>
      <w:r w:rsidDel="00000000" w:rsidR="00000000" w:rsidRPr="00000000">
        <w:rPr>
          <w:rFonts w:ascii="Arial" w:cs="Arial" w:eastAsia="Arial" w:hAnsi="Arial"/>
          <w:b w:val="1"/>
          <w:bCs w:val="1"/>
          <w:color w:val="1f1f1f"/>
          <w:rtl w:val="0"/>
        </w:rPr>
        <w:t xml:space="preserve">mảng màng phổi vôi hóa</w:t>
      </w:r>
      <w:r w:rsidDel="00000000" w:rsidR="00000000" w:rsidRPr="00000000">
        <w:rPr>
          <w:rFonts w:ascii="Arial" w:cs="Arial" w:eastAsia="Arial" w:hAnsi="Arial"/>
          <w:color w:val="1f1f1f"/>
          <w:rtl w:val="0"/>
        </w:rPr>
        <w:t xml:space="preserve"> (calcified pleural plaques) dọc theo thành ngực bên và cơ hoành hai bên, điều không bao giờ thấy trong IPF.</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Bờ tim nham nhở:</w:t>
      </w:r>
      <w:r w:rsidDel="00000000" w:rsidR="00000000" w:rsidRPr="00000000">
        <w:rPr>
          <w:rFonts w:ascii="Arial" w:cs="Arial" w:eastAsia="Arial" w:hAnsi="Arial"/>
          <w:color w:val="1f1f1f"/>
          <w:rtl w:val="0"/>
        </w:rPr>
        <w:t xml:space="preserve"> Dấu hiệu bờ tim nham nhở cực kỳ nổi bật và điển hình trong Asbestosis do sợi amiăng kích thích phản ứng viêm màng phổi trung thất.</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Xơ phổi vô căn so với Sarcoidosis giai đoạn IV (Xơ hóa)</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Vị trí ưu thế:</w:t>
      </w:r>
      <w:r w:rsidDel="00000000" w:rsidR="00000000" w:rsidRPr="00000000">
        <w:rPr>
          <w:rFonts w:ascii="Arial" w:cs="Arial" w:eastAsia="Arial" w:hAnsi="Arial"/>
          <w:color w:val="1f1f1f"/>
          <w:rtl w:val="0"/>
        </w:rPr>
        <w:t xml:space="preserve"> Sarcoidosis xơ hóa chủ yếu khu trú ở thùy trên và thùy giữa phổi, kéo rốn phổi lên cao.</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Ngược lại, IPF luôn ưu thế ở thùy dưới.</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Hạch lympho:</w:t>
      </w:r>
      <w:r w:rsidDel="00000000" w:rsidR="00000000" w:rsidRPr="00000000">
        <w:rPr>
          <w:rFonts w:ascii="Arial" w:cs="Arial" w:eastAsia="Arial" w:hAnsi="Arial"/>
          <w:color w:val="1f1f1f"/>
          <w:rtl w:val="0"/>
        </w:rPr>
        <w:t xml:space="preserve"> Sarcoidosis thường kèm theo tiền sử hoặc hình ảnh hạch rốn phổi hai bên và hạch cạnh khí quản to, vôi hóa dạng vỏ trứng (eggshell calcification).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Xơ phổi vô căn so với Xơ nang phổi (Cystic Fibrosis)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Thể tích phổi:</w:t>
      </w:r>
      <w:r w:rsidDel="00000000" w:rsidR="00000000" w:rsidRPr="00000000">
        <w:rPr>
          <w:rFonts w:ascii="Arial" w:cs="Arial" w:eastAsia="Arial" w:hAnsi="Arial"/>
          <w:color w:val="1f1f1f"/>
          <w:rtl w:val="0"/>
        </w:rPr>
        <w:t xml:space="preserve"> Xơ nang phổi gây giãn phế quản ứ đờm diện rộng dẫn đến bẫy khí, lồng ngực căng phồng (hyperinflation) với cơ hoành dẹt.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IPF gây xơ co rút làm xẹp phổi và nâng cao cơ hoành.</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Phân bố:</w:t>
      </w:r>
      <w:r w:rsidDel="00000000" w:rsidR="00000000" w:rsidRPr="00000000">
        <w:rPr>
          <w:rFonts w:ascii="Arial" w:cs="Arial" w:eastAsia="Arial" w:hAnsi="Arial"/>
          <w:color w:val="1f1f1f"/>
          <w:rtl w:val="0"/>
        </w:rPr>
        <w:t xml:space="preserve"> Xơ nang phổi chủ yếu tổn thương ở thùy trên phổi và thường gặp ở bệnh nhân trẻ tuổi.</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nguy hiểm / mức độ nặng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quá trình phân tích phim X-quang, hệ thống hỗ trợ chẩn đoán cần cảnh báo các dấu hiệu biểu thị giai đoạn tiến triển nặng hoặc biến chứng cấp tính:</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Tổn thương tổ ong lan tỏa diện rộng (Exuberant honeycombing sign):</w:t>
      </w:r>
      <w:r w:rsidDel="00000000" w:rsidR="00000000" w:rsidRPr="00000000">
        <w:rPr>
          <w:rFonts w:ascii="Arial" w:cs="Arial" w:eastAsia="Arial" w:hAnsi="Arial"/>
          <w:color w:val="1f1f1f"/>
          <w:rtl w:val="0"/>
        </w:rPr>
        <w:t xml:space="preserve"> Hình ảnh tổ ong xuất hiện florid, chiếm trên 50% thể tích phổi, biểu thị phổi đã mất hoàn toàn chức năng hô hấp kẽ.</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Tăng áp lực động mạch phổi (Pulmonary Hypertension):</w:t>
      </w:r>
      <w:r w:rsidDel="00000000" w:rsidR="00000000" w:rsidRPr="00000000">
        <w:rPr>
          <w:rFonts w:ascii="Arial" w:cs="Arial" w:eastAsia="Arial" w:hAnsi="Arial"/>
          <w:color w:val="1f1f1f"/>
          <w:rtl w:val="0"/>
        </w:rPr>
        <w:t xml:space="preserve"> Động mạch phổi gốc giãn rộng (đường kính thân động mạch phổi trên CT &gt; 29 mm hoặc tỷ lệ đường kính động mạch phổi so với động mạch chủ lên PA:A &gt; 1).</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Trên X-quang ngực thẳng, biểu hiện bằng vùng rốn phổi phồng to, trong khi các mạch máu ngoại vi co nhỏ, tạo hình ảnh "cành cây khô".</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Đợt cấp của xơ phổi (Acute Exacerbation):</w:t>
      </w:r>
      <w:r w:rsidDel="00000000" w:rsidR="00000000" w:rsidRPr="00000000">
        <w:rPr>
          <w:rFonts w:ascii="Arial" w:cs="Arial" w:eastAsia="Arial" w:hAnsi="Arial"/>
          <w:color w:val="1f1f1f"/>
          <w:rtl w:val="0"/>
        </w:rPr>
        <w:t xml:space="preserve"> Sự xuất hiện đột ngột của các đám mờ phế nang mới (đông đặc phổi hoặc kính mờ lan tỏa) trên nền tổn thương xơ lưới cũ, biểu thị tình trạng suy hô hấp cấp tính tiến triển cực kỳ nguy hiểm.</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 tràn khí màng phổi (Pneumothorax):</w:t>
      </w:r>
      <w:r w:rsidDel="00000000" w:rsidR="00000000" w:rsidRPr="00000000">
        <w:rPr>
          <w:rFonts w:ascii="Arial" w:cs="Arial" w:eastAsia="Arial" w:hAnsi="Arial"/>
          <w:color w:val="1f1f1f"/>
          <w:rtl w:val="0"/>
        </w:rPr>
        <w:t xml:space="preserve"> Các kén khí tổ ong ở sát màng phổi bị vỡ, gây tràn khí màng phổi thứ phát.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Trên X-quang, thấy vùng sáng vô mạch ở ngoại vi lồng ngực và đường màng phổi tạng bị đẩy xẹp vào trong.</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Biến chứng có thể xảy ra</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Suy hô hấp mạn tính tiến triển:</w:t>
      </w:r>
      <w:r w:rsidDel="00000000" w:rsidR="00000000" w:rsidRPr="00000000">
        <w:rPr>
          <w:rFonts w:ascii="Arial" w:cs="Arial" w:eastAsia="Arial" w:hAnsi="Arial"/>
          <w:color w:val="1f1f1f"/>
          <w:rtl w:val="0"/>
        </w:rPr>
        <w:t xml:space="preserve"> Phổi mất tính đàn hồi và giảm diện tích khuếch tán khí khiến bệnh nhân bị thiếu oxy liên tục, cần phải thở oxy hỗ trợ dài ngày tại nhà.</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Tâm phế mạn và suy tim phải:</w:t>
      </w:r>
      <w:r w:rsidDel="00000000" w:rsidR="00000000" w:rsidRPr="00000000">
        <w:rPr>
          <w:rFonts w:ascii="Arial" w:cs="Arial" w:eastAsia="Arial" w:hAnsi="Arial"/>
          <w:color w:val="1f1f1f"/>
          <w:rtl w:val="0"/>
        </w:rPr>
        <w:t xml:space="preserve"> Tình trạng xơ hóa phá hủy hệ thống mao mạch phế nang làm tăng sức cản mạch máu phổi, dẫn đến tăng áp lực động mạch phổi và suy tim phải thứ phát.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Nhiễm trùng phổi thứ phát:</w:t>
      </w:r>
      <w:r w:rsidDel="00000000" w:rsidR="00000000" w:rsidRPr="00000000">
        <w:rPr>
          <w:rFonts w:ascii="Arial" w:cs="Arial" w:eastAsia="Arial" w:hAnsi="Arial"/>
          <w:color w:val="1f1f1f"/>
          <w:rtl w:val="0"/>
        </w:rPr>
        <w:t xml:space="preserve"> Phế quản bị giãn vặn vẹo dễ gây ứ đọng dịch tiết, là môi trường thuận lợi cho vi khuẩn và nấm (như Aspergillus) xâm nhập gây viêm phổi.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Ung thư phổi:</w:t>
      </w:r>
      <w:r w:rsidDel="00000000" w:rsidR="00000000" w:rsidRPr="00000000">
        <w:rPr>
          <w:rFonts w:ascii="Arial" w:cs="Arial" w:eastAsia="Arial" w:hAnsi="Arial"/>
          <w:color w:val="1f1f1f"/>
          <w:rtl w:val="0"/>
        </w:rPr>
        <w:t xml:space="preserve"> Bệnh nhân xơ phổi (đặc biệt là IPF và Asbestosis) có nguy cơ tiến triển thành ung thư phổi cao gấp nhiều lần so với quần thể chung.</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Thuyên tắc động mạch phổi:</w:t>
      </w:r>
      <w:r w:rsidDel="00000000" w:rsidR="00000000" w:rsidRPr="00000000">
        <w:rPr>
          <w:rFonts w:ascii="Arial" w:cs="Arial" w:eastAsia="Arial" w:hAnsi="Arial"/>
          <w:color w:val="1f1f1f"/>
          <w:rtl w:val="0"/>
        </w:rPr>
        <w:t xml:space="preserve"> Biến chứng huyết khối do tình trạng tăng đông máu hệ thống và giảm vận động ở bệnh nhân xơ phổi giai đoạn muộn.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theo dõi hoặc kiểm tra thêm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phát hiện dấu hiệu nghi ngờ xơ phổi trên X-quang ngực, các bước tiếp cận chuyên sâu tiếp theo bắt buộc phải được thực hiện: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Chụp cắt lớp vi tính phân giải cao (HRCT) ngực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Đây là phương tiện chẩn đoán hình ảnh quan trọng nhất, đóng vai trò quyết định.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HRCT cho phép dựng hình các lát cắt siêu mỏng (&lt; 1 mm) để phân biệt chính xác mô thức UIP (đặc hiệu cho IPF) với các mô thức bệnh phổi kẽ khác như NSIP, fHP mà không cần sinh thiết phổi trong hơn 50% trường hợp.</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Đo chức năng thông khí phổi toàn bộ (PFTs)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Đánh giá mức độ suy giảm chức năng hô hấp thông qua các thông số:</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FVC (Dung tích sống gắng sức) và TLC (Tổng dung tích phổi):</w:t>
      </w:r>
      <w:r w:rsidDel="00000000" w:rsidR="00000000" w:rsidRPr="00000000">
        <w:rPr>
          <w:rFonts w:ascii="Arial" w:cs="Arial" w:eastAsia="Arial" w:hAnsi="Arial"/>
          <w:color w:val="1f1f1f"/>
          <w:rtl w:val="0"/>
        </w:rPr>
        <w:t xml:space="preserve"> Giảm rõ rệt, thể hiện hội chứng hạn chế.</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DLCO (Khả năng khuếch tán khí cacbon monoxit):</w:t>
      </w:r>
      <w:r w:rsidDel="00000000" w:rsidR="00000000" w:rsidRPr="00000000">
        <w:rPr>
          <w:rFonts w:ascii="Arial" w:cs="Arial" w:eastAsia="Arial" w:hAnsi="Arial"/>
          <w:color w:val="1f1f1f"/>
          <w:rtl w:val="0"/>
        </w:rPr>
        <w:t xml:space="preserve"> Giảm mạnh, là chỉ số nhạy nhất đánh giá tổn thương màng phế nang - mao mạch.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thăm dò bổ sung khác</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Nghiệm pháp đi bộ 6 phút (6MWT):</w:t>
      </w:r>
      <w:r w:rsidDel="00000000" w:rsidR="00000000" w:rsidRPr="00000000">
        <w:rPr>
          <w:rFonts w:ascii="Arial" w:cs="Arial" w:eastAsia="Arial" w:hAnsi="Arial"/>
          <w:color w:val="1f1f1f"/>
          <w:rtl w:val="0"/>
        </w:rPr>
        <w:t xml:space="preserve"> Đo lường khoảng cách đi bộ tối đa và mức độ tụt giảm nồng độ bão hòa oxy máu (SpO2) khi gắng sức để đánh giá dự trữ hô hấp thực tế.</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Rửa phế quản phế nang (BAL):</w:t>
      </w:r>
      <w:r w:rsidDel="00000000" w:rsidR="00000000" w:rsidRPr="00000000">
        <w:rPr>
          <w:rFonts w:ascii="Arial" w:cs="Arial" w:eastAsia="Arial" w:hAnsi="Arial"/>
          <w:color w:val="1f1f1f"/>
          <w:rtl w:val="0"/>
        </w:rPr>
        <w:t xml:space="preserve"> Phân tích dịch rửa để loại trừ nhiễm trùng, ung thư, hoặc tìm kiếm sự hiện diện của "thể amiăng" (asbestos bodies) trong bệnh bụi phổi.</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Sinh thiết phổi ngoại khoa:</w:t>
      </w:r>
      <w:r w:rsidDel="00000000" w:rsidR="00000000" w:rsidRPr="00000000">
        <w:rPr>
          <w:rFonts w:ascii="Arial" w:cs="Arial" w:eastAsia="Arial" w:hAnsi="Arial"/>
          <w:color w:val="1f1f1f"/>
          <w:rtl w:val="0"/>
        </w:rPr>
        <w:t xml:space="preserve"> Thực hiện qua nội soi lồng ngực (VATS) khi hình ảnh HRCT không điển hình và cần bằng chứng giải phẫu bệnh để khẳng định chẩn đoán.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điều trị tổng quan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Xơ phổi là tổn thương sẹo vĩnh viễn, không thể đảo ngược.</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Do đó, mục tiêu điều trị là làm chậm tốc độ xơ hóa, bảo tồn tối đa chức năng phổi còn lại và cải thiện chất lượng sống.</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Liệu pháp kháng xơ (Antifibrotic therapy):</w:t>
      </w:r>
      <w:r w:rsidDel="00000000" w:rsidR="00000000" w:rsidRPr="00000000">
        <w:rPr>
          <w:rFonts w:ascii="Arial" w:cs="Arial" w:eastAsia="Arial" w:hAnsi="Arial"/>
          <w:color w:val="1f1f1f"/>
          <w:rtl w:val="0"/>
        </w:rPr>
        <w:t xml:space="preserve"> Hai loại thuốc đích kháng xơ được phê duyệt là </w:t>
      </w:r>
      <w:r w:rsidDel="00000000" w:rsidR="00000000" w:rsidRPr="00000000">
        <w:rPr>
          <w:rFonts w:ascii="Arial" w:cs="Arial" w:eastAsia="Arial" w:hAnsi="Arial"/>
          <w:b w:val="1"/>
          <w:bCs w:val="1"/>
          <w:color w:val="1f1f1f"/>
          <w:rtl w:val="0"/>
        </w:rPr>
        <w:t xml:space="preserve">Pirfenidone</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Nintedanib</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Các nghiên cứu lâm sàng chứng minh hai thuốc này giúp làm giảm khoảng 50% tốc độ suy giảm FVC hàng năm ở bệnh nhân IPF và bệnh phổi kẽ xơ hóa tiến triển.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Tránh sử dụng Corticoid trong IPF:</w:t>
      </w:r>
      <w:r w:rsidDel="00000000" w:rsidR="00000000" w:rsidRPr="00000000">
        <w:rPr>
          <w:rFonts w:ascii="Arial" w:cs="Arial" w:eastAsia="Arial" w:hAnsi="Arial"/>
          <w:color w:val="1f1f1f"/>
          <w:rtl w:val="0"/>
        </w:rPr>
        <w:t xml:space="preserve"> Corticosteroid và thuốc ức chế miễn dịch không có hiệu quả trong IPF, thậm chí làm tăng nguy cơ tử vong.</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Tuy nhiên, đối với xơ phổi thứ phát do bệnh tự miễn (như NSIP tự miễn), các thuốc ức chế miễn dịch (như Mycophenolate Mofetil, Rituximab) lại là lựa chọn ưu tiên hàng đầu.</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Điều trị hỗ trợ:</w:t>
      </w:r>
      <w:r w:rsidDel="00000000" w:rsidR="00000000" w:rsidRPr="00000000">
        <w:rPr>
          <w:rFonts w:ascii="Arial" w:cs="Arial" w:eastAsia="Arial" w:hAnsi="Arial"/>
          <w:color w:val="1f1f1f"/>
          <w:rtl w:val="0"/>
        </w:rPr>
        <w:t xml:space="preserve"> Thở oxy dài hạn tại nhà, phục hồi chức năng hô hấp và điều trị triệt để bệnh trào ngược dạ dày thực quản (GERD).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Ghép phổi (Lung transplantation):</w:t>
      </w:r>
      <w:r w:rsidDel="00000000" w:rsidR="00000000" w:rsidRPr="00000000">
        <w:rPr>
          <w:rFonts w:ascii="Arial" w:cs="Arial" w:eastAsia="Arial" w:hAnsi="Arial"/>
          <w:color w:val="1f1f1f"/>
          <w:rtl w:val="0"/>
        </w:rPr>
        <w:t xml:space="preserve"> Là biện pháp điều trị triệt để cuối cùng cho những bệnh nhân giai đoạn muộn, giúp kéo dài thời gian sống đáng kể.</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Tiên lượng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Tiên lượng của bệnh nhân xơ phổi phụ thuộc rất lớn vào nguyên nhân cụ thể và giai đoạn được phát hiện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Xơ phổi vô căn (IPF):</w:t>
      </w:r>
      <w:r w:rsidDel="00000000" w:rsidR="00000000" w:rsidRPr="00000000">
        <w:rPr>
          <w:rFonts w:ascii="Arial" w:cs="Arial" w:eastAsia="Arial" w:hAnsi="Arial"/>
          <w:color w:val="1f1f1f"/>
          <w:rtl w:val="0"/>
        </w:rPr>
        <w:t xml:space="preserve"> Có tiên lượng rất xấu, diễn tiến ác tính.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Thời gian sống sót trung bình của bệnh nhân kể từ khi chẩn đoán chỉ dao động từ 2 đến 5 năm.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Xơ phổi thứ phát (NSIP hoặc do bệnh tự miễn):</w:t>
      </w:r>
      <w:r w:rsidDel="00000000" w:rsidR="00000000" w:rsidRPr="00000000">
        <w:rPr>
          <w:rFonts w:ascii="Arial" w:cs="Arial" w:eastAsia="Arial" w:hAnsi="Arial"/>
          <w:color w:val="1f1f1f"/>
          <w:rtl w:val="0"/>
        </w:rPr>
        <w:t xml:space="preserve"> Có tiên lượng khả quan hơn nhiều.</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Tỷ lệ sống sót sau 5 năm của bệnh nhân viêm phổi kẽ không đặc hiệu thể xơ hóa (fibrotic NSIP) đạt từ 86% đến 92%.</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Bệnh nhân mắc thể NSIP tế bào (cellular NSIP) có khả năng hồi phục rất tốt sau khi điều trị bằng corticoid.</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khóa liên quan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hỗ trợ tối ưu hóa truy vấn ngữ nghĩa trong hệ thống RAG và cơ sở dữ liệu vector, dưới đây là danh sách từ khóa tiêu chuẩn: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Từ khóa tiếng Việt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Từ khóa tiếng Anh tương ứng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Ứng dụng trong Semantic Search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Xơ phổi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Pulmonary Fibrosis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khóa chính truy vấn bệnh lý chung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Xơ phổi vô căn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Idiopathic Pulmonary Fibrosis (IPF)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Tìm kiếm các ca lâm sàng kẽ tiến triển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Viêm phổi kẽ thông thường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Usual Interstitial Pneumonia (UIP)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Truy vấn mô thức hình ảnh học tổ ong đáy phổi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Viêm phổi kẽ không đặc hiệu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Nonspecific Interstitial Pneumonia (NSIP)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Tìm kiếm tổn thương kính mờ có chừa sát màng phổi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 thương dạng lưới X-quang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Reticular opacities Chest X-ray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Nhận diện dấu hiệu mờ dạng lưới đáy phổi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Hình ảnh tổ 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Honeycombing lungs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kén khí thành dày giai đoạn muộn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Giãn phế quản co kéo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Traction bronchiectasis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Tìm kiếm dấu hiệu đường ray xe lửa do xơ co rút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Bờ tim nham nhở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Shaggy heart border 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Nhận diện tổn thương kẽ thùy lưỡi xóa bờ tim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Giảm thể tích phổi X-quang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Volume loss chest radiograph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gián tiếp hoành nâng cao, hẹp liên sườn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Bệnh bụi phổi amiăng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Asbestosis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biệt xơ hóa kẽ kèm mảng màng phổi vôi hóa</w:t>
            </w:r>
          </w:p>
        </w:tc>
      </w:tr>
    </w:tbl>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tham khảo</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Case Study: Pulmonary Fibrosis</w:t>
      </w:r>
      <w:r w:rsidDel="00000000" w:rsidR="00000000" w:rsidRPr="00000000">
        <w:rPr>
          <w:rFonts w:ascii="Arial" w:cs="Arial" w:eastAsia="Arial" w:hAnsi="Arial"/>
          <w:color w:val="1f1f1f"/>
          <w:rtl w:val="0"/>
        </w:rPr>
        <w:t xml:space="preserve"> URL: </w:t>
      </w:r>
      <w:hyperlink r:id="rId6">
        <w:r w:rsidDel="00000000" w:rsidR="00000000" w:rsidRPr="00000000">
          <w:rPr>
            <w:rFonts w:ascii="Arial" w:cs="Arial" w:eastAsia="Arial" w:hAnsi="Arial"/>
            <w:color w:val="1f1f1f"/>
            <w:u w:val="single"/>
            <w:rtl w:val="0"/>
          </w:rPr>
          <w:t xml:space="preserve">http://www.svuhradiology.ie/case-study/pulmonary-fibrosis/</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Chest X-ray - Pulmonary disease - Pulmonary fibrosis</w:t>
      </w:r>
      <w:r w:rsidDel="00000000" w:rsidR="00000000" w:rsidRPr="00000000">
        <w:rPr>
          <w:rFonts w:ascii="Arial" w:cs="Arial" w:eastAsia="Arial" w:hAnsi="Arial"/>
          <w:color w:val="1f1f1f"/>
          <w:rtl w:val="0"/>
        </w:rPr>
        <w:t xml:space="preserve"> URL: </w:t>
      </w:r>
      <w:hyperlink r:id="rId7">
        <w:r w:rsidDel="00000000" w:rsidR="00000000" w:rsidRPr="00000000">
          <w:rPr>
            <w:rFonts w:ascii="Arial" w:cs="Arial" w:eastAsia="Arial" w:hAnsi="Arial"/>
            <w:color w:val="1f1f1f"/>
            <w:u w:val="single"/>
            <w:rtl w:val="0"/>
          </w:rPr>
          <w:t xml:space="preserve">https://www.radiologymasterclass.co.uk/gallery/chest/pulmonary-disease/pulmonary_fibrosis</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Idiopathic Pulmonary Fibrosis Overview</w:t>
      </w:r>
      <w:r w:rsidDel="00000000" w:rsidR="00000000" w:rsidRPr="00000000">
        <w:rPr>
          <w:rFonts w:ascii="Arial" w:cs="Arial" w:eastAsia="Arial" w:hAnsi="Arial"/>
          <w:color w:val="1f1f1f"/>
          <w:rtl w:val="0"/>
        </w:rPr>
        <w:t xml:space="preserve"> URL: </w:t>
      </w:r>
      <w:hyperlink r:id="rId8">
        <w:r w:rsidDel="00000000" w:rsidR="00000000" w:rsidRPr="00000000">
          <w:rPr>
            <w:rFonts w:ascii="Arial" w:cs="Arial" w:eastAsia="Arial" w:hAnsi="Arial"/>
            <w:color w:val="1f1f1f"/>
            <w:u w:val="single"/>
            <w:rtl w:val="0"/>
          </w:rPr>
          <w:t xml:space="preserve">https://emedicine.medscape.com/article/363273-overview</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 Pulmonary Fibrosis Looks Like on a Lung X-Ray</w:t>
      </w:r>
      <w:r w:rsidDel="00000000" w:rsidR="00000000" w:rsidRPr="00000000">
        <w:rPr>
          <w:rFonts w:ascii="Arial" w:cs="Arial" w:eastAsia="Arial" w:hAnsi="Arial"/>
          <w:color w:val="1f1f1f"/>
          <w:rtl w:val="0"/>
        </w:rPr>
        <w:t xml:space="preserve"> URL: </w:t>
      </w:r>
      <w:hyperlink r:id="rId9">
        <w:r w:rsidDel="00000000" w:rsidR="00000000" w:rsidRPr="00000000">
          <w:rPr>
            <w:rFonts w:ascii="Arial" w:cs="Arial" w:eastAsia="Arial" w:hAnsi="Arial"/>
            <w:color w:val="1f1f1f"/>
            <w:u w:val="single"/>
            <w:rtl w:val="0"/>
          </w:rPr>
          <w:t xml:space="preserve">https://gwinnettlung.com/what-pulmonary-fibrosis-looks-like-on-a-lung-x-ray-imaging-patterns-diagnosis-and-key-features/</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Nonspecific Interstitial Pneumonia (NSIP) Workup</w:t>
      </w:r>
      <w:r w:rsidDel="00000000" w:rsidR="00000000" w:rsidRPr="00000000">
        <w:rPr>
          <w:rFonts w:ascii="Arial" w:cs="Arial" w:eastAsia="Arial" w:hAnsi="Arial"/>
          <w:color w:val="1f1f1f"/>
          <w:rtl w:val="0"/>
        </w:rPr>
        <w:t xml:space="preserve"> URL: </w:t>
      </w:r>
      <w:hyperlink r:id="rId10">
        <w:r w:rsidDel="00000000" w:rsidR="00000000" w:rsidRPr="00000000">
          <w:rPr>
            <w:rFonts w:ascii="Arial" w:cs="Arial" w:eastAsia="Arial" w:hAnsi="Arial"/>
            <w:color w:val="1f1f1f"/>
            <w:u w:val="single"/>
            <w:rtl w:val="0"/>
          </w:rPr>
          <w:t xml:space="preserve">https://www.ncbi.nlm.nih.gov/books/NBK518974/</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Idiopathic pulmonary fibrosis - Wikipedia, accessed May 23, 2026, </w:t>
      </w:r>
      <w:hyperlink r:id="rId11">
        <w:r w:rsidDel="00000000" w:rsidR="00000000" w:rsidRPr="00000000">
          <w:rPr>
            <w:rFonts w:ascii="Arial" w:cs="Arial" w:eastAsia="Arial" w:hAnsi="Arial"/>
            <w:color w:val="0000ee"/>
            <w:sz w:val="24"/>
            <w:szCs w:val="24"/>
            <w:u w:val="single"/>
            <w:rtl w:val="0"/>
          </w:rPr>
          <w:t xml:space="preserve">https://en.wikipedia.org/wiki/Idiopathic_pulmonary_fibrosis</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Quantification of progressive pulmonary fibrosis by visual scoring of HRCT images: recommendations from Italian chest radiology experts - PMC, accessed May 23, 2026, </w:t>
      </w:r>
      <w:hyperlink r:id="rId12">
        <w:r w:rsidDel="00000000" w:rsidR="00000000" w:rsidRPr="00000000">
          <w:rPr>
            <w:rFonts w:ascii="Arial" w:cs="Arial" w:eastAsia="Arial" w:hAnsi="Arial"/>
            <w:color w:val="0000ee"/>
            <w:sz w:val="24"/>
            <w:szCs w:val="24"/>
            <w:u w:val="single"/>
            <w:rtl w:val="0"/>
          </w:rPr>
          <w:t xml:space="preserve">https://pmc.ncbi.nlm.nih.gov/articles/PMC12185580/</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Study Examines Key CT Features for Differentiating Fibrotic Interstitial Lung Disease, accessed May 23, 2026, </w:t>
      </w:r>
      <w:hyperlink r:id="rId13">
        <w:r w:rsidDel="00000000" w:rsidR="00000000" w:rsidRPr="00000000">
          <w:rPr>
            <w:rFonts w:ascii="Arial" w:cs="Arial" w:eastAsia="Arial" w:hAnsi="Arial"/>
            <w:color w:val="0000ee"/>
            <w:sz w:val="24"/>
            <w:szCs w:val="24"/>
            <w:u w:val="single"/>
            <w:rtl w:val="0"/>
          </w:rPr>
          <w:t xml:space="preserve">https://www.diagnosticimaging.com/view/study-key-ct-features-differentiating-fibrotic-interstitial-lung-disease</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Idiopathic Pulmonary Fibrosis (IPF): Background, Pathophysiology, Etiology, accessed May 23, 2026, </w:t>
      </w:r>
      <w:hyperlink r:id="rId14">
        <w:r w:rsidDel="00000000" w:rsidR="00000000" w:rsidRPr="00000000">
          <w:rPr>
            <w:rFonts w:ascii="Arial" w:cs="Arial" w:eastAsia="Arial" w:hAnsi="Arial"/>
            <w:color w:val="0000ee"/>
            <w:sz w:val="24"/>
            <w:szCs w:val="24"/>
            <w:u w:val="single"/>
            <w:rtl w:val="0"/>
          </w:rPr>
          <w:t xml:space="preserve">https://emedicine.medscape.com/article/301226-overview</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Idiopathic Pulmonary Fibrosis Imaging: Practice Essentials ..., accessed May 23, 2026, </w:t>
      </w:r>
      <w:hyperlink r:id="rId15">
        <w:r w:rsidDel="00000000" w:rsidR="00000000" w:rsidRPr="00000000">
          <w:rPr>
            <w:rFonts w:ascii="Arial" w:cs="Arial" w:eastAsia="Arial" w:hAnsi="Arial"/>
            <w:color w:val="0000ee"/>
            <w:sz w:val="24"/>
            <w:szCs w:val="24"/>
            <w:u w:val="single"/>
            <w:rtl w:val="0"/>
          </w:rPr>
          <w:t xml:space="preserve">https://emedicine.medscape.com/article/363273-overview</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Idiopathic Pulmonary Fibrosis (IPF) Workup - Medscape Reference, accessed May 23, 2026, </w:t>
      </w:r>
      <w:hyperlink r:id="rId16">
        <w:r w:rsidDel="00000000" w:rsidR="00000000" w:rsidRPr="00000000">
          <w:rPr>
            <w:rFonts w:ascii="Arial" w:cs="Arial" w:eastAsia="Arial" w:hAnsi="Arial"/>
            <w:color w:val="0000ee"/>
            <w:sz w:val="24"/>
            <w:szCs w:val="24"/>
            <w:u w:val="single"/>
            <w:rtl w:val="0"/>
          </w:rPr>
          <w:t xml:space="preserve">https://emedicine.medscape.com/article/301226-workup</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She breathes life into the fight against pulmonary fibrosis - VCU Health, accessed May 23, 2026, </w:t>
      </w:r>
      <w:hyperlink r:id="rId17">
        <w:r w:rsidDel="00000000" w:rsidR="00000000" w:rsidRPr="00000000">
          <w:rPr>
            <w:rFonts w:ascii="Arial" w:cs="Arial" w:eastAsia="Arial" w:hAnsi="Arial"/>
            <w:color w:val="0000ee"/>
            <w:sz w:val="24"/>
            <w:szCs w:val="24"/>
            <w:u w:val="single"/>
            <w:rtl w:val="0"/>
          </w:rPr>
          <w:t xml:space="preserve">https://www.vcuhealth.org/news/she-breathes-life-into-the-fight-against-pulmonary-fibrosis/</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Imaging of Pulmonary Fibrosis: An Update, From the AJR Special Series on Imaging of Fibrosis - AJR Online, accessed May 23, 2026, </w:t>
      </w:r>
      <w:hyperlink r:id="rId18">
        <w:r w:rsidDel="00000000" w:rsidR="00000000" w:rsidRPr="00000000">
          <w:rPr>
            <w:rFonts w:ascii="Arial" w:cs="Arial" w:eastAsia="Arial" w:hAnsi="Arial"/>
            <w:color w:val="0000ee"/>
            <w:sz w:val="24"/>
            <w:szCs w:val="24"/>
            <w:u w:val="single"/>
            <w:rtl w:val="0"/>
          </w:rPr>
          <w:t xml:space="preserve">https://ajronline.org/doi/10.2214/AJR.23.29119</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Potential interstitial lung abnormalities on chest X-rays prior to symptoms of idiopathic pulmonary fibrosis - PMC, accessed May 23, 2026, </w:t>
      </w:r>
      <w:hyperlink r:id="rId19">
        <w:r w:rsidDel="00000000" w:rsidR="00000000" w:rsidRPr="00000000">
          <w:rPr>
            <w:rFonts w:ascii="Arial" w:cs="Arial" w:eastAsia="Arial" w:hAnsi="Arial"/>
            <w:color w:val="0000ee"/>
            <w:sz w:val="24"/>
            <w:szCs w:val="24"/>
            <w:u w:val="single"/>
            <w:rtl w:val="0"/>
          </w:rPr>
          <w:t xml:space="preserve">https://pmc.ncbi.nlm.nih.gov/articles/PMC9426013/</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Idiopathic Non-Specific Interstitial Pneumonia - Pulmonary Fibrosis Foundation, accessed May 23, 2026, </w:t>
      </w:r>
      <w:hyperlink r:id="rId20">
        <w:r w:rsidDel="00000000" w:rsidR="00000000" w:rsidRPr="00000000">
          <w:rPr>
            <w:rFonts w:ascii="Arial" w:cs="Arial" w:eastAsia="Arial" w:hAnsi="Arial"/>
            <w:color w:val="0000ee"/>
            <w:sz w:val="24"/>
            <w:szCs w:val="24"/>
            <w:u w:val="single"/>
            <w:rtl w:val="0"/>
          </w:rPr>
          <w:t xml:space="preserve">https://www.pulmonaryfibrosis.org/docs/default-source/programs/educational-materials/fact-sheets-english/pf-series---insip.pdf?sfvrsn=5911a30e_2</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Imaging in idiopathic pulmonary fibrosis: diagnosis and mimics - PMC, accessed May 23, 2026, </w:t>
      </w:r>
      <w:hyperlink r:id="rId21">
        <w:r w:rsidDel="00000000" w:rsidR="00000000" w:rsidRPr="00000000">
          <w:rPr>
            <w:rFonts w:ascii="Arial" w:cs="Arial" w:eastAsia="Arial" w:hAnsi="Arial"/>
            <w:color w:val="0000ee"/>
            <w:sz w:val="24"/>
            <w:szCs w:val="24"/>
            <w:u w:val="single"/>
            <w:rtl w:val="0"/>
          </w:rPr>
          <w:t xml:space="preserve">https://pmc.ncbi.nlm.nih.gov/articles/PMC6384526/</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“traction bronchiectasis” to honeycombing in idiopathic pulmonary fibrosis: A spectrum of bronchiolar remodeling also in radiology? - PMC, accessed May 23, 2026, </w:t>
      </w:r>
      <w:hyperlink r:id="rId22">
        <w:r w:rsidDel="00000000" w:rsidR="00000000" w:rsidRPr="00000000">
          <w:rPr>
            <w:rFonts w:ascii="Arial" w:cs="Arial" w:eastAsia="Arial" w:hAnsi="Arial"/>
            <w:color w:val="0000ee"/>
            <w:sz w:val="24"/>
            <w:szCs w:val="24"/>
            <w:u w:val="single"/>
            <w:rtl w:val="0"/>
          </w:rPr>
          <w:t xml:space="preserve">https://pmc.ncbi.nlm.nih.gov/articles/PMC4877976/</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Current Lung Asbestosis Approach: A Literature Review - ResearchGate, accessed May 23, 2026, </w:t>
      </w:r>
      <w:hyperlink r:id="rId23">
        <w:r w:rsidDel="00000000" w:rsidR="00000000" w:rsidRPr="00000000">
          <w:rPr>
            <w:rFonts w:ascii="Arial" w:cs="Arial" w:eastAsia="Arial" w:hAnsi="Arial"/>
            <w:color w:val="0000ee"/>
            <w:sz w:val="24"/>
            <w:szCs w:val="24"/>
            <w:u w:val="single"/>
            <w:rtl w:val="0"/>
          </w:rPr>
          <w:t xml:space="preserve">https://www.researchgate.net/publication/388626946_Current_Lung_Asbestosis_Approach_A_Literature_Review</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Nonspecific Interstitial Pneumonia - StatPearls - NCBI Bookshelf, accessed May 23, 2026, </w:t>
      </w:r>
      <w:hyperlink r:id="rId24">
        <w:r w:rsidDel="00000000" w:rsidR="00000000" w:rsidRPr="00000000">
          <w:rPr>
            <w:rFonts w:ascii="Arial" w:cs="Arial" w:eastAsia="Arial" w:hAnsi="Arial"/>
            <w:color w:val="0000ee"/>
            <w:sz w:val="24"/>
            <w:szCs w:val="24"/>
            <w:u w:val="single"/>
            <w:rtl w:val="0"/>
          </w:rPr>
          <w:t xml:space="preserve">https://www.ncbi.nlm.nih.gov/books/NBK518974/</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Pulmonary fibrosis - Radiology at St. Vincent's University Hospital, accessed May 23, 2026, </w:t>
      </w:r>
      <w:hyperlink r:id="rId25">
        <w:r w:rsidDel="00000000" w:rsidR="00000000" w:rsidRPr="00000000">
          <w:rPr>
            <w:rFonts w:ascii="Arial" w:cs="Arial" w:eastAsia="Arial" w:hAnsi="Arial"/>
            <w:color w:val="0000ee"/>
            <w:sz w:val="24"/>
            <w:szCs w:val="24"/>
            <w:u w:val="single"/>
            <w:rtl w:val="0"/>
          </w:rPr>
          <w:t xml:space="preserve">http://www.svuhradiology.ie/case-study/pulmonary-fibrosis/</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Interstitial Pneumonias | Radiology Key, accessed May 23, 2026, </w:t>
      </w:r>
      <w:hyperlink r:id="rId26">
        <w:r w:rsidDel="00000000" w:rsidR="00000000" w:rsidRPr="00000000">
          <w:rPr>
            <w:rFonts w:ascii="Arial" w:cs="Arial" w:eastAsia="Arial" w:hAnsi="Arial"/>
            <w:color w:val="0000ee"/>
            <w:sz w:val="24"/>
            <w:szCs w:val="24"/>
            <w:u w:val="single"/>
            <w:rtl w:val="0"/>
          </w:rPr>
          <w:t xml:space="preserve">https://radiologykey.com/the-interstitial-pneumonias/</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HRCT - Common diagnoses - The Radiology Assistant, accessed May 23, 2026, </w:t>
      </w:r>
      <w:hyperlink r:id="rId27">
        <w:r w:rsidDel="00000000" w:rsidR="00000000" w:rsidRPr="00000000">
          <w:rPr>
            <w:rFonts w:ascii="Arial" w:cs="Arial" w:eastAsia="Arial" w:hAnsi="Arial"/>
            <w:color w:val="0000ee"/>
            <w:sz w:val="24"/>
            <w:szCs w:val="24"/>
            <w:u w:val="single"/>
            <w:rtl w:val="0"/>
          </w:rPr>
          <w:t xml:space="preserve">https://radiologyassistant.nl/chest/hrct/common-diseases</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Honeycombing - Wikipedia, accessed May 23, 2026, </w:t>
      </w:r>
      <w:hyperlink r:id="rId28">
        <w:r w:rsidDel="00000000" w:rsidR="00000000" w:rsidRPr="00000000">
          <w:rPr>
            <w:rFonts w:ascii="Arial" w:cs="Arial" w:eastAsia="Arial" w:hAnsi="Arial"/>
            <w:color w:val="0000ee"/>
            <w:sz w:val="24"/>
            <w:szCs w:val="24"/>
            <w:u w:val="single"/>
            <w:rtl w:val="0"/>
          </w:rPr>
          <w:t xml:space="preserve">https://en.wikipedia.org/wiki/Honeycombing</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Central Role of CT in Management of Pulmonary Fibrosis - RSNA Journals, accessed May 23, 2026, </w:t>
      </w:r>
      <w:hyperlink r:id="rId29">
        <w:r w:rsidDel="00000000" w:rsidR="00000000" w:rsidRPr="00000000">
          <w:rPr>
            <w:rFonts w:ascii="Arial" w:cs="Arial" w:eastAsia="Arial" w:hAnsi="Arial"/>
            <w:color w:val="0000ee"/>
            <w:sz w:val="24"/>
            <w:szCs w:val="24"/>
            <w:u w:val="single"/>
            <w:rtl w:val="0"/>
          </w:rPr>
          <w:t xml:space="preserve">https://pubs.rsna.org/doi/abs/10.1148/rg.230165</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Bronchiectasis - AJR Online, accessed May 23, 2026, </w:t>
      </w:r>
      <w:hyperlink r:id="rId30">
        <w:r w:rsidDel="00000000" w:rsidR="00000000" w:rsidRPr="00000000">
          <w:rPr>
            <w:rFonts w:ascii="Arial" w:cs="Arial" w:eastAsia="Arial" w:hAnsi="Arial"/>
            <w:color w:val="0000ee"/>
            <w:sz w:val="24"/>
            <w:szCs w:val="24"/>
            <w:u w:val="single"/>
            <w:rtl w:val="0"/>
          </w:rPr>
          <w:t xml:space="preserve">https://ajronline.org/doi/10.2214/AJR.09.3053</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Bronchiectasis - AJR Online, accessed May 23, 2026, </w:t>
      </w:r>
      <w:hyperlink r:id="rId31">
        <w:r w:rsidDel="00000000" w:rsidR="00000000" w:rsidRPr="00000000">
          <w:rPr>
            <w:rFonts w:ascii="Arial" w:cs="Arial" w:eastAsia="Arial" w:hAnsi="Arial"/>
            <w:color w:val="0000ee"/>
            <w:sz w:val="24"/>
            <w:szCs w:val="24"/>
            <w:u w:val="single"/>
            <w:rtl w:val="0"/>
          </w:rPr>
          <w:t xml:space="preserve">https://www.ajronline.org/doi/10.2214/AJR.09.3053</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Honeycomb Lung Pathology: Definition, Epidemiology, Etiology - Medscape Reference, accessed May 23, 2026, </w:t>
      </w:r>
      <w:hyperlink r:id="rId32">
        <w:r w:rsidDel="00000000" w:rsidR="00000000" w:rsidRPr="00000000">
          <w:rPr>
            <w:rFonts w:ascii="Arial" w:cs="Arial" w:eastAsia="Arial" w:hAnsi="Arial"/>
            <w:color w:val="0000ee"/>
            <w:sz w:val="24"/>
            <w:szCs w:val="24"/>
            <w:u w:val="single"/>
            <w:rtl w:val="0"/>
          </w:rPr>
          <w:t xml:space="preserve">https://emedicine.medscape.com/article/2078590-overview</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X-rays Used in IPF - Idiopathic Pulmonary Fibrosis, accessed May 23, 2026, </w:t>
      </w:r>
      <w:hyperlink r:id="rId33">
        <w:r w:rsidDel="00000000" w:rsidR="00000000" w:rsidRPr="00000000">
          <w:rPr>
            <w:rFonts w:ascii="Arial" w:cs="Arial" w:eastAsia="Arial" w:hAnsi="Arial"/>
            <w:color w:val="0000ee"/>
            <w:sz w:val="24"/>
            <w:szCs w:val="24"/>
            <w:u w:val="single"/>
            <w:rtl w:val="0"/>
          </w:rPr>
          <w:t xml:space="preserve">https://pulmonaryfibrosismd.com/chest-x-rays-used-in-ipf/</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Nonspecific Interstitial Pneumonia - Radiology Key, accessed May 23, 2026, </w:t>
      </w:r>
      <w:hyperlink r:id="rId34">
        <w:r w:rsidDel="00000000" w:rsidR="00000000" w:rsidRPr="00000000">
          <w:rPr>
            <w:rFonts w:ascii="Arial" w:cs="Arial" w:eastAsia="Arial" w:hAnsi="Arial"/>
            <w:color w:val="0000ee"/>
            <w:sz w:val="24"/>
            <w:szCs w:val="24"/>
            <w:u w:val="single"/>
            <w:rtl w:val="0"/>
          </w:rPr>
          <w:t xml:space="preserve">https://radiologykey.com/nonspecific-interstitial-pneumonia-2/</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X-ray - Pulmonary disease - Pulmonary fibrosis - Radiology Masterclass -, accessed May 23, 2026, </w:t>
      </w:r>
      <w:hyperlink r:id="rId35">
        <w:r w:rsidDel="00000000" w:rsidR="00000000" w:rsidRPr="00000000">
          <w:rPr>
            <w:rFonts w:ascii="Arial" w:cs="Arial" w:eastAsia="Arial" w:hAnsi="Arial"/>
            <w:color w:val="0000ee"/>
            <w:sz w:val="24"/>
            <w:szCs w:val="24"/>
            <w:u w:val="single"/>
            <w:rtl w:val="0"/>
          </w:rPr>
          <w:t xml:space="preserve">https://www.radiologymasterclass.co.uk/gallery/chest/pulmonary-disease/pulmonary_fibrosis</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Pulmonary Fibrosis Looks Like on a Lung X-Ray: Imaging Patterns, Diagnosis, and Key Features, accessed May 23, 2026, </w:t>
      </w:r>
      <w:hyperlink r:id="rId36">
        <w:r w:rsidDel="00000000" w:rsidR="00000000" w:rsidRPr="00000000">
          <w:rPr>
            <w:rFonts w:ascii="Arial" w:cs="Arial" w:eastAsia="Arial" w:hAnsi="Arial"/>
            <w:color w:val="0000ee"/>
            <w:sz w:val="24"/>
            <w:szCs w:val="24"/>
            <w:u w:val="single"/>
            <w:rtl w:val="0"/>
          </w:rPr>
          <w:t xml:space="preserve">https://gwinnettlung.com/what-pulmonary-fibrosis-looks-like-on-a-lung-x-ray-imaging-patterns-diagnosis-and-key-features/</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shaggy heart border - Pacs.de, accessed May 23, 2026, </w:t>
      </w:r>
      <w:hyperlink r:id="rId37">
        <w:r w:rsidDel="00000000" w:rsidR="00000000" w:rsidRPr="00000000">
          <w:rPr>
            <w:rFonts w:ascii="Arial" w:cs="Arial" w:eastAsia="Arial" w:hAnsi="Arial"/>
            <w:color w:val="0000ee"/>
            <w:sz w:val="24"/>
            <w:szCs w:val="24"/>
            <w:u w:val="single"/>
            <w:rtl w:val="0"/>
          </w:rPr>
          <w:t xml:space="preserve">https://pacs.de/term/shaggy-heart-border</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Finding Lungs Shaggy Heart Border | The Common Vein, accessed May 23, 2026, </w:t>
      </w:r>
      <w:hyperlink r:id="rId38">
        <w:r w:rsidDel="00000000" w:rsidR="00000000" w:rsidRPr="00000000">
          <w:rPr>
            <w:rFonts w:ascii="Arial" w:cs="Arial" w:eastAsia="Arial" w:hAnsi="Arial"/>
            <w:color w:val="0000ee"/>
            <w:sz w:val="24"/>
            <w:szCs w:val="24"/>
            <w:u w:val="single"/>
            <w:rtl w:val="0"/>
          </w:rPr>
          <w:t xml:space="preserve">https://thecommonvein.com/lungs/shaggy-heart-border/</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Finding Lungs Traction Bronchiectasis | The Common Vein, accessed May 23, 2026, </w:t>
      </w:r>
      <w:hyperlink r:id="rId39">
        <w:r w:rsidDel="00000000" w:rsidR="00000000" w:rsidRPr="00000000">
          <w:rPr>
            <w:rFonts w:ascii="Arial" w:cs="Arial" w:eastAsia="Arial" w:hAnsi="Arial"/>
            <w:color w:val="0000ee"/>
            <w:sz w:val="24"/>
            <w:szCs w:val="24"/>
            <w:u w:val="single"/>
            <w:rtl w:val="0"/>
          </w:rPr>
          <w:t xml:space="preserve">https://thecommonvein.com/lungs/traction-bronchiectasis/</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Lingula | The Common Vein, accessed May 23, 2026, </w:t>
      </w:r>
      <w:hyperlink r:id="rId40">
        <w:r w:rsidDel="00000000" w:rsidR="00000000" w:rsidRPr="00000000">
          <w:rPr>
            <w:rFonts w:ascii="Arial" w:cs="Arial" w:eastAsia="Arial" w:hAnsi="Arial"/>
            <w:color w:val="0000ee"/>
            <w:sz w:val="24"/>
            <w:szCs w:val="24"/>
            <w:u w:val="single"/>
            <w:rtl w:val="0"/>
          </w:rPr>
          <w:t xml:space="preserve">https://thecommonvein.com/lungs/lingula/</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X-Ray breakdown: a guide to bronchiectasis on imaging - YouTube, accessed May 23, 2026, </w:t>
      </w:r>
      <w:hyperlink r:id="rId41">
        <w:r w:rsidDel="00000000" w:rsidR="00000000" w:rsidRPr="00000000">
          <w:rPr>
            <w:rFonts w:ascii="Arial" w:cs="Arial" w:eastAsia="Arial" w:hAnsi="Arial"/>
            <w:color w:val="0000ee"/>
            <w:sz w:val="24"/>
            <w:szCs w:val="24"/>
            <w:u w:val="single"/>
            <w:rtl w:val="0"/>
          </w:rPr>
          <w:t xml:space="preserve">https://www.youtube.com/watch?v=kqhbF-KXXGE</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Honeycombing (lungs) - Pacs.de, accessed May 23, 2026, </w:t>
      </w:r>
      <w:hyperlink r:id="rId42">
        <w:r w:rsidDel="00000000" w:rsidR="00000000" w:rsidRPr="00000000">
          <w:rPr>
            <w:rFonts w:ascii="Arial" w:cs="Arial" w:eastAsia="Arial" w:hAnsi="Arial"/>
            <w:color w:val="0000ee"/>
            <w:sz w:val="24"/>
            <w:szCs w:val="24"/>
            <w:u w:val="single"/>
            <w:rtl w:val="0"/>
          </w:rPr>
          <w:t xml:space="preserve">https://pacs.de/term/honeycombing-lungs</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Bronchiectasis: Narrowing differential diagnosis of common and uncommon etiologies, accessed May 23, 2026, </w:t>
      </w:r>
      <w:hyperlink r:id="rId43">
        <w:r w:rsidDel="00000000" w:rsidR="00000000" w:rsidRPr="00000000">
          <w:rPr>
            <w:rFonts w:ascii="Arial" w:cs="Arial" w:eastAsia="Arial" w:hAnsi="Arial"/>
            <w:color w:val="0000ee"/>
            <w:sz w:val="24"/>
            <w:szCs w:val="24"/>
            <w:u w:val="single"/>
            <w:rtl w:val="0"/>
          </w:rPr>
          <w:t xml:space="preserve">https://epos.myesr.org/poster/esr/ecr2019/C-3672/findings%20and%20procedure%20details</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Honeycombing on HRCT | ILD Radiology Rounds, accessed May 23, 2026, </w:t>
      </w:r>
      <w:hyperlink r:id="rId44">
        <w:r w:rsidDel="00000000" w:rsidR="00000000" w:rsidRPr="00000000">
          <w:rPr>
            <w:rFonts w:ascii="Arial" w:cs="Arial" w:eastAsia="Arial" w:hAnsi="Arial"/>
            <w:color w:val="0000ee"/>
            <w:sz w:val="24"/>
            <w:szCs w:val="24"/>
            <w:u w:val="single"/>
            <w:rtl w:val="0"/>
          </w:rPr>
          <w:t xml:space="preserve">https://pro.boehringer-ingelheim.com/us/ild-radiology-rounds/hrct-primer/features-ild/honeycombing</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Interstitial Lung Disease | UIP vs NSIP | Dr. Gyan Chandra Paudel | Made Easy - YouTube, accessed May 23, 2026, </w:t>
      </w:r>
      <w:hyperlink r:id="rId45">
        <w:r w:rsidDel="00000000" w:rsidR="00000000" w:rsidRPr="00000000">
          <w:rPr>
            <w:rFonts w:ascii="Arial" w:cs="Arial" w:eastAsia="Arial" w:hAnsi="Arial"/>
            <w:color w:val="0000ee"/>
            <w:sz w:val="24"/>
            <w:szCs w:val="24"/>
            <w:u w:val="single"/>
            <w:rtl w:val="0"/>
          </w:rPr>
          <w:t xml:space="preserve">https://www.youtube.com/watch?v=gdHXYawc1sk</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Idiopathic Interstitial Pneumonias: CT FeaturesRadiology - RSNA Journals, accessed May 23, 2026, </w:t>
      </w:r>
      <w:hyperlink r:id="rId46">
        <w:r w:rsidDel="00000000" w:rsidR="00000000" w:rsidRPr="00000000">
          <w:rPr>
            <w:rFonts w:ascii="Arial" w:cs="Arial" w:eastAsia="Arial" w:hAnsi="Arial"/>
            <w:color w:val="0000ee"/>
            <w:sz w:val="24"/>
            <w:szCs w:val="24"/>
            <w:u w:val="single"/>
            <w:rtl w:val="0"/>
          </w:rPr>
          <w:t xml:space="preserve">https://pubs.rsna.org/doi/abs/10.1148/radiol.2361031674</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Nonspecific Interstitial Pneumonia | ILD Radiology Rounds, accessed May 23, 2026, </w:t>
      </w:r>
      <w:hyperlink r:id="rId47">
        <w:r w:rsidDel="00000000" w:rsidR="00000000" w:rsidRPr="00000000">
          <w:rPr>
            <w:rFonts w:ascii="Arial" w:cs="Arial" w:eastAsia="Arial" w:hAnsi="Arial"/>
            <w:color w:val="0000ee"/>
            <w:sz w:val="24"/>
            <w:szCs w:val="24"/>
            <w:u w:val="single"/>
            <w:rtl w:val="0"/>
          </w:rPr>
          <w:t xml:space="preserve">https://pro.boehringer-ingelheim.com/us/ild-radiology-rounds/hrct-ild-diagnosis/non-specific-interstitial-pneumonia</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Asbestosis CXR? Signs, Causes &amp; Treatment - Liv Hospital, accessed May 23, 2026, </w:t>
      </w:r>
      <w:hyperlink r:id="rId48">
        <w:r w:rsidDel="00000000" w:rsidR="00000000" w:rsidRPr="00000000">
          <w:rPr>
            <w:rFonts w:ascii="Arial" w:cs="Arial" w:eastAsia="Arial" w:hAnsi="Arial"/>
            <w:color w:val="0000ee"/>
            <w:sz w:val="24"/>
            <w:szCs w:val="24"/>
            <w:u w:val="single"/>
            <w:rtl w:val="0"/>
          </w:rPr>
          <w:t xml:space="preserve">https://int.livhospital.com/what-is-asbestosis-cxr-signs-causes-treatment/</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Bronchiectasis - CXR and CT - Radiology at St. Vincent's University Hospital, accessed May 23, 2026, </w:t>
      </w:r>
      <w:hyperlink r:id="rId49">
        <w:r w:rsidDel="00000000" w:rsidR="00000000" w:rsidRPr="00000000">
          <w:rPr>
            <w:rFonts w:ascii="Arial" w:cs="Arial" w:eastAsia="Arial" w:hAnsi="Arial"/>
            <w:color w:val="0000ee"/>
            <w:sz w:val="24"/>
            <w:szCs w:val="24"/>
            <w:u w:val="single"/>
            <w:rtl w:val="0"/>
          </w:rPr>
          <w:t xml:space="preserve">http://www.svuhradiology.ie/case-study/bronchiectasis-cxr-ct/</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Radiology - Bronchiectasis Toolbox, accessed May 23, 2026, </w:t>
      </w:r>
      <w:hyperlink r:id="rId50">
        <w:r w:rsidDel="00000000" w:rsidR="00000000" w:rsidRPr="00000000">
          <w:rPr>
            <w:rFonts w:ascii="Arial" w:cs="Arial" w:eastAsia="Arial" w:hAnsi="Arial"/>
            <w:color w:val="0000ee"/>
            <w:sz w:val="24"/>
            <w:szCs w:val="24"/>
            <w:u w:val="single"/>
            <w:rtl w:val="0"/>
          </w:rPr>
          <w:t xml:space="preserve">https://bronchiectasis.com.au/bronchiectasis/diagnosis-2/radiology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commonvein.com/lungs/lingula/" TargetMode="External"/><Relationship Id="rId42" Type="http://schemas.openxmlformats.org/officeDocument/2006/relationships/hyperlink" Target="https://pacs.de/term/honeycombing-lungs" TargetMode="External"/><Relationship Id="rId41" Type="http://schemas.openxmlformats.org/officeDocument/2006/relationships/hyperlink" Target="https://www.youtube.com/watch?v=kqhbF-KXXGE" TargetMode="External"/><Relationship Id="rId44" Type="http://schemas.openxmlformats.org/officeDocument/2006/relationships/hyperlink" Target="https://pro.boehringer-ingelheim.com/us/ild-radiology-rounds/hrct-primer/features-ild/honeycombing" TargetMode="External"/><Relationship Id="rId43" Type="http://schemas.openxmlformats.org/officeDocument/2006/relationships/hyperlink" Target="https://epos.myesr.org/poster/esr/ecr2019/C-3672/findings%20and%20procedure%20details" TargetMode="External"/><Relationship Id="rId46" Type="http://schemas.openxmlformats.org/officeDocument/2006/relationships/hyperlink" Target="https://pubs.rsna.org/doi/abs/10.1148/radiol.2361031674" TargetMode="External"/><Relationship Id="rId45" Type="http://schemas.openxmlformats.org/officeDocument/2006/relationships/hyperlink" Target="https://www.youtube.com/watch?v=gdHXYawc1s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winnettlung.com/what-pulmonary-fibrosis-looks-like-on-a-lung-x-ray-imaging-patterns-diagnosis-and-key-features/" TargetMode="External"/><Relationship Id="rId48" Type="http://schemas.openxmlformats.org/officeDocument/2006/relationships/hyperlink" Target="https://int.livhospital.com/what-is-asbestosis-cxr-signs-causes-treatment/" TargetMode="External"/><Relationship Id="rId47" Type="http://schemas.openxmlformats.org/officeDocument/2006/relationships/hyperlink" Target="https://pro.boehringer-ingelheim.com/us/ild-radiology-rounds/hrct-ild-diagnosis/non-specific-interstitial-pneumonia" TargetMode="External"/><Relationship Id="rId49" Type="http://schemas.openxmlformats.org/officeDocument/2006/relationships/hyperlink" Target="http://www.svuhradiology.ie/case-study/bronchiectasis-cxr-ct/" TargetMode="External"/><Relationship Id="rId5" Type="http://schemas.openxmlformats.org/officeDocument/2006/relationships/styles" Target="styles.xml"/><Relationship Id="rId6" Type="http://schemas.openxmlformats.org/officeDocument/2006/relationships/hyperlink" Target="http://www.svuhradiology.ie/case-study/pulmonary-fibrosis/" TargetMode="External"/><Relationship Id="rId7" Type="http://schemas.openxmlformats.org/officeDocument/2006/relationships/hyperlink" Target="https://www.radiologymasterclass.co.uk/gallery/chest/pulmonary-disease/pulmonary_fibrosis" TargetMode="External"/><Relationship Id="rId8" Type="http://schemas.openxmlformats.org/officeDocument/2006/relationships/hyperlink" Target="https://emedicine.medscape.com/article/363273-overview" TargetMode="External"/><Relationship Id="rId31" Type="http://schemas.openxmlformats.org/officeDocument/2006/relationships/hyperlink" Target="https://www.ajronline.org/doi/10.2214/AJR.09.3053" TargetMode="External"/><Relationship Id="rId30" Type="http://schemas.openxmlformats.org/officeDocument/2006/relationships/hyperlink" Target="https://ajronline.org/doi/10.2214/AJR.09.3053" TargetMode="External"/><Relationship Id="rId33" Type="http://schemas.openxmlformats.org/officeDocument/2006/relationships/hyperlink" Target="https://pulmonaryfibrosismd.com/chest-x-rays-used-in-ipf/" TargetMode="External"/><Relationship Id="rId32" Type="http://schemas.openxmlformats.org/officeDocument/2006/relationships/hyperlink" Target="https://emedicine.medscape.com/article/2078590-overview" TargetMode="External"/><Relationship Id="rId35" Type="http://schemas.openxmlformats.org/officeDocument/2006/relationships/hyperlink" Target="https://www.radiologymasterclass.co.uk/gallery/chest/pulmonary-disease/pulmonary_fibrosis" TargetMode="External"/><Relationship Id="rId34" Type="http://schemas.openxmlformats.org/officeDocument/2006/relationships/hyperlink" Target="https://radiologykey.com/nonspecific-interstitial-pneumonia-2/" TargetMode="External"/><Relationship Id="rId37" Type="http://schemas.openxmlformats.org/officeDocument/2006/relationships/hyperlink" Target="https://pacs.de/term/shaggy-heart-border" TargetMode="External"/><Relationship Id="rId36" Type="http://schemas.openxmlformats.org/officeDocument/2006/relationships/hyperlink" Target="https://gwinnettlung.com/what-pulmonary-fibrosis-looks-like-on-a-lung-x-ray-imaging-patterns-diagnosis-and-key-features/" TargetMode="External"/><Relationship Id="rId39" Type="http://schemas.openxmlformats.org/officeDocument/2006/relationships/hyperlink" Target="https://thecommonvein.com/lungs/traction-bronchiectasis/" TargetMode="External"/><Relationship Id="rId38" Type="http://schemas.openxmlformats.org/officeDocument/2006/relationships/hyperlink" Target="https://thecommonvein.com/lungs/shaggy-heart-border/" TargetMode="External"/><Relationship Id="rId20" Type="http://schemas.openxmlformats.org/officeDocument/2006/relationships/hyperlink" Target="https://www.pulmonaryfibrosis.org/docs/default-source/programs/educational-materials/fact-sheets-english/pf-series---insip.pdf?sfvrsn=5911a30e_2" TargetMode="External"/><Relationship Id="rId22" Type="http://schemas.openxmlformats.org/officeDocument/2006/relationships/hyperlink" Target="https://pmc.ncbi.nlm.nih.gov/articles/PMC4877976/" TargetMode="External"/><Relationship Id="rId21" Type="http://schemas.openxmlformats.org/officeDocument/2006/relationships/hyperlink" Target="https://pmc.ncbi.nlm.nih.gov/articles/PMC6384526/" TargetMode="External"/><Relationship Id="rId24" Type="http://schemas.openxmlformats.org/officeDocument/2006/relationships/hyperlink" Target="https://www.ncbi.nlm.nih.gov/books/NBK518974/" TargetMode="External"/><Relationship Id="rId23" Type="http://schemas.openxmlformats.org/officeDocument/2006/relationships/hyperlink" Target="https://www.researchgate.net/publication/388626946_Current_Lung_Asbestosis_Approach_A_Literature_Review" TargetMode="External"/><Relationship Id="rId26" Type="http://schemas.openxmlformats.org/officeDocument/2006/relationships/hyperlink" Target="https://radiologykey.com/the-interstitial-pneumonias/" TargetMode="External"/><Relationship Id="rId25" Type="http://schemas.openxmlformats.org/officeDocument/2006/relationships/hyperlink" Target="http://www.svuhradiology.ie/case-study/pulmonary-fibrosis/" TargetMode="External"/><Relationship Id="rId28" Type="http://schemas.openxmlformats.org/officeDocument/2006/relationships/hyperlink" Target="https://en.wikipedia.org/wiki/Honeycombing" TargetMode="External"/><Relationship Id="rId27" Type="http://schemas.openxmlformats.org/officeDocument/2006/relationships/hyperlink" Target="https://radiologyassistant.nl/chest/hrct/common-diseases" TargetMode="External"/><Relationship Id="rId29" Type="http://schemas.openxmlformats.org/officeDocument/2006/relationships/hyperlink" Target="https://pubs.rsna.org/doi/abs/10.1148/rg.230165" TargetMode="External"/><Relationship Id="rId50" Type="http://schemas.openxmlformats.org/officeDocument/2006/relationships/hyperlink" Target="https://bronchiectasis.com.au/bronchiectasis/diagnosis-2/radiology" TargetMode="External"/><Relationship Id="rId11" Type="http://schemas.openxmlformats.org/officeDocument/2006/relationships/hyperlink" Target="https://en.wikipedia.org/wiki/Idiopathic_pulmonary_fibrosis" TargetMode="External"/><Relationship Id="rId10" Type="http://schemas.openxmlformats.org/officeDocument/2006/relationships/hyperlink" Target="https://www.ncbi.nlm.nih.gov/books/NBK518974/" TargetMode="External"/><Relationship Id="rId13" Type="http://schemas.openxmlformats.org/officeDocument/2006/relationships/hyperlink" Target="https://www.diagnosticimaging.com/view/study-key-ct-features-differentiating-fibrotic-interstitial-lung-disease" TargetMode="External"/><Relationship Id="rId12" Type="http://schemas.openxmlformats.org/officeDocument/2006/relationships/hyperlink" Target="https://pmc.ncbi.nlm.nih.gov/articles/PMC12185580/" TargetMode="External"/><Relationship Id="rId15" Type="http://schemas.openxmlformats.org/officeDocument/2006/relationships/hyperlink" Target="https://emedicine.medscape.com/article/363273-overview" TargetMode="External"/><Relationship Id="rId14" Type="http://schemas.openxmlformats.org/officeDocument/2006/relationships/hyperlink" Target="https://emedicine.medscape.com/article/301226-overview" TargetMode="External"/><Relationship Id="rId17" Type="http://schemas.openxmlformats.org/officeDocument/2006/relationships/hyperlink" Target="https://www.vcuhealth.org/news/she-breathes-life-into-the-fight-against-pulmonary-fibrosis/" TargetMode="External"/><Relationship Id="rId16" Type="http://schemas.openxmlformats.org/officeDocument/2006/relationships/hyperlink" Target="https://emedicine.medscape.com/article/301226-workup" TargetMode="External"/><Relationship Id="rId19" Type="http://schemas.openxmlformats.org/officeDocument/2006/relationships/hyperlink" Target="https://pmc.ncbi.nlm.nih.gov/articles/PMC9426013/" TargetMode="External"/><Relationship Id="rId18" Type="http://schemas.openxmlformats.org/officeDocument/2006/relationships/hyperlink" Target="https://ajronline.org/doi/10.2214/AJR.23.29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