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A6FF7">
      <w:pPr>
        <w:pStyle w:val="Heading1"/>
        <w:divId w:val="10227503"/>
        <w:rPr>
          <w:rFonts w:eastAsia="Times New Roman"/>
        </w:rPr>
      </w:pPr>
      <w:r>
        <w:rPr>
          <w:rFonts w:eastAsia="Times New Roman"/>
        </w:rPr>
        <w:t>Nghiên Cứu Lý Thuyết API Testing</w:t>
      </w:r>
    </w:p>
    <w:p w:rsidR="00000000" w:rsidRDefault="008A6FF7">
      <w:pPr>
        <w:pStyle w:val="NormalWeb"/>
        <w:shd w:val="clear" w:color="auto" w:fill="F6F8FA"/>
        <w:divId w:val="314992996"/>
        <w:rPr>
          <w:rFonts w:ascii="Segoe UI" w:hAnsi="Segoe UI" w:cs="Segoe UI"/>
          <w:color w:val="57606A"/>
          <w:sz w:val="22"/>
          <w:szCs w:val="22"/>
        </w:rPr>
      </w:pPr>
      <w:r>
        <w:rPr>
          <w:rStyle w:val="Strong"/>
          <w:rFonts w:ascii="Segoe UI" w:hAnsi="Segoe UI" w:cs="Segoe UI"/>
          <w:color w:val="57606A"/>
          <w:sz w:val="22"/>
          <w:szCs w:val="22"/>
        </w:rPr>
        <w:t>Seminar W4 — Group 3</w:t>
      </w:r>
      <w:r>
        <w:rPr>
          <w:rFonts w:ascii="Segoe UI" w:hAnsi="Segoe UI" w:cs="Segoe UI"/>
          <w:color w:val="57606A"/>
          <w:sz w:val="22"/>
          <w:szCs w:val="22"/>
        </w:rPr>
        <w:br/>
        <w:t>Môn h</w:t>
      </w:r>
      <w:r>
        <w:rPr>
          <w:rFonts w:ascii="Segoe UI" w:hAnsi="Segoe UI" w:cs="Segoe UI"/>
          <w:color w:val="57606A"/>
          <w:sz w:val="22"/>
          <w:szCs w:val="22"/>
        </w:rPr>
        <w:t>ọ</w:t>
      </w:r>
      <w:r>
        <w:rPr>
          <w:rFonts w:ascii="Segoe UI" w:hAnsi="Segoe UI" w:cs="Segoe UI"/>
          <w:color w:val="57606A"/>
          <w:sz w:val="22"/>
          <w:szCs w:val="22"/>
        </w:rPr>
        <w:t>c: Ki</w:t>
      </w:r>
      <w:r>
        <w:rPr>
          <w:rFonts w:ascii="Segoe UI" w:hAnsi="Segoe UI" w:cs="Segoe UI"/>
          <w:color w:val="57606A"/>
          <w:sz w:val="22"/>
          <w:szCs w:val="22"/>
        </w:rPr>
        <w:t>ể</w:t>
      </w:r>
      <w:r>
        <w:rPr>
          <w:rFonts w:ascii="Segoe UI" w:hAnsi="Segoe UI" w:cs="Segoe UI"/>
          <w:color w:val="57606A"/>
          <w:sz w:val="22"/>
          <w:szCs w:val="22"/>
        </w:rPr>
        <w:t>m th</w:t>
      </w:r>
      <w:r>
        <w:rPr>
          <w:rFonts w:ascii="Segoe UI" w:hAnsi="Segoe UI" w:cs="Segoe UI"/>
          <w:color w:val="57606A"/>
          <w:sz w:val="22"/>
          <w:szCs w:val="22"/>
        </w:rPr>
        <w:t>ử</w:t>
      </w:r>
      <w:r>
        <w:rPr>
          <w:rFonts w:ascii="Segoe UI" w:hAnsi="Segoe UI" w:cs="Segoe UI"/>
          <w:color w:val="57606A"/>
          <w:sz w:val="22"/>
          <w:szCs w:val="22"/>
        </w:rPr>
        <w:t xml:space="preserve"> ph</w:t>
      </w:r>
      <w:r>
        <w:rPr>
          <w:rFonts w:ascii="Segoe UI" w:hAnsi="Segoe UI" w:cs="Segoe UI"/>
          <w:color w:val="57606A"/>
          <w:sz w:val="22"/>
          <w:szCs w:val="22"/>
        </w:rPr>
        <w:t>ầ</w:t>
      </w:r>
      <w:r>
        <w:rPr>
          <w:rFonts w:ascii="Segoe UI" w:hAnsi="Segoe UI" w:cs="Segoe UI"/>
          <w:color w:val="57606A"/>
          <w:sz w:val="22"/>
          <w:szCs w:val="22"/>
        </w:rPr>
        <w:t>n m</w:t>
      </w:r>
      <w:r>
        <w:rPr>
          <w:rFonts w:ascii="Segoe UI" w:hAnsi="Segoe UI" w:cs="Segoe UI"/>
          <w:color w:val="57606A"/>
          <w:sz w:val="22"/>
          <w:szCs w:val="22"/>
        </w:rPr>
        <w:t>ề</w:t>
      </w:r>
      <w:r>
        <w:rPr>
          <w:rFonts w:ascii="Segoe UI" w:hAnsi="Segoe UI" w:cs="Segoe UI"/>
          <w:color w:val="57606A"/>
          <w:sz w:val="22"/>
          <w:szCs w:val="22"/>
        </w:rPr>
        <w:t>m</w:t>
      </w:r>
      <w:r>
        <w:rPr>
          <w:rFonts w:ascii="Segoe UI" w:hAnsi="Segoe UI" w:cs="Segoe UI"/>
          <w:color w:val="57606A"/>
          <w:sz w:val="22"/>
          <w:szCs w:val="22"/>
        </w:rPr>
        <w:br/>
        <w:t>Trư</w:t>
      </w:r>
      <w:r>
        <w:rPr>
          <w:rFonts w:ascii="Segoe UI" w:hAnsi="Segoe UI" w:cs="Segoe UI"/>
          <w:color w:val="57606A"/>
          <w:sz w:val="22"/>
          <w:szCs w:val="22"/>
        </w:rPr>
        <w:t>ờ</w:t>
      </w:r>
      <w:r>
        <w:rPr>
          <w:rFonts w:ascii="Segoe UI" w:hAnsi="Segoe UI" w:cs="Segoe UI"/>
          <w:color w:val="57606A"/>
          <w:sz w:val="22"/>
          <w:szCs w:val="22"/>
        </w:rPr>
        <w:t>ng: HCMUS</w:t>
      </w:r>
      <w:r>
        <w:rPr>
          <w:rFonts w:ascii="Segoe UI" w:hAnsi="Segoe UI" w:cs="Segoe UI"/>
          <w:color w:val="57606A"/>
          <w:sz w:val="22"/>
          <w:szCs w:val="22"/>
        </w:rPr>
        <w:br/>
        <w:t>Ngày t</w:t>
      </w:r>
      <w:r>
        <w:rPr>
          <w:rFonts w:ascii="Segoe UI" w:hAnsi="Segoe UI" w:cs="Segoe UI"/>
          <w:color w:val="57606A"/>
          <w:sz w:val="22"/>
          <w:szCs w:val="22"/>
        </w:rPr>
        <w:t>ạ</w:t>
      </w:r>
      <w:r>
        <w:rPr>
          <w:rFonts w:ascii="Segoe UI" w:hAnsi="Segoe UI" w:cs="Segoe UI"/>
          <w:color w:val="57606A"/>
          <w:sz w:val="22"/>
          <w:szCs w:val="22"/>
        </w:rPr>
        <w:t>o: 2026-07-04</w:t>
      </w:r>
    </w:p>
    <w:p w:rsidR="00000000" w:rsidRDefault="008A6FF7">
      <w:pPr>
        <w:spacing w:before="360" w:after="3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25" style="width:0;height:.75pt" o:hralign="center" o:hrstd="t" o:hr="t" fillcolor="#a0a0a0" stroked="f"/>
        </w:pict>
      </w:r>
    </w:p>
    <w:p w:rsidR="00000000" w:rsidRDefault="008A6FF7">
      <w:pPr>
        <w:pStyle w:val="Heading2"/>
        <w:divId w:val="10227503"/>
        <w:rPr>
          <w:rFonts w:eastAsia="Times New Roman"/>
        </w:rPr>
      </w:pPr>
      <w:r>
        <w:rPr>
          <w:rFonts w:eastAsia="Times New Roman"/>
        </w:rPr>
        <w:t>Mục lục</w:t>
      </w:r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1-khái-niệm-api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Khái niệm API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2-kiến-trúc--giao-tiếp-api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Kiến trúc &amp; Giao tiếp API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3-các-loại-api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Các loại API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4-cấu-trúc-http-request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Cấu trúc HTTP Request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5-cấu-trúc-http-response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Cấu trúc HTTP Response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6-các-loại-http-methods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Các loại HTTP Methods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7-http-status-codes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HTTP Status Codes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8-phân-biệt-api-có-authentication-và-kh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Phân biệt API có Authentication và không có Authentication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9-các-loại-authentication-trong-api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Các loại Authentication trong API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10-phân-loại-api-testing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Phân loại API Testing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11-checklist-kiểm-thử-api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Checklist kiểm thử API</w:t>
        </w:r>
      </w:hyperlink>
    </w:p>
    <w:p w:rsidR="00000000" w:rsidRDefault="008A6FF7">
      <w:pPr>
        <w:numPr>
          <w:ilvl w:val="0"/>
          <w:numId w:val="1"/>
        </w:numPr>
        <w:spacing w:before="100" w:beforeAutospacing="1" w:after="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12-công-cụ-kiểm-thử-api-phổ-biến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Công cụ kiểm thử API phổ biến</w:t>
        </w:r>
      </w:hyperlink>
    </w:p>
    <w:p w:rsidR="00000000" w:rsidRDefault="008A6FF7">
      <w:pPr>
        <w:spacing w:before="360" w:after="36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26" style="width:0;height:.75pt" o:hralign="center" o:hrstd="t" o:hr="t" fillcolor="#a0a0a0" stroked="f"/>
        </w:pict>
      </w:r>
    </w:p>
    <w:p w:rsidR="00000000" w:rsidRDefault="008A6FF7">
      <w:pPr>
        <w:pStyle w:val="Heading2"/>
        <w:divId w:val="10227503"/>
        <w:rPr>
          <w:rFonts w:eastAsia="Times New Roman"/>
        </w:rPr>
      </w:pPr>
      <w:r>
        <w:rPr>
          <w:rFonts w:eastAsia="Times New Roman"/>
        </w:rPr>
        <w:t>1. Khái niệm API</w:t>
      </w:r>
    </w:p>
    <w:p w:rsidR="00000000" w:rsidRDefault="008A6FF7">
      <w:pPr>
        <w:pStyle w:val="Heading3"/>
        <w:divId w:val="10227503"/>
        <w:rPr>
          <w:rFonts w:eastAsia="Times New Roman"/>
        </w:rPr>
      </w:pPr>
      <w:r>
        <w:rPr>
          <w:rFonts w:eastAsia="Times New Roman"/>
        </w:rPr>
        <w:t>1.1 Định nghĩa</w:t>
      </w:r>
    </w:p>
    <w:p w:rsidR="00000000" w:rsidRDefault="008A6FF7">
      <w:pPr>
        <w:pStyle w:val="NormalWeb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API (Application Programming Interface)</w:t>
      </w:r>
      <w:r>
        <w:rPr>
          <w:rFonts w:ascii="Segoe UI" w:hAnsi="Segoe UI" w:cs="Segoe UI"/>
          <w:color w:val="24292E"/>
          <w:sz w:val="22"/>
          <w:szCs w:val="22"/>
        </w:rPr>
        <w:t xml:space="preserve"> là t</w:t>
      </w:r>
      <w:r>
        <w:rPr>
          <w:rFonts w:ascii="Segoe UI" w:hAnsi="Segoe UI" w:cs="Segoe UI"/>
          <w:color w:val="24292E"/>
          <w:sz w:val="22"/>
          <w:szCs w:val="22"/>
        </w:rPr>
        <w:t>ậ</w:t>
      </w:r>
      <w:r>
        <w:rPr>
          <w:rFonts w:ascii="Segoe UI" w:hAnsi="Segoe UI" w:cs="Segoe UI"/>
          <w:color w:val="24292E"/>
          <w:sz w:val="22"/>
          <w:szCs w:val="22"/>
        </w:rPr>
        <w:t>p h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>p các quy t</w:t>
      </w:r>
      <w:r>
        <w:rPr>
          <w:rFonts w:ascii="Segoe UI" w:hAnsi="Segoe UI" w:cs="Segoe UI"/>
          <w:color w:val="24292E"/>
          <w:sz w:val="22"/>
          <w:szCs w:val="22"/>
        </w:rPr>
        <w:t>ắ</w:t>
      </w:r>
      <w:r>
        <w:rPr>
          <w:rFonts w:ascii="Segoe UI" w:hAnsi="Segoe UI" w:cs="Segoe UI"/>
          <w:color w:val="24292E"/>
          <w:sz w:val="22"/>
          <w:szCs w:val="22"/>
        </w:rPr>
        <w:t>c, giao th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c và đ</w:t>
      </w:r>
      <w:r>
        <w:rPr>
          <w:rFonts w:ascii="Segoe UI" w:hAnsi="Segoe UI" w:cs="Segoe UI"/>
          <w:color w:val="24292E"/>
          <w:sz w:val="22"/>
          <w:szCs w:val="22"/>
        </w:rPr>
        <w:t>ị</w:t>
      </w:r>
      <w:r>
        <w:rPr>
          <w:rFonts w:ascii="Segoe UI" w:hAnsi="Segoe UI" w:cs="Segoe UI"/>
          <w:color w:val="24292E"/>
          <w:sz w:val="22"/>
          <w:szCs w:val="22"/>
        </w:rPr>
        <w:t xml:space="preserve">nh nghĩa cho phép các 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ng d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ng ph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>n m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>m khác nhau giao ti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p và trao đ</w:t>
      </w:r>
      <w:r>
        <w:rPr>
          <w:rFonts w:ascii="Segoe UI" w:hAnsi="Segoe UI" w:cs="Segoe UI"/>
          <w:color w:val="24292E"/>
          <w:sz w:val="22"/>
          <w:szCs w:val="22"/>
        </w:rPr>
        <w:t>ổ</w:t>
      </w:r>
      <w:r>
        <w:rPr>
          <w:rFonts w:ascii="Segoe UI" w:hAnsi="Segoe UI" w:cs="Segoe UI"/>
          <w:color w:val="24292E"/>
          <w:sz w:val="22"/>
          <w:szCs w:val="22"/>
        </w:rPr>
        <w:t>i d</w:t>
      </w:r>
      <w:r>
        <w:rPr>
          <w:rFonts w:ascii="Segoe UI" w:hAnsi="Segoe UI" w:cs="Segoe UI"/>
          <w:color w:val="24292E"/>
          <w:sz w:val="22"/>
          <w:szCs w:val="22"/>
        </w:rPr>
        <w:t>ữ</w:t>
      </w:r>
      <w:r>
        <w:rPr>
          <w:rFonts w:ascii="Segoe UI" w:hAnsi="Segoe UI" w:cs="Segoe UI"/>
          <w:color w:val="24292E"/>
          <w:sz w:val="22"/>
          <w:szCs w:val="22"/>
        </w:rPr>
        <w:t xml:space="preserve">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u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nhau. API đóng vai trò như m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t "trung gian" (intermediary) — nh</w:t>
      </w:r>
      <w:r>
        <w:rPr>
          <w:rFonts w:ascii="Segoe UI" w:hAnsi="Segoe UI" w:cs="Segoe UI"/>
          <w:color w:val="24292E"/>
          <w:sz w:val="22"/>
          <w:szCs w:val="22"/>
        </w:rPr>
        <w:t>ậ</w:t>
      </w:r>
      <w:r>
        <w:rPr>
          <w:rFonts w:ascii="Segoe UI" w:hAnsi="Segoe UI" w:cs="Segoe UI"/>
          <w:color w:val="24292E"/>
          <w:sz w:val="22"/>
          <w:szCs w:val="22"/>
        </w:rPr>
        <w:t>n yêu c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>u t</w:t>
      </w:r>
      <w:r>
        <w:rPr>
          <w:rFonts w:ascii="Segoe UI" w:hAnsi="Segoe UI" w:cs="Segoe UI"/>
          <w:color w:val="24292E"/>
          <w:sz w:val="22"/>
          <w:szCs w:val="22"/>
        </w:rPr>
        <w:t>ừ</w:t>
      </w:r>
      <w:r>
        <w:rPr>
          <w:rFonts w:ascii="Segoe UI" w:hAnsi="Segoe UI" w:cs="Segoe UI"/>
          <w:color w:val="24292E"/>
          <w:sz w:val="22"/>
          <w:szCs w:val="22"/>
        </w:rPr>
        <w:t xml:space="preserve"> client, x</w:t>
      </w:r>
      <w:r>
        <w:rPr>
          <w:rFonts w:ascii="Segoe UI" w:hAnsi="Segoe UI" w:cs="Segoe UI"/>
          <w:color w:val="24292E"/>
          <w:sz w:val="22"/>
          <w:szCs w:val="22"/>
        </w:rPr>
        <w:t>ử</w:t>
      </w:r>
      <w:r>
        <w:rPr>
          <w:rFonts w:ascii="Segoe UI" w:hAnsi="Segoe UI" w:cs="Segoe UI"/>
          <w:color w:val="24292E"/>
          <w:sz w:val="22"/>
          <w:szCs w:val="22"/>
        </w:rPr>
        <w:t xml:space="preserve"> lý t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i server và tr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 xml:space="preserve"> v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 xml:space="preserve"> k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t qu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.</w:t>
      </w:r>
    </w:p>
    <w:p w:rsidR="00000000" w:rsidRDefault="008A6FF7">
      <w:pPr>
        <w:pStyle w:val="NormalWeb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lastRenderedPageBreak/>
        <w:drawing>
          <wp:inline distT="0" distB="0" distL="0" distR="0">
            <wp:extent cx="3121152" cy="3121152"/>
            <wp:effectExtent l="0" t="0" r="3175" b="3175"/>
            <wp:docPr id="3" name="Picture 3" descr="API Client-Server Communicatio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I Client-Server Communication Model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pStyle w:val="Heading3"/>
        <w:divId w:val="10227503"/>
        <w:rPr>
          <w:rFonts w:eastAsia="Times New Roman"/>
        </w:rPr>
      </w:pPr>
      <w:r>
        <w:rPr>
          <w:rFonts w:eastAsia="Times New Roman"/>
        </w:rPr>
        <w:lastRenderedPageBreak/>
        <w:t>1.2 Vai trò của API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947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Mô tả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Tích hợp hệ thống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Cho phép các hệ thống khác nhau kết nối và chia sẻ dữ liệu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Trừu tượng hóa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Ẩn đi sự phức tạp của back-end, chỉ expose những gì cần thiết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Tái sử dụng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Một API có thể phục vụ nhiều loại client (web, mobile, desktop)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Bảo mật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Kiểm soát quyền truy cập vào dữ liệu và chức năng hệ thống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Mở rộng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Cho phép bên thứ ba xây dựng sản phẩm trên nền tảng hiện có</w:t>
            </w:r>
          </w:p>
        </w:tc>
      </w:tr>
    </w:tbl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1.3 Các khái niệm liên quan</w:t>
      </w:r>
    </w:p>
    <w:p w:rsidR="00000000" w:rsidRDefault="008A6FF7">
      <w:pPr>
        <w:numPr>
          <w:ilvl w:val="0"/>
          <w:numId w:val="2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Endpoint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URL cụ thể mà API lắng nghe yêu cầu, ví dụ: </w:t>
      </w:r>
      <w:r>
        <w:rPr>
          <w:rStyle w:val="HTMLCode"/>
          <w:color w:val="24292E"/>
        </w:rPr>
        <w:t>https://api.example.com/users</w:t>
      </w:r>
    </w:p>
    <w:p w:rsidR="00000000" w:rsidRDefault="008A6FF7">
      <w:pPr>
        <w:numPr>
          <w:ilvl w:val="0"/>
          <w:numId w:val="2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Resource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Đối tượng hoặc dữ liệu mà API quản lý (ví dụ: user, product, order)</w:t>
      </w:r>
    </w:p>
    <w:p w:rsidR="00000000" w:rsidRDefault="008A6FF7">
      <w:pPr>
        <w:numPr>
          <w:ilvl w:val="0"/>
          <w:numId w:val="2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Payload / Body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Dữ liệu được gửi hoặc nhận trong một request/response</w:t>
      </w:r>
    </w:p>
    <w:p w:rsidR="00000000" w:rsidRDefault="008A6FF7">
      <w:pPr>
        <w:numPr>
          <w:ilvl w:val="0"/>
          <w:numId w:val="2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Statelessness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Nguyên tắc mỗi request phải tự chứa đủ thông tin cần thiết; server không lưu trạng thái phiên làm việc</w:t>
      </w:r>
    </w:p>
    <w:p w:rsidR="00000000" w:rsidRDefault="008A6FF7">
      <w:pPr>
        <w:numPr>
          <w:ilvl w:val="0"/>
          <w:numId w:val="2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Base URL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Phần URL gốc dùng chung cho tất cả endpoint, ví dụ: </w:t>
      </w:r>
      <w:r>
        <w:rPr>
          <w:rStyle w:val="HTMLCode"/>
          <w:color w:val="24292E"/>
        </w:rPr>
        <w:t>https://api.example.com/v1</w:t>
      </w:r>
    </w:p>
    <w:p w:rsidR="00000000" w:rsidRDefault="008A6FF7">
      <w:pPr>
        <w:numPr>
          <w:ilvl w:val="0"/>
          <w:numId w:val="2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API Contract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Thỏa thuận về schema, format, và hành vi giữa client và server (thường được mô tả bằng OpenAPI/Swagger)</w:t>
      </w:r>
    </w:p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28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2. Kiến trúc &amp; Giao tiếp API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2.1 Mô hình Client-Server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API ho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t đ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 xml:space="preserve">ng theo mô hình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Request–Response</w:t>
      </w:r>
      <w:r>
        <w:rPr>
          <w:rFonts w:ascii="Segoe UI" w:hAnsi="Segoe UI" w:cs="Segoe UI"/>
          <w:color w:val="24292E"/>
          <w:sz w:val="22"/>
          <w:szCs w:val="22"/>
        </w:rPr>
        <w:t>:</w:t>
      </w:r>
    </w:p>
    <w:p w:rsidR="00000000" w:rsidRDefault="008A6FF7">
      <w:pPr>
        <w:numPr>
          <w:ilvl w:val="0"/>
          <w:numId w:val="3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Client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gửi HTTP Request đến một Endpoint</w:t>
      </w:r>
    </w:p>
    <w:p w:rsidR="00000000" w:rsidRDefault="008A6FF7">
      <w:pPr>
        <w:numPr>
          <w:ilvl w:val="0"/>
          <w:numId w:val="3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API Server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xử lý yêu cầu, truy vấn database/business logic</w:t>
      </w:r>
    </w:p>
    <w:p w:rsidR="00000000" w:rsidRDefault="008A6FF7">
      <w:pPr>
        <w:numPr>
          <w:ilvl w:val="0"/>
          <w:numId w:val="3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Server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trả về HTTP Response với dữ liệu hoặc thông báo lỗi</w:t>
      </w:r>
    </w:p>
    <w:p w:rsidR="00000000" w:rsidRDefault="008A6FF7">
      <w:pPr>
        <w:numPr>
          <w:ilvl w:val="0"/>
          <w:numId w:val="3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Client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đọc response và hiển thị / xử lý tiếp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2.2 Nguyên tắc Statelessness (REST)</w:t>
      </w:r>
    </w:p>
    <w:p w:rsidR="00000000" w:rsidRDefault="008A6FF7">
      <w:pPr>
        <w:numPr>
          <w:ilvl w:val="0"/>
          <w:numId w:val="4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Mỗi request hoàn toàn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độc lập</w:t>
      </w:r>
    </w:p>
    <w:p w:rsidR="00000000" w:rsidRDefault="008A6FF7">
      <w:pPr>
        <w:numPr>
          <w:ilvl w:val="0"/>
          <w:numId w:val="4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Server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không lưu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trạng thái (session) giữa các request</w:t>
      </w:r>
    </w:p>
    <w:p w:rsidR="00000000" w:rsidRDefault="008A6FF7">
      <w:pPr>
        <w:numPr>
          <w:ilvl w:val="0"/>
          <w:numId w:val="4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Mọi thông tin cần thiết (token, dữ liệu) phải được gửi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trong mỗi request</w:t>
      </w:r>
    </w:p>
    <w:p w:rsidR="00000000" w:rsidRDefault="008A6FF7">
      <w:pPr>
        <w:numPr>
          <w:ilvl w:val="0"/>
          <w:numId w:val="4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Ưu điểm: dễ scale (horizontal scaling), dễ debug</w:t>
      </w:r>
    </w:p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29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3. Các loại API</w:t>
      </w:r>
    </w:p>
    <w:p w:rsidR="00000000" w:rsidRDefault="008A6FF7">
      <w:pPr>
        <w:pStyle w:val="Heading3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3.1 Phân loại theo kiến trúc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937"/>
        <w:gridCol w:w="2030"/>
        <w:gridCol w:w="3849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Loại API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Giao thức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Định dạng dữ liệu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Đặc điểm nổi bật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REST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HTTP/HTTPS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JSON, XML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Đơn giản, phổ biến nhất, resource-based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SOAP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HTTP, SMTP, TCP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XML only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Nghiêm ngặt, có chuẩn WS-Security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GraphQL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HTTP/HTTPS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JSON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Client kiểm soát dữ liệu trả về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gRPC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HTTP/2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Protocol Buffers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Hiệu năng cao, phù hợp microservices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WebSocket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WebSocket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JSON, binary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Kết nối hai chiều real-time</w:t>
            </w:r>
          </w:p>
        </w:tc>
      </w:tr>
    </w:tbl>
    <w:p w:rsidR="00000000" w:rsidRDefault="008A6FF7">
      <w:pPr>
        <w:pStyle w:val="NormalWeb"/>
        <w:shd w:val="clear" w:color="auto" w:fill="F6F8FA"/>
        <w:spacing w:after="180"/>
        <w:ind w:left="600" w:right="600"/>
        <w:divId w:val="624196387"/>
        <w:rPr>
          <w:rFonts w:ascii="Segoe UI" w:hAnsi="Segoe UI" w:cs="Segoe UI"/>
          <w:color w:val="57606A"/>
          <w:sz w:val="22"/>
          <w:szCs w:val="22"/>
        </w:rPr>
      </w:pPr>
      <w:r>
        <w:rPr>
          <w:rStyle w:val="Strong"/>
          <w:rFonts w:ascii="Segoe UI" w:hAnsi="Segoe UI" w:cs="Segoe UI"/>
          <w:color w:val="57606A"/>
          <w:sz w:val="22"/>
          <w:szCs w:val="22"/>
        </w:rPr>
        <w:t>Lưu ý:</w:t>
      </w:r>
      <w:r>
        <w:rPr>
          <w:rFonts w:ascii="Segoe UI" w:hAnsi="Segoe UI" w:cs="Segoe UI"/>
          <w:color w:val="57606A"/>
          <w:sz w:val="22"/>
          <w:szCs w:val="22"/>
        </w:rPr>
        <w:t xml:space="preserve"> YAML thư</w:t>
      </w:r>
      <w:r>
        <w:rPr>
          <w:rFonts w:ascii="Segoe UI" w:hAnsi="Segoe UI" w:cs="Segoe UI"/>
          <w:color w:val="57606A"/>
          <w:sz w:val="22"/>
          <w:szCs w:val="22"/>
        </w:rPr>
        <w:t>ờ</w:t>
      </w:r>
      <w:r>
        <w:rPr>
          <w:rFonts w:ascii="Segoe UI" w:hAnsi="Segoe UI" w:cs="Segoe UI"/>
          <w:color w:val="57606A"/>
          <w:sz w:val="22"/>
          <w:szCs w:val="22"/>
        </w:rPr>
        <w:t>ng đư</w:t>
      </w:r>
      <w:r>
        <w:rPr>
          <w:rFonts w:ascii="Segoe UI" w:hAnsi="Segoe UI" w:cs="Segoe UI"/>
          <w:color w:val="57606A"/>
          <w:sz w:val="22"/>
          <w:szCs w:val="22"/>
        </w:rPr>
        <w:t>ợ</w:t>
      </w:r>
      <w:r>
        <w:rPr>
          <w:rFonts w:ascii="Segoe UI" w:hAnsi="Segoe UI" w:cs="Segoe UI"/>
          <w:color w:val="57606A"/>
          <w:sz w:val="22"/>
          <w:szCs w:val="22"/>
        </w:rPr>
        <w:t>c dùng đ</w:t>
      </w:r>
      <w:r>
        <w:rPr>
          <w:rFonts w:ascii="Segoe UI" w:hAnsi="Segoe UI" w:cs="Segoe UI"/>
          <w:color w:val="57606A"/>
          <w:sz w:val="22"/>
          <w:szCs w:val="22"/>
        </w:rPr>
        <w:t>ể</w:t>
      </w:r>
      <w:r>
        <w:rPr>
          <w:rFonts w:ascii="Segoe UI" w:hAnsi="Segoe UI" w:cs="Segoe UI"/>
          <w:color w:val="57606A"/>
          <w:sz w:val="22"/>
          <w:szCs w:val="22"/>
        </w:rPr>
        <w:t xml:space="preserve"> 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mô t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 xml:space="preserve"> API (OpenAPI/Swagger spec), 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không</w:t>
      </w:r>
      <w:r>
        <w:rPr>
          <w:rFonts w:ascii="Segoe UI" w:hAnsi="Segoe UI" w:cs="Segoe UI"/>
          <w:color w:val="57606A"/>
          <w:sz w:val="22"/>
          <w:szCs w:val="22"/>
        </w:rPr>
        <w:t xml:space="preserve"> </w:t>
      </w:r>
      <w:r>
        <w:rPr>
          <w:rFonts w:ascii="Segoe UI" w:hAnsi="Segoe UI" w:cs="Segoe UI"/>
          <w:color w:val="57606A"/>
          <w:sz w:val="22"/>
          <w:szCs w:val="22"/>
        </w:rPr>
        <w:t>ph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>i đ</w:t>
      </w:r>
      <w:r>
        <w:rPr>
          <w:rFonts w:ascii="Segoe UI" w:hAnsi="Segoe UI" w:cs="Segoe UI"/>
          <w:color w:val="57606A"/>
          <w:sz w:val="22"/>
          <w:szCs w:val="22"/>
        </w:rPr>
        <w:t>ị</w:t>
      </w:r>
      <w:r>
        <w:rPr>
          <w:rFonts w:ascii="Segoe UI" w:hAnsi="Segoe UI" w:cs="Segoe UI"/>
          <w:color w:val="57606A"/>
          <w:sz w:val="22"/>
          <w:szCs w:val="22"/>
        </w:rPr>
        <w:t>nh d</w:t>
      </w:r>
      <w:r>
        <w:rPr>
          <w:rFonts w:ascii="Segoe UI" w:hAnsi="Segoe UI" w:cs="Segoe UI"/>
          <w:color w:val="57606A"/>
          <w:sz w:val="22"/>
          <w:szCs w:val="22"/>
        </w:rPr>
        <w:t>ạ</w:t>
      </w:r>
      <w:r>
        <w:rPr>
          <w:rFonts w:ascii="Segoe UI" w:hAnsi="Segoe UI" w:cs="Segoe UI"/>
          <w:color w:val="57606A"/>
          <w:sz w:val="22"/>
          <w:szCs w:val="22"/>
        </w:rPr>
        <w:t>ng payload trong HTTP body c</w:t>
      </w:r>
      <w:r>
        <w:rPr>
          <w:rFonts w:ascii="Segoe UI" w:hAnsi="Segoe UI" w:cs="Segoe UI"/>
          <w:color w:val="57606A"/>
          <w:sz w:val="22"/>
          <w:szCs w:val="22"/>
        </w:rPr>
        <w:t>ủ</w:t>
      </w:r>
      <w:r>
        <w:rPr>
          <w:rFonts w:ascii="Segoe UI" w:hAnsi="Segoe UI" w:cs="Segoe UI"/>
          <w:color w:val="57606A"/>
          <w:sz w:val="22"/>
          <w:szCs w:val="22"/>
        </w:rPr>
        <w:t>a REST API th</w:t>
      </w:r>
      <w:r>
        <w:rPr>
          <w:rFonts w:ascii="Segoe UI" w:hAnsi="Segoe UI" w:cs="Segoe UI"/>
          <w:color w:val="57606A"/>
          <w:sz w:val="22"/>
          <w:szCs w:val="22"/>
        </w:rPr>
        <w:t>ự</w:t>
      </w:r>
      <w:r>
        <w:rPr>
          <w:rFonts w:ascii="Segoe UI" w:hAnsi="Segoe UI" w:cs="Segoe UI"/>
          <w:color w:val="57606A"/>
          <w:sz w:val="22"/>
          <w:szCs w:val="22"/>
        </w:rPr>
        <w:t>c t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.</w:t>
      </w:r>
    </w:p>
    <w:p w:rsidR="00000000" w:rsidRDefault="008A6FF7">
      <w:pPr>
        <w:pStyle w:val="Heading3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3.2 Phân loại theo phạm vi truy cập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7139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Loại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Mô tả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Public API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Mở cho mọi developer, thường có tài liệu công khai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Private API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Chỉ dùng nội bộ trong tổ chức, không expose ra ngoài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Partner API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Chia sẻ với đối tác kinh doanh được xác thực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Composite API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Kết hợp nhiều API, thực hiện nhiều bước trong một request</w:t>
            </w:r>
          </w:p>
        </w:tc>
      </w:tr>
    </w:tbl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3.3 So sánh REST vs SOAP vs GraphQL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6" name="Picture 6" descr="So Sánh REST vs SOAP vs Graph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o Sánh REST vs SOAP vs GraphQL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1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4. Cấu trúc HTTP Request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M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t HTTP Request bao g</w:t>
      </w:r>
      <w:r>
        <w:rPr>
          <w:rFonts w:ascii="Segoe UI" w:hAnsi="Segoe UI" w:cs="Segoe UI"/>
          <w:color w:val="24292E"/>
          <w:sz w:val="22"/>
          <w:szCs w:val="22"/>
        </w:rPr>
        <w:t>ồ</w:t>
      </w:r>
      <w:r>
        <w:rPr>
          <w:rFonts w:ascii="Segoe UI" w:hAnsi="Segoe UI" w:cs="Segoe UI"/>
          <w:color w:val="24292E"/>
          <w:sz w:val="22"/>
          <w:szCs w:val="22"/>
        </w:rPr>
        <w:t>m các thành ph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>n sau: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Ví dụ thực tế: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POST https://api.example.com/v1/products HTTP/1.1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Content-Type: application/json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Authorization: Bearer eyJhbGciOiJIUzI1NiIsInR5cCI6IkpXVCJ9...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Accept: application/json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{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"name": "Laptop XYZ",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"price": 15000000,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"category": "electronics"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4.1 Các thành phần của Request</w:t>
      </w:r>
    </w:p>
    <w:p w:rsidR="00000000" w:rsidRDefault="008A6FF7">
      <w:pPr>
        <w:pStyle w:val="Heading4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4.1.1 HTTP Method (Verb)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Xác đ</w:t>
      </w:r>
      <w:r>
        <w:rPr>
          <w:rFonts w:ascii="Segoe UI" w:hAnsi="Segoe UI" w:cs="Segoe UI"/>
          <w:color w:val="24292E"/>
          <w:sz w:val="22"/>
          <w:szCs w:val="22"/>
        </w:rPr>
        <w:t>ị</w:t>
      </w:r>
      <w:r>
        <w:rPr>
          <w:rFonts w:ascii="Segoe UI" w:hAnsi="Segoe UI" w:cs="Segoe UI"/>
          <w:color w:val="24292E"/>
          <w:sz w:val="22"/>
          <w:szCs w:val="22"/>
        </w:rPr>
        <w:t xml:space="preserve">nh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hành đ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ộ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ng</w:t>
      </w:r>
      <w:r>
        <w:rPr>
          <w:rFonts w:ascii="Segoe UI" w:hAnsi="Segoe UI" w:cs="Segoe UI"/>
          <w:color w:val="24292E"/>
          <w:sz w:val="22"/>
          <w:szCs w:val="22"/>
        </w:rPr>
        <w:t xml:space="preserve"> mu</w:t>
      </w:r>
      <w:r>
        <w:rPr>
          <w:rFonts w:ascii="Segoe UI" w:hAnsi="Segoe UI" w:cs="Segoe UI"/>
          <w:color w:val="24292E"/>
          <w:sz w:val="22"/>
          <w:szCs w:val="22"/>
        </w:rPr>
        <w:t>ố</w:t>
      </w:r>
      <w:r>
        <w:rPr>
          <w:rFonts w:ascii="Segoe UI" w:hAnsi="Segoe UI" w:cs="Segoe UI"/>
          <w:color w:val="24292E"/>
          <w:sz w:val="22"/>
          <w:szCs w:val="22"/>
        </w:rPr>
        <w:t>n th</w:t>
      </w:r>
      <w:r>
        <w:rPr>
          <w:rFonts w:ascii="Segoe UI" w:hAnsi="Segoe UI" w:cs="Segoe UI"/>
          <w:color w:val="24292E"/>
          <w:sz w:val="22"/>
          <w:szCs w:val="22"/>
        </w:rPr>
        <w:t>ự</w:t>
      </w:r>
      <w:r>
        <w:rPr>
          <w:rFonts w:ascii="Segoe UI" w:hAnsi="Segoe UI" w:cs="Segoe UI"/>
          <w:color w:val="24292E"/>
          <w:sz w:val="22"/>
          <w:szCs w:val="22"/>
        </w:rPr>
        <w:t>c hi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n lên resource (xem m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c 6).</w:t>
      </w:r>
    </w:p>
    <w:p w:rsidR="00000000" w:rsidRDefault="008A6FF7">
      <w:pPr>
        <w:pStyle w:val="Heading4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4.1.2 URL / Endpoint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9" name="Picture 9" descr="Cấu Trúc URL / End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ấu Trúc URL / Endpoint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numPr>
          <w:ilvl w:val="0"/>
          <w:numId w:val="5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Path Parameters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Nhúng vào URL path — </w:t>
      </w:r>
      <w:r>
        <w:rPr>
          <w:rStyle w:val="HTMLCode"/>
          <w:color w:val="24292E"/>
        </w:rPr>
        <w:t>/users/{id}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→ </w:t>
      </w:r>
      <w:r>
        <w:rPr>
          <w:rStyle w:val="HTMLCode"/>
          <w:color w:val="24292E"/>
        </w:rPr>
        <w:t>/users/42</w:t>
      </w:r>
    </w:p>
    <w:p w:rsidR="00000000" w:rsidRDefault="008A6FF7">
      <w:pPr>
        <w:numPr>
          <w:ilvl w:val="0"/>
          <w:numId w:val="5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Query Parameters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Thêm vào sau </w:t>
      </w:r>
      <w:r>
        <w:rPr>
          <w:rStyle w:val="HTMLCode"/>
          <w:color w:val="24292E"/>
        </w:rPr>
        <w:t>?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</w:t>
      </w:r>
      <w:r>
        <w:rPr>
          <w:rStyle w:val="HTMLCode"/>
          <w:color w:val="24292E"/>
        </w:rPr>
        <w:t>?status=pending&amp;page=1</w:t>
      </w:r>
    </w:p>
    <w:p w:rsidR="00000000" w:rsidRDefault="008A6FF7">
      <w:pPr>
        <w:numPr>
          <w:ilvl w:val="0"/>
          <w:numId w:val="5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Fragment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Phần sau </w:t>
      </w:r>
      <w:r>
        <w:rPr>
          <w:rStyle w:val="HTMLCode"/>
          <w:color w:val="24292E"/>
        </w:rPr>
        <w:t>#</w:t>
      </w:r>
      <w:r>
        <w:rPr>
          <w:rFonts w:ascii="Segoe UI" w:eastAsia="Times New Roman" w:hAnsi="Segoe UI" w:cs="Segoe UI"/>
          <w:color w:val="24292E"/>
          <w:sz w:val="22"/>
          <w:szCs w:val="22"/>
        </w:rPr>
        <w:t>, không gửi đến server</w:t>
      </w:r>
    </w:p>
    <w:p w:rsidR="00000000" w:rsidRDefault="008A6FF7">
      <w:pPr>
        <w:pStyle w:val="Heading4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4.1.3 Request Headers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3635"/>
        <w:gridCol w:w="3570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Ví dụ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Định dạng của request body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application/json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Định dạng mong muốn nhận về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application/json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Thông tin xác thực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Bearer &lt;token&gt;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/ </w:t>
            </w:r>
            <w:r>
              <w:rPr>
                <w:rStyle w:val="HTMLCode"/>
                <w:color w:val="24292E"/>
              </w:rPr>
              <w:t>Basic &lt;b64&gt;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X-API-Key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API Key xác thực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X-API-Key: abc123xyz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User-Agent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Thông tin về client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PostmanRuntime/7.32.0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Accept-Language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Ngôn ngữ ưa thích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vi-VN, en-US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Cache-Control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Chính sách cache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no-cache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Cookie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Dữ liệu cookie gửi kèm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session_id=abc123</w:t>
            </w:r>
          </w:p>
        </w:tc>
      </w:tr>
    </w:tbl>
    <w:p w:rsidR="00000000" w:rsidRDefault="008A6FF7">
      <w:pPr>
        <w:pStyle w:val="Heading4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4.1.4 Request Body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D</w:t>
      </w:r>
      <w:r>
        <w:rPr>
          <w:rFonts w:ascii="Segoe UI" w:hAnsi="Segoe UI" w:cs="Segoe UI"/>
          <w:color w:val="24292E"/>
          <w:sz w:val="22"/>
          <w:szCs w:val="22"/>
        </w:rPr>
        <w:t>ữ</w:t>
      </w:r>
      <w:r>
        <w:rPr>
          <w:rFonts w:ascii="Segoe UI" w:hAnsi="Segoe UI" w:cs="Segoe UI"/>
          <w:color w:val="24292E"/>
          <w:sz w:val="22"/>
          <w:szCs w:val="22"/>
        </w:rPr>
        <w:t xml:space="preserve">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u g</w:t>
      </w:r>
      <w:r>
        <w:rPr>
          <w:rFonts w:ascii="Segoe UI" w:hAnsi="Segoe UI" w:cs="Segoe UI"/>
          <w:color w:val="24292E"/>
          <w:sz w:val="22"/>
          <w:szCs w:val="22"/>
        </w:rPr>
        <w:t>ử</w:t>
      </w:r>
      <w:r>
        <w:rPr>
          <w:rFonts w:ascii="Segoe UI" w:hAnsi="Segoe UI" w:cs="Segoe UI"/>
          <w:color w:val="24292E"/>
          <w:sz w:val="22"/>
          <w:szCs w:val="22"/>
        </w:rPr>
        <w:t>i lên server, thư</w:t>
      </w:r>
      <w:r>
        <w:rPr>
          <w:rFonts w:ascii="Segoe UI" w:hAnsi="Segoe UI" w:cs="Segoe UI"/>
          <w:color w:val="24292E"/>
          <w:sz w:val="22"/>
          <w:szCs w:val="22"/>
        </w:rPr>
        <w:t>ờ</w:t>
      </w:r>
      <w:r>
        <w:rPr>
          <w:rFonts w:ascii="Segoe UI" w:hAnsi="Segoe UI" w:cs="Segoe UI"/>
          <w:color w:val="24292E"/>
          <w:sz w:val="22"/>
          <w:szCs w:val="22"/>
        </w:rPr>
        <w:t>ng đi kèm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 xml:space="preserve">i </w:t>
      </w:r>
      <w:r>
        <w:rPr>
          <w:rStyle w:val="HTMLCode"/>
          <w:color w:val="24292E"/>
        </w:rPr>
        <w:t>POST</w:t>
      </w:r>
      <w:r>
        <w:rPr>
          <w:rFonts w:ascii="Segoe UI" w:hAnsi="Segoe UI" w:cs="Segoe UI"/>
          <w:color w:val="24292E"/>
          <w:sz w:val="22"/>
          <w:szCs w:val="22"/>
        </w:rPr>
        <w:t xml:space="preserve">, </w:t>
      </w:r>
      <w:r>
        <w:rPr>
          <w:rStyle w:val="HTMLCode"/>
          <w:color w:val="24292E"/>
        </w:rPr>
        <w:t>PUT</w:t>
      </w:r>
      <w:r>
        <w:rPr>
          <w:rFonts w:ascii="Segoe UI" w:hAnsi="Segoe UI" w:cs="Segoe UI"/>
          <w:color w:val="24292E"/>
          <w:sz w:val="22"/>
          <w:szCs w:val="22"/>
        </w:rPr>
        <w:t xml:space="preserve">, </w:t>
      </w:r>
      <w:r>
        <w:rPr>
          <w:rStyle w:val="HTMLCode"/>
          <w:color w:val="24292E"/>
        </w:rPr>
        <w:t>PATCH</w:t>
      </w:r>
      <w:r>
        <w:rPr>
          <w:rFonts w:ascii="Segoe UI" w:hAnsi="Segoe UI" w:cs="Segoe UI"/>
          <w:color w:val="24292E"/>
          <w:sz w:val="22"/>
          <w:szCs w:val="22"/>
        </w:rPr>
        <w:t>: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{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"username": "john_doe",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"email": "john@example.com",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"password": "Secure@123",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"role": "admin"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Các đ</w:t>
      </w:r>
      <w:r>
        <w:rPr>
          <w:rFonts w:ascii="Segoe UI" w:hAnsi="Segoe UI" w:cs="Segoe UI"/>
          <w:color w:val="24292E"/>
          <w:sz w:val="22"/>
          <w:szCs w:val="22"/>
        </w:rPr>
        <w:t>ị</w:t>
      </w:r>
      <w:r>
        <w:rPr>
          <w:rFonts w:ascii="Segoe UI" w:hAnsi="Segoe UI" w:cs="Segoe UI"/>
          <w:color w:val="24292E"/>
          <w:sz w:val="22"/>
          <w:szCs w:val="22"/>
        </w:rPr>
        <w:t>nh d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ng ph</w:t>
      </w:r>
      <w:r>
        <w:rPr>
          <w:rFonts w:ascii="Segoe UI" w:hAnsi="Segoe UI" w:cs="Segoe UI"/>
          <w:color w:val="24292E"/>
          <w:sz w:val="22"/>
          <w:szCs w:val="22"/>
        </w:rPr>
        <w:t>ổ</w:t>
      </w:r>
      <w:r>
        <w:rPr>
          <w:rFonts w:ascii="Segoe UI" w:hAnsi="Segoe UI" w:cs="Segoe UI"/>
          <w:color w:val="24292E"/>
          <w:sz w:val="22"/>
          <w:szCs w:val="22"/>
        </w:rPr>
        <w:t xml:space="preserve"> bi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 xml:space="preserve">n: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JSON</w:t>
      </w:r>
      <w:r>
        <w:rPr>
          <w:rFonts w:ascii="Segoe UI" w:hAnsi="Segoe UI" w:cs="Segoe UI"/>
          <w:color w:val="24292E"/>
          <w:sz w:val="22"/>
          <w:szCs w:val="22"/>
        </w:rPr>
        <w:t xml:space="preserve">,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XML</w:t>
      </w:r>
      <w:r>
        <w:rPr>
          <w:rFonts w:ascii="Segoe UI" w:hAnsi="Segoe UI" w:cs="Segoe UI"/>
          <w:color w:val="24292E"/>
          <w:sz w:val="22"/>
          <w:szCs w:val="22"/>
        </w:rPr>
        <w:t xml:space="preserve">,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form-data</w:t>
      </w:r>
      <w:r>
        <w:rPr>
          <w:rFonts w:ascii="Segoe UI" w:hAnsi="Segoe UI" w:cs="Segoe UI"/>
          <w:color w:val="24292E"/>
          <w:sz w:val="22"/>
          <w:szCs w:val="22"/>
        </w:rPr>
        <w:t xml:space="preserve"> (multipart),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x-www-form-urlencoded</w:t>
      </w:r>
    </w:p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4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5. Cấu trúc HTTP Response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M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t HTTP Response bao g</w:t>
      </w:r>
      <w:r>
        <w:rPr>
          <w:rFonts w:ascii="Segoe UI" w:hAnsi="Segoe UI" w:cs="Segoe UI"/>
          <w:color w:val="24292E"/>
          <w:sz w:val="22"/>
          <w:szCs w:val="22"/>
        </w:rPr>
        <w:t>ồ</w:t>
      </w:r>
      <w:r>
        <w:rPr>
          <w:rFonts w:ascii="Segoe UI" w:hAnsi="Segoe UI" w:cs="Segoe UI"/>
          <w:color w:val="24292E"/>
          <w:sz w:val="22"/>
          <w:szCs w:val="22"/>
        </w:rPr>
        <w:t>m: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Ví dụ thực tế: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HTTP/1.1 201 Created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Content-Type: application/json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Location: https://api.example.com/v1/products/789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X-Request-Id: f4a7b2c1-1234-5678-abcd-ef0987654321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{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"id": 789,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"name": "Laptop XYZ",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"price": 15000000,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"category": "electronics",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"created_at": "2026-07-04T13:00:00Z"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5.1 Các thành phần của Response</w:t>
      </w:r>
    </w:p>
    <w:p w:rsidR="00000000" w:rsidRDefault="008A6FF7">
      <w:pPr>
        <w:pStyle w:val="Heading4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5.1.1 Status Code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Ba ch</w:t>
      </w:r>
      <w:r>
        <w:rPr>
          <w:rFonts w:ascii="Segoe UI" w:hAnsi="Segoe UI" w:cs="Segoe UI"/>
          <w:color w:val="24292E"/>
          <w:sz w:val="22"/>
          <w:szCs w:val="22"/>
        </w:rPr>
        <w:t>ữ</w:t>
      </w:r>
      <w:r>
        <w:rPr>
          <w:rFonts w:ascii="Segoe UI" w:hAnsi="Segoe UI" w:cs="Segoe UI"/>
          <w:color w:val="24292E"/>
          <w:sz w:val="22"/>
          <w:szCs w:val="22"/>
        </w:rPr>
        <w:t xml:space="preserve"> s</w:t>
      </w:r>
      <w:r>
        <w:rPr>
          <w:rFonts w:ascii="Segoe UI" w:hAnsi="Segoe UI" w:cs="Segoe UI"/>
          <w:color w:val="24292E"/>
          <w:sz w:val="22"/>
          <w:szCs w:val="22"/>
        </w:rPr>
        <w:t>ố</w:t>
      </w:r>
      <w:r>
        <w:rPr>
          <w:rFonts w:ascii="Segoe UI" w:hAnsi="Segoe UI" w:cs="Segoe UI"/>
          <w:color w:val="24292E"/>
          <w:sz w:val="22"/>
          <w:szCs w:val="22"/>
        </w:rPr>
        <w:t xml:space="preserve"> cho bi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t k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t qu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 xml:space="preserve"> c</w:t>
      </w:r>
      <w:r>
        <w:rPr>
          <w:rFonts w:ascii="Segoe UI" w:hAnsi="Segoe UI" w:cs="Segoe UI"/>
          <w:color w:val="24292E"/>
          <w:sz w:val="22"/>
          <w:szCs w:val="22"/>
        </w:rPr>
        <w:t>ủ</w:t>
      </w:r>
      <w:r>
        <w:rPr>
          <w:rFonts w:ascii="Segoe UI" w:hAnsi="Segoe UI" w:cs="Segoe UI"/>
          <w:color w:val="24292E"/>
          <w:sz w:val="22"/>
          <w:szCs w:val="22"/>
        </w:rPr>
        <w:t>a request (xem chi ti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t m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c 7).</w:t>
      </w:r>
    </w:p>
    <w:p w:rsidR="00000000" w:rsidRDefault="008A6FF7">
      <w:pPr>
        <w:pStyle w:val="Heading4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5.1.2 Response Headers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803"/>
        <w:gridCol w:w="3468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Ví dụ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Định dạng của response body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application/json; charset=utf-8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Content-Length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Kích thước body (bytes)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248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URL của resource vừa được tạo (sau 201)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/api/users/123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Cache-Control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Chính sách cache phía client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max-age=3600, public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WWW-Authenticate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Thông báo yêu cầu xác thực (kèm 401)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Bearer realm="api"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X-Request-Id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ID định danh request (debug)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f4a7b2c1-...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X-Rate-Limit-*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Thông tin giới hạn tốc độ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X-Rate-Limit-Remaining: 99</w:t>
            </w:r>
          </w:p>
        </w:tc>
      </w:tr>
    </w:tbl>
    <w:p w:rsidR="00000000" w:rsidRDefault="008A6FF7">
      <w:pPr>
        <w:pStyle w:val="Heading4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5.1.3 Response Body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D</w:t>
      </w:r>
      <w:r>
        <w:rPr>
          <w:rFonts w:ascii="Segoe UI" w:hAnsi="Segoe UI" w:cs="Segoe UI"/>
          <w:color w:val="24292E"/>
          <w:sz w:val="22"/>
          <w:szCs w:val="22"/>
        </w:rPr>
        <w:t>ữ</w:t>
      </w:r>
      <w:r>
        <w:rPr>
          <w:rFonts w:ascii="Segoe UI" w:hAnsi="Segoe UI" w:cs="Segoe UI"/>
          <w:color w:val="24292E"/>
          <w:sz w:val="22"/>
          <w:szCs w:val="22"/>
        </w:rPr>
        <w:t xml:space="preserve">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u tr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 xml:space="preserve"> v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>, thư</w:t>
      </w:r>
      <w:r>
        <w:rPr>
          <w:rFonts w:ascii="Segoe UI" w:hAnsi="Segoe UI" w:cs="Segoe UI"/>
          <w:color w:val="24292E"/>
          <w:sz w:val="22"/>
          <w:szCs w:val="22"/>
        </w:rPr>
        <w:t>ờ</w:t>
      </w:r>
      <w:r>
        <w:rPr>
          <w:rFonts w:ascii="Segoe UI" w:hAnsi="Segoe UI" w:cs="Segoe UI"/>
          <w:color w:val="24292E"/>
          <w:sz w:val="22"/>
          <w:szCs w:val="22"/>
        </w:rPr>
        <w:t xml:space="preserve">ng là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JSON</w:t>
      </w:r>
      <w:r>
        <w:rPr>
          <w:rFonts w:ascii="Segoe UI" w:hAnsi="Segoe UI" w:cs="Segoe UI"/>
          <w:color w:val="24292E"/>
          <w:sz w:val="22"/>
          <w:szCs w:val="22"/>
        </w:rPr>
        <w:t>: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{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"status": "success",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"data": {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"user": {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  "id": 42,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  "name": "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Nguyen Van A",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  "email": "a@example.com"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}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},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"meta": {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"timestamp": "2026-07-04T06:00:00Z",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"version": "1.0"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}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6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6. Các loại HTTP Methods</w:t>
      </w:r>
    </w:p>
    <w:p w:rsidR="00000000" w:rsidRDefault="008A6FF7">
      <w:pPr>
        <w:pStyle w:val="Heading3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6.1 Bảng tổng hợp HTTP Methods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294"/>
        <w:gridCol w:w="1581"/>
        <w:gridCol w:w="996"/>
        <w:gridCol w:w="1128"/>
        <w:gridCol w:w="2020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Hành động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Idempotent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Safe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Có Body?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Mã thành công thường gặp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Lấy dữ liệu resource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Tạo mới resource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201 Created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Cập nhật toàn bộ resource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Cập nhật một phần resource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Phụ thuộc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Xóa resource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Tùy chọn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204 No Content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HEAD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Lấy headers (không có body)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OPTIONS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Liệt kê methods được hỗ trợ (CORS)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/ </w:t>
            </w:r>
            <w:r>
              <w:rPr>
                <w:rStyle w:val="HTMLCode"/>
                <w:color w:val="24292E"/>
              </w:rPr>
              <w:t>204</w:t>
            </w:r>
          </w:p>
        </w:tc>
      </w:tr>
    </w:tbl>
    <w:p w:rsidR="00000000" w:rsidRDefault="008A6FF7">
      <w:pPr>
        <w:pStyle w:val="NormalWeb"/>
        <w:shd w:val="clear" w:color="auto" w:fill="F6F8FA"/>
        <w:spacing w:after="180"/>
        <w:ind w:left="600" w:right="600"/>
        <w:divId w:val="286397561"/>
        <w:rPr>
          <w:rFonts w:ascii="Segoe UI" w:hAnsi="Segoe UI" w:cs="Segoe UI"/>
          <w:color w:val="57606A"/>
          <w:sz w:val="22"/>
          <w:szCs w:val="22"/>
        </w:rPr>
      </w:pPr>
      <w:r>
        <w:rPr>
          <w:rStyle w:val="Strong"/>
          <w:rFonts w:ascii="Segoe UI" w:hAnsi="Segoe UI" w:cs="Segoe UI"/>
          <w:color w:val="57606A"/>
          <w:sz w:val="22"/>
          <w:szCs w:val="22"/>
        </w:rPr>
        <w:t>Idempotent</w:t>
      </w:r>
      <w:r>
        <w:rPr>
          <w:rFonts w:ascii="Segoe UI" w:hAnsi="Segoe UI" w:cs="Segoe UI"/>
          <w:color w:val="57606A"/>
          <w:sz w:val="22"/>
          <w:szCs w:val="22"/>
        </w:rPr>
        <w:t>: G</w:t>
      </w:r>
      <w:r>
        <w:rPr>
          <w:rFonts w:ascii="Segoe UI" w:hAnsi="Segoe UI" w:cs="Segoe UI"/>
          <w:color w:val="57606A"/>
          <w:sz w:val="22"/>
          <w:szCs w:val="22"/>
        </w:rPr>
        <w:t>ọ</w:t>
      </w:r>
      <w:r>
        <w:rPr>
          <w:rFonts w:ascii="Segoe UI" w:hAnsi="Segoe UI" w:cs="Segoe UI"/>
          <w:color w:val="57606A"/>
          <w:sz w:val="22"/>
          <w:szCs w:val="22"/>
        </w:rPr>
        <w:t>i nhi</w:t>
      </w:r>
      <w:r>
        <w:rPr>
          <w:rFonts w:ascii="Segoe UI" w:hAnsi="Segoe UI" w:cs="Segoe UI"/>
          <w:color w:val="57606A"/>
          <w:sz w:val="22"/>
          <w:szCs w:val="22"/>
        </w:rPr>
        <w:t>ề</w:t>
      </w:r>
      <w:r>
        <w:rPr>
          <w:rFonts w:ascii="Segoe UI" w:hAnsi="Segoe UI" w:cs="Segoe UI"/>
          <w:color w:val="57606A"/>
          <w:sz w:val="22"/>
          <w:szCs w:val="22"/>
        </w:rPr>
        <w:t>u l</w:t>
      </w:r>
      <w:r>
        <w:rPr>
          <w:rFonts w:ascii="Segoe UI" w:hAnsi="Segoe UI" w:cs="Segoe UI"/>
          <w:color w:val="57606A"/>
          <w:sz w:val="22"/>
          <w:szCs w:val="22"/>
        </w:rPr>
        <w:t>ầ</w:t>
      </w:r>
      <w:r>
        <w:rPr>
          <w:rFonts w:ascii="Segoe UI" w:hAnsi="Segoe UI" w:cs="Segoe UI"/>
          <w:color w:val="57606A"/>
          <w:sz w:val="22"/>
          <w:szCs w:val="22"/>
        </w:rPr>
        <w:t>n có cùng k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t qu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 xml:space="preserve"> như g</w:t>
      </w:r>
      <w:r>
        <w:rPr>
          <w:rFonts w:ascii="Segoe UI" w:hAnsi="Segoe UI" w:cs="Segoe UI"/>
          <w:color w:val="57606A"/>
          <w:sz w:val="22"/>
          <w:szCs w:val="22"/>
        </w:rPr>
        <w:t>ọ</w:t>
      </w:r>
      <w:r>
        <w:rPr>
          <w:rFonts w:ascii="Segoe UI" w:hAnsi="Segoe UI" w:cs="Segoe UI"/>
          <w:color w:val="57606A"/>
          <w:sz w:val="22"/>
          <w:szCs w:val="22"/>
        </w:rPr>
        <w:t>i m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>t l</w:t>
      </w:r>
      <w:r>
        <w:rPr>
          <w:rFonts w:ascii="Segoe UI" w:hAnsi="Segoe UI" w:cs="Segoe UI"/>
          <w:color w:val="57606A"/>
          <w:sz w:val="22"/>
          <w:szCs w:val="22"/>
        </w:rPr>
        <w:t>ầ</w:t>
      </w:r>
      <w:r>
        <w:rPr>
          <w:rFonts w:ascii="Segoe UI" w:hAnsi="Segoe UI" w:cs="Segoe UI"/>
          <w:color w:val="57606A"/>
          <w:sz w:val="22"/>
          <w:szCs w:val="22"/>
        </w:rPr>
        <w:t>n</w:t>
      </w:r>
      <w:r>
        <w:rPr>
          <w:rFonts w:ascii="Segoe UI" w:hAnsi="Segoe UI" w:cs="Segoe UI"/>
          <w:color w:val="57606A"/>
          <w:sz w:val="22"/>
          <w:szCs w:val="22"/>
        </w:rPr>
        <w:br/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Safe</w:t>
      </w:r>
      <w:r>
        <w:rPr>
          <w:rFonts w:ascii="Segoe UI" w:hAnsi="Segoe UI" w:cs="Segoe UI"/>
          <w:color w:val="57606A"/>
          <w:sz w:val="22"/>
          <w:szCs w:val="22"/>
        </w:rPr>
        <w:t>: Không thay đ</w:t>
      </w:r>
      <w:r>
        <w:rPr>
          <w:rFonts w:ascii="Segoe UI" w:hAnsi="Segoe UI" w:cs="Segoe UI"/>
          <w:color w:val="57606A"/>
          <w:sz w:val="22"/>
          <w:szCs w:val="22"/>
        </w:rPr>
        <w:t>ổ</w:t>
      </w:r>
      <w:r>
        <w:rPr>
          <w:rFonts w:ascii="Segoe UI" w:hAnsi="Segoe UI" w:cs="Segoe UI"/>
          <w:color w:val="57606A"/>
          <w:sz w:val="22"/>
          <w:szCs w:val="22"/>
        </w:rPr>
        <w:t>i tr</w:t>
      </w:r>
      <w:r>
        <w:rPr>
          <w:rFonts w:ascii="Segoe UI" w:hAnsi="Segoe UI" w:cs="Segoe UI"/>
          <w:color w:val="57606A"/>
          <w:sz w:val="22"/>
          <w:szCs w:val="22"/>
        </w:rPr>
        <w:t>ạ</w:t>
      </w:r>
      <w:r>
        <w:rPr>
          <w:rFonts w:ascii="Segoe UI" w:hAnsi="Segoe UI" w:cs="Segoe UI"/>
          <w:color w:val="57606A"/>
          <w:sz w:val="22"/>
          <w:szCs w:val="22"/>
        </w:rPr>
        <w:t>ng thái server</w:t>
      </w:r>
      <w:r>
        <w:rPr>
          <w:rFonts w:ascii="Segoe UI" w:hAnsi="Segoe UI" w:cs="Segoe UI"/>
          <w:color w:val="57606A"/>
          <w:sz w:val="22"/>
          <w:szCs w:val="22"/>
        </w:rPr>
        <w:br/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PATCH &amp; Idempotency</w:t>
      </w:r>
      <w:r>
        <w:rPr>
          <w:rFonts w:ascii="Segoe UI" w:hAnsi="Segoe UI" w:cs="Segoe UI"/>
          <w:color w:val="57606A"/>
          <w:sz w:val="22"/>
          <w:szCs w:val="22"/>
        </w:rPr>
        <w:t>: Theo RFC 5789, PATCH không đư</w:t>
      </w:r>
      <w:r>
        <w:rPr>
          <w:rFonts w:ascii="Segoe UI" w:hAnsi="Segoe UI" w:cs="Segoe UI"/>
          <w:color w:val="57606A"/>
          <w:sz w:val="22"/>
          <w:szCs w:val="22"/>
        </w:rPr>
        <w:t>ợ</w:t>
      </w:r>
      <w:r>
        <w:rPr>
          <w:rFonts w:ascii="Segoe UI" w:hAnsi="Segoe UI" w:cs="Segoe UI"/>
          <w:color w:val="57606A"/>
          <w:sz w:val="22"/>
          <w:szCs w:val="22"/>
        </w:rPr>
        <w:t>c đ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>m b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>o là idempotent theo thi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t k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 xml:space="preserve"> giao th</w:t>
      </w:r>
      <w:r>
        <w:rPr>
          <w:rFonts w:ascii="Segoe UI" w:hAnsi="Segoe UI" w:cs="Segoe UI"/>
          <w:color w:val="57606A"/>
          <w:sz w:val="22"/>
          <w:szCs w:val="22"/>
        </w:rPr>
        <w:t>ứ</w:t>
      </w:r>
      <w:r>
        <w:rPr>
          <w:rFonts w:ascii="Segoe UI" w:hAnsi="Segoe UI" w:cs="Segoe UI"/>
          <w:color w:val="57606A"/>
          <w:sz w:val="22"/>
          <w:szCs w:val="22"/>
        </w:rPr>
        <w:t xml:space="preserve">c. Tuy nhiên, PATCH 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có th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ể</w:t>
      </w:r>
      <w:r>
        <w:rPr>
          <w:rFonts w:ascii="Segoe UI" w:hAnsi="Segoe UI" w:cs="Segoe UI"/>
          <w:color w:val="57606A"/>
          <w:sz w:val="22"/>
          <w:szCs w:val="22"/>
        </w:rPr>
        <w:t xml:space="preserve"> là idempotent tùy vào implementation: n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u body ch</w:t>
      </w:r>
      <w:r>
        <w:rPr>
          <w:rFonts w:ascii="Segoe UI" w:hAnsi="Segoe UI" w:cs="Segoe UI"/>
          <w:color w:val="57606A"/>
          <w:sz w:val="22"/>
          <w:szCs w:val="22"/>
        </w:rPr>
        <w:t>ứ</w:t>
      </w:r>
      <w:r>
        <w:rPr>
          <w:rFonts w:ascii="Segoe UI" w:hAnsi="Segoe UI" w:cs="Segoe UI"/>
          <w:color w:val="57606A"/>
          <w:sz w:val="22"/>
          <w:szCs w:val="22"/>
        </w:rPr>
        <w:t>a giá tr</w:t>
      </w:r>
      <w:r>
        <w:rPr>
          <w:rFonts w:ascii="Segoe UI" w:hAnsi="Segoe UI" w:cs="Segoe UI"/>
          <w:color w:val="57606A"/>
          <w:sz w:val="22"/>
          <w:szCs w:val="22"/>
        </w:rPr>
        <w:t>ị</w:t>
      </w:r>
      <w:r>
        <w:rPr>
          <w:rFonts w:ascii="Segoe UI" w:hAnsi="Segoe UI" w:cs="Segoe UI"/>
          <w:color w:val="57606A"/>
          <w:sz w:val="22"/>
          <w:szCs w:val="22"/>
        </w:rPr>
        <w:t xml:space="preserve"> tuy</w:t>
      </w:r>
      <w:r>
        <w:rPr>
          <w:rFonts w:ascii="Segoe UI" w:hAnsi="Segoe UI" w:cs="Segoe UI"/>
          <w:color w:val="57606A"/>
          <w:sz w:val="22"/>
          <w:szCs w:val="22"/>
        </w:rPr>
        <w:t>ệ</w:t>
      </w:r>
      <w:r>
        <w:rPr>
          <w:rFonts w:ascii="Segoe UI" w:hAnsi="Segoe UI" w:cs="Segoe UI"/>
          <w:color w:val="57606A"/>
          <w:sz w:val="22"/>
          <w:szCs w:val="22"/>
        </w:rPr>
        <w:t>t đ</w:t>
      </w:r>
      <w:r>
        <w:rPr>
          <w:rFonts w:ascii="Segoe UI" w:hAnsi="Segoe UI" w:cs="Segoe UI"/>
          <w:color w:val="57606A"/>
          <w:sz w:val="22"/>
          <w:szCs w:val="22"/>
        </w:rPr>
        <w:t>ố</w:t>
      </w:r>
      <w:r>
        <w:rPr>
          <w:rFonts w:ascii="Segoe UI" w:hAnsi="Segoe UI" w:cs="Segoe UI"/>
          <w:color w:val="57606A"/>
          <w:sz w:val="22"/>
          <w:szCs w:val="22"/>
        </w:rPr>
        <w:t>i (</w:t>
      </w:r>
      <w:r>
        <w:rPr>
          <w:rStyle w:val="HTMLCode"/>
          <w:color w:val="57606A"/>
        </w:rPr>
        <w:t>{"email": "new@test.com"}</w:t>
      </w:r>
      <w:r>
        <w:rPr>
          <w:rFonts w:ascii="Segoe UI" w:hAnsi="Segoe UI" w:cs="Segoe UI"/>
          <w:color w:val="57606A"/>
          <w:sz w:val="22"/>
          <w:szCs w:val="22"/>
        </w:rPr>
        <w:t>) → idempotent; n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u body ch</w:t>
      </w:r>
      <w:r>
        <w:rPr>
          <w:rFonts w:ascii="Segoe UI" w:hAnsi="Segoe UI" w:cs="Segoe UI"/>
          <w:color w:val="57606A"/>
          <w:sz w:val="22"/>
          <w:szCs w:val="22"/>
        </w:rPr>
        <w:t>ứ</w:t>
      </w:r>
      <w:r>
        <w:rPr>
          <w:rFonts w:ascii="Segoe UI" w:hAnsi="Segoe UI" w:cs="Segoe UI"/>
          <w:color w:val="57606A"/>
          <w:sz w:val="22"/>
          <w:szCs w:val="22"/>
        </w:rPr>
        <w:t>a hành đ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>ng tương đ</w:t>
      </w:r>
      <w:r>
        <w:rPr>
          <w:rFonts w:ascii="Segoe UI" w:hAnsi="Segoe UI" w:cs="Segoe UI"/>
          <w:color w:val="57606A"/>
          <w:sz w:val="22"/>
          <w:szCs w:val="22"/>
        </w:rPr>
        <w:t>ố</w:t>
      </w:r>
      <w:r>
        <w:rPr>
          <w:rFonts w:ascii="Segoe UI" w:hAnsi="Segoe UI" w:cs="Segoe UI"/>
          <w:color w:val="57606A"/>
          <w:sz w:val="22"/>
          <w:szCs w:val="22"/>
        </w:rPr>
        <w:t>i (</w:t>
      </w:r>
      <w:r>
        <w:rPr>
          <w:rStyle w:val="HTMLCode"/>
          <w:color w:val="57606A"/>
        </w:rPr>
        <w:t>{"increment_views": 1}</w:t>
      </w:r>
      <w:r>
        <w:rPr>
          <w:rFonts w:ascii="Segoe UI" w:hAnsi="Segoe UI" w:cs="Segoe UI"/>
          <w:color w:val="57606A"/>
          <w:sz w:val="22"/>
          <w:szCs w:val="22"/>
        </w:rPr>
        <w:t>) → không idempotent.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6.2 Ví dụ sử dụng từng method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GET —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danh sách users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/api/v1/users?page=1&amp;limit=10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POST —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user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POST /api/v1/users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Body: { "name": "Nguyen Van A", "email": "a@test.com" }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PUT —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toàn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thông tin user ID=42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PUT /api/v1/users/42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Body: { "name": "Nguyen Van B", "email": "b@test.com", "role": "admin" }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PATCH —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email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PATCH /api/v1/users/42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Body: { "email": "new@test.com" }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DELETE — Xóa user ID=42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DELETE /api/v1/users/42</w:t>
      </w:r>
    </w:p>
    <w:p w:rsidR="00000000" w:rsidRDefault="008A6FF7">
      <w:pPr>
        <w:pStyle w:val="Heading3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6.3 Mapping với CRUD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2912"/>
        <w:gridCol w:w="3090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CRUD Operation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SQL Equivalent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INSERT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Read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SELECT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PUT / PATCH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UPDATE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DELETE</w:t>
            </w:r>
          </w:p>
        </w:tc>
      </w:tr>
    </w:tbl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7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7. HTTP Status Codes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7.1 Phân nhóm tổng quan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7.2 Bảng chi tiết Status Codes</w:t>
      </w:r>
    </w:p>
    <w:p w:rsidR="00000000" w:rsidRDefault="008A6FF7">
      <w:pPr>
        <w:pStyle w:val="Heading4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2xx — Thành công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766"/>
        <w:gridCol w:w="3626"/>
        <w:gridCol w:w="3064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Tên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Khi nào dùng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OK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Request thành công, có body trả về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GET, PUT, PATCH thành công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Resource mới được tạo thành công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POST thành công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Accepted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Đã nhận request, đang xử lý async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Background job, queue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No Content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Thành công nhưng không có body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DELETE thành công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Partial Content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Trả về một phần dữ liệu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Download lớn, pagination</w:t>
            </w:r>
          </w:p>
        </w:tc>
      </w:tr>
    </w:tbl>
    <w:p w:rsidR="00000000" w:rsidRDefault="008A6FF7">
      <w:pPr>
        <w:pStyle w:val="Heading4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4xx — Lỗi Client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119"/>
        <w:gridCol w:w="3302"/>
        <w:gridCol w:w="3035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Tên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Khi nào gặp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Bad Request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Request sai cú pháp hoặc thiếu dữ liệu bắt buộc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Gửi sai format JSON, thiếu field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Unauthorized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Chưa xác thực hoặc token không hợp lệ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 gửi token, token hết hạn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Forbidden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Đã xác thực nhưng không có quyền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User không có quyền xóa bài người khác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Resource không tồn tại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GET /users/9999 (không tồn tại)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405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Method Not Allowed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HTTP method không được phép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POST vào endpoint chỉ hỗ trợ GET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409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Conflict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Conflict với trạng thái hiện tại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Tạo user với email đã tồn tại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Unprocessable Entity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Cú pháp đúng nhưng dữ liệu không hợp lệ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Validation fails (email sai định dạng)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429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Too Many Requests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Vượt quá giới hạn rate limiting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Gọi API quá nhiều lần trong 1 phút</w:t>
            </w:r>
          </w:p>
        </w:tc>
      </w:tr>
    </w:tbl>
    <w:p w:rsidR="00000000" w:rsidRDefault="008A6FF7">
      <w:pPr>
        <w:pStyle w:val="Heading4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5xx — Lỗi Server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094"/>
        <w:gridCol w:w="3853"/>
        <w:gridCol w:w="2509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Tên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Khi nào gặp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Internal Server Error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Lỗi không xác định phía server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Bug trong code server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Not Implemented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Server chưa hỗ trợ chức năng này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Method chưa implement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Bad Gateway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Server nhận phản hồi không hợp lệ từ upstream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Proxy / Load balancer lỗi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Service Unavailable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Server quá tải hoặc đang bảo trì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Server down, maintenance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Gateway Timeout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Upstream server không phản hồi kịp thời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Database query timeout</w:t>
            </w:r>
          </w:p>
        </w:tc>
      </w:tr>
    </w:tbl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39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8. Phân biệt API có Authentication và không có Authentication</w:t>
      </w:r>
    </w:p>
    <w:p w:rsidR="00000000" w:rsidRDefault="008A6FF7">
      <w:pPr>
        <w:pStyle w:val="Heading3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8.1 Tổng quan so sánh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3620"/>
        <w:gridCol w:w="3727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API Không có Authentication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API Có Authentication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Định nghĩa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Endpoint công khai, không cần xác thực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Yêu cầu thông tin xác thực hợp lệ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Ai có thể truy cập?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Bất kỳ ai biết URL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Chỉ những người có credentials hợp lệ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Thông tin gửi kèm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 cần thêm gì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Token / Key / Username+Password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Rủi ro bảo mật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Cao — dễ bị abuse, scrape, DoS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Thấp hơn — có thể kiểm soát truy cập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Phù hợp cho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Public data, tài liệu công khai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Dữ liệu cá nhân, chức năng quan trọng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Ví dụ thực tế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Public weather API, Wikipedia API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Google Drive API, GitHub API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HTTP Status khi sai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N/A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401 Unauthorized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hoặc </w:t>
            </w:r>
            <w:r>
              <w:rPr>
                <w:rStyle w:val="HTMLCode"/>
                <w:color w:val="24292E"/>
              </w:rPr>
              <w:t>403 Forbidden</w:t>
            </w:r>
          </w:p>
        </w:tc>
      </w:tr>
    </w:tbl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8.2 Sơ đồ luồng xử lý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16" name="Picture 16" descr="So Sánh Luồng Xử Lý API: Có vs. Không Có Authent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o Sánh Luồng Xử Lý API: Có vs. Không Có Authentication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8.3 Kiểm thử API Không có Authentication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M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tiêu ki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ể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m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ử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:</w:t>
      </w:r>
    </w:p>
    <w:p w:rsidR="00000000" w:rsidRDefault="008A6FF7">
      <w:pPr>
        <w:numPr>
          <w:ilvl w:val="0"/>
          <w:numId w:val="6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Xác nhận endpoint trả về dữ liệu đúng mà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không cần gửi bất kỳ header xác thực nào</w:t>
      </w:r>
    </w:p>
    <w:p w:rsidR="00000000" w:rsidRDefault="008A6FF7">
      <w:pPr>
        <w:numPr>
          <w:ilvl w:val="0"/>
          <w:numId w:val="6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Kiểm tra rate limiting (nếu có)</w:t>
      </w:r>
    </w:p>
    <w:p w:rsidR="00000000" w:rsidRDefault="008A6FF7">
      <w:pPr>
        <w:numPr>
          <w:ilvl w:val="0"/>
          <w:numId w:val="6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Kiểm tra hành vi khi gửi dữ liệu không hợp lệ</w:t>
      </w:r>
    </w:p>
    <w:p w:rsidR="00000000" w:rsidRDefault="008A6FF7">
      <w:pPr>
        <w:pStyle w:val="NormalWeb"/>
        <w:spacing w:after="600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Test cases c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ầ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có: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181"/>
        <w:gridCol w:w="4190"/>
        <w:gridCol w:w="1892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Expected Output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TC-PUB-01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Gọi API không có header xác thực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GET /api/public/products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+ data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TC-PUB-02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Gọi với tham số hợp lệ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GET /api/public/products?category=tech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+ filtered data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TC-PUB-03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Gọi với tham số không hợp lệ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GET /api/public/products?page=-1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400 Bad Request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TC-PUB-04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Gọi với method không được hỗ trợ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DELETE /api/public/products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405 Method Not Allowed</w:t>
            </w:r>
          </w:p>
        </w:tc>
      </w:tr>
    </w:tbl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8.4 Kiểm thử API Có Authentication</w:t>
      </w:r>
    </w:p>
    <w:p w:rsidR="00000000" w:rsidRDefault="008A6FF7">
      <w:pPr>
        <w:pStyle w:val="NormalWeb"/>
        <w:spacing w:after="600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Test cases c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ầ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có: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549"/>
        <w:gridCol w:w="3495"/>
        <w:gridCol w:w="1961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Expected Output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Gọi API không có token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GET /api/orders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(no headers)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401 Unauthorized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Gọi API với token hết hạn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Authorization: Bearer &lt;expired_token&gt;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401 Unauthorized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Gọi API với token không hợp lệ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Authorization: Bearer invalid123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401 Unauthorized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Gọi API với token hợp lệ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Authorization: Bearer &lt;valid_token&gt;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+ data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User thường gọi endpoint admin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Bearer &lt;user_token&gt;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+ </w:t>
            </w:r>
            <w:r>
              <w:rPr>
                <w:rStyle w:val="HTMLCode"/>
                <w:color w:val="24292E"/>
              </w:rPr>
              <w:t>GET /admin/users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403 Forbidden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Admin gọi endpoint admin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Bearer &lt;admin_token&gt;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+ </w:t>
            </w:r>
            <w:r>
              <w:rPr>
                <w:rStyle w:val="HTMLCode"/>
                <w:color w:val="24292E"/>
              </w:rPr>
              <w:t>GET /admin/users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+ data</w:t>
            </w:r>
          </w:p>
        </w:tc>
      </w:tr>
    </w:tbl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8.5 Authentication vs Authorization — Sự khác biệt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17" name="Picture 17" descr="Authentication vs Authorization — Sự Khác B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uthentication vs Authorization — Sự Khác Biệt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42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9. Các loại Authentication trong API</w:t>
      </w:r>
    </w:p>
    <w:p w:rsidR="00000000" w:rsidRDefault="008A6FF7">
      <w:pPr>
        <w:pStyle w:val="Heading3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9.1 Bảng so sánh tổng quát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725"/>
        <w:gridCol w:w="1196"/>
        <w:gridCol w:w="1274"/>
        <w:gridCol w:w="2250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Cơ chế hoạt động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Độ bảo mật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Độ phức tạp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Phù hợp cho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No Auth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 cần xác thực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Rất thấp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Rất thấp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Public data, Open APIs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Basic Auth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Username:Password (Base64)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Thấp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Thấp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Legacy, internal tools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API Key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Static unique 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Thấp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Thấp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Public APIs, project-level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Bearer Token/JWT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Signed token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Cao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Trung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Modern web/mobile apps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OAuth 2.0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Delegated access protocol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Rất cao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Cao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Third-party integrations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mTLS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Certificate-based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Rất cao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jc w:val="center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Rất cao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Enterprise, microservices</w:t>
            </w:r>
          </w:p>
        </w:tc>
      </w:tr>
    </w:tbl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9.2 No Authentication</w:t>
      </w:r>
    </w:p>
    <w:p w:rsidR="00000000" w:rsidRDefault="008A6FF7">
      <w:pPr>
        <w:numPr>
          <w:ilvl w:val="0"/>
          <w:numId w:val="7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Mô tả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Endpoint hoàn toàn công khai, không cần bất kỳ credential nào</w:t>
      </w:r>
    </w:p>
    <w:p w:rsidR="00000000" w:rsidRDefault="008A6FF7">
      <w:pPr>
        <w:numPr>
          <w:ilvl w:val="0"/>
          <w:numId w:val="7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Ví dụ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</w:t>
      </w:r>
      <w:r>
        <w:rPr>
          <w:rStyle w:val="HTMLCode"/>
          <w:color w:val="24292E"/>
        </w:rPr>
        <w:t>GET https://api.weather.gov/points/38.8894,-77.0352</w:t>
      </w:r>
    </w:p>
    <w:p w:rsidR="00000000" w:rsidRDefault="008A6FF7">
      <w:pPr>
        <w:numPr>
          <w:ilvl w:val="0"/>
          <w:numId w:val="7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Rủi ro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Dễ bị abuse, scraping, DoS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/api/public/weather?city=HoChiMinh HTTP/1.1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Host: api.example.com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9.3 Basic Authentication</w:t>
      </w:r>
    </w:p>
    <w:p w:rsidR="00000000" w:rsidRDefault="008A6FF7">
      <w:pPr>
        <w:numPr>
          <w:ilvl w:val="0"/>
          <w:numId w:val="8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Cơ chế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Mã hóa </w:t>
      </w:r>
      <w:r>
        <w:rPr>
          <w:rStyle w:val="HTMLCode"/>
          <w:color w:val="24292E"/>
        </w:rPr>
        <w:t>username:password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bằng Base64 và gửi trong header</w:t>
      </w:r>
    </w:p>
    <w:p w:rsidR="00000000" w:rsidRDefault="008A6FF7">
      <w:pPr>
        <w:numPr>
          <w:ilvl w:val="0"/>
          <w:numId w:val="8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Bắt buộc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Phải dùng HTTPS (vì Base64 không phải mã hóa thực sự)</w:t>
      </w:r>
    </w:p>
    <w:p w:rsidR="00000000" w:rsidRDefault="008A6FF7">
      <w:pPr>
        <w:numPr>
          <w:ilvl w:val="0"/>
          <w:numId w:val="8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Header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</w:t>
      </w:r>
      <w:r>
        <w:rPr>
          <w:rStyle w:val="HTMLCode"/>
          <w:color w:val="24292E"/>
        </w:rPr>
        <w:t>Authorization: Basic dXNlcm5hbWU6cGFzc3dvcmQ=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/api/protected/data HTTP/1.1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Host: api.example.com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Authorization: Basic dXNlcm5hbWU6cGFzc3dvcmQ=</w:t>
      </w:r>
    </w:p>
    <w:p w:rsidR="00000000" w:rsidRDefault="008A6FF7">
      <w:pPr>
        <w:pStyle w:val="NormalWeb"/>
        <w:shd w:val="clear" w:color="auto" w:fill="F6F8FA"/>
        <w:spacing w:after="180"/>
        <w:ind w:left="600" w:right="600"/>
        <w:divId w:val="681856364"/>
        <w:rPr>
          <w:rFonts w:ascii="Segoe UI" w:hAnsi="Segoe UI" w:cs="Segoe UI"/>
          <w:color w:val="57606A"/>
          <w:sz w:val="22"/>
          <w:szCs w:val="22"/>
        </w:rPr>
      </w:pPr>
      <w:r>
        <w:rPr>
          <w:rStyle w:val="HTMLCode"/>
          <w:color w:val="57606A"/>
        </w:rPr>
        <w:t>dXNlcm5hbWU6cGFzc3dvcmQ=</w:t>
      </w:r>
      <w:r>
        <w:rPr>
          <w:rFonts w:ascii="Segoe UI" w:hAnsi="Segoe UI" w:cs="Segoe UI"/>
          <w:color w:val="57606A"/>
          <w:sz w:val="22"/>
          <w:szCs w:val="22"/>
        </w:rPr>
        <w:t xml:space="preserve"> = Base64("username:password")</w:t>
      </w:r>
      <w:r>
        <w:rPr>
          <w:rFonts w:ascii="Segoe UI" w:hAnsi="Segoe UI" w:cs="Segoe UI"/>
          <w:color w:val="57606A"/>
          <w:sz w:val="22"/>
          <w:szCs w:val="22"/>
        </w:rPr>
        <w:br/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Đi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ể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m y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u</w:t>
      </w:r>
      <w:r>
        <w:rPr>
          <w:rFonts w:ascii="Segoe UI" w:hAnsi="Segoe UI" w:cs="Segoe UI"/>
          <w:color w:val="57606A"/>
          <w:sz w:val="22"/>
          <w:szCs w:val="22"/>
        </w:rPr>
        <w:t>: N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u dùng HTTP (không có S), credential b</w:t>
      </w:r>
      <w:r>
        <w:rPr>
          <w:rFonts w:ascii="Segoe UI" w:hAnsi="Segoe UI" w:cs="Segoe UI"/>
          <w:color w:val="57606A"/>
          <w:sz w:val="22"/>
          <w:szCs w:val="22"/>
        </w:rPr>
        <w:t>ị</w:t>
      </w:r>
      <w:r>
        <w:rPr>
          <w:rFonts w:ascii="Segoe UI" w:hAnsi="Segoe UI" w:cs="Segoe UI"/>
          <w:color w:val="57606A"/>
          <w:sz w:val="22"/>
          <w:szCs w:val="22"/>
        </w:rPr>
        <w:t xml:space="preserve"> l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 xml:space="preserve"> hoàn toàn!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9.4 API Key</w:t>
      </w:r>
    </w:p>
    <w:p w:rsidR="00000000" w:rsidRDefault="008A6FF7">
      <w:pPr>
        <w:numPr>
          <w:ilvl w:val="0"/>
          <w:numId w:val="9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Cơ chế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Server tạo một chuỗi unique, client gửi trong header hoặc query param</w:t>
      </w:r>
    </w:p>
    <w:p w:rsidR="00000000" w:rsidRDefault="008A6FF7">
      <w:pPr>
        <w:numPr>
          <w:ilvl w:val="0"/>
          <w:numId w:val="9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Đặc điểm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Long-lived (tồn tại lâu dài), thường dùng để định danh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ứng dụng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Cách 1: Trong Header (khuy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ngh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)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/api/data HTTP/1.1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X-API-Key: sk-1234567890abcdef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Cách 2: Trong Query Parameter (kém an toàn hơn vì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trong URL log)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/api/data?api_key=sk-1234567890abcdef HTTP/1.1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Như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ợ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đi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ể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m</w:t>
      </w:r>
      <w:r>
        <w:rPr>
          <w:rFonts w:ascii="Segoe UI" w:hAnsi="Segoe UI" w:cs="Segoe UI"/>
          <w:color w:val="24292E"/>
          <w:sz w:val="22"/>
          <w:szCs w:val="22"/>
        </w:rPr>
        <w:t>: N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u key b</w:t>
      </w:r>
      <w:r>
        <w:rPr>
          <w:rFonts w:ascii="Segoe UI" w:hAnsi="Segoe UI" w:cs="Segoe UI"/>
          <w:color w:val="24292E"/>
          <w:sz w:val="22"/>
          <w:szCs w:val="22"/>
        </w:rPr>
        <w:t>ị</w:t>
      </w:r>
      <w:r>
        <w:rPr>
          <w:rFonts w:ascii="Segoe UI" w:hAnsi="Segoe UI" w:cs="Segoe UI"/>
          <w:color w:val="24292E"/>
          <w:sz w:val="22"/>
          <w:szCs w:val="22"/>
        </w:rPr>
        <w:t xml:space="preserve"> l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, c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>n revoke và t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o l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i th</w:t>
      </w:r>
      <w:r>
        <w:rPr>
          <w:rFonts w:ascii="Segoe UI" w:hAnsi="Segoe UI" w:cs="Segoe UI"/>
          <w:color w:val="24292E"/>
          <w:sz w:val="22"/>
          <w:szCs w:val="22"/>
        </w:rPr>
        <w:t>ủ</w:t>
      </w:r>
      <w:r>
        <w:rPr>
          <w:rFonts w:ascii="Segoe UI" w:hAnsi="Segoe UI" w:cs="Segoe UI"/>
          <w:color w:val="24292E"/>
          <w:sz w:val="22"/>
          <w:szCs w:val="22"/>
        </w:rPr>
        <w:t xml:space="preserve"> công.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9.5 Bearer Token (JWT)</w:t>
      </w:r>
    </w:p>
    <w:p w:rsidR="00000000" w:rsidRDefault="008A6FF7">
      <w:pPr>
        <w:numPr>
          <w:ilvl w:val="0"/>
          <w:numId w:val="10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Cơ chế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Sau khi đăng nhập thành công, server cấp token. Client gửi token trong mỗi request.</w:t>
      </w:r>
    </w:p>
    <w:p w:rsidR="00000000" w:rsidRDefault="008A6FF7">
      <w:pPr>
        <w:numPr>
          <w:ilvl w:val="0"/>
          <w:numId w:val="10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JWT (JSON Web Token)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gồm 3 phần: </w:t>
      </w:r>
      <w:r>
        <w:rPr>
          <w:rStyle w:val="HTMLCode"/>
          <w:color w:val="24292E"/>
        </w:rPr>
        <w:t>Header.Payload.Signature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19" name="Picture 19" descr="Cấu Trúc JWT (JSON Web Toke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ấu Trúc JWT (JSON Web Token)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/api/v1/profile HTTP/1.1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Host: api.example.com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Authorization: Bearer eyJhbGciOiJIUzI1NiIsInR5cCI6IkpXVCJ9...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Ưu đi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ể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m</w:t>
      </w:r>
      <w:r>
        <w:rPr>
          <w:rFonts w:ascii="Segoe UI" w:hAnsi="Segoe UI" w:cs="Segoe UI"/>
          <w:color w:val="24292E"/>
          <w:sz w:val="22"/>
          <w:szCs w:val="22"/>
        </w:rPr>
        <w:t>: Stateless, có th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 xml:space="preserve"> ch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a thông tin user (claims), có expiration time (thư</w:t>
      </w:r>
      <w:r>
        <w:rPr>
          <w:rFonts w:ascii="Segoe UI" w:hAnsi="Segoe UI" w:cs="Segoe UI"/>
          <w:color w:val="24292E"/>
          <w:sz w:val="22"/>
          <w:szCs w:val="22"/>
        </w:rPr>
        <w:t>ờ</w:t>
      </w:r>
      <w:r>
        <w:rPr>
          <w:rFonts w:ascii="Segoe UI" w:hAnsi="Segoe UI" w:cs="Segoe UI"/>
          <w:color w:val="24292E"/>
          <w:sz w:val="22"/>
          <w:szCs w:val="22"/>
        </w:rPr>
        <w:t>ng 15-60 phút).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9.6 OAuth 2.0</w:t>
      </w:r>
    </w:p>
    <w:p w:rsidR="00000000" w:rsidRDefault="008A6FF7">
      <w:pPr>
        <w:numPr>
          <w:ilvl w:val="0"/>
          <w:numId w:val="11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Cơ chế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Giao thức ủy quyền cho phép ứng dụng bên thứ ba truy cập tài nguyên mà không cần mật khẩu người dùng</w:t>
      </w:r>
    </w:p>
    <w:p w:rsidR="00000000" w:rsidRDefault="008A6FF7">
      <w:pPr>
        <w:numPr>
          <w:ilvl w:val="0"/>
          <w:numId w:val="11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Ví dụ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"Đăng nhập bằng Google" trên ứng dụng bên thứ ba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Lu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ồ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ng Authorization Code (ph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ổ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bi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nh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t):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20" name="Picture 20" descr="OAuth 2.0 — Authorization Cod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OAuth 2.0 — Authorization Code Flow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pStyle w:val="NormalWeb"/>
        <w:spacing w:after="600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Các Grant Types: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  <w:gridCol w:w="5508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Grant 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Dùng cho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Authorization 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Web apps, Mobile apps (phổ biến nhất)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Client Credentials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Server-to-server (không có user)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Implicit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Legacy SPAs (deprecated)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Resource Owner Password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Legacy, không khuyến khích</w:t>
            </w:r>
          </w:p>
        </w:tc>
      </w:tr>
    </w:tbl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9.7 mTLS (Mutual TLS)</w:t>
      </w:r>
    </w:p>
    <w:p w:rsidR="00000000" w:rsidRDefault="008A6FF7">
      <w:pPr>
        <w:numPr>
          <w:ilvl w:val="0"/>
          <w:numId w:val="12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Cơ chế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: Cả client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và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24292E"/>
          <w:sz w:val="22"/>
          <w:szCs w:val="22"/>
        </w:rPr>
        <w:t>server đều phải cung cấp certificate để xác thực lẫn nhau — khác với TLS thông thường chỉ server xác thực với client</w:t>
      </w:r>
    </w:p>
    <w:p w:rsidR="00000000" w:rsidRDefault="008A6FF7">
      <w:pPr>
        <w:numPr>
          <w:ilvl w:val="0"/>
          <w:numId w:val="12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Phù hợp cho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Hệ thống enterprise, microservices nội bộ, machine-to-machine (M2M) communication</w:t>
      </w:r>
    </w:p>
    <w:p w:rsidR="00000000" w:rsidRDefault="008A6FF7">
      <w:pPr>
        <w:numPr>
          <w:ilvl w:val="0"/>
          <w:numId w:val="12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Độ bảo mật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Cao nhất — không thể giả mạo nếu không có certificate hợp lệ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Lu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ồ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ng xác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mTLS: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21" name="Picture 21" descr="Luồng Xác Thực mTLS (Mutual TLS) — 9 Bướ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uồng Xác Thực mTLS (Mutual TLS) — 9 Bước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Ví 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c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hình (curl):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curl --cert client.crt \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 --key client.key \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 --cacert ca.crt \</w:t>
      </w:r>
    </w:p>
    <w:p w:rsidR="00000000" w:rsidRDefault="008A6FF7">
      <w:pPr>
        <w:pStyle w:val="HTMLPreformatted"/>
        <w:ind w:left="600" w:right="600"/>
        <w:divId w:val="10227503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    https://internal-api.example.com/data</w:t>
      </w:r>
    </w:p>
    <w:p w:rsidR="00000000" w:rsidRDefault="008A6FF7">
      <w:pPr>
        <w:pStyle w:val="NormalWeb"/>
        <w:spacing w:after="600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So sánh TLS vs mTLS: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3625"/>
        <w:gridCol w:w="3539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TLS (1 chiều)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mTLS (2 chiều)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Server xác thực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Client xác thực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 (bằng client certificate)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Phù hợp cho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Web/Mobile apps thông thường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Internal APIs, Microservices, IoT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Quản lý certificate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Chỉ server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Cả server và client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Overhead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Thấp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Cao hơn (quản lý cert phức tạp)</w:t>
            </w:r>
          </w:p>
        </w:tc>
      </w:tr>
    </w:tbl>
    <w:p w:rsidR="00000000" w:rsidRDefault="008A6FF7">
      <w:pPr>
        <w:pStyle w:val="NormalWeb"/>
        <w:shd w:val="clear" w:color="auto" w:fill="F6F8FA"/>
        <w:spacing w:after="180"/>
        <w:ind w:left="600" w:right="600"/>
        <w:divId w:val="1736734248"/>
        <w:rPr>
          <w:rFonts w:ascii="Segoe UI" w:hAnsi="Segoe UI" w:cs="Segoe UI"/>
          <w:color w:val="57606A"/>
          <w:sz w:val="22"/>
          <w:szCs w:val="22"/>
        </w:rPr>
      </w:pPr>
      <w:r>
        <w:rPr>
          <w:rStyle w:val="Strong"/>
          <w:rFonts w:ascii="Segoe UI" w:hAnsi="Segoe UI" w:cs="Segoe UI"/>
          <w:color w:val="57606A"/>
          <w:sz w:val="22"/>
          <w:szCs w:val="22"/>
        </w:rPr>
        <w:t>Lưu ý th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c t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: mTLS ph</w:t>
      </w:r>
      <w:r>
        <w:rPr>
          <w:rFonts w:ascii="Segoe UI" w:hAnsi="Segoe UI" w:cs="Segoe UI"/>
          <w:color w:val="57606A"/>
          <w:sz w:val="22"/>
          <w:szCs w:val="22"/>
        </w:rPr>
        <w:t>ổ</w:t>
      </w:r>
      <w:r>
        <w:rPr>
          <w:rFonts w:ascii="Segoe UI" w:hAnsi="Segoe UI" w:cs="Segoe UI"/>
          <w:color w:val="57606A"/>
          <w:sz w:val="22"/>
          <w:szCs w:val="22"/>
        </w:rPr>
        <w:t xml:space="preserve"> bi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n trong Kubernetes service mesh (Istio, Linkerd), API gateway n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>i b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>, và các h</w:t>
      </w:r>
      <w:r>
        <w:rPr>
          <w:rFonts w:ascii="Segoe UI" w:hAnsi="Segoe UI" w:cs="Segoe UI"/>
          <w:color w:val="57606A"/>
          <w:sz w:val="22"/>
          <w:szCs w:val="22"/>
        </w:rPr>
        <w:t>ệ</w:t>
      </w:r>
      <w:r>
        <w:rPr>
          <w:rFonts w:ascii="Segoe UI" w:hAnsi="Segoe UI" w:cs="Segoe UI"/>
          <w:color w:val="57606A"/>
          <w:sz w:val="22"/>
          <w:szCs w:val="22"/>
        </w:rPr>
        <w:t xml:space="preserve"> th</w:t>
      </w:r>
      <w:r>
        <w:rPr>
          <w:rFonts w:ascii="Segoe UI" w:hAnsi="Segoe UI" w:cs="Segoe UI"/>
          <w:color w:val="57606A"/>
          <w:sz w:val="22"/>
          <w:szCs w:val="22"/>
        </w:rPr>
        <w:t>ố</w:t>
      </w:r>
      <w:r>
        <w:rPr>
          <w:rFonts w:ascii="Segoe UI" w:hAnsi="Segoe UI" w:cs="Segoe UI"/>
          <w:color w:val="57606A"/>
          <w:sz w:val="22"/>
          <w:szCs w:val="22"/>
        </w:rPr>
        <w:t>ng tài chính/ngân hàng yêu c</w:t>
      </w:r>
      <w:r>
        <w:rPr>
          <w:rFonts w:ascii="Segoe UI" w:hAnsi="Segoe UI" w:cs="Segoe UI"/>
          <w:color w:val="57606A"/>
          <w:sz w:val="22"/>
          <w:szCs w:val="22"/>
        </w:rPr>
        <w:t>ầ</w:t>
      </w:r>
      <w:r>
        <w:rPr>
          <w:rFonts w:ascii="Segoe UI" w:hAnsi="Segoe UI" w:cs="Segoe UI"/>
          <w:color w:val="57606A"/>
          <w:sz w:val="22"/>
          <w:szCs w:val="22"/>
        </w:rPr>
        <w:t>u b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>o m</w:t>
      </w:r>
      <w:r>
        <w:rPr>
          <w:rFonts w:ascii="Segoe UI" w:hAnsi="Segoe UI" w:cs="Segoe UI"/>
          <w:color w:val="57606A"/>
          <w:sz w:val="22"/>
          <w:szCs w:val="22"/>
        </w:rPr>
        <w:t>ậ</w:t>
      </w:r>
      <w:r>
        <w:rPr>
          <w:rFonts w:ascii="Segoe UI" w:hAnsi="Segoe UI" w:cs="Segoe UI"/>
          <w:color w:val="57606A"/>
          <w:sz w:val="22"/>
          <w:szCs w:val="22"/>
        </w:rPr>
        <w:t>t cao.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Như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ợ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đi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ể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m:</w:t>
      </w:r>
    </w:p>
    <w:p w:rsidR="00000000" w:rsidRDefault="008A6FF7">
      <w:pPr>
        <w:numPr>
          <w:ilvl w:val="0"/>
          <w:numId w:val="13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Phức tạp trong việc quản lý vòng đời certificate (rotation, revocation)</w:t>
      </w:r>
    </w:p>
    <w:p w:rsidR="00000000" w:rsidRDefault="008A6FF7">
      <w:pPr>
        <w:numPr>
          <w:ilvl w:val="0"/>
          <w:numId w:val="13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Không phù hợp với API công khai vì đòi hỏi client phải có certificate</w:t>
      </w:r>
    </w:p>
    <w:p w:rsidR="00000000" w:rsidRDefault="008A6FF7">
      <w:pPr>
        <w:numPr>
          <w:ilvl w:val="0"/>
          <w:numId w:val="13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Chi phí hạ tầng PKI (Public Key Infrastructure) cao</w:t>
      </w:r>
    </w:p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46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10. Phân loại API Testing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10.1 Theo mục đích kiểm thử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noProof/>
          <w:color w:val="24292E"/>
          <w:sz w:val="22"/>
          <w:szCs w:val="22"/>
        </w:rPr>
        <w:drawing>
          <wp:inline distT="0" distB="0" distL="0" distR="0">
            <wp:extent cx="3121152" cy="3121152"/>
            <wp:effectExtent l="0" t="0" r="3175" b="3175"/>
            <wp:docPr id="23" name="Picture 23" descr="Phân Loại API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hân Loại API Testing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10.2 Functional Testing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Positive Testing (Happy Path):</w:t>
      </w:r>
    </w:p>
    <w:p w:rsidR="00000000" w:rsidRDefault="008A6FF7">
      <w:pPr>
        <w:numPr>
          <w:ilvl w:val="0"/>
          <w:numId w:val="14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Gửi request với đầy đủ dữ liệu hợp lệ</w:t>
      </w:r>
    </w:p>
    <w:p w:rsidR="00000000" w:rsidRDefault="008A6FF7">
      <w:pPr>
        <w:numPr>
          <w:ilvl w:val="0"/>
          <w:numId w:val="14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Xác nhận status code đúng (200, 201...)</w:t>
      </w:r>
    </w:p>
    <w:p w:rsidR="00000000" w:rsidRDefault="008A6FF7">
      <w:pPr>
        <w:numPr>
          <w:ilvl w:val="0"/>
          <w:numId w:val="14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Xác nhận cấu trúc và giá trị response body</w:t>
      </w:r>
    </w:p>
    <w:p w:rsidR="00000000" w:rsidRDefault="008A6FF7">
      <w:pPr>
        <w:numPr>
          <w:ilvl w:val="0"/>
          <w:numId w:val="14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Xác nhận headers phản hồi</w:t>
      </w:r>
    </w:p>
    <w:p w:rsidR="00000000" w:rsidRDefault="008A6FF7">
      <w:pPr>
        <w:pStyle w:val="NormalWeb"/>
        <w:ind w:left="600" w:right="600"/>
        <w:divId w:val="10227503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Negative Testing (Error Path):</w:t>
      </w:r>
    </w:p>
    <w:p w:rsidR="00000000" w:rsidRDefault="008A6FF7">
      <w:pPr>
        <w:numPr>
          <w:ilvl w:val="0"/>
          <w:numId w:val="15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Thiếu field bắt buộc → </w:t>
      </w:r>
      <w:r>
        <w:rPr>
          <w:rStyle w:val="HTMLCode"/>
          <w:color w:val="24292E"/>
        </w:rPr>
        <w:t>400 Bad Request</w:t>
      </w:r>
    </w:p>
    <w:p w:rsidR="00000000" w:rsidRDefault="008A6FF7">
      <w:pPr>
        <w:numPr>
          <w:ilvl w:val="0"/>
          <w:numId w:val="15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Sai kiểu dữ liệu (string thay vì integer) → </w:t>
      </w:r>
      <w:r>
        <w:rPr>
          <w:rStyle w:val="HTMLCode"/>
          <w:color w:val="24292E"/>
        </w:rPr>
        <w:t>400/422</w:t>
      </w:r>
    </w:p>
    <w:p w:rsidR="00000000" w:rsidRDefault="008A6FF7">
      <w:pPr>
        <w:numPr>
          <w:ilvl w:val="0"/>
          <w:numId w:val="15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Vượt quá giới hạn ký tự → </w:t>
      </w:r>
      <w:r>
        <w:rPr>
          <w:rStyle w:val="HTMLCode"/>
          <w:color w:val="24292E"/>
        </w:rPr>
        <w:t>400/422</w:t>
      </w:r>
    </w:p>
    <w:p w:rsidR="00000000" w:rsidRDefault="008A6FF7">
      <w:pPr>
        <w:numPr>
          <w:ilvl w:val="0"/>
          <w:numId w:val="15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Gửi null/empty → phải xử lý đúng</w:t>
      </w:r>
    </w:p>
    <w:p w:rsidR="00000000" w:rsidRDefault="008A6FF7">
      <w:pPr>
        <w:numPr>
          <w:ilvl w:val="0"/>
          <w:numId w:val="15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Method không được phép → </w:t>
      </w:r>
      <w:r>
        <w:rPr>
          <w:rStyle w:val="HTMLCode"/>
          <w:color w:val="24292E"/>
        </w:rPr>
        <w:t>405 Method Not Allowed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10.3 Security Testing (OWASP API Security Top 10 — 2023)</w:t>
      </w:r>
    </w:p>
    <w:p w:rsidR="00000000" w:rsidRDefault="008A6FF7">
      <w:pPr>
        <w:pStyle w:val="NormalWeb"/>
        <w:shd w:val="clear" w:color="auto" w:fill="F6F8FA"/>
        <w:spacing w:after="600"/>
        <w:ind w:left="600" w:right="600"/>
        <w:divId w:val="1873808705"/>
        <w:rPr>
          <w:rFonts w:ascii="Segoe UI" w:hAnsi="Segoe UI" w:cs="Segoe UI"/>
          <w:color w:val="57606A"/>
          <w:sz w:val="22"/>
          <w:szCs w:val="22"/>
        </w:rPr>
      </w:pPr>
      <w:r>
        <w:rPr>
          <w:rStyle w:val="Strong"/>
          <w:rFonts w:ascii="Segoe UI" w:hAnsi="Segoe UI" w:cs="Segoe UI"/>
          <w:color w:val="57606A"/>
          <w:sz w:val="22"/>
          <w:szCs w:val="22"/>
        </w:rPr>
        <w:t>Ngu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ồ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n:</w:t>
      </w:r>
      <w:r>
        <w:rPr>
          <w:rFonts w:ascii="Segoe UI" w:hAnsi="Segoe UI" w:cs="Segoe UI"/>
          <w:color w:val="57606A"/>
          <w:sz w:val="22"/>
          <w:szCs w:val="22"/>
        </w:rPr>
        <w:t xml:space="preserve"> </w:t>
      </w:r>
      <w:hyperlink r:id="rId17" w:history="1">
        <w:r>
          <w:rPr>
            <w:rStyle w:val="Hyperlink"/>
            <w:rFonts w:ascii="Segoe UI" w:hAnsi="Segoe UI" w:cs="Segoe UI"/>
            <w:sz w:val="22"/>
            <w:szCs w:val="22"/>
          </w:rPr>
          <w:t>OWASP API Security Top 10 (2023)</w:t>
        </w:r>
      </w:hyperlink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3015"/>
        <w:gridCol w:w="2833"/>
        <w:gridCol w:w="2898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Test cần làm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Broken Object Level Authorization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Truy cập resource của user khác (IDOR)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Thay đổi ID trong URL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Broken Authentication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Token bypass, weak credentials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Test expired/invalid tokens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Broken Object Property Level Auth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Nhận field nhạy cảm không được phép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Kiểm tra response không lộ password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Unrestricted Resource Consumption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DoS qua request lớn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Fuzz testing với payload lớn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Broken Function Level Authorization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User thường gọi API admin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Test RBAC bypasses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Unrestricted Access to Sensitive Flows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Abuse business logic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Race conditions, mass enrollment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Server Side Request Forgery (SSRF)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API gọi đến URL do attacker kiểm soát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Gửi URL nội bộ trong body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Security Misconfiguration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Debug mode on, CORS wildcard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Kiểm tra headers, options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Improper Inventory Management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Shadow APIs, outdated endpoints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Kiểm tra tất cả endpoints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Unsafe Consumption of APIs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Tin tưởng mù quáng vào API bên thứ ba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Validate third-party responses</w:t>
            </w:r>
          </w:p>
        </w:tc>
      </w:tr>
    </w:tbl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48" style="width:0;height:.75pt" o:hralign="center" o:hrstd="t" o:hr="t" fillcolor="#a0a0a0" stroked="f"/>
        </w:pict>
      </w:r>
    </w:p>
    <w:p w:rsidR="00000000" w:rsidRDefault="008A6FF7">
      <w:pPr>
        <w:pStyle w:val="Heading2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11. Checklist kiểm thử API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11.1 Kiểm thử cơ bản (mỗi endpoint)</w:t>
      </w:r>
    </w:p>
    <w:p w:rsidR="00000000" w:rsidRDefault="008A6FF7">
      <w:pPr>
        <w:numPr>
          <w:ilvl w:val="0"/>
          <w:numId w:val="16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Status Code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đúng với scenario (200, 201, 400, 401, 403, 404, 500...)</w:t>
      </w:r>
    </w:p>
    <w:p w:rsidR="00000000" w:rsidRDefault="008A6FF7">
      <w:pPr>
        <w:numPr>
          <w:ilvl w:val="0"/>
          <w:numId w:val="16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Response Body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đúng schema (đủ field, đúng kiểu dữ liệu)</w:t>
      </w:r>
    </w:p>
    <w:p w:rsidR="00000000" w:rsidRDefault="008A6FF7">
      <w:pPr>
        <w:numPr>
          <w:ilvl w:val="0"/>
          <w:numId w:val="16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Response Headers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có đầy đủ (</w:t>
      </w:r>
      <w:r>
        <w:rPr>
          <w:rStyle w:val="HTMLCode"/>
          <w:color w:val="24292E"/>
        </w:rPr>
        <w:t>Content-Type</w:t>
      </w:r>
      <w:r>
        <w:rPr>
          <w:rFonts w:ascii="Segoe UI" w:eastAsia="Times New Roman" w:hAnsi="Segoe UI" w:cs="Segoe UI"/>
          <w:color w:val="24292E"/>
          <w:sz w:val="22"/>
          <w:szCs w:val="22"/>
        </w:rPr>
        <w:t>, security headers)</w:t>
      </w:r>
    </w:p>
    <w:p w:rsidR="00000000" w:rsidRDefault="008A6FF7">
      <w:pPr>
        <w:numPr>
          <w:ilvl w:val="0"/>
          <w:numId w:val="16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Thời gian phản hồi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24292E"/>
          <w:sz w:val="22"/>
          <w:szCs w:val="22"/>
        </w:rPr>
        <w:t>trong ngưỡng chấp nhận được (&lt; 2s cho API thông thường)</w:t>
      </w:r>
    </w:p>
    <w:p w:rsidR="00000000" w:rsidRDefault="008A6FF7">
      <w:pPr>
        <w:numPr>
          <w:ilvl w:val="0"/>
          <w:numId w:val="16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Dữ liệu nhất quán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với database sau request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11.2 Kiểm thử Authentication</w:t>
      </w:r>
    </w:p>
    <w:p w:rsidR="00000000" w:rsidRDefault="008A6FF7">
      <w:pPr>
        <w:numPr>
          <w:ilvl w:val="0"/>
          <w:numId w:val="17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Không gửi token → </w:t>
      </w:r>
      <w:r>
        <w:rPr>
          <w:rStyle w:val="HTMLCode"/>
          <w:color w:val="24292E"/>
        </w:rPr>
        <w:t>401</w:t>
      </w:r>
    </w:p>
    <w:p w:rsidR="00000000" w:rsidRDefault="008A6FF7">
      <w:pPr>
        <w:numPr>
          <w:ilvl w:val="0"/>
          <w:numId w:val="17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Token sai → </w:t>
      </w:r>
      <w:r>
        <w:rPr>
          <w:rStyle w:val="HTMLCode"/>
          <w:color w:val="24292E"/>
        </w:rPr>
        <w:t>401</w:t>
      </w:r>
    </w:p>
    <w:p w:rsidR="00000000" w:rsidRDefault="008A6FF7">
      <w:pPr>
        <w:numPr>
          <w:ilvl w:val="0"/>
          <w:numId w:val="17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Token hết hạn → </w:t>
      </w:r>
      <w:r>
        <w:rPr>
          <w:rStyle w:val="HTMLCode"/>
          <w:color w:val="24292E"/>
        </w:rPr>
        <w:t>401</w:t>
      </w:r>
    </w:p>
    <w:p w:rsidR="00000000" w:rsidRDefault="008A6FF7">
      <w:pPr>
        <w:numPr>
          <w:ilvl w:val="0"/>
          <w:numId w:val="17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Token hợp lệ → </w:t>
      </w:r>
      <w:r>
        <w:rPr>
          <w:rStyle w:val="HTMLCode"/>
          <w:color w:val="24292E"/>
        </w:rPr>
        <w:t>200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(và dữ liệu đúng)</w:t>
      </w:r>
    </w:p>
    <w:p w:rsidR="00000000" w:rsidRDefault="008A6FF7">
      <w:pPr>
        <w:numPr>
          <w:ilvl w:val="0"/>
          <w:numId w:val="17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Token của user A dùng xem tài nguyên của user B → </w:t>
      </w:r>
      <w:r>
        <w:rPr>
          <w:rStyle w:val="HTMLCode"/>
          <w:color w:val="24292E"/>
        </w:rPr>
        <w:t>403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hoặc </w:t>
      </w:r>
      <w:r>
        <w:rPr>
          <w:rStyle w:val="HTMLCode"/>
          <w:color w:val="24292E"/>
        </w:rPr>
        <w:t>404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11.3 Kiểm thử Validation</w:t>
      </w:r>
    </w:p>
    <w:p w:rsidR="00000000" w:rsidRDefault="008A6FF7">
      <w:pPr>
        <w:numPr>
          <w:ilvl w:val="0"/>
          <w:numId w:val="18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Thiếu field bắt buộc → </w:t>
      </w:r>
      <w:r>
        <w:rPr>
          <w:rStyle w:val="HTMLCode"/>
          <w:color w:val="24292E"/>
        </w:rPr>
        <w:t>400/422</w:t>
      </w:r>
    </w:p>
    <w:p w:rsidR="00000000" w:rsidRDefault="008A6FF7">
      <w:pPr>
        <w:numPr>
          <w:ilvl w:val="0"/>
          <w:numId w:val="18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Sai định dạng (email không có </w:t>
      </w:r>
      <w:r>
        <w:rPr>
          <w:rStyle w:val="HTMLCode"/>
          <w:color w:val="24292E"/>
        </w:rPr>
        <w:t>@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) → </w:t>
      </w:r>
      <w:r>
        <w:rPr>
          <w:rStyle w:val="HTMLCode"/>
          <w:color w:val="24292E"/>
        </w:rPr>
        <w:t>400/422</w:t>
      </w:r>
    </w:p>
    <w:p w:rsidR="00000000" w:rsidRDefault="008A6FF7">
      <w:pPr>
        <w:numPr>
          <w:ilvl w:val="0"/>
          <w:numId w:val="18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Giá trị ngoài phạm vi (age = -1 hoặc 999) → </w:t>
      </w:r>
      <w:r>
        <w:rPr>
          <w:rStyle w:val="HTMLCode"/>
          <w:color w:val="24292E"/>
        </w:rPr>
        <w:t>400/422</w:t>
      </w:r>
    </w:p>
    <w:p w:rsidR="00000000" w:rsidRDefault="008A6FF7">
      <w:pPr>
        <w:numPr>
          <w:ilvl w:val="0"/>
          <w:numId w:val="18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Chuỗi quá dài → </w:t>
      </w:r>
      <w:r>
        <w:rPr>
          <w:rStyle w:val="HTMLCode"/>
          <w:color w:val="24292E"/>
        </w:rPr>
        <w:t>400/422</w:t>
      </w:r>
    </w:p>
    <w:p w:rsidR="00000000" w:rsidRDefault="008A6FF7">
      <w:pPr>
        <w:numPr>
          <w:ilvl w:val="0"/>
          <w:numId w:val="18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SQL Injection trong input → phải bị từ chối hoặc escape</w:t>
      </w:r>
    </w:p>
    <w:p w:rsidR="00000000" w:rsidRDefault="008A6FF7">
      <w:pPr>
        <w:numPr>
          <w:ilvl w:val="0"/>
          <w:numId w:val="18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XSS trong input → phải bị sanitize</w:t>
      </w:r>
    </w:p>
    <w:p w:rsidR="00000000" w:rsidRDefault="008A6FF7">
      <w:pPr>
        <w:pStyle w:val="Heading3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11.4 Kiểm thử Performance</w:t>
      </w:r>
    </w:p>
    <w:p w:rsidR="00000000" w:rsidRDefault="008A6FF7">
      <w:pPr>
        <w:numPr>
          <w:ilvl w:val="0"/>
          <w:numId w:val="19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Response time &lt; 500ms (95th percentile)</w:t>
      </w:r>
    </w:p>
    <w:p w:rsidR="00000000" w:rsidRDefault="008A6FF7">
      <w:pPr>
        <w:numPr>
          <w:ilvl w:val="0"/>
          <w:numId w:val="19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API xử lý được số lượng concurrent users mong đợi</w:t>
      </w:r>
    </w:p>
    <w:p w:rsidR="00000000" w:rsidRDefault="008A6FF7">
      <w:pPr>
        <w:numPr>
          <w:ilvl w:val="0"/>
          <w:numId w:val="19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Rate limiting hoạt động đúng (→ </w:t>
      </w:r>
      <w:r>
        <w:rPr>
          <w:rStyle w:val="HTMLCode"/>
          <w:color w:val="24292E"/>
        </w:rPr>
        <w:t>429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khi vượt giới hạn)</w:t>
      </w:r>
    </w:p>
    <w:p w:rsidR="00000000" w:rsidRDefault="008A6FF7">
      <w:pPr>
        <w:numPr>
          <w:ilvl w:val="0"/>
          <w:numId w:val="19"/>
        </w:numPr>
        <w:spacing w:before="100" w:beforeAutospacing="1" w:after="60"/>
        <w:ind w:left="132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API không crash khi payload lớn</w:t>
      </w:r>
    </w:p>
    <w:p w:rsidR="00000000" w:rsidRDefault="008A6FF7">
      <w:pPr>
        <w:spacing w:before="360" w:after="360"/>
        <w:ind w:left="600" w:right="600"/>
        <w:divId w:val="10227503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>
          <v:rect id="_x0000_i1049" style="width:0;height:.75pt" o:hralign="center" o:hrstd="t" o:hr="t" fillcolor="#a0a0a0" stroked="f"/>
        </w:pict>
      </w:r>
    </w:p>
    <w:p w:rsidR="00000000" w:rsidRDefault="008A6FF7">
      <w:pPr>
        <w:pStyle w:val="Heading2"/>
        <w:spacing w:after="600"/>
        <w:ind w:left="600" w:right="600"/>
        <w:divId w:val="10227503"/>
        <w:rPr>
          <w:rFonts w:eastAsia="Times New Roman"/>
        </w:rPr>
      </w:pPr>
      <w:r>
        <w:rPr>
          <w:rFonts w:eastAsia="Times New Roman"/>
        </w:rPr>
        <w:t>12. Công cụ kiểm thử API phổ biến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92"/>
        <w:gridCol w:w="3401"/>
        <w:gridCol w:w="2598"/>
      </w:tblGrid>
      <w:tr w:rsidR="00000000">
        <w:trPr>
          <w:divId w:val="10227503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Công cụ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Loại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Ưu điểm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Dùng cho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Postman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GUI + Script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Dễ dùng, có Collection, Test script, Mock server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Manual + Automated testing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REST Assured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Java Library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Tích hợp với JUnit/TestNG, CI/CD friendly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Automated API testing (Java)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pytest + requests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Linh hoạt, rich ecosystem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Automated API testing (Python)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curl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CLI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Lightweight, có sẵn trên Unix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Quick manual testing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k6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JS-based, load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Performance testing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JMeter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GUI + script, phổ biến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Load/Stress testing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SoapUI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GUI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Chuyên SOAP, có assertions mạnh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SOAP API testing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Insomnia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GUI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Đơn giản hơn Postman, GraphQL support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Manual testing, GraphQL</w:t>
            </w:r>
          </w:p>
        </w:tc>
      </w:tr>
      <w:tr w:rsidR="00000000">
        <w:trPr>
          <w:divId w:val="10227503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Pact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Consumer-driven contract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A6FF7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Microservices contract testing</w:t>
            </w:r>
          </w:p>
        </w:tc>
      </w:tr>
    </w:tbl>
    <w:p w:rsidR="00000000" w:rsidRDefault="008A6FF7">
      <w:pPr>
        <w:divId w:val="1022750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6B4"/>
    <w:multiLevelType w:val="multilevel"/>
    <w:tmpl w:val="638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0AB9"/>
    <w:multiLevelType w:val="multilevel"/>
    <w:tmpl w:val="0C2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7754"/>
    <w:multiLevelType w:val="multilevel"/>
    <w:tmpl w:val="4A2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D5DE6"/>
    <w:multiLevelType w:val="multilevel"/>
    <w:tmpl w:val="3B68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E3013"/>
    <w:multiLevelType w:val="multilevel"/>
    <w:tmpl w:val="1C7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56CC5"/>
    <w:multiLevelType w:val="multilevel"/>
    <w:tmpl w:val="FF4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A7B13"/>
    <w:multiLevelType w:val="multilevel"/>
    <w:tmpl w:val="B500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11007"/>
    <w:multiLevelType w:val="multilevel"/>
    <w:tmpl w:val="1412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258EA"/>
    <w:multiLevelType w:val="multilevel"/>
    <w:tmpl w:val="A4BE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A1AFC"/>
    <w:multiLevelType w:val="multilevel"/>
    <w:tmpl w:val="B1C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A15FC"/>
    <w:multiLevelType w:val="multilevel"/>
    <w:tmpl w:val="512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67341"/>
    <w:multiLevelType w:val="multilevel"/>
    <w:tmpl w:val="B058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9135B"/>
    <w:multiLevelType w:val="multilevel"/>
    <w:tmpl w:val="80C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64248"/>
    <w:multiLevelType w:val="multilevel"/>
    <w:tmpl w:val="227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0440A"/>
    <w:multiLevelType w:val="multilevel"/>
    <w:tmpl w:val="E10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8634D"/>
    <w:multiLevelType w:val="multilevel"/>
    <w:tmpl w:val="73D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27896"/>
    <w:multiLevelType w:val="multilevel"/>
    <w:tmpl w:val="EB7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9053B"/>
    <w:multiLevelType w:val="multilevel"/>
    <w:tmpl w:val="AF5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56F11"/>
    <w:multiLevelType w:val="multilevel"/>
    <w:tmpl w:val="6D4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75610">
    <w:abstractNumId w:val="8"/>
  </w:num>
  <w:num w:numId="2" w16cid:durableId="1077750954">
    <w:abstractNumId w:val="10"/>
  </w:num>
  <w:num w:numId="3" w16cid:durableId="1539971871">
    <w:abstractNumId w:val="7"/>
  </w:num>
  <w:num w:numId="4" w16cid:durableId="878318154">
    <w:abstractNumId w:val="6"/>
  </w:num>
  <w:num w:numId="5" w16cid:durableId="485979877">
    <w:abstractNumId w:val="0"/>
  </w:num>
  <w:num w:numId="6" w16cid:durableId="1527719853">
    <w:abstractNumId w:val="1"/>
  </w:num>
  <w:num w:numId="7" w16cid:durableId="881864015">
    <w:abstractNumId w:val="16"/>
  </w:num>
  <w:num w:numId="8" w16cid:durableId="1262299776">
    <w:abstractNumId w:val="12"/>
  </w:num>
  <w:num w:numId="9" w16cid:durableId="985477169">
    <w:abstractNumId w:val="9"/>
  </w:num>
  <w:num w:numId="10" w16cid:durableId="2034455169">
    <w:abstractNumId w:val="3"/>
  </w:num>
  <w:num w:numId="11" w16cid:durableId="808476702">
    <w:abstractNumId w:val="14"/>
  </w:num>
  <w:num w:numId="12" w16cid:durableId="1717925827">
    <w:abstractNumId w:val="11"/>
  </w:num>
  <w:num w:numId="13" w16cid:durableId="1007947700">
    <w:abstractNumId w:val="2"/>
  </w:num>
  <w:num w:numId="14" w16cid:durableId="3024283">
    <w:abstractNumId w:val="5"/>
  </w:num>
  <w:num w:numId="15" w16cid:durableId="16277196">
    <w:abstractNumId w:val="13"/>
  </w:num>
  <w:num w:numId="16" w16cid:durableId="1995523903">
    <w:abstractNumId w:val="15"/>
  </w:num>
  <w:num w:numId="17" w16cid:durableId="2013947413">
    <w:abstractNumId w:val="17"/>
  </w:num>
  <w:num w:numId="18" w16cid:durableId="174391919">
    <w:abstractNumId w:val="18"/>
  </w:num>
  <w:num w:numId="19" w16cid:durableId="290553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F7"/>
    <w:rsid w:val="008A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602C8-EEB1-42EF-A74E-F5088891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0366D6"/>
      </w:pBdr>
      <w:spacing w:before="360" w:after="180"/>
      <w:outlineLvl w:val="0"/>
    </w:pPr>
    <w:rPr>
      <w:rFonts w:ascii="Segoe UI Semibold" w:hAnsi="Segoe UI Semibold" w:cs="Segoe UI Semibold"/>
      <w:b/>
      <w:bCs/>
      <w:color w:val="0366D6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5" w:color="EAECEF"/>
      </w:pBdr>
      <w:spacing w:before="360" w:after="180"/>
      <w:outlineLvl w:val="1"/>
    </w:pPr>
    <w:rPr>
      <w:rFonts w:ascii="Segoe UI Semibold" w:hAnsi="Segoe UI Semibold" w:cs="Segoe UI Semibold"/>
      <w:b/>
      <w:bCs/>
      <w:color w:val="0366D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80"/>
      <w:outlineLvl w:val="2"/>
    </w:pPr>
    <w:rPr>
      <w:rFonts w:ascii="Segoe UI Semibold" w:hAnsi="Segoe UI Semibold" w:cs="Segoe UI Semibold"/>
      <w:b/>
      <w:bCs/>
      <w:color w:val="1F232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360" w:after="180"/>
      <w:outlineLvl w:val="3"/>
    </w:pPr>
    <w:rPr>
      <w:rFonts w:ascii="Segoe UI Semibold" w:hAnsi="Segoe UI Semibold" w:cs="Segoe UI Semibold"/>
      <w:b/>
      <w:bCs/>
      <w:color w:val="1F2328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pPr>
      <w:spacing w:before="360" w:after="180"/>
      <w:outlineLvl w:val="4"/>
    </w:pPr>
    <w:rPr>
      <w:rFonts w:ascii="Segoe UI Semibold" w:hAnsi="Segoe UI Semibold" w:cs="Segoe UI Semibold"/>
      <w:b/>
      <w:bCs/>
      <w:color w:val="0366D6"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360" w:after="180"/>
      <w:outlineLvl w:val="5"/>
    </w:pPr>
    <w:rPr>
      <w:rFonts w:ascii="Segoe UI Semibold" w:hAnsi="Segoe UI Semibold" w:cs="Segoe UI Semibold"/>
      <w:b/>
      <w:bCs/>
      <w:color w:val="0366D6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6" w:space="2" w:color="E1E4E8" w:frame="1"/>
      <w:shd w:val="clear" w:color="auto" w:fill="F6F8F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E1E4E8"/>
        <w:left w:val="single" w:sz="6" w:space="9" w:color="E1E4E8"/>
        <w:bottom w:val="single" w:sz="6" w:space="9" w:color="E1E4E8"/>
        <w:right w:val="single" w:sz="6" w:space="9" w:color="E1E4E8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7503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299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624196387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28639756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681856364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1736734248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1873808705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g:\HCMUS\NAM3-HK3\Testing\Seminar\W4\diagrams\url_anatomy.png" TargetMode="External"/><Relationship Id="rId13" Type="http://schemas.openxmlformats.org/officeDocument/2006/relationships/image" Target="file:///g:\HCMUS\NAM3-HK3\Testing\Seminar\W4\diagrams\jwt_structure.p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g:\HCMUS\NAM3-HK3\Testing\Seminar\W4\diagrams\http_request_structure.png" TargetMode="External"/><Relationship Id="rId12" Type="http://schemas.openxmlformats.org/officeDocument/2006/relationships/image" Target="file:///g:\HCMUS\NAM3-HK3\Testing\Seminar\W4\diagrams\auth_vs_authz.png" TargetMode="External"/><Relationship Id="rId17" Type="http://schemas.openxmlformats.org/officeDocument/2006/relationships/hyperlink" Target="https://owasp.org/API-Security/editions/2023/en/0x00-header/" TargetMode="External"/><Relationship Id="rId2" Type="http://schemas.openxmlformats.org/officeDocument/2006/relationships/styles" Target="styles.xml"/><Relationship Id="rId16" Type="http://schemas.openxmlformats.org/officeDocument/2006/relationships/image" Target="file:///g:\HCMUS\NAM3-HK3\Testing\Seminar\W4\diagrams\api_testing_categories.png" TargetMode="External"/><Relationship Id="rId1" Type="http://schemas.openxmlformats.org/officeDocument/2006/relationships/numbering" Target="numbering.xml"/><Relationship Id="rId6" Type="http://schemas.openxmlformats.org/officeDocument/2006/relationships/image" Target="file:///g:\HCMUS\NAM3-HK3\Testing\Seminar\W4\diagrams\rest_soap_graphql.png" TargetMode="External"/><Relationship Id="rId11" Type="http://schemas.openxmlformats.org/officeDocument/2006/relationships/image" Target="file:///g:\HCMUS\NAM3-HK3\Testing\Seminar\W4\diagrams\api_auth_flow.png" TargetMode="External"/><Relationship Id="rId5" Type="http://schemas.openxmlformats.org/officeDocument/2006/relationships/image" Target="file:///g:\HCMUS\NAM3-HK3\Testing\Seminar\W4\diagrams\api_client_server.png" TargetMode="External"/><Relationship Id="rId15" Type="http://schemas.openxmlformats.org/officeDocument/2006/relationships/image" Target="file:///g:\HCMUS\NAM3-HK3\Testing\Seminar\W4\diagrams\mtls_flow.png" TargetMode="External"/><Relationship Id="rId10" Type="http://schemas.openxmlformats.org/officeDocument/2006/relationships/image" Target="file:///g:\HCMUS\NAM3-HK3\Testing\Seminar\W4\diagrams\http_status_codes_overview.p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file:///g:\HCMUS\NAM3-HK3\Testing\Seminar\W4\diagrams\http_response_structure.png" TargetMode="External"/><Relationship Id="rId14" Type="http://schemas.openxmlformats.org/officeDocument/2006/relationships/image" Target="file:///g:\HCMUS\NAM3-HK3\Testing\Seminar\W4\diagrams\oauth2_flow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2798</Words>
  <Characters>15953</Characters>
  <Application>Microsoft Office Word</Application>
  <DocSecurity>0</DocSecurity>
  <Lines>132</Lines>
  <Paragraphs>37</Paragraphs>
  <ScaleCrop>false</ScaleCrop>
  <Company/>
  <LinksUpToDate>false</LinksUpToDate>
  <CharactersWithSpaces>18714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Mạch Quốc Tấn</dc:creator>
  <cp:keywords/>
  <dc:description/>
  <cp:lastModifiedBy>Mạch Quốc Tấn</cp:lastModifiedBy>
  <cp:revision>2</cp:revision>
  <dcterms:created xsi:type="dcterms:W3CDTF">2026-07-04T07:45:00Z</dcterms:created>
  <dcterms:modified xsi:type="dcterms:W3CDTF">2026-07-04T07:45:00Z</dcterms:modified>
</cp:coreProperties>
</file>