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1486"/>
        <w:gridCol w:w="3639"/>
        <w:gridCol w:w="1247"/>
        <w:gridCol w:w="1088"/>
        <w:gridCol w:w="1129"/>
      </w:tblGrid>
      <w:tr w:rsidR="005B3C2E" w:rsidRPr="005B3C2E" w14:paraId="0BC7F9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661B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F45CF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Subject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5BCA4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Subject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29A0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Credits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BA5B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1DC2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Grade</w:t>
            </w:r>
          </w:p>
        </w:tc>
      </w:tr>
      <w:tr w:rsidR="005B3C2E" w:rsidRPr="005B3C2E" w14:paraId="7BAA62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C85D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85E0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IS91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C1E38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Introduction To E-Commerce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FFE92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5F1AB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503AA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62487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A6ED5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AC59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KT48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9D32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Microeconomics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6F8C1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1DFA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EC85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5F1844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46608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B086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LL02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DA2BF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General Theory of State and Law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938B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11785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04A1F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B+</w:t>
            </w:r>
          </w:p>
        </w:tc>
      </w:tr>
      <w:tr w:rsidR="005B3C2E" w:rsidRPr="005B3C2E" w14:paraId="0E6B7E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6A64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67EB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QH04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7E26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International Relations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69FC2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B8A74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7.0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B47B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B+</w:t>
            </w:r>
          </w:p>
        </w:tc>
      </w:tr>
      <w:tr w:rsidR="005B3C2E" w:rsidRPr="005B3C2E" w14:paraId="31190D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7CC6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A1D4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EN01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2290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English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CAB2A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F37E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FB9D5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</w:t>
            </w:r>
          </w:p>
        </w:tc>
      </w:tr>
      <w:tr w:rsidR="005B3C2E" w:rsidRPr="005B3C2E" w14:paraId="68470B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1073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D94B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EN02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E962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English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445FF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DEE9A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74EC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7DB14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07975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03D7F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IS89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3E941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Introduction to Computer and Programming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864B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B9A5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DC73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19CA46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41A8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B752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TO08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A4285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Advanced Mathematics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6AAC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2728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1788B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2D731F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D420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A29A2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VH04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BFCB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Cultural Studies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A462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1EF74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7.0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C123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B+</w:t>
            </w:r>
          </w:p>
        </w:tc>
      </w:tr>
      <w:tr w:rsidR="005B3C2E" w:rsidRPr="005B3C2E" w14:paraId="04C93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4685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2F71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KT49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E1D6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Macroeconomics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9B48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08CC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52BA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B+</w:t>
            </w:r>
          </w:p>
        </w:tc>
      </w:tr>
      <w:tr w:rsidR="005B3C2E" w:rsidRPr="005B3C2E" w14:paraId="25485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11C7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EDA0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IS49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FFB1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Programming Techniques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171F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CB4F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74B1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2B158B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21A5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A30FB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LU10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60D2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Law on Business Organizations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3C10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0E8EF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4E5E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13BEBA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244EF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B8674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TO07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1CCE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Probability Theory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EC60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01485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7.0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01692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B+</w:t>
            </w:r>
          </w:p>
        </w:tc>
      </w:tr>
      <w:tr w:rsidR="005B3C2E" w:rsidRPr="005B3C2E" w14:paraId="143CEF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B1F1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44491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KK01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743A5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Accounting Principles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AEA0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10DA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4690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A+</w:t>
            </w:r>
          </w:p>
        </w:tc>
      </w:tr>
      <w:tr w:rsidR="005B3C2E" w:rsidRPr="005B3C2E" w14:paraId="0D23E3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C0A4B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3931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GT05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EF43B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Introduction to Business 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C720B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FFE71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104D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02EC18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8248B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EAAE2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NL03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E7765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Basic Principles of Marxism - Leninism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7289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E27D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A3E7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64A3D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23C1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6F5A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QT01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9D45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Introduction to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4DA7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CCEA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1DAC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B+</w:t>
            </w:r>
          </w:p>
        </w:tc>
      </w:tr>
      <w:tr w:rsidR="005B3C2E" w:rsidRPr="005B3C2E" w14:paraId="4317CC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B6A6B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E8322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EN03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9775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English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4CD41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2FF5F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7.0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BA14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B+</w:t>
            </w:r>
          </w:p>
        </w:tc>
      </w:tr>
      <w:tr w:rsidR="005B3C2E" w:rsidRPr="005B3C2E" w14:paraId="67804F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BBFA4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39945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DL01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BC9BA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Revolutionary Strategies of the Vietnamese Communist Party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6D75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0C8C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7.0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24FE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B+</w:t>
            </w:r>
          </w:p>
        </w:tc>
      </w:tr>
      <w:tr w:rsidR="005B3C2E" w:rsidRPr="005B3C2E" w14:paraId="5767D5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A274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2600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EN04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BE3F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English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4226A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90724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6.5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3A041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</w:t>
            </w:r>
          </w:p>
        </w:tc>
      </w:tr>
      <w:tr w:rsidR="005B3C2E" w:rsidRPr="005B3C2E" w14:paraId="1C8DAB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79A2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2947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TT01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5F364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Ho Chi Minh Thoughts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727A8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93A4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CFB3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B+</w:t>
            </w:r>
          </w:p>
        </w:tc>
      </w:tr>
      <w:tr w:rsidR="005B3C2E" w:rsidRPr="005B3C2E" w14:paraId="283ABA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183AB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4F81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IS35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E29FB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Data Structure and Algorithm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D3F54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33562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3CF7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0E033D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0A345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47564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KK15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869BF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Financial Accounting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DBE38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751AB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4F97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1715C2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16CC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63B4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TC10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CBC6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Principles of Financial Markets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3A7D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990A2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E67E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B+</w:t>
            </w:r>
          </w:p>
        </w:tc>
      </w:tr>
      <w:tr w:rsidR="005B3C2E" w:rsidRPr="005B3C2E" w14:paraId="73874E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61BDA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7589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IS39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F070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Computer Networks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E684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30425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7.0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2DA8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B+</w:t>
            </w:r>
          </w:p>
        </w:tc>
      </w:tr>
      <w:tr w:rsidR="005B3C2E" w:rsidRPr="005B3C2E" w14:paraId="0F29F3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0568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50D9A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7B77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Fundamentals of Marketing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741D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6235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562B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2FBB20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F4CB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DD08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TH06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5CE04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Applied Informatics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D5CC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CF25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AE335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1AAC07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15E12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2AE7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IS93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C8BA2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5B5B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9350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417A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B+</w:t>
            </w:r>
          </w:p>
        </w:tc>
      </w:tr>
      <w:tr w:rsidR="005B3C2E" w:rsidRPr="005B3C2E" w14:paraId="1CDDF0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8D5A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946D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MI04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F00B8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Web graphic and multimedia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B5441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C3168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03CEB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B+</w:t>
            </w:r>
          </w:p>
        </w:tc>
      </w:tr>
      <w:tr w:rsidR="005B3C2E" w:rsidRPr="005B3C2E" w14:paraId="03AB23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0306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EA342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IS92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9F6C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Business Information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C843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9D322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570F4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A+</w:t>
            </w:r>
          </w:p>
        </w:tc>
      </w:tr>
      <w:tr w:rsidR="005B3C2E" w:rsidRPr="005B3C2E" w14:paraId="5CF50B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DE20F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644AB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KD15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5518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International Economics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66AC2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A7AD4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6F58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B+</w:t>
            </w:r>
          </w:p>
        </w:tc>
      </w:tr>
      <w:tr w:rsidR="005B3C2E" w:rsidRPr="005B3C2E" w14:paraId="06F3AD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BFD0B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7747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KN03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B375F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Teamwork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7F7F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00735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1659B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B+</w:t>
            </w:r>
          </w:p>
        </w:tc>
      </w:tr>
      <w:tr w:rsidR="005B3C2E" w:rsidRPr="005B3C2E" w14:paraId="3D8BF9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87D1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3840A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IS42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D65A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Information Systems Analysis and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262D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7509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A7875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391FCA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5F4C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D5AF4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IS21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70D7F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E-Commerce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D863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2FE51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3397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49D3DA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1619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9A15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MI01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05FE1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Social Commerce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AEE3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185A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1310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A+</w:t>
            </w:r>
          </w:p>
        </w:tc>
      </w:tr>
      <w:tr w:rsidR="005B3C2E" w:rsidRPr="005B3C2E" w14:paraId="58E54B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8EA9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CE1E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LU11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3FB9F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E-commerce Laws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8B0E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7FD0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24D8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3D8D2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A5E98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BE58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IS80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247A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Supply Chain Management in E-Commerce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303E4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92D3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7E29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2A0ED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1174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6DED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IS30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025F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E-Marketing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C52B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EDB6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2CCF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B+</w:t>
            </w:r>
          </w:p>
        </w:tc>
      </w:tr>
      <w:tr w:rsidR="005B3C2E" w:rsidRPr="005B3C2E" w14:paraId="40498D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2A2B4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8819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IS95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18D5F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Electronic Customer Relationship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962D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15FB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2D81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11AD5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8E8FB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EE0E4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IS40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6606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Web Design and Programming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CED2B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3425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5EF62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A+</w:t>
            </w:r>
          </w:p>
        </w:tc>
      </w:tr>
      <w:tr w:rsidR="005B3C2E" w:rsidRPr="005B3C2E" w14:paraId="62F605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9D5A5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60424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IS94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9B3D1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Mobile Commerce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4317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B7D14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A14A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B+</w:t>
            </w:r>
          </w:p>
        </w:tc>
      </w:tr>
      <w:tr w:rsidR="005B3C2E" w:rsidRPr="005B3C2E" w14:paraId="155340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04F72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4730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IS98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E7AC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E-Commerce Strategies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857CA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CCF2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2EA4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2BA47B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FCF4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FFE3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MI05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722AD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Online Marketing Research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9F2E8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88EFF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29B1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A+</w:t>
            </w:r>
          </w:p>
        </w:tc>
      </w:tr>
      <w:tr w:rsidR="005B3C2E" w:rsidRPr="005B3C2E" w14:paraId="648DF5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87548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82D2A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IS99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96E3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Web Data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5F22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852AF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8CF1A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A+</w:t>
            </w:r>
          </w:p>
        </w:tc>
      </w:tr>
      <w:tr w:rsidR="005B3C2E" w:rsidRPr="005B3C2E" w14:paraId="3E106A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EA5F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287F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IS97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608C2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E-Commerce Project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ADD02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D6A2B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EE8A8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A+</w:t>
            </w:r>
          </w:p>
        </w:tc>
      </w:tr>
      <w:tr w:rsidR="005B3C2E" w:rsidRPr="005B3C2E" w14:paraId="2DF97E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BE2A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2DC2A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IS84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4F34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E-Commerce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5B13A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CCE05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8686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37A3AA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D2062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0463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IS19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2741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E-Payment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B599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9A0A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5A8A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2C9E18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81F98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0D52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BC01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DDEDC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Internship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B5F6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80F8A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91D85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A+</w:t>
            </w:r>
          </w:p>
        </w:tc>
      </w:tr>
      <w:tr w:rsidR="005B3C2E" w:rsidRPr="005B3C2E" w14:paraId="1DF3ED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F1EF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417F0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MI18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73816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E-Commerce Startup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FA565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8E1D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CE041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</w:tr>
      <w:tr w:rsidR="005B3C2E" w:rsidRPr="005B3C2E" w14:paraId="5E7F8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8FF5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988F3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MI17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796E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Data Analysis in 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5512B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7C75F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85EF4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A+</w:t>
            </w:r>
          </w:p>
        </w:tc>
      </w:tr>
      <w:tr w:rsidR="005B3C2E" w:rsidRPr="005B3C2E" w14:paraId="18B134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13209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96BDE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MI19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C135F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Digital Marketing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FD052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7A517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5523F" w14:textId="77777777" w:rsidR="005B3C2E" w:rsidRPr="005B3C2E" w:rsidRDefault="005B3C2E" w:rsidP="005B3C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B3C2E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A+</w:t>
            </w:r>
          </w:p>
        </w:tc>
      </w:tr>
    </w:tbl>
    <w:p w14:paraId="5895B880" w14:textId="77777777" w:rsidR="005776BC" w:rsidRDefault="005776BC"/>
    <w:sectPr w:rsidR="005776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2E"/>
    <w:rsid w:val="000977D6"/>
    <w:rsid w:val="005776BC"/>
    <w:rsid w:val="005B3C2E"/>
    <w:rsid w:val="005D7A7F"/>
    <w:rsid w:val="0061298A"/>
    <w:rsid w:val="008C4021"/>
    <w:rsid w:val="00A36A8B"/>
    <w:rsid w:val="00E74798"/>
    <w:rsid w:val="00F9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876296"/>
  <w15:chartTrackingRefBased/>
  <w15:docId w15:val="{3F4DA222-F3BC-104A-986B-581EE47B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C2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Tho Tran</dc:creator>
  <cp:keywords/>
  <dc:description/>
  <cp:lastModifiedBy>Anh Tho Tran</cp:lastModifiedBy>
  <cp:revision>1</cp:revision>
  <dcterms:created xsi:type="dcterms:W3CDTF">2025-11-25T14:53:00Z</dcterms:created>
  <dcterms:modified xsi:type="dcterms:W3CDTF">2025-11-25T14:54:00Z</dcterms:modified>
</cp:coreProperties>
</file>