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890A2">
      <w:pPr>
        <w:spacing w:before="288" w:after="100" w:afterAutospacing="1"/>
        <w:jc w:val="center"/>
        <w:rPr>
          <w:sz w:val="36"/>
        </w:rPr>
      </w:pPr>
      <w:r>
        <w:rPr>
          <w:sz w:val="36"/>
        </w:rPr>
        <w:t>BỘ GIÁO DỤC VÀ ĐÀO TẠO</w:t>
      </w:r>
    </w:p>
    <w:p w14:paraId="566400E6">
      <w:pPr>
        <w:spacing w:before="288" w:after="100" w:afterAutospacing="1"/>
        <w:jc w:val="center"/>
        <w:rPr>
          <w:b/>
          <w:sz w:val="36"/>
        </w:rPr>
      </w:pPr>
      <w:r>
        <w:rPr>
          <w:b/>
          <w:sz w:val="36"/>
        </w:rPr>
        <w:t>TRƯỜNG ĐẠI HỌC NHA TRANG</w:t>
      </w:r>
    </w:p>
    <w:p w14:paraId="2419624C">
      <w:pPr>
        <w:spacing w:before="288" w:after="100" w:afterAutospacing="1"/>
        <w:jc w:val="center"/>
        <w:rPr>
          <w:b/>
          <w:sz w:val="36"/>
        </w:rPr>
      </w:pPr>
      <w:r>
        <w:rPr>
          <w:sz w:val="36"/>
        </w:rPr>
        <w:t>KHOA CÔNG NGHỆ THÔNG TI</w:t>
      </w:r>
      <w:r>
        <w:rPr>
          <w:sz w:val="36"/>
          <w:lang w:val="en-US"/>
        </w:rPr>
        <w:t>N</w:t>
      </w:r>
    </w:p>
    <w:p w14:paraId="5CD68ADC">
      <w:pPr>
        <w:spacing w:before="24" w:after="24"/>
        <w:ind w:left="1440" w:firstLine="720"/>
        <w:rPr>
          <w:sz w:val="36"/>
          <w:lang w:val="en-US"/>
        </w:rPr>
      </w:pPr>
      <w:r>
        <w:rPr>
          <w:lang w:eastAsia="vi-VN"/>
        </w:rPr>
        <w:drawing>
          <wp:anchor distT="0" distB="0" distL="114300" distR="114300" simplePos="0" relativeHeight="251659264" behindDoc="1" locked="0" layoutInCell="1" allowOverlap="1">
            <wp:simplePos x="0" y="0"/>
            <wp:positionH relativeFrom="column">
              <wp:posOffset>2141220</wp:posOffset>
            </wp:positionH>
            <wp:positionV relativeFrom="paragraph">
              <wp:posOffset>106045</wp:posOffset>
            </wp:positionV>
            <wp:extent cx="1729105" cy="1712595"/>
            <wp:effectExtent l="0" t="0" r="4445" b="1905"/>
            <wp:wrapTight wrapText="bothSides">
              <wp:wrapPolygon>
                <wp:start x="0" y="0"/>
                <wp:lineTo x="0" y="21384"/>
                <wp:lineTo x="21418" y="21384"/>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9315" cy="1712794"/>
                    </a:xfrm>
                    <a:prstGeom prst="rect">
                      <a:avLst/>
                    </a:prstGeom>
                  </pic:spPr>
                </pic:pic>
              </a:graphicData>
            </a:graphic>
          </wp:anchor>
        </w:drawing>
      </w:r>
    </w:p>
    <w:p w14:paraId="474DD984"/>
    <w:p w14:paraId="7A16A82C"/>
    <w:p w14:paraId="2F29DC5D"/>
    <w:p w14:paraId="36BB5031"/>
    <w:p w14:paraId="54A1FC87"/>
    <w:p w14:paraId="26E23DCB"/>
    <w:p w14:paraId="0A1B95ED">
      <w:pPr>
        <w:jc w:val="center"/>
        <w:rPr>
          <w:rFonts w:hint="default"/>
          <w:b/>
          <w:caps/>
          <w:sz w:val="52"/>
          <w:szCs w:val="52"/>
          <w:lang w:val="vi-VN"/>
        </w:rPr>
      </w:pPr>
      <w:r>
        <w:rPr>
          <w:b/>
          <w:caps/>
          <w:sz w:val="52"/>
          <w:szCs w:val="52"/>
          <w:lang w:val="en-US"/>
        </w:rPr>
        <w:t xml:space="preserve">Báo cáo </w:t>
      </w:r>
      <w:r>
        <w:rPr>
          <w:rFonts w:hint="default"/>
          <w:b/>
          <w:caps/>
          <w:sz w:val="52"/>
          <w:szCs w:val="52"/>
          <w:lang w:val="vi-VN"/>
        </w:rPr>
        <w:t>bài tập cá nhân</w:t>
      </w:r>
    </w:p>
    <w:p w14:paraId="7379C370">
      <w:pPr>
        <w:jc w:val="center"/>
        <w:rPr>
          <w:rFonts w:hint="default"/>
          <w:bCs/>
          <w:caps/>
          <w:sz w:val="36"/>
          <w:szCs w:val="36"/>
          <w:lang w:val="en-US"/>
        </w:rPr>
      </w:pPr>
      <w:r>
        <w:rPr>
          <w:bCs/>
          <w:sz w:val="36"/>
          <w:szCs w:val="36"/>
          <w:lang w:val="en-US"/>
        </w:rPr>
        <w:t>Học phần: Phát triển web</w:t>
      </w:r>
      <w:r>
        <w:rPr>
          <w:rFonts w:hint="default"/>
          <w:bCs/>
          <w:sz w:val="36"/>
          <w:szCs w:val="36"/>
          <w:lang w:val="en-US"/>
        </w:rPr>
        <w:t xml:space="preserve"> 2</w:t>
      </w:r>
    </w:p>
    <w:p w14:paraId="53D0D82B">
      <w:pPr>
        <w:jc w:val="center"/>
        <w:rPr>
          <w:rFonts w:hint="default"/>
          <w:b/>
          <w:sz w:val="32"/>
          <w:szCs w:val="32"/>
          <w:lang w:val="vi-VN"/>
        </w:rPr>
      </w:pPr>
      <w:r>
        <w:rPr>
          <w:b/>
          <w:sz w:val="32"/>
          <w:szCs w:val="32"/>
          <w:lang w:val="en-US"/>
        </w:rPr>
        <w:t xml:space="preserve">Đề tài: </w:t>
      </w:r>
      <w:r>
        <w:rPr>
          <w:rFonts w:hint="default"/>
          <w:b/>
          <w:sz w:val="32"/>
          <w:szCs w:val="32"/>
          <w:lang w:val="en-US"/>
        </w:rPr>
        <w:t xml:space="preserve">Website </w:t>
      </w:r>
      <w:r>
        <w:rPr>
          <w:rFonts w:hint="default"/>
          <w:b/>
          <w:sz w:val="32"/>
          <w:szCs w:val="32"/>
          <w:lang w:val="vi-VN"/>
        </w:rPr>
        <w:t>bán</w:t>
      </w:r>
      <w:r>
        <w:rPr>
          <w:b/>
          <w:sz w:val="32"/>
          <w:szCs w:val="32"/>
          <w:lang w:val="en-US"/>
        </w:rPr>
        <w:t xml:space="preserve"> </w:t>
      </w:r>
      <w:r>
        <w:rPr>
          <w:rFonts w:hint="default"/>
          <w:b/>
          <w:sz w:val="32"/>
          <w:szCs w:val="32"/>
          <w:lang w:val="vi-VN"/>
        </w:rPr>
        <w:t>mỹ phẩm</w:t>
      </w:r>
    </w:p>
    <w:p w14:paraId="5CA17FD1">
      <w:pPr>
        <w:jc w:val="center"/>
        <w:rPr>
          <w:bCs/>
          <w:caps/>
          <w:sz w:val="32"/>
          <w:szCs w:val="32"/>
          <w:lang w:val="en-US"/>
        </w:rPr>
      </w:pPr>
    </w:p>
    <w:tbl>
      <w:tblPr>
        <w:tblStyle w:val="15"/>
        <w:tblpPr w:leftFromText="180" w:rightFromText="180" w:vertAnchor="text" w:horzAnchor="page" w:tblpX="3728" w:tblpY="40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5"/>
        <w:gridCol w:w="3005"/>
      </w:tblGrid>
      <w:tr w14:paraId="128E7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005" w:type="dxa"/>
          </w:tcPr>
          <w:p w14:paraId="238E9E2F">
            <w:pPr>
              <w:spacing w:before="288" w:after="288" w:afterAutospacing="1" w:line="240" w:lineRule="auto"/>
              <w:jc w:val="right"/>
              <w:rPr>
                <w:rFonts w:eastAsia="SimSun"/>
                <w:sz w:val="26"/>
                <w:szCs w:val="26"/>
                <w:lang w:eastAsia="vi-VN"/>
              </w:rPr>
            </w:pPr>
            <w:r>
              <w:rPr>
                <w:rFonts w:eastAsia="SimSun"/>
                <w:sz w:val="26"/>
                <w:szCs w:val="26"/>
                <w:lang w:eastAsia="vi-VN"/>
              </w:rPr>
              <w:t>Giảng viên hướng dẫn:</w:t>
            </w:r>
          </w:p>
        </w:tc>
        <w:tc>
          <w:tcPr>
            <w:tcW w:w="3005" w:type="dxa"/>
          </w:tcPr>
          <w:p w14:paraId="33ECE1ED">
            <w:pPr>
              <w:spacing w:before="288" w:after="288" w:afterAutospacing="1" w:line="240" w:lineRule="auto"/>
              <w:jc w:val="left"/>
              <w:rPr>
                <w:rFonts w:hint="default" w:eastAsia="SimSun"/>
                <w:sz w:val="26"/>
                <w:szCs w:val="26"/>
                <w:lang w:val="en-US" w:eastAsia="vi-VN"/>
              </w:rPr>
            </w:pPr>
            <w:r>
              <w:rPr>
                <w:rFonts w:hint="default" w:eastAsia="SimSun"/>
                <w:sz w:val="26"/>
                <w:szCs w:val="26"/>
                <w:lang w:val="en-US" w:eastAsia="vi-VN"/>
              </w:rPr>
              <w:t>Mai Cường Thọ</w:t>
            </w:r>
          </w:p>
        </w:tc>
      </w:tr>
      <w:tr w14:paraId="372E7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5" w:type="dxa"/>
          </w:tcPr>
          <w:p w14:paraId="37F46B6F">
            <w:pPr>
              <w:spacing w:before="288" w:after="288" w:afterAutospacing="1" w:line="240" w:lineRule="auto"/>
              <w:jc w:val="right"/>
              <w:rPr>
                <w:rFonts w:eastAsia="SimSun"/>
                <w:sz w:val="26"/>
                <w:szCs w:val="26"/>
                <w:lang w:eastAsia="vi-VN"/>
              </w:rPr>
            </w:pPr>
            <w:r>
              <w:rPr>
                <w:rFonts w:eastAsia="SimSun"/>
                <w:sz w:val="26"/>
                <w:szCs w:val="26"/>
                <w:lang w:eastAsia="vi-VN"/>
              </w:rPr>
              <w:t>Sinh viên thực hiện:</w:t>
            </w:r>
          </w:p>
        </w:tc>
        <w:tc>
          <w:tcPr>
            <w:tcW w:w="3005" w:type="dxa"/>
          </w:tcPr>
          <w:p w14:paraId="29CF9154">
            <w:pPr>
              <w:spacing w:before="288" w:after="288" w:afterAutospacing="1" w:line="240" w:lineRule="auto"/>
              <w:jc w:val="left"/>
              <w:rPr>
                <w:rFonts w:hint="default" w:eastAsia="SimSun"/>
                <w:sz w:val="26"/>
                <w:szCs w:val="26"/>
                <w:lang w:val="en-US" w:eastAsia="vi-VN"/>
              </w:rPr>
            </w:pPr>
            <w:r>
              <w:rPr>
                <w:rFonts w:hint="default" w:eastAsia="SimSun"/>
                <w:sz w:val="26"/>
                <w:szCs w:val="26"/>
                <w:lang w:val="en-US" w:eastAsia="vi-VN"/>
              </w:rPr>
              <w:t>Phùng Nguyễn Anh Thư</w:t>
            </w:r>
          </w:p>
        </w:tc>
      </w:tr>
      <w:tr w14:paraId="42F14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5" w:type="dxa"/>
          </w:tcPr>
          <w:p w14:paraId="65CEFE5C">
            <w:pPr>
              <w:spacing w:before="288" w:after="288" w:afterAutospacing="1" w:line="240" w:lineRule="auto"/>
              <w:jc w:val="right"/>
              <w:rPr>
                <w:rFonts w:eastAsia="SimSun"/>
                <w:sz w:val="26"/>
                <w:szCs w:val="26"/>
                <w:lang w:val="en-US" w:eastAsia="vi-VN"/>
              </w:rPr>
            </w:pPr>
            <w:r>
              <w:rPr>
                <w:rFonts w:eastAsia="SimSun"/>
                <w:sz w:val="26"/>
                <w:szCs w:val="26"/>
                <w:lang w:val="en-US" w:eastAsia="vi-VN"/>
              </w:rPr>
              <w:t>Mã số sinh viên:</w:t>
            </w:r>
          </w:p>
        </w:tc>
        <w:tc>
          <w:tcPr>
            <w:tcW w:w="3005" w:type="dxa"/>
          </w:tcPr>
          <w:p w14:paraId="1720E218">
            <w:pPr>
              <w:spacing w:before="288" w:after="288" w:afterAutospacing="1" w:line="240" w:lineRule="auto"/>
              <w:jc w:val="left"/>
              <w:rPr>
                <w:rFonts w:eastAsia="SimSun"/>
                <w:sz w:val="26"/>
                <w:szCs w:val="26"/>
                <w:lang w:val="en-US" w:eastAsia="vi-VN"/>
              </w:rPr>
            </w:pPr>
            <w:r>
              <w:rPr>
                <w:rFonts w:hint="default" w:eastAsia="SimSun"/>
                <w:sz w:val="26"/>
                <w:szCs w:val="26"/>
                <w:lang w:val="en-US" w:eastAsia="vi-VN"/>
              </w:rPr>
              <w:t>63135615</w:t>
            </w:r>
          </w:p>
        </w:tc>
      </w:tr>
      <w:tr w14:paraId="0531E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5" w:type="dxa"/>
          </w:tcPr>
          <w:p w14:paraId="5B9C9169">
            <w:pPr>
              <w:spacing w:before="288" w:after="288" w:afterAutospacing="1" w:line="240" w:lineRule="auto"/>
              <w:jc w:val="right"/>
              <w:rPr>
                <w:rFonts w:eastAsia="SimSun"/>
                <w:sz w:val="26"/>
                <w:szCs w:val="26"/>
                <w:lang w:eastAsia="vi-VN"/>
              </w:rPr>
            </w:pPr>
            <w:r>
              <w:rPr>
                <w:rFonts w:eastAsia="SimSun"/>
                <w:sz w:val="26"/>
                <w:szCs w:val="26"/>
                <w:lang w:eastAsia="vi-VN"/>
              </w:rPr>
              <w:t>Lớp</w:t>
            </w:r>
            <w:r>
              <w:rPr>
                <w:rFonts w:eastAsia="SimSun"/>
                <w:sz w:val="26"/>
                <w:szCs w:val="26"/>
                <w:lang w:val="en-US" w:eastAsia="vi-VN"/>
              </w:rPr>
              <w:t>HP</w:t>
            </w:r>
            <w:r>
              <w:rPr>
                <w:rFonts w:eastAsia="SimSun"/>
                <w:sz w:val="26"/>
                <w:szCs w:val="26"/>
                <w:lang w:eastAsia="vi-VN"/>
              </w:rPr>
              <w:t>:</w:t>
            </w:r>
          </w:p>
        </w:tc>
        <w:tc>
          <w:tcPr>
            <w:tcW w:w="3005" w:type="dxa"/>
          </w:tcPr>
          <w:p w14:paraId="24BB60F8">
            <w:pPr>
              <w:spacing w:before="288" w:after="288" w:afterAutospacing="1" w:line="240" w:lineRule="auto"/>
              <w:jc w:val="left"/>
              <w:rPr>
                <w:rFonts w:hint="default" w:eastAsia="SimSun"/>
                <w:sz w:val="26"/>
                <w:szCs w:val="26"/>
                <w:lang w:val="en-US" w:eastAsia="vi-VN"/>
              </w:rPr>
            </w:pPr>
            <w:r>
              <w:rPr>
                <w:rFonts w:hint="default" w:eastAsia="SimSun"/>
                <w:sz w:val="26"/>
                <w:szCs w:val="26"/>
                <w:lang w:val="en-US" w:eastAsia="vi-VN"/>
              </w:rPr>
              <w:t>63.CNTT-CLC</w:t>
            </w:r>
          </w:p>
        </w:tc>
      </w:tr>
    </w:tbl>
    <w:p w14:paraId="679DFFA4">
      <w:pPr>
        <w:tabs>
          <w:tab w:val="left" w:pos="6096"/>
        </w:tabs>
      </w:pPr>
    </w:p>
    <w:p w14:paraId="43BB1DFE"/>
    <w:p w14:paraId="67B2ACA2"/>
    <w:p w14:paraId="4744B8B5"/>
    <w:p w14:paraId="229352F8"/>
    <w:p w14:paraId="1508515A"/>
    <w:p w14:paraId="696B52E8"/>
    <w:p w14:paraId="2055E524"/>
    <w:p w14:paraId="50711577"/>
    <w:p w14:paraId="5FC411D4"/>
    <w:p w14:paraId="72217DD0">
      <w:pPr>
        <w:jc w:val="center"/>
        <w:rPr>
          <w:lang w:val="en-US"/>
        </w:rPr>
      </w:pPr>
      <w:r>
        <w:rPr>
          <w:lang w:val="en-US"/>
        </w:rPr>
        <w:t>Khánh Hòa – Tháng 1</w:t>
      </w:r>
      <w:r>
        <w:rPr>
          <w:rFonts w:hint="default"/>
          <w:lang w:val="vi-VN"/>
        </w:rPr>
        <w:t>2</w:t>
      </w:r>
      <w:r>
        <w:rPr>
          <w:lang w:val="en-US"/>
        </w:rPr>
        <w:t>/2023</w:t>
      </w:r>
    </w:p>
    <w:p w14:paraId="08D09375">
      <w:pPr>
        <w:spacing w:after="160"/>
        <w:rPr>
          <w:lang w:val="en-US"/>
        </w:rPr>
      </w:pPr>
      <w:r>
        <w:rPr>
          <w:lang w:val="en-US"/>
        </w:rPr>
        <w:br w:type="page"/>
      </w:r>
    </w:p>
    <w:p w14:paraId="28240874">
      <w:pPr>
        <w:jc w:val="center"/>
        <w:rPr>
          <w:b/>
          <w:bCs/>
          <w:sz w:val="32"/>
          <w:szCs w:val="28"/>
          <w:lang w:val="en-US"/>
        </w:rPr>
      </w:pPr>
      <w:r>
        <w:rPr>
          <w:b/>
          <w:bCs/>
          <w:sz w:val="32"/>
          <w:szCs w:val="28"/>
          <w:lang w:val="en-US"/>
        </w:rPr>
        <w:t>MỤC LỤC</w:t>
      </w:r>
    </w:p>
    <w:p w14:paraId="643EDD4D">
      <w:pPr>
        <w:jc w:val="center"/>
        <w:rPr>
          <w:lang w:val="en-US"/>
        </w:rPr>
      </w:pPr>
      <w:bookmarkStart w:id="0" w:name="_Toc151849002"/>
    </w:p>
    <w:p w14:paraId="256F0434">
      <w:pPr>
        <w:pStyle w:val="16"/>
        <w:tabs>
          <w:tab w:val="right" w:leader="dot" w:pos="9061"/>
        </w:tabs>
        <w:rPr>
          <w:rFonts w:asciiTheme="minorHAnsi" w:hAnsiTheme="minorHAnsi" w:eastAsiaTheme="minorEastAsia" w:cstheme="minorBidi"/>
          <w:sz w:val="22"/>
          <w:lang w:val="en-US"/>
        </w:rPr>
      </w:pPr>
      <w:r>
        <w:rPr>
          <w:lang w:val="en-US"/>
        </w:rPr>
        <w:fldChar w:fldCharType="begin"/>
      </w:r>
      <w:r>
        <w:rPr>
          <w:lang w:val="en-US"/>
        </w:rPr>
        <w:instrText xml:space="preserve"> TOC \h \z \t "h1,1,h2,2,h3,3" </w:instrText>
      </w:r>
      <w:r>
        <w:rPr>
          <w:lang w:val="en-US"/>
        </w:rPr>
        <w:fldChar w:fldCharType="separate"/>
      </w:r>
      <w:r>
        <w:fldChar w:fldCharType="begin"/>
      </w:r>
      <w:r>
        <w:instrText xml:space="preserve"> HYPERLINK \l "_Toc152047152" </w:instrText>
      </w:r>
      <w:r>
        <w:fldChar w:fldCharType="separate"/>
      </w:r>
      <w:r>
        <w:rPr>
          <w:rStyle w:val="12"/>
        </w:rPr>
        <w:t>Chương I. Cơ sở lý thuyết</w:t>
      </w:r>
      <w:r>
        <w:tab/>
      </w:r>
      <w:r>
        <w:fldChar w:fldCharType="begin"/>
      </w:r>
      <w:r>
        <w:instrText xml:space="preserve"> PAGEREF _Toc152047152 \h </w:instrText>
      </w:r>
      <w:r>
        <w:fldChar w:fldCharType="separate"/>
      </w:r>
      <w:r>
        <w:t>1</w:t>
      </w:r>
      <w:r>
        <w:fldChar w:fldCharType="end"/>
      </w:r>
      <w:r>
        <w:fldChar w:fldCharType="end"/>
      </w:r>
    </w:p>
    <w:p w14:paraId="1FFD2207">
      <w:pPr>
        <w:pStyle w:val="17"/>
        <w:tabs>
          <w:tab w:val="left" w:pos="880"/>
          <w:tab w:val="right" w:leader="dot" w:pos="9061"/>
        </w:tabs>
        <w:rPr>
          <w:rFonts w:asciiTheme="minorHAnsi" w:hAnsiTheme="minorHAnsi" w:eastAsiaTheme="minorEastAsia" w:cstheme="minorBidi"/>
          <w:sz w:val="22"/>
          <w:lang w:val="en-US"/>
        </w:rPr>
      </w:pPr>
      <w:r>
        <w:fldChar w:fldCharType="begin"/>
      </w:r>
      <w:r>
        <w:instrText xml:space="preserve"> HYPERLINK \l "_Toc152047153" </w:instrText>
      </w:r>
      <w:r>
        <w:fldChar w:fldCharType="separate"/>
      </w:r>
      <w:r>
        <w:rPr>
          <w:rStyle w:val="12"/>
        </w:rPr>
        <w:t>1.1.</w:t>
      </w:r>
      <w:r>
        <w:rPr>
          <w:rFonts w:asciiTheme="minorHAnsi" w:hAnsiTheme="minorHAnsi" w:eastAsiaTheme="minorEastAsia" w:cstheme="minorBidi"/>
          <w:sz w:val="22"/>
          <w:lang w:val="en-US"/>
        </w:rPr>
        <w:tab/>
      </w:r>
      <w:r>
        <w:rPr>
          <w:rStyle w:val="12"/>
        </w:rPr>
        <w:t>Tổng quan về ngôn ngữ</w:t>
      </w:r>
      <w:r>
        <w:rPr>
          <w:rStyle w:val="12"/>
          <w:rFonts w:hint="default"/>
          <w:lang w:val="vi-VN"/>
        </w:rPr>
        <w:t xml:space="preserve"> JAVA</w:t>
      </w:r>
      <w:r>
        <w:tab/>
      </w:r>
      <w:r>
        <w:fldChar w:fldCharType="begin"/>
      </w:r>
      <w:r>
        <w:instrText xml:space="preserve"> PAGEREF _Toc152047153 \h </w:instrText>
      </w:r>
      <w:r>
        <w:fldChar w:fldCharType="separate"/>
      </w:r>
      <w:r>
        <w:t>1</w:t>
      </w:r>
      <w:r>
        <w:fldChar w:fldCharType="end"/>
      </w:r>
      <w:r>
        <w:fldChar w:fldCharType="end"/>
      </w:r>
    </w:p>
    <w:p w14:paraId="16A08062">
      <w:pPr>
        <w:pStyle w:val="17"/>
        <w:tabs>
          <w:tab w:val="left" w:pos="880"/>
          <w:tab w:val="right" w:leader="dot" w:pos="9061"/>
        </w:tabs>
        <w:rPr>
          <w:rFonts w:asciiTheme="minorHAnsi" w:hAnsiTheme="minorHAnsi" w:eastAsiaTheme="minorEastAsia" w:cstheme="minorBidi"/>
          <w:sz w:val="22"/>
          <w:lang w:val="en-US"/>
        </w:rPr>
      </w:pPr>
      <w:r>
        <w:fldChar w:fldCharType="begin"/>
      </w:r>
      <w:r>
        <w:instrText xml:space="preserve"> HYPERLINK \l "_Toc152047154" </w:instrText>
      </w:r>
      <w:r>
        <w:fldChar w:fldCharType="separate"/>
      </w:r>
      <w:r>
        <w:rPr>
          <w:rStyle w:val="12"/>
        </w:rPr>
        <w:t>1.2.</w:t>
      </w:r>
      <w:r>
        <w:rPr>
          <w:rFonts w:asciiTheme="minorHAnsi" w:hAnsiTheme="minorHAnsi" w:eastAsiaTheme="minorEastAsia" w:cstheme="minorBidi"/>
          <w:sz w:val="22"/>
          <w:lang w:val="en-US"/>
        </w:rPr>
        <w:tab/>
      </w:r>
      <w:r>
        <w:rPr>
          <w:rStyle w:val="12"/>
        </w:rPr>
        <w:t xml:space="preserve">Tổng quan về </w:t>
      </w:r>
      <w:r>
        <w:rPr>
          <w:rStyle w:val="12"/>
          <w:rFonts w:hint="default"/>
          <w:lang w:val="vi-VN"/>
        </w:rPr>
        <w:t>MYSQL</w:t>
      </w:r>
      <w:r>
        <w:tab/>
      </w:r>
      <w:r>
        <w:fldChar w:fldCharType="begin"/>
      </w:r>
      <w:r>
        <w:instrText xml:space="preserve"> PAGEREF _Toc152047154 \h </w:instrText>
      </w:r>
      <w:r>
        <w:fldChar w:fldCharType="separate"/>
      </w:r>
      <w:r>
        <w:t>6</w:t>
      </w:r>
      <w:r>
        <w:fldChar w:fldCharType="end"/>
      </w:r>
      <w:r>
        <w:fldChar w:fldCharType="end"/>
      </w:r>
    </w:p>
    <w:p w14:paraId="2C7A088E">
      <w:pPr>
        <w:pStyle w:val="18"/>
        <w:tabs>
          <w:tab w:val="left" w:pos="1540"/>
          <w:tab w:val="right" w:leader="dot" w:pos="9061"/>
        </w:tabs>
        <w:rPr>
          <w:rFonts w:asciiTheme="minorHAnsi" w:hAnsiTheme="minorHAnsi" w:eastAsiaTheme="minorEastAsia" w:cstheme="minorBidi"/>
          <w:sz w:val="22"/>
          <w:lang w:val="en-US"/>
        </w:rPr>
      </w:pPr>
      <w:r>
        <w:fldChar w:fldCharType="begin"/>
      </w:r>
      <w:r>
        <w:instrText xml:space="preserve"> HYPERLINK \l "_Toc152047155" </w:instrText>
      </w:r>
      <w:r>
        <w:fldChar w:fldCharType="separate"/>
      </w:r>
      <w:r>
        <w:rPr>
          <w:rStyle w:val="12"/>
        </w:rPr>
        <w:t>1.2.1.</w:t>
      </w:r>
      <w:r>
        <w:rPr>
          <w:rFonts w:asciiTheme="minorHAnsi" w:hAnsiTheme="minorHAnsi" w:eastAsiaTheme="minorEastAsia" w:cstheme="minorBidi"/>
          <w:sz w:val="22"/>
          <w:lang w:val="en-US"/>
        </w:rPr>
        <w:tab/>
      </w:r>
      <w:r>
        <w:rPr>
          <w:rStyle w:val="12"/>
        </w:rPr>
        <w:t>Hệ quản trị CSDL SQL Server</w:t>
      </w:r>
      <w:r>
        <w:tab/>
      </w:r>
      <w:r>
        <w:fldChar w:fldCharType="begin"/>
      </w:r>
      <w:r>
        <w:instrText xml:space="preserve"> PAGEREF _Toc152047155 \h </w:instrText>
      </w:r>
      <w:r>
        <w:fldChar w:fldCharType="separate"/>
      </w:r>
      <w:r>
        <w:t>6</w:t>
      </w:r>
      <w:r>
        <w:fldChar w:fldCharType="end"/>
      </w:r>
      <w:r>
        <w:fldChar w:fldCharType="end"/>
      </w:r>
    </w:p>
    <w:p w14:paraId="46E1E5A4">
      <w:pPr>
        <w:pStyle w:val="18"/>
        <w:tabs>
          <w:tab w:val="right" w:leader="dot" w:pos="9061"/>
        </w:tabs>
        <w:rPr>
          <w:rFonts w:asciiTheme="minorHAnsi" w:hAnsiTheme="minorHAnsi" w:eastAsiaTheme="minorEastAsia" w:cstheme="minorBidi"/>
          <w:sz w:val="22"/>
          <w:lang w:val="en-US"/>
        </w:rPr>
      </w:pPr>
      <w:r>
        <w:fldChar w:fldCharType="begin"/>
      </w:r>
      <w:r>
        <w:instrText xml:space="preserve"> HYPERLINK \l "_Toc152047156" </w:instrText>
      </w:r>
      <w:r>
        <w:fldChar w:fldCharType="separate"/>
      </w:r>
      <w:r>
        <w:rPr>
          <w:rStyle w:val="12"/>
        </w:rPr>
        <w:t>1.2.2. Đặc điểm của SQL Server và đối tượng làm việc</w:t>
      </w:r>
      <w:r>
        <w:tab/>
      </w:r>
      <w:r>
        <w:fldChar w:fldCharType="begin"/>
      </w:r>
      <w:r>
        <w:instrText xml:space="preserve"> PAGEREF _Toc152047156 \h </w:instrText>
      </w:r>
      <w:r>
        <w:fldChar w:fldCharType="separate"/>
      </w:r>
      <w:r>
        <w:t>7</w:t>
      </w:r>
      <w:r>
        <w:fldChar w:fldCharType="end"/>
      </w:r>
      <w:r>
        <w:fldChar w:fldCharType="end"/>
      </w:r>
    </w:p>
    <w:p w14:paraId="0455C29B">
      <w:pPr>
        <w:pStyle w:val="16"/>
        <w:tabs>
          <w:tab w:val="right" w:leader="dot" w:pos="9061"/>
        </w:tabs>
        <w:rPr>
          <w:rFonts w:asciiTheme="minorHAnsi" w:hAnsiTheme="minorHAnsi" w:eastAsiaTheme="minorEastAsia" w:cstheme="minorBidi"/>
          <w:sz w:val="22"/>
          <w:lang w:val="en-US"/>
        </w:rPr>
      </w:pPr>
      <w:r>
        <w:fldChar w:fldCharType="begin"/>
      </w:r>
      <w:r>
        <w:instrText xml:space="preserve"> HYPERLINK \l "_Toc152047157" </w:instrText>
      </w:r>
      <w:r>
        <w:fldChar w:fldCharType="separate"/>
      </w:r>
      <w:r>
        <w:rPr>
          <w:rStyle w:val="12"/>
        </w:rPr>
        <w:t>Chương 2: Nội dung thực hiện</w:t>
      </w:r>
      <w:r>
        <w:tab/>
      </w:r>
      <w:r>
        <w:fldChar w:fldCharType="begin"/>
      </w:r>
      <w:r>
        <w:instrText xml:space="preserve"> PAGEREF _Toc152047157 \h </w:instrText>
      </w:r>
      <w:r>
        <w:fldChar w:fldCharType="separate"/>
      </w:r>
      <w:r>
        <w:t>7</w:t>
      </w:r>
      <w:r>
        <w:fldChar w:fldCharType="end"/>
      </w:r>
      <w:r>
        <w:fldChar w:fldCharType="end"/>
      </w:r>
    </w:p>
    <w:p w14:paraId="68F837A7">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"_Toc152047158" </w:instrText>
      </w:r>
      <w:r>
        <w:fldChar w:fldCharType="separate"/>
      </w:r>
      <w:r>
        <w:rPr>
          <w:rStyle w:val="12"/>
        </w:rPr>
        <w:t>2.1. Khảo sát hiện trạng</w:t>
      </w:r>
      <w:r>
        <w:tab/>
      </w:r>
      <w:r>
        <w:fldChar w:fldCharType="begin"/>
      </w:r>
      <w:r>
        <w:instrText xml:space="preserve"> PAGEREF _Toc152047158 \h </w:instrText>
      </w:r>
      <w:r>
        <w:fldChar w:fldCharType="separate"/>
      </w:r>
      <w:r>
        <w:t>7</w:t>
      </w:r>
      <w:r>
        <w:fldChar w:fldCharType="end"/>
      </w:r>
      <w:r>
        <w:fldChar w:fldCharType="end"/>
      </w:r>
    </w:p>
    <w:p w14:paraId="42366D40">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"_Toc152047159" </w:instrText>
      </w:r>
      <w:r>
        <w:fldChar w:fldCharType="separate"/>
      </w:r>
      <w:r>
        <w:rPr>
          <w:rStyle w:val="12"/>
        </w:rPr>
        <w:t>2.2. Phân tích hệ thống</w:t>
      </w:r>
      <w:r>
        <w:tab/>
      </w:r>
      <w:r>
        <w:fldChar w:fldCharType="begin"/>
      </w:r>
      <w:r>
        <w:instrText xml:space="preserve"> PAGEREF _Toc152047159 \h </w:instrText>
      </w:r>
      <w:r>
        <w:fldChar w:fldCharType="separate"/>
      </w:r>
      <w:r>
        <w:t>7</w:t>
      </w:r>
      <w:r>
        <w:fldChar w:fldCharType="end"/>
      </w:r>
      <w:r>
        <w:fldChar w:fldCharType="end"/>
      </w:r>
    </w:p>
    <w:p w14:paraId="0AB1E0A1">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"_Toc152047160" </w:instrText>
      </w:r>
      <w:r>
        <w:fldChar w:fldCharType="separate"/>
      </w:r>
      <w:r>
        <w:rPr>
          <w:rStyle w:val="12"/>
        </w:rPr>
        <w:t>2.3 Thiết kế hệ thống</w:t>
      </w:r>
      <w:r>
        <w:tab/>
      </w:r>
      <w:r>
        <w:fldChar w:fldCharType="begin"/>
      </w:r>
      <w:r>
        <w:instrText xml:space="preserve"> PAGEREF _Toc152047160 \h </w:instrText>
      </w:r>
      <w:r>
        <w:fldChar w:fldCharType="separate"/>
      </w:r>
      <w:r>
        <w:t>9</w:t>
      </w:r>
      <w:r>
        <w:fldChar w:fldCharType="end"/>
      </w:r>
      <w:r>
        <w:fldChar w:fldCharType="end"/>
      </w:r>
    </w:p>
    <w:p w14:paraId="354ECA5C">
      <w:pPr>
        <w:pStyle w:val="18"/>
        <w:tabs>
          <w:tab w:val="right" w:leader="dot" w:pos="9061"/>
        </w:tabs>
        <w:rPr>
          <w:rFonts w:asciiTheme="minorHAnsi" w:hAnsiTheme="minorHAnsi" w:eastAsiaTheme="minorEastAsia" w:cstheme="minorBidi"/>
          <w:sz w:val="22"/>
          <w:lang w:val="en-US"/>
        </w:rPr>
      </w:pPr>
      <w:r>
        <w:fldChar w:fldCharType="begin"/>
      </w:r>
      <w:r>
        <w:instrText xml:space="preserve"> HYPERLINK \l "_Toc152047161" </w:instrText>
      </w:r>
      <w:r>
        <w:fldChar w:fldCharType="separate"/>
      </w:r>
      <w:r>
        <w:rPr>
          <w:rStyle w:val="12"/>
        </w:rPr>
        <w:t>2.3.1 Đặt tả mô hình dữ liệu</w:t>
      </w:r>
      <w:r>
        <w:tab/>
      </w:r>
      <w:r>
        <w:fldChar w:fldCharType="begin"/>
      </w:r>
      <w:r>
        <w:instrText xml:space="preserve"> PAGEREF _Toc152047161 \h </w:instrText>
      </w:r>
      <w:r>
        <w:fldChar w:fldCharType="separate"/>
      </w:r>
      <w:r>
        <w:t>9</w:t>
      </w:r>
      <w:r>
        <w:fldChar w:fldCharType="end"/>
      </w:r>
      <w:r>
        <w:fldChar w:fldCharType="end"/>
      </w:r>
    </w:p>
    <w:p w14:paraId="2413575E">
      <w:pPr>
        <w:pStyle w:val="18"/>
        <w:tabs>
          <w:tab w:val="right" w:leader="dot" w:pos="9061"/>
        </w:tabs>
        <w:rPr>
          <w:rFonts w:asciiTheme="minorHAnsi" w:hAnsiTheme="minorHAnsi" w:eastAsiaTheme="minorEastAsia" w:cstheme="minorBidi"/>
          <w:sz w:val="22"/>
          <w:lang w:val="en-US"/>
        </w:rPr>
      </w:pPr>
      <w:r>
        <w:fldChar w:fldCharType="begin"/>
      </w:r>
      <w:r>
        <w:instrText xml:space="preserve"> HYPERLINK \l "_Toc152047162" </w:instrText>
      </w:r>
      <w:r>
        <w:fldChar w:fldCharType="separate"/>
      </w:r>
      <w:r>
        <w:rPr>
          <w:rStyle w:val="12"/>
        </w:rPr>
        <w:t>2.3.2 Các bảng được sử dụng trong Project</w:t>
      </w:r>
      <w:r>
        <w:tab/>
      </w:r>
      <w:r>
        <w:fldChar w:fldCharType="begin"/>
      </w:r>
      <w:r>
        <w:instrText xml:space="preserve"> PAGEREF _Toc152047162 \h </w:instrText>
      </w:r>
      <w:r>
        <w:fldChar w:fldCharType="separate"/>
      </w:r>
      <w:r>
        <w:t>9</w:t>
      </w:r>
      <w:r>
        <w:fldChar w:fldCharType="end"/>
      </w:r>
      <w:r>
        <w:fldChar w:fldCharType="end"/>
      </w:r>
    </w:p>
    <w:p w14:paraId="26D9B637">
      <w:pPr>
        <w:pStyle w:val="18"/>
        <w:tabs>
          <w:tab w:val="right" w:leader="dot" w:pos="9061"/>
        </w:tabs>
        <w:rPr>
          <w:rFonts w:asciiTheme="minorHAnsi" w:hAnsiTheme="minorHAnsi" w:eastAsiaTheme="minorEastAsia" w:cstheme="minorBidi"/>
          <w:sz w:val="22"/>
          <w:lang w:val="en-US"/>
        </w:rPr>
      </w:pPr>
      <w:r>
        <w:fldChar w:fldCharType="begin"/>
      </w:r>
      <w:r>
        <w:instrText xml:space="preserve"> HYPERLINK \l "_Toc152047163" </w:instrText>
      </w:r>
      <w:r>
        <w:fldChar w:fldCharType="separate"/>
      </w:r>
      <w:r>
        <w:rPr>
          <w:rStyle w:val="12"/>
        </w:rPr>
        <w:t>2.3.3 Sơ đồ mức vật lý</w:t>
      </w:r>
      <w:r>
        <w:tab/>
      </w:r>
      <w:r>
        <w:fldChar w:fldCharType="begin"/>
      </w:r>
      <w:r>
        <w:instrText xml:space="preserve"> PAGEREF _Toc152047163 \h </w:instrText>
      </w:r>
      <w:r>
        <w:fldChar w:fldCharType="separate"/>
      </w:r>
      <w:r>
        <w:t>10</w:t>
      </w:r>
      <w:r>
        <w:fldChar w:fldCharType="end"/>
      </w:r>
      <w:r>
        <w:fldChar w:fldCharType="end"/>
      </w:r>
    </w:p>
    <w:p w14:paraId="4C31851A">
      <w:pPr>
        <w:pStyle w:val="18"/>
        <w:tabs>
          <w:tab w:val="right" w:leader="dot" w:pos="9061"/>
        </w:tabs>
        <w:rPr>
          <w:rFonts w:asciiTheme="minorHAnsi" w:hAnsiTheme="minorHAnsi" w:eastAsiaTheme="minorEastAsia" w:cstheme="minorBidi"/>
          <w:sz w:val="22"/>
          <w:lang w:val="en-US"/>
        </w:rPr>
      </w:pPr>
      <w:r>
        <w:fldChar w:fldCharType="begin"/>
      </w:r>
      <w:r>
        <w:instrText xml:space="preserve"> HYPERLINK \l "_Toc152047164" </w:instrText>
      </w:r>
      <w:r>
        <w:fldChar w:fldCharType="separate"/>
      </w:r>
      <w:r>
        <w:rPr>
          <w:rStyle w:val="12"/>
        </w:rPr>
        <w:t>2.3.4 Một số giao diện</w:t>
      </w:r>
      <w:r>
        <w:tab/>
      </w:r>
      <w:r>
        <w:fldChar w:fldCharType="begin"/>
      </w:r>
      <w:r>
        <w:instrText xml:space="preserve"> PAGEREF _Toc152047164 \h </w:instrText>
      </w:r>
      <w:r>
        <w:fldChar w:fldCharType="separate"/>
      </w:r>
      <w:r>
        <w:t>11</w:t>
      </w:r>
      <w:r>
        <w:fldChar w:fldCharType="end"/>
      </w:r>
      <w:r>
        <w:fldChar w:fldCharType="end"/>
      </w:r>
    </w:p>
    <w:p w14:paraId="0D9EFBB1">
      <w:pPr>
        <w:pStyle w:val="16"/>
        <w:tabs>
          <w:tab w:val="right" w:leader="dot" w:pos="9061"/>
        </w:tabs>
        <w:rPr>
          <w:rFonts w:asciiTheme="minorHAnsi" w:hAnsiTheme="minorHAnsi" w:eastAsiaTheme="minorEastAsia" w:cstheme="minorBidi"/>
          <w:sz w:val="22"/>
          <w:lang w:val="en-US"/>
        </w:rPr>
      </w:pPr>
      <w:r>
        <w:fldChar w:fldCharType="begin"/>
      </w:r>
      <w:r>
        <w:instrText xml:space="preserve"> HYPERLINK \l "_Toc152047165" </w:instrText>
      </w:r>
      <w:r>
        <w:fldChar w:fldCharType="separate"/>
      </w:r>
      <w:r>
        <w:rPr>
          <w:rStyle w:val="12"/>
        </w:rPr>
        <w:t>Chương 3: Kết luận</w:t>
      </w:r>
      <w:r>
        <w:tab/>
      </w:r>
      <w:r>
        <w:fldChar w:fldCharType="begin"/>
      </w:r>
      <w:r>
        <w:instrText xml:space="preserve"> PAGEREF _Toc152047165 \h </w:instrText>
      </w:r>
      <w:r>
        <w:fldChar w:fldCharType="separate"/>
      </w:r>
      <w:r>
        <w:t>13</w:t>
      </w:r>
      <w:r>
        <w:fldChar w:fldCharType="end"/>
      </w:r>
      <w:r>
        <w:fldChar w:fldCharType="end"/>
      </w:r>
    </w:p>
    <w:p w14:paraId="08E18AFF">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"_Toc152047166" </w:instrText>
      </w:r>
      <w:r>
        <w:fldChar w:fldCharType="separate"/>
      </w:r>
      <w:r>
        <w:rPr>
          <w:rStyle w:val="12"/>
        </w:rPr>
        <w:t>3.1 Kết quả đạt được của đề tài:</w:t>
      </w:r>
      <w:r>
        <w:tab/>
      </w:r>
      <w:r>
        <w:fldChar w:fldCharType="begin"/>
      </w:r>
      <w:r>
        <w:instrText xml:space="preserve"> PAGEREF _Toc152047166 \h </w:instrText>
      </w:r>
      <w:r>
        <w:fldChar w:fldCharType="separate"/>
      </w:r>
      <w:r>
        <w:t>13</w:t>
      </w:r>
      <w:r>
        <w:fldChar w:fldCharType="end"/>
      </w:r>
      <w:r>
        <w:fldChar w:fldCharType="end"/>
      </w:r>
    </w:p>
    <w:p w14:paraId="5EC0C34B">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"_Toc152047167" </w:instrText>
      </w:r>
      <w:r>
        <w:fldChar w:fldCharType="separate"/>
      </w:r>
      <w:r>
        <w:rPr>
          <w:rStyle w:val="12"/>
        </w:rPr>
        <w:t>3.2 Hạn chế của đề tài:</w:t>
      </w:r>
      <w:r>
        <w:tab/>
      </w:r>
      <w:r>
        <w:fldChar w:fldCharType="begin"/>
      </w:r>
      <w:r>
        <w:instrText xml:space="preserve"> PAGEREF _Toc152047167 \h </w:instrText>
      </w:r>
      <w:r>
        <w:fldChar w:fldCharType="separate"/>
      </w:r>
      <w:r>
        <w:t>13</w:t>
      </w:r>
      <w:r>
        <w:fldChar w:fldCharType="end"/>
      </w:r>
      <w:r>
        <w:fldChar w:fldCharType="end"/>
      </w:r>
    </w:p>
    <w:p w14:paraId="4983FDF2">
      <w:pPr>
        <w:pStyle w:val="17"/>
        <w:tabs>
          <w:tab w:val="right" w:leader="dot" w:pos="9061"/>
        </w:tabs>
        <w:rPr>
          <w:rFonts w:asciiTheme="minorHAnsi" w:hAnsiTheme="minorHAnsi" w:eastAsiaTheme="minorEastAsia" w:cstheme="minorBidi"/>
          <w:sz w:val="22"/>
          <w:lang w:val="en-US"/>
        </w:rPr>
      </w:pPr>
      <w:r>
        <w:fldChar w:fldCharType="begin"/>
      </w:r>
      <w:r>
        <w:instrText xml:space="preserve"> HYPERLINK \l "_Toc152047168" </w:instrText>
      </w:r>
      <w:r>
        <w:fldChar w:fldCharType="separate"/>
      </w:r>
      <w:r>
        <w:rPr>
          <w:rStyle w:val="12"/>
        </w:rPr>
        <w:t>3.3 Kết luận:</w:t>
      </w:r>
      <w:r>
        <w:tab/>
      </w:r>
      <w:r>
        <w:fldChar w:fldCharType="begin"/>
      </w:r>
      <w:r>
        <w:instrText xml:space="preserve"> PAGEREF _Toc152047168 \h </w:instrText>
      </w:r>
      <w:r>
        <w:fldChar w:fldCharType="separate"/>
      </w:r>
      <w:r>
        <w:t>13</w:t>
      </w:r>
      <w:r>
        <w:fldChar w:fldCharType="end"/>
      </w:r>
      <w:r>
        <w:fldChar w:fldCharType="end"/>
      </w:r>
    </w:p>
    <w:p w14:paraId="1910A992">
      <w:pPr>
        <w:jc w:val="center"/>
        <w:rPr>
          <w:lang w:val="en-US"/>
        </w:rPr>
        <w:sectPr>
          <w:pgSz w:w="11906" w:h="16838"/>
          <w:pgMar w:top="1134" w:right="1134" w:bottom="1134" w:left="1701" w:header="720" w:footer="720" w:gutter="0"/>
          <w:pgBorders w:display="firstPage">
            <w:top w:val="creaturesInsects" w:color="auto" w:sz="10" w:space="1"/>
            <w:left w:val="creaturesInsects" w:color="auto" w:sz="10" w:space="4"/>
            <w:bottom w:val="creaturesInsects" w:color="auto" w:sz="10" w:space="1"/>
            <w:right w:val="creaturesInsects" w:color="auto" w:sz="10" w:space="4"/>
          </w:pgBorders>
          <w:pgNumType w:start="1"/>
          <w:cols w:space="720" w:num="1"/>
          <w:docGrid w:linePitch="360" w:charSpace="0"/>
        </w:sectPr>
      </w:pPr>
      <w:r>
        <w:rPr>
          <w:lang w:val="en-US"/>
        </w:rPr>
        <w:fldChar w:fldCharType="end"/>
      </w:r>
    </w:p>
    <w:p w14:paraId="2115ACAE">
      <w:pPr>
        <w:pStyle w:val="30"/>
      </w:pPr>
      <w:bookmarkStart w:id="1" w:name="_Toc152047152"/>
      <w:r>
        <w:t>Chương I. Cơ sở lý thuyết</w:t>
      </w:r>
      <w:bookmarkEnd w:id="0"/>
      <w:bookmarkEnd w:id="1"/>
    </w:p>
    <w:p w14:paraId="74E4CCC7">
      <w:pPr>
        <w:pStyle w:val="26"/>
        <w:tabs>
          <w:tab w:val="left" w:pos="720"/>
          <w:tab w:val="left" w:pos="1440"/>
          <w:tab w:val="left" w:pos="2160"/>
          <w:tab w:val="left" w:pos="2880"/>
          <w:tab w:val="left" w:pos="3600"/>
          <w:tab w:val="left" w:pos="4320"/>
          <w:tab w:val="left" w:pos="5040"/>
          <w:tab w:val="left" w:pos="8040"/>
        </w:tabs>
        <w:jc w:val="left"/>
        <w:rPr>
          <w:rFonts w:hint="default"/>
        </w:rPr>
      </w:pPr>
      <w:bookmarkStart w:id="2" w:name="_Toc151849003"/>
      <w:bookmarkStart w:id="3" w:name="_Toc74414425"/>
      <w:bookmarkStart w:id="4" w:name="_Toc106213642"/>
      <w:bookmarkStart w:id="5" w:name="_Toc152047153"/>
      <w:r>
        <w:t xml:space="preserve">Tổng quan về ngôn ngữ </w:t>
      </w:r>
      <w:bookmarkEnd w:id="2"/>
      <w:bookmarkEnd w:id="3"/>
      <w:bookmarkEnd w:id="4"/>
      <w:bookmarkEnd w:id="5"/>
      <w:r>
        <w:rPr>
          <w:rFonts w:hint="default"/>
          <w:lang w:val="vi-VN"/>
        </w:rPr>
        <w:t>JAVA</w:t>
      </w:r>
      <w:r>
        <w:rPr>
          <w:rFonts w:hint="default"/>
        </w:rPr>
        <w:br w:type="textWrapping"/>
      </w:r>
      <w:bookmarkStart w:id="6" w:name="_Toc74414426"/>
      <w:bookmarkStart w:id="7" w:name="_Toc106213643"/>
      <w:r>
        <w:rPr>
          <w:rFonts w:hint="default"/>
        </w:rPr>
        <w:t>1. Giới thiệu về Java</w:t>
      </w:r>
    </w:p>
    <w:p w14:paraId="5E9BD230">
      <w:pPr>
        <w:pStyle w:val="26"/>
        <w:tabs>
          <w:tab w:val="left" w:pos="720"/>
          <w:tab w:val="left" w:pos="1440"/>
          <w:tab w:val="left" w:pos="2160"/>
          <w:tab w:val="left" w:pos="2880"/>
          <w:tab w:val="left" w:pos="3600"/>
          <w:tab w:val="left" w:pos="4320"/>
          <w:tab w:val="left" w:pos="5040"/>
          <w:tab w:val="left" w:pos="8040"/>
        </w:tabs>
        <w:jc w:val="left"/>
        <w:rPr>
          <w:rFonts w:hint="default"/>
        </w:rPr>
      </w:pPr>
      <w:r>
        <w:rPr>
          <w:rFonts w:hint="default"/>
          <w:b w:val="0"/>
          <w:bCs w:val="0"/>
        </w:rPr>
        <w:t>Java là một ngôn ngữ lập trình hướng đối tượng, được phát triển bởi Sun Microsystems vào năm 1995 và sau đó được Oracle Corporation mua lại. Java được thiết kế để có tính di động cao, bảo mật và hiệu suất tốt.</w:t>
      </w:r>
    </w:p>
    <w:p w14:paraId="00276087">
      <w:pPr>
        <w:pStyle w:val="26"/>
        <w:tabs>
          <w:tab w:val="left" w:pos="720"/>
          <w:tab w:val="left" w:pos="1440"/>
          <w:tab w:val="left" w:pos="2160"/>
          <w:tab w:val="left" w:pos="2880"/>
          <w:tab w:val="left" w:pos="3600"/>
          <w:tab w:val="left" w:pos="4320"/>
          <w:tab w:val="left" w:pos="5040"/>
          <w:tab w:val="left" w:pos="8040"/>
        </w:tabs>
        <w:jc w:val="left"/>
        <w:rPr>
          <w:rFonts w:hint="default"/>
        </w:rPr>
      </w:pPr>
      <w:r>
        <w:rPr>
          <w:rFonts w:hint="default"/>
          <w:lang w:val="vi-VN"/>
        </w:rPr>
        <w:t>1.1</w:t>
      </w:r>
      <w:r>
        <w:rPr>
          <w:rFonts w:hint="default"/>
        </w:rPr>
        <w:t>. Các Đặc Điểm Chính của Java</w:t>
      </w:r>
    </w:p>
    <w:p w14:paraId="4497CBA7">
      <w:pPr>
        <w:pStyle w:val="26"/>
        <w:tabs>
          <w:tab w:val="left" w:pos="720"/>
          <w:tab w:val="left" w:pos="1440"/>
          <w:tab w:val="left" w:pos="2160"/>
          <w:tab w:val="left" w:pos="2880"/>
          <w:tab w:val="left" w:pos="3600"/>
          <w:tab w:val="left" w:pos="4320"/>
          <w:tab w:val="left" w:pos="5040"/>
          <w:tab w:val="left" w:pos="8040"/>
        </w:tabs>
        <w:jc w:val="left"/>
        <w:rPr>
          <w:rFonts w:hint="default"/>
          <w:b w:val="0"/>
          <w:bCs w:val="0"/>
        </w:rPr>
      </w:pPr>
      <w:r>
        <w:rPr>
          <w:rFonts w:hint="default"/>
          <w:b w:val="0"/>
          <w:bCs w:val="0"/>
        </w:rPr>
        <w:t>Độc Lập Nền Tảng: Java được biên dịch thành bytecode, có thể chạy trên bất kỳ máy ảo Java (JVM) nào, làm cho Java trở thành một ngôn ngữ độc lập nền tảng.</w:t>
      </w:r>
    </w:p>
    <w:p w14:paraId="4263DAB8">
      <w:pPr>
        <w:pStyle w:val="26"/>
        <w:tabs>
          <w:tab w:val="left" w:pos="720"/>
          <w:tab w:val="left" w:pos="1440"/>
          <w:tab w:val="left" w:pos="2160"/>
          <w:tab w:val="left" w:pos="2880"/>
          <w:tab w:val="left" w:pos="3600"/>
          <w:tab w:val="left" w:pos="4320"/>
          <w:tab w:val="left" w:pos="5040"/>
          <w:tab w:val="left" w:pos="8040"/>
        </w:tabs>
        <w:jc w:val="left"/>
        <w:rPr>
          <w:rFonts w:hint="default"/>
          <w:b w:val="0"/>
          <w:bCs w:val="0"/>
        </w:rPr>
      </w:pPr>
      <w:r>
        <w:rPr>
          <w:rFonts w:hint="default"/>
          <w:b w:val="0"/>
          <w:bCs w:val="0"/>
        </w:rPr>
        <w:t>Hướng Đối Tượng: Java tuân thủ nguyên tắc lập trình hướng đối tượng, cho phép xây dựng các chương trình dựa trên các đối tượng.</w:t>
      </w:r>
    </w:p>
    <w:p w14:paraId="1D320702">
      <w:pPr>
        <w:pStyle w:val="26"/>
        <w:tabs>
          <w:tab w:val="left" w:pos="720"/>
          <w:tab w:val="left" w:pos="1440"/>
          <w:tab w:val="left" w:pos="2160"/>
          <w:tab w:val="left" w:pos="2880"/>
          <w:tab w:val="left" w:pos="3600"/>
          <w:tab w:val="left" w:pos="4320"/>
          <w:tab w:val="left" w:pos="5040"/>
          <w:tab w:val="left" w:pos="8040"/>
        </w:tabs>
        <w:jc w:val="left"/>
        <w:rPr>
          <w:rFonts w:hint="default"/>
          <w:b w:val="0"/>
          <w:bCs w:val="0"/>
        </w:rPr>
      </w:pPr>
      <w:r>
        <w:rPr>
          <w:rFonts w:hint="default"/>
          <w:b w:val="0"/>
          <w:bCs w:val="0"/>
        </w:rPr>
        <w:t>Bộ Thu Gom Rác: Java tự động quản lý bộ nhớ thông qua cơ chế thu gom rác, giúp giải phóng bộ nhớ mà không cần can thiệp của lập trình viên.</w:t>
      </w:r>
    </w:p>
    <w:p w14:paraId="4CCB66B1">
      <w:pPr>
        <w:pStyle w:val="26"/>
        <w:tabs>
          <w:tab w:val="left" w:pos="720"/>
          <w:tab w:val="left" w:pos="1440"/>
          <w:tab w:val="left" w:pos="2160"/>
          <w:tab w:val="left" w:pos="2880"/>
          <w:tab w:val="left" w:pos="3600"/>
          <w:tab w:val="left" w:pos="4320"/>
          <w:tab w:val="left" w:pos="5040"/>
          <w:tab w:val="left" w:pos="8040"/>
        </w:tabs>
        <w:jc w:val="left"/>
        <w:rPr>
          <w:rFonts w:hint="default"/>
          <w:b w:val="0"/>
          <w:bCs w:val="0"/>
        </w:rPr>
      </w:pPr>
      <w:r>
        <w:rPr>
          <w:rFonts w:hint="default"/>
          <w:b w:val="0"/>
          <w:bCs w:val="0"/>
        </w:rPr>
        <w:t>Bảo Mật: Java cung cấp một môi trường chạy an toàn, bảo vệ chống lại các mối đe dọa bảo mật.</w:t>
      </w:r>
    </w:p>
    <w:p w14:paraId="0EC89D25">
      <w:pPr>
        <w:pStyle w:val="26"/>
        <w:tabs>
          <w:tab w:val="left" w:pos="720"/>
          <w:tab w:val="left" w:pos="1440"/>
          <w:tab w:val="left" w:pos="2160"/>
          <w:tab w:val="left" w:pos="2880"/>
          <w:tab w:val="left" w:pos="3600"/>
          <w:tab w:val="left" w:pos="4320"/>
          <w:tab w:val="left" w:pos="5040"/>
          <w:tab w:val="left" w:pos="8040"/>
        </w:tabs>
        <w:jc w:val="left"/>
        <w:rPr>
          <w:rFonts w:hint="default"/>
          <w:b w:val="0"/>
          <w:bCs w:val="0"/>
        </w:rPr>
      </w:pPr>
      <w:r>
        <w:rPr>
          <w:rFonts w:hint="default"/>
          <w:b w:val="0"/>
          <w:bCs w:val="0"/>
        </w:rPr>
        <w:t>Đa Luồng: Java hỗ trợ lập trình đa luồng, giúp thực hiện nhiều tác vụ đồng thời.</w:t>
      </w:r>
    </w:p>
    <w:p w14:paraId="44D796CF">
      <w:pPr>
        <w:pStyle w:val="26"/>
        <w:tabs>
          <w:tab w:val="left" w:pos="720"/>
          <w:tab w:val="left" w:pos="1440"/>
          <w:tab w:val="left" w:pos="2160"/>
          <w:tab w:val="left" w:pos="2880"/>
          <w:tab w:val="left" w:pos="3600"/>
          <w:tab w:val="left" w:pos="4320"/>
          <w:tab w:val="left" w:pos="5040"/>
          <w:tab w:val="left" w:pos="8040"/>
        </w:tabs>
        <w:jc w:val="left"/>
        <w:rPr>
          <w:rFonts w:cs="Times New Roman"/>
        </w:rPr>
      </w:pPr>
      <w:r>
        <w:rPr>
          <w:rFonts w:cs="Times New Roman"/>
        </w:rPr>
        <w:t>1.1.1</w:t>
      </w:r>
      <w:r>
        <w:rPr>
          <w:rFonts w:cs="Times New Roman"/>
        </w:rPr>
        <w:tab/>
      </w:r>
      <w:r>
        <w:rPr>
          <w:rFonts w:cs="Times New Roman"/>
        </w:rPr>
        <w:t xml:space="preserve">Giới thiệu </w:t>
      </w:r>
      <w:r>
        <w:rPr>
          <w:rFonts w:hint="default" w:cs="Times New Roman"/>
          <w:lang w:val="vi-VN"/>
        </w:rPr>
        <w:t>SpringBoot</w:t>
      </w:r>
      <w:r>
        <w:rPr>
          <w:rFonts w:cs="Times New Roman"/>
        </w:rPr>
        <w:t xml:space="preserve"> Framework</w:t>
      </w:r>
      <w:bookmarkEnd w:id="6"/>
      <w:bookmarkEnd w:id="7"/>
      <w:r>
        <w:rPr>
          <w:rFonts w:cs="Times New Roman"/>
        </w:rPr>
        <w:tab/>
      </w:r>
      <w:r>
        <w:rPr>
          <w:rFonts w:cs="Times New Roman"/>
        </w:rPr>
        <w:tab/>
      </w:r>
    </w:p>
    <w:p w14:paraId="512D1622">
      <w:pPr>
        <w:pStyle w:val="24"/>
        <w:rPr>
          <w:rFonts w:hint="default"/>
        </w:rPr>
      </w:pPr>
      <w:r>
        <w:rPr>
          <w:rFonts w:hint="default"/>
        </w:rPr>
        <w:t>1. Giới Thiệu Chung</w:t>
      </w:r>
    </w:p>
    <w:p w14:paraId="446F3F12">
      <w:pPr>
        <w:pStyle w:val="24"/>
        <w:rPr>
          <w:rFonts w:hint="default"/>
        </w:rPr>
      </w:pPr>
      <w:r>
        <w:rPr>
          <w:rFonts w:hint="default"/>
        </w:rPr>
        <w:t>Spring Boot là một phần của Spring Framework, được thiết kế để đơn giản hóa quá trình phát triển các ứng dụng Java. Nó cung cấp một nền tảng mạnh mẽ để xây dựng các ứng dụng Spring dễ dàng và nhanh chóng.</w:t>
      </w:r>
    </w:p>
    <w:p w14:paraId="1006FC67">
      <w:pPr>
        <w:pStyle w:val="24"/>
        <w:rPr>
          <w:rFonts w:hint="default"/>
        </w:rPr>
      </w:pPr>
    </w:p>
    <w:p w14:paraId="4B52B542">
      <w:pPr>
        <w:pStyle w:val="24"/>
        <w:rPr>
          <w:rFonts w:hint="default"/>
        </w:rPr>
      </w:pPr>
      <w:r>
        <w:rPr>
          <w:rFonts w:hint="default"/>
        </w:rPr>
        <w:t>2. Các Đặc Điểm Chính của Spring Boot</w:t>
      </w:r>
    </w:p>
    <w:p w14:paraId="73D7EE3C">
      <w:pPr>
        <w:pStyle w:val="24"/>
        <w:rPr>
          <w:rFonts w:hint="default"/>
        </w:rPr>
      </w:pPr>
      <w:r>
        <w:rPr>
          <w:rFonts w:hint="default"/>
        </w:rPr>
        <w:t>Cấu Hình Tự Động (Auto-Configuration): Spring Boot tự động cấu hình các thành phần của ứng dụng dựa trên các thư viện có sẵn trong classpath.</w:t>
      </w:r>
    </w:p>
    <w:p w14:paraId="6D74654E">
      <w:pPr>
        <w:pStyle w:val="24"/>
        <w:rPr>
          <w:rFonts w:hint="default"/>
        </w:rPr>
      </w:pPr>
      <w:r>
        <w:rPr>
          <w:rFonts w:hint="default"/>
        </w:rPr>
        <w:t>Starter POMs: Cung cấp các tập hợp phụ thuộc cần thiết để bắt đầu một dự án Spring nhanh chóng mà không cần phải cấu hình thủ công từng thư viện.</w:t>
      </w:r>
    </w:p>
    <w:p w14:paraId="455299BD">
      <w:pPr>
        <w:pStyle w:val="24"/>
        <w:rPr>
          <w:rFonts w:hint="default"/>
        </w:rPr>
      </w:pPr>
      <w:r>
        <w:rPr>
          <w:rFonts w:hint="default"/>
        </w:rPr>
        <w:t>Embedded Servers: Spring Boot hỗ trợ các server nhúng như Tomcat, Jetty, và Undertow, giúp chạy ứng dụng một cách độc lập mà không cần phải triển khai lên các server ứng dụng bên ngoài.</w:t>
      </w:r>
    </w:p>
    <w:p w14:paraId="303875C2">
      <w:pPr>
        <w:pStyle w:val="24"/>
        <w:rPr>
          <w:rFonts w:hint="default"/>
        </w:rPr>
      </w:pPr>
      <w:r>
        <w:rPr>
          <w:rFonts w:hint="default"/>
        </w:rPr>
        <w:t>Production-Ready Features: Cung cấp các tính năng sẵn sàng cho sản xuất như metrics, health checks, và externalized configuration.</w:t>
      </w:r>
    </w:p>
    <w:p w14:paraId="331C7329">
      <w:pPr>
        <w:pStyle w:val="24"/>
        <w:rPr>
          <w:rFonts w:hint="default"/>
        </w:rPr>
      </w:pPr>
      <w:r>
        <w:rPr>
          <w:rFonts w:hint="default"/>
        </w:rPr>
        <w:t>Spring Boot CLI: Một công cụ dòng lệnh để nhanh chóng tạo ra và thử nghiệm các ứng dụng Spring.</w:t>
      </w:r>
      <w:r>
        <w:drawing>
          <wp:anchor distT="0" distB="0" distL="114300" distR="114300" simplePos="0" relativeHeight="251660288" behindDoc="0" locked="0" layoutInCell="1" allowOverlap="1">
            <wp:simplePos x="0" y="0"/>
            <wp:positionH relativeFrom="column">
              <wp:posOffset>360045</wp:posOffset>
            </wp:positionH>
            <wp:positionV relativeFrom="paragraph">
              <wp:posOffset>76200</wp:posOffset>
            </wp:positionV>
            <wp:extent cx="5758180" cy="3365500"/>
            <wp:effectExtent l="0" t="0" r="2540" b="254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758180" cy="3365500"/>
                    </a:xfrm>
                    <a:prstGeom prst="rect">
                      <a:avLst/>
                    </a:prstGeom>
                    <a:noFill/>
                    <a:ln>
                      <a:noFill/>
                    </a:ln>
                  </pic:spPr>
                </pic:pic>
              </a:graphicData>
            </a:graphic>
          </wp:anchor>
        </w:drawing>
      </w:r>
    </w:p>
    <w:p w14:paraId="7DD9416D">
      <w:pPr>
        <w:pStyle w:val="24"/>
        <w:rPr>
          <w:rFonts w:hint="default"/>
          <w:lang w:val="vi-VN"/>
        </w:rPr>
      </w:pPr>
      <w:r>
        <w:rPr>
          <w:rFonts w:hint="default"/>
          <w:lang w:val="vi-VN"/>
        </w:rPr>
        <w:t>Được chia thành 3 phần</w:t>
      </w:r>
    </w:p>
    <w:p w14:paraId="2818B3A3">
      <w:pPr>
        <w:pStyle w:val="24"/>
        <w:rPr>
          <w:rFonts w:hint="default"/>
          <w:color w:val="000000"/>
          <w:szCs w:val="26"/>
          <w:shd w:val="clear" w:color="auto" w:fill="FFFFFF"/>
        </w:rPr>
      </w:pPr>
      <w:r>
        <w:rPr>
          <w:rFonts w:hint="default"/>
          <w:b/>
          <w:bCs/>
          <w:color w:val="000000"/>
          <w:szCs w:val="26"/>
          <w:u w:val="single"/>
          <w:shd w:val="clear" w:color="auto" w:fill="FFFFFF"/>
        </w:rPr>
        <w:t xml:space="preserve">Model </w:t>
      </w:r>
      <w:r>
        <w:rPr>
          <w:rFonts w:hint="default"/>
          <w:b/>
          <w:bCs/>
          <w:color w:val="000000"/>
          <w:szCs w:val="26"/>
          <w:shd w:val="clear" w:color="auto" w:fill="FFFFFF"/>
        </w:rPr>
        <w:t>:</w:t>
      </w:r>
      <w:r>
        <w:rPr>
          <w:rFonts w:hint="default"/>
          <w:color w:val="000000"/>
          <w:szCs w:val="26"/>
          <w:shd w:val="clear" w:color="auto" w:fill="FFFFFF"/>
        </w:rPr>
        <w:t xml:space="preserve"> Model thể hiện hình dạng của dữ liệu. Một lớp trong C# được sử dụng để mô tả một mô hình. Đối tượng mô hình lưu trữ dữ liệu được lấy từ cơ sở dữ liệu.</w:t>
      </w:r>
    </w:p>
    <w:p w14:paraId="7C9E8E2C">
      <w:pPr>
        <w:pStyle w:val="24"/>
        <w:rPr>
          <w:rFonts w:cs="Times New Roman"/>
          <w:color w:val="000000"/>
          <w:szCs w:val="26"/>
          <w:shd w:val="clear" w:color="auto" w:fill="FFFFFF"/>
        </w:rPr>
      </w:pPr>
      <w:r>
        <w:rPr>
          <w:rFonts w:cs="Times New Roman"/>
          <w:b/>
          <w:color w:val="000000"/>
          <w:szCs w:val="26"/>
          <w:u w:val="single"/>
          <w:shd w:val="clear" w:color="auto" w:fill="FFFFFF"/>
        </w:rPr>
        <w:t>Views</w:t>
      </w:r>
      <w:r>
        <w:rPr>
          <w:rFonts w:cs="Times New Roman"/>
          <w:b/>
          <w:color w:val="000000"/>
          <w:szCs w:val="26"/>
          <w:shd w:val="clear" w:color="auto" w:fill="FFFFFF"/>
        </w:rPr>
        <w:t xml:space="preserve">: </w:t>
      </w:r>
      <w:r>
        <w:rPr>
          <w:rFonts w:cs="Times New Roman"/>
          <w:color w:val="000000"/>
          <w:szCs w:val="26"/>
          <w:shd w:val="clear" w:color="auto" w:fill="FFFFFF"/>
        </w:rPr>
        <w:t xml:space="preserve"> </w:t>
      </w:r>
      <w:r>
        <w:rPr>
          <w:rFonts w:hint="default"/>
          <w:color w:val="000000"/>
          <w:szCs w:val="26"/>
          <w:shd w:val="clear" w:color="auto" w:fill="FFFFFF"/>
        </w:rPr>
        <w:t>View in MVC là giao diện người dùng. Xem dữ liệu mô hình hiển thị cho người dùng và cũng cho phép họ sửa đổi chúng. View trong ASP.NET MVC là HTML, CSS và một số cú pháp đặc biệt (Cú pháp Razor) giúp dễ dàng giao tiếp với mô hình và bộ điều khiển.</w:t>
      </w:r>
    </w:p>
    <w:p w14:paraId="286F2F45">
      <w:pPr>
        <w:pStyle w:val="24"/>
        <w:rPr>
          <w:rFonts w:hint="default"/>
          <w:color w:val="000000"/>
          <w:szCs w:val="26"/>
          <w:shd w:val="clear" w:color="auto" w:fill="FFFFFF"/>
        </w:rPr>
      </w:pPr>
      <w:r>
        <w:rPr>
          <w:rStyle w:val="28"/>
          <w:rFonts w:cs="Times New Roman"/>
          <w:b/>
          <w:bCs/>
          <w:color w:val="000000"/>
          <w:u w:val="single"/>
          <w:shd w:val="clear" w:color="auto" w:fill="FFFFFF"/>
        </w:rPr>
        <w:t>Controllers</w:t>
      </w:r>
      <w:r>
        <w:rPr>
          <w:rFonts w:cs="Times New Roman"/>
          <w:b/>
          <w:bCs/>
          <w:color w:val="000000"/>
          <w:szCs w:val="26"/>
          <w:u w:val="single"/>
          <w:shd w:val="clear" w:color="auto" w:fill="FFFFFF"/>
        </w:rPr>
        <w:t>:</w:t>
      </w:r>
      <w:r>
        <w:rPr>
          <w:rFonts w:cs="Times New Roman"/>
          <w:color w:val="000000"/>
          <w:szCs w:val="26"/>
          <w:shd w:val="clear" w:color="auto" w:fill="FFFFFF"/>
        </w:rPr>
        <w:t xml:space="preserve"> </w:t>
      </w:r>
      <w:r>
        <w:rPr>
          <w:rFonts w:hint="default"/>
          <w:color w:val="000000"/>
          <w:szCs w:val="26"/>
          <w:shd w:val="clear" w:color="auto" w:fill="FFFFFF"/>
        </w:rPr>
        <w:t xml:space="preserve"> Bộ điều khiển xử lý yêu cầu của người dùng. Thông thường, người dùng sử dụng chế độ xem và đưa ra yêu cầu HTTP, yêu cầu này sẽ được bộ điều khiển xử lý. Bộ điều khiển xử lý yêu cầu và trả về chế độ xem thích hợp dưới dạng phản hồi.</w:t>
      </w:r>
    </w:p>
    <w:p w14:paraId="444004B4">
      <w:pPr>
        <w:pStyle w:val="24"/>
        <w:rPr>
          <w:rFonts w:cs="Times New Roman"/>
          <w:color w:val="000000"/>
          <w:szCs w:val="26"/>
          <w:shd w:val="clear" w:color="auto" w:fill="FFFFFF"/>
        </w:rPr>
      </w:pPr>
      <w:r>
        <w:rPr>
          <w:rFonts w:cs="Times New Roman"/>
          <w:color w:val="000000"/>
          <w:szCs w:val="26"/>
          <w:shd w:val="clear" w:color="auto" w:fill="FFFFFF"/>
        </w:rP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p>
    <w:p w14:paraId="0706BB6A">
      <w:pPr>
        <w:pStyle w:val="24"/>
        <w:rPr>
          <w:rFonts w:hint="default"/>
          <w:color w:val="000000"/>
          <w:szCs w:val="26"/>
          <w:shd w:val="clear" w:color="auto" w:fill="FFFFFF"/>
        </w:rPr>
      </w:pPr>
      <w:r>
        <w:rPr>
          <w:rFonts w:hint="default"/>
          <w:color w:val="000000"/>
          <w:szCs w:val="26"/>
          <w:shd w:val="clear" w:color="auto" w:fill="FFFFFF"/>
        </w:rPr>
        <w:t>Ngoài ra, Asp.NET MVC Framework còn cung cấp các thành phần và API khác để hỗ trợ các tính năng như:</w:t>
      </w:r>
    </w:p>
    <w:p w14:paraId="7D843698">
      <w:pPr>
        <w:pStyle w:val="24"/>
        <w:rPr>
          <w:rFonts w:hint="default"/>
          <w:color w:val="000000"/>
          <w:szCs w:val="26"/>
          <w:shd w:val="clear" w:color="auto" w:fill="FFFFFF"/>
        </w:rPr>
      </w:pPr>
      <w:r>
        <w:rPr>
          <w:rFonts w:hint="default"/>
          <w:color w:val="000000"/>
          <w:szCs w:val="26"/>
          <w:u w:val="single"/>
          <w:shd w:val="clear" w:color="auto" w:fill="FFFFFF"/>
        </w:rPr>
        <w:t>Tính bảo mật:</w:t>
      </w:r>
      <w:r>
        <w:rPr>
          <w:rFonts w:hint="default"/>
          <w:color w:val="000000"/>
          <w:szCs w:val="26"/>
          <w:shd w:val="clear" w:color="auto" w:fill="FFFFFF"/>
        </w:rPr>
        <w:t xml:space="preserve"> Asp.NET MVC Framework cung cấp các tính năng bảo mật tích hợp để giúp bảo vệ ứng dụng của bạn khỏi các cuộc tấn công.</w:t>
      </w:r>
    </w:p>
    <w:p w14:paraId="654B9907">
      <w:pPr>
        <w:pStyle w:val="24"/>
        <w:rPr>
          <w:rFonts w:hint="default"/>
          <w:color w:val="000000"/>
          <w:szCs w:val="26"/>
          <w:shd w:val="clear" w:color="auto" w:fill="FFFFFF"/>
        </w:rPr>
      </w:pPr>
      <w:r>
        <w:rPr>
          <w:rFonts w:hint="default"/>
          <w:color w:val="000000"/>
          <w:szCs w:val="26"/>
          <w:u w:val="single"/>
          <w:shd w:val="clear" w:color="auto" w:fill="FFFFFF"/>
        </w:rPr>
        <w:t>Tính khả dụng:</w:t>
      </w:r>
      <w:r>
        <w:rPr>
          <w:rFonts w:hint="default"/>
          <w:color w:val="000000"/>
          <w:szCs w:val="26"/>
          <w:shd w:val="clear" w:color="auto" w:fill="FFFFFF"/>
        </w:rPr>
        <w:t xml:space="preserve"> Asp.NET MVC Framework cung cấp các tính năng khả dụng tích hợp để giúp ứng dụng của bạn hoạt động tốt trên nhiều loại thiết bị.</w:t>
      </w:r>
    </w:p>
    <w:p w14:paraId="72CA8F19">
      <w:pPr>
        <w:pStyle w:val="24"/>
        <w:rPr>
          <w:rFonts w:cs="Times New Roman"/>
          <w:color w:val="000000"/>
          <w:szCs w:val="26"/>
          <w:shd w:val="clear" w:color="auto" w:fill="FFFFFF"/>
        </w:rPr>
      </w:pPr>
      <w:r>
        <w:rPr>
          <w:rFonts w:hint="default"/>
          <w:color w:val="000000"/>
          <w:szCs w:val="26"/>
          <w:u w:val="single"/>
          <w:shd w:val="clear" w:color="auto" w:fill="FFFFFF"/>
        </w:rPr>
        <w:t xml:space="preserve">Tính mở rộng: </w:t>
      </w:r>
      <w:r>
        <w:rPr>
          <w:rFonts w:hint="default"/>
          <w:color w:val="000000"/>
          <w:szCs w:val="26"/>
          <w:shd w:val="clear" w:color="auto" w:fill="FFFFFF"/>
        </w:rPr>
        <w:t>Asp.NET MVC Framework có thể được mở rộng bằng các thành phần và API của bên thứ ba.</w:t>
      </w:r>
    </w:p>
    <w:p w14:paraId="3C26B77F">
      <w:pPr>
        <w:pStyle w:val="31"/>
        <w:rPr>
          <w:rFonts w:hint="default"/>
          <w:lang w:val="vi-VN"/>
        </w:rPr>
      </w:pPr>
      <w:bookmarkStart w:id="8" w:name="_Toc151849004"/>
      <w:bookmarkStart w:id="9" w:name="_Toc106213645"/>
      <w:bookmarkStart w:id="10" w:name="_Toc152047154"/>
      <w:bookmarkStart w:id="11" w:name="_Toc74414428"/>
      <w:r>
        <w:t>1.2.</w:t>
      </w:r>
      <w:r>
        <w:tab/>
      </w:r>
      <w:r>
        <w:t xml:space="preserve">Tổng quan về </w:t>
      </w:r>
      <w:bookmarkEnd w:id="8"/>
      <w:bookmarkEnd w:id="9"/>
      <w:bookmarkEnd w:id="10"/>
      <w:bookmarkEnd w:id="11"/>
      <w:r>
        <w:rPr>
          <w:rFonts w:hint="default"/>
          <w:lang w:val="vi-VN"/>
        </w:rPr>
        <w:t>MYSQL:</w:t>
      </w:r>
    </w:p>
    <w:p w14:paraId="4A241432">
      <w:pPr>
        <w:pStyle w:val="33"/>
      </w:pPr>
      <w:bookmarkStart w:id="12" w:name="_Toc106213646"/>
      <w:bookmarkStart w:id="13" w:name="_Toc152047155"/>
      <w:bookmarkStart w:id="14" w:name="_Toc151849005"/>
      <w:bookmarkStart w:id="15" w:name="_Toc74414429"/>
      <w:r>
        <w:t>1.2.1.</w:t>
      </w:r>
      <w:r>
        <w:tab/>
      </w:r>
      <w:r>
        <w:t>Hệ quản trị CSDL SQL Server</w:t>
      </w:r>
      <w:bookmarkEnd w:id="12"/>
      <w:bookmarkEnd w:id="13"/>
      <w:bookmarkEnd w:id="14"/>
      <w:bookmarkEnd w:id="15"/>
    </w:p>
    <w:p w14:paraId="601256C0">
      <w:pPr>
        <w:pStyle w:val="26"/>
        <w:jc w:val="left"/>
        <w:outlineLvl w:val="9"/>
        <w:rPr>
          <w:rFonts w:hint="default" w:cs="Times New Roman"/>
          <w:lang w:val="vi-VN"/>
        </w:rPr>
      </w:pPr>
      <w:r>
        <w:rPr>
          <w:rFonts w:cs="Times New Roman"/>
        </w:rPr>
        <w:t xml:space="preserve">Khái niệm hệ quản trị cơ sở dữ liệu </w:t>
      </w:r>
      <w:r>
        <w:rPr>
          <w:rFonts w:hint="default" w:cs="Times New Roman"/>
          <w:lang w:val="vi-VN"/>
        </w:rPr>
        <w:t>MYSql</w:t>
      </w:r>
    </w:p>
    <w:p w14:paraId="0BF19BFB">
      <w:pPr>
        <w:pStyle w:val="24"/>
        <w:rPr>
          <w:rFonts w:hint="default"/>
          <w:lang w:val="vi-VN"/>
        </w:rPr>
      </w:pPr>
      <w:r>
        <w:rPr>
          <w:rFonts w:hint="default"/>
          <w:lang w:val="vi-VN"/>
        </w:rPr>
        <w:t xml:space="preserve"> SQL Server hay Microsoft SQL Server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 </w:t>
      </w:r>
    </w:p>
    <w:p w14:paraId="55818D9B">
      <w:pPr>
        <w:pStyle w:val="24"/>
        <w:rPr>
          <w:rFonts w:hint="default"/>
          <w:lang w:val="vi-VN"/>
        </w:rPr>
      </w:pPr>
    </w:p>
    <w:p w14:paraId="42B6EBC7">
      <w:pPr>
        <w:pStyle w:val="24"/>
        <w:rPr>
          <w:rFonts w:cs="Times New Roman"/>
          <w:lang w:val="vi-VN"/>
        </w:rPr>
      </w:pPr>
      <w:r>
        <w:rPr>
          <w:rFonts w:hint="default"/>
          <w:lang w:val="vi-VN"/>
        </w:rPr>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14:paraId="37D19876">
      <w:pPr>
        <w:spacing w:after="160" w:line="259" w:lineRule="auto"/>
        <w:jc w:val="left"/>
        <w:rPr>
          <w:rFonts w:cs="Times New Roman"/>
        </w:rPr>
      </w:pPr>
    </w:p>
    <w:p w14:paraId="2A42920D">
      <w:pPr>
        <w:pStyle w:val="33"/>
      </w:pPr>
      <w:bookmarkStart w:id="16" w:name="_Toc151849006"/>
      <w:bookmarkStart w:id="17" w:name="_Toc152047156"/>
      <w:bookmarkStart w:id="18" w:name="_Toc106213647"/>
      <w:r>
        <w:t xml:space="preserve">1.2.2. </w:t>
      </w:r>
      <w:bookmarkEnd w:id="16"/>
      <w:bookmarkEnd w:id="17"/>
      <w:bookmarkEnd w:id="18"/>
      <w:r>
        <w:rPr>
          <w:rFonts w:hint="default"/>
        </w:rPr>
        <w:t>Cấu trúc của SQL Server</w:t>
      </w:r>
    </w:p>
    <w:p w14:paraId="26585B08">
      <w:pPr>
        <w:pStyle w:val="24"/>
        <w:jc w:val="left"/>
        <w:rPr>
          <w:rFonts w:hint="default"/>
          <w:i w:val="0"/>
          <w:iCs/>
          <w:u w:val="single"/>
        </w:rPr>
      </w:pPr>
      <w:r>
        <w:rPr>
          <w:rFonts w:hint="default"/>
          <w:i w:val="0"/>
          <w:iCs/>
          <w:u w:val="single"/>
        </w:rPr>
        <w:t>Database Engine</w:t>
      </w:r>
    </w:p>
    <w:p w14:paraId="1B35A39E">
      <w:pPr>
        <w:pStyle w:val="24"/>
        <w:jc w:val="left"/>
        <w:rPr>
          <w:rFonts w:hint="default"/>
          <w:i w:val="0"/>
          <w:iCs/>
        </w:rPr>
      </w:pPr>
      <w:r>
        <w:rPr>
          <w:rFonts w:hint="default"/>
          <w:i w:val="0"/>
          <w:iCs/>
        </w:rPr>
        <w:t>Thành phần cốt lõi của SQL Server là Database Engine. Nó bao gồm Relation Engine giúp xử lý các truy vấn và Storage Engine giúp quản lý các tệp cơ sở dữ liệu, các trang, chỉ mục,…</w:t>
      </w:r>
    </w:p>
    <w:p w14:paraId="6D9C63ED">
      <w:pPr>
        <w:pStyle w:val="24"/>
        <w:jc w:val="left"/>
        <w:rPr>
          <w:rFonts w:hint="default"/>
          <w:i w:val="0"/>
          <w:iCs/>
          <w:u w:val="single"/>
        </w:rPr>
      </w:pPr>
      <w:r>
        <w:rPr>
          <w:rFonts w:hint="default"/>
          <w:i w:val="0"/>
          <w:iCs/>
          <w:u w:val="single"/>
        </w:rPr>
        <w:t>SQLOS</w:t>
      </w:r>
    </w:p>
    <w:p w14:paraId="7FAE3F39">
      <w:pPr>
        <w:pStyle w:val="24"/>
        <w:jc w:val="left"/>
        <w:rPr>
          <w:rFonts w:hint="default"/>
          <w:i w:val="0"/>
          <w:iCs/>
        </w:rPr>
      </w:pPr>
      <w:r>
        <w:rPr>
          <w:rFonts w:hint="default"/>
          <w:i w:val="0"/>
          <w:iCs/>
        </w:rPr>
        <w:t>Dưới Database Engine là hệ điều hành SQL Server hay SQLOS (SQL Server Operating System). SQLOS giúp quản lý bộ nhớ và I/O,  lên lịch nhiệm vụ và khóa dữ liệu để tránh các xung đột xảy ra khi update.</w:t>
      </w:r>
    </w:p>
    <w:p w14:paraId="63F6AE61">
      <w:pPr>
        <w:pStyle w:val="24"/>
        <w:jc w:val="left"/>
        <w:rPr>
          <w:rFonts w:hint="default"/>
          <w:i w:val="0"/>
          <w:iCs/>
        </w:rPr>
      </w:pPr>
      <w:r>
        <w:rPr>
          <w:rFonts w:hint="default"/>
          <w:i w:val="0"/>
          <w:iCs/>
        </w:rPr>
        <w:t>Xét qua những ưu điểm cũng như thuận lợi của SQL Server và ta có thể hiểu nó giúp cho công việc của Developer dễ dàng hơn như thế nào.</w:t>
      </w:r>
    </w:p>
    <w:p w14:paraId="4EBCCA29">
      <w:pPr>
        <w:pStyle w:val="24"/>
        <w:jc w:val="left"/>
        <w:rPr>
          <w:rFonts w:hint="default"/>
          <w:i w:val="0"/>
          <w:iCs/>
        </w:rPr>
      </w:pPr>
      <w:r>
        <w:rPr>
          <w:rFonts w:hint="default"/>
          <w:i w:val="0"/>
          <w:iCs/>
        </w:rPr>
        <w:t>Giao diện SQL Server rất dễ dàng để các Backend Developer tập trung nhiều vào việc chăm sóc dữ liệu hơn là việc nó hoạt động như thế nào.</w:t>
      </w:r>
    </w:p>
    <w:p w14:paraId="52D2203A">
      <w:pPr>
        <w:pStyle w:val="24"/>
        <w:jc w:val="left"/>
        <w:rPr>
          <w:rFonts w:hint="default"/>
          <w:i w:val="0"/>
          <w:iCs/>
        </w:rPr>
      </w:pPr>
      <w:r>
        <w:rPr>
          <w:rFonts w:hint="default"/>
          <w:i w:val="0"/>
          <w:iCs/>
        </w:rPr>
        <w:t xml:space="preserve">Tích hợp với giao diện người dùng: SQL Server được tích hợp với ứng dụng giao diện người dùng, thường là các ứng dụng web để cung cấp cơ chế thay đổi dữ liệu động. </w:t>
      </w:r>
    </w:p>
    <w:p w14:paraId="56B0D3EF">
      <w:pPr>
        <w:pStyle w:val="24"/>
        <w:jc w:val="left"/>
        <w:rPr>
          <w:rFonts w:hint="default"/>
          <w:i w:val="0"/>
          <w:iCs/>
        </w:rPr>
      </w:pPr>
      <w:r>
        <w:rPr>
          <w:rFonts w:hint="default"/>
          <w:i w:val="0"/>
          <w:iCs/>
        </w:rPr>
        <w:t>Vì là sản phẩm của Microsoft nên việc tích hợp framework .Net sẽ dễ dàng hơn do chúng có cùng một tổ chức.</w:t>
      </w:r>
    </w:p>
    <w:p w14:paraId="2DA2C331">
      <w:pPr>
        <w:pStyle w:val="24"/>
        <w:jc w:val="left"/>
        <w:rPr>
          <w:rFonts w:hint="default"/>
          <w:i w:val="0"/>
          <w:iCs/>
        </w:rPr>
      </w:pPr>
      <w:r>
        <w:rPr>
          <w:rFonts w:hint="default"/>
          <w:i w:val="0"/>
          <w:iCs/>
        </w:rPr>
        <w:t>So với các phương tiện lưu trữ dữ liệu khác như Excel, văn bản,… cơ sở dữ liệu luôn được ưa chuộng hơn chủ yếu do khả năng lưu trữ lớn, tính bảo mật cao và sức mạnh xử lý dữ liệu.</w:t>
      </w:r>
    </w:p>
    <w:p w14:paraId="35A7BA71">
      <w:pPr>
        <w:pStyle w:val="24"/>
        <w:ind w:left="0" w:leftChars="0" w:firstLine="0" w:firstLineChars="0"/>
        <w:jc w:val="left"/>
        <w:rPr>
          <w:rFonts w:hint="default"/>
          <w:i w:val="0"/>
          <w:iCs/>
        </w:rPr>
      </w:pPr>
    </w:p>
    <w:p w14:paraId="08BA7445">
      <w:pPr>
        <w:pStyle w:val="30"/>
      </w:pPr>
      <w:bookmarkStart w:id="19" w:name="_Toc152047157"/>
      <w:bookmarkStart w:id="20" w:name="_Toc151849007"/>
      <w:r>
        <w:t>Chương 2: Nội dung thực hiện</w:t>
      </w:r>
      <w:bookmarkEnd w:id="19"/>
      <w:bookmarkEnd w:id="20"/>
    </w:p>
    <w:p w14:paraId="249ABFE1">
      <w:pPr>
        <w:pStyle w:val="31"/>
        <w:rPr>
          <w:rFonts w:eastAsiaTheme="minorHAnsi"/>
        </w:rPr>
      </w:pPr>
      <w:bookmarkStart w:id="21" w:name="_Toc152047158"/>
      <w:bookmarkStart w:id="22" w:name="_Toc151849008"/>
      <w:r>
        <w:t>2.1</w:t>
      </w:r>
      <w:r>
        <w:rPr>
          <w:rFonts w:eastAsiaTheme="minorHAnsi"/>
        </w:rPr>
        <w:t>. Khảo sát hiện trạng</w:t>
      </w:r>
      <w:bookmarkEnd w:id="21"/>
      <w:bookmarkEnd w:id="22"/>
    </w:p>
    <w:p w14:paraId="022965D0">
      <w:pPr>
        <w:numPr>
          <w:ilvl w:val="0"/>
          <w:numId w:val="2"/>
        </w:numPr>
        <w:shd w:val="clear" w:color="auto" w:fill="FFFFFF"/>
        <w:spacing w:before="100" w:beforeAutospacing="1" w:after="150" w:line="240" w:lineRule="auto"/>
        <w:jc w:val="left"/>
        <w:rPr>
          <w:rFonts w:hint="default"/>
          <w:b w:val="0"/>
          <w:bCs w:val="0"/>
        </w:rPr>
      </w:pPr>
      <w:r>
        <w:rPr>
          <w:lang w:val="en-US"/>
        </w:rPr>
        <w:t xml:space="preserve">Thị trường </w:t>
      </w:r>
      <w:r>
        <w:rPr>
          <w:rFonts w:hint="default"/>
          <w:lang w:val="vi-VN"/>
        </w:rPr>
        <w:t xml:space="preserve">mỹ phẩm </w:t>
      </w:r>
      <w:r>
        <w:rPr>
          <w:lang w:val="en-US"/>
        </w:rPr>
        <w:t>hiện nay đang rất phát triển, với sự tham gia của nhiều thương hiệu thời trang trong và ngoài nước.</w:t>
      </w:r>
      <w:bookmarkStart w:id="23" w:name="_Toc152047159"/>
      <w:bookmarkStart w:id="24" w:name="_Toc151849009"/>
    </w:p>
    <w:p w14:paraId="2CDC09F8">
      <w:pPr>
        <w:pStyle w:val="31"/>
        <w:rPr>
          <w:rFonts w:hint="default"/>
          <w:b w:val="0"/>
          <w:bCs w:val="0"/>
        </w:rPr>
      </w:pPr>
      <w:r>
        <w:rPr>
          <w:rFonts w:hint="default"/>
          <w:b w:val="0"/>
          <w:bCs w:val="0"/>
        </w:rPr>
        <w:t>Thị trường mỹ phẩm hiện nay đang rất phát triển, với nhu cầu ngày càng cao của người tiêu dùng. Theo thống kê, thị trường mỹ phẩm Việt Nam dự kiến sẽ đạt 11,2 tỷ USD vào năm 2025.</w:t>
      </w:r>
    </w:p>
    <w:p w14:paraId="7CA75817">
      <w:pPr>
        <w:pStyle w:val="31"/>
        <w:rPr>
          <w:rFonts w:hint="default"/>
          <w:b w:val="0"/>
          <w:bCs w:val="0"/>
        </w:rPr>
      </w:pPr>
      <w:r>
        <w:rPr>
          <w:rFonts w:hint="default"/>
          <w:b w:val="0"/>
          <w:bCs w:val="0"/>
        </w:rPr>
        <w:t>Các cửa hàng mỹ phẩm truyền thống đang gặp phải một số khó khăn như:</w:t>
      </w:r>
    </w:p>
    <w:p w14:paraId="004B0FE8">
      <w:pPr>
        <w:pStyle w:val="31"/>
        <w:rPr>
          <w:rFonts w:hint="default"/>
          <w:b w:val="0"/>
          <w:bCs w:val="0"/>
        </w:rPr>
      </w:pPr>
      <w:r>
        <w:rPr>
          <w:rFonts w:hint="default"/>
          <w:b w:val="0"/>
          <w:bCs w:val="0"/>
        </w:rPr>
        <w:t>Không thể tiếp cận được với một lượng lớn khách hàng tiềm năng. Trong thời đại công nghệ số, người tiêu dùng có xu hướng tìm kiếm thông tin và mua sắm trực tuyến nhiều hơn. Các cửa hàng mỹ phẩm truyền thống thường có quy mô nhỏ, không có website hoặc trang mạng xã hội, khiến họ khó tiếp cận được với khách hàng tiềm năng trên internet.</w:t>
      </w:r>
    </w:p>
    <w:p w14:paraId="13854022">
      <w:pPr>
        <w:pStyle w:val="31"/>
        <w:rPr>
          <w:rFonts w:hint="default"/>
          <w:b w:val="0"/>
          <w:bCs w:val="0"/>
        </w:rPr>
      </w:pPr>
      <w:r>
        <w:rPr>
          <w:rFonts w:hint="default"/>
          <w:b w:val="0"/>
          <w:bCs w:val="0"/>
        </w:rPr>
        <w:t>Để giải quyết những khó khăn này, các cửa hàng mỹ phẩm truyền thống cần có những thay đổi phù hợp, bao gồm:</w:t>
      </w:r>
    </w:p>
    <w:p w14:paraId="06484D69">
      <w:pPr>
        <w:pStyle w:val="31"/>
        <w:rPr>
          <w:rFonts w:hint="default"/>
          <w:b w:val="0"/>
          <w:bCs w:val="0"/>
        </w:rPr>
      </w:pPr>
      <w:r>
        <w:rPr>
          <w:rFonts w:hint="default"/>
          <w:b w:val="0"/>
          <w:bCs w:val="0"/>
        </w:rPr>
        <w:t xml:space="preserve">Đẩy mạnh hoạt động kinh doanh trực tuyến. </w:t>
      </w:r>
    </w:p>
    <w:p w14:paraId="6F8ED274">
      <w:pPr>
        <w:pStyle w:val="31"/>
        <w:rPr>
          <w:rFonts w:hint="default"/>
          <w:b w:val="0"/>
          <w:bCs w:val="0"/>
        </w:rPr>
      </w:pPr>
      <w:r>
        <w:rPr>
          <w:rFonts w:hint="default"/>
          <w:b w:val="0"/>
          <w:bCs w:val="0"/>
        </w:rPr>
        <w:t>Tận dụng các công nghệ quản lý hiện đại. Các cửa hàng mỹ phẩm truyền thống cần sử dụng các phần mềm quản lý chuyên nghiệp để giúp việc quản lý hàng hóa, nhân viên,... trở nên dễ dàng và hiệu quả hơn.</w:t>
      </w:r>
    </w:p>
    <w:p w14:paraId="203C4452">
      <w:pPr>
        <w:pStyle w:val="31"/>
        <w:rPr>
          <w:rFonts w:hint="default"/>
          <w:b w:val="0"/>
          <w:bCs w:val="0"/>
        </w:rPr>
      </w:pPr>
      <w:r>
        <w:rPr>
          <w:rFonts w:hint="default"/>
          <w:b w:val="0"/>
          <w:bCs w:val="0"/>
        </w:rPr>
        <w:t>Đổi mới, nâng cao chất lượng sản phẩm và dịch vụ. Các cửa hàng mỹ phẩm truyền thống cần đổi mới, nâng cao chất lượng sản phẩm và dịch vụ để đáp ứng nhu cầu ngày càng cao của người tiêu dùng.</w:t>
      </w:r>
    </w:p>
    <w:p w14:paraId="4F78FA11">
      <w:pPr>
        <w:pStyle w:val="31"/>
        <w:rPr>
          <w:rFonts w:hint="default"/>
          <w:b w:val="0"/>
          <w:bCs w:val="0"/>
        </w:rPr>
      </w:pPr>
      <w:r>
        <w:rPr>
          <w:rFonts w:hint="default"/>
          <w:b w:val="0"/>
          <w:bCs w:val="0"/>
        </w:rPr>
        <w:t>Với những thay đổi phù hợp, các cửa hàng mỹ phẩm truyền thống có thể vượt qua những khó khăn hiện tại và tiếp tục phát triển bền vững.</w:t>
      </w:r>
    </w:p>
    <w:p w14:paraId="6E52EED5">
      <w:pPr>
        <w:pStyle w:val="31"/>
      </w:pPr>
      <w:r>
        <w:t>2.2. Phân tích hệ thống</w:t>
      </w:r>
      <w:bookmarkEnd w:id="23"/>
      <w:bookmarkEnd w:id="24"/>
    </w:p>
    <w:p w14:paraId="00F9FFAB">
      <w:pPr>
        <w:shd w:val="clear" w:color="auto" w:fill="FFFFFF"/>
        <w:spacing w:before="100" w:beforeAutospacing="1" w:after="150" w:line="240" w:lineRule="auto"/>
        <w:jc w:val="left"/>
        <w:rPr>
          <w:lang w:val="en-US"/>
        </w:rPr>
      </w:pPr>
      <w:r>
        <w:rPr>
          <w:lang w:val="en-US"/>
        </w:rPr>
        <w:t>Sử dụng phương pháp: Nghiên cứu tài liệu và Phỏng vấn cá nhân</w:t>
      </w:r>
    </w:p>
    <w:p w14:paraId="3E1586D4">
      <w:pPr>
        <w:shd w:val="clear" w:color="auto" w:fill="FFFFFF"/>
        <w:spacing w:before="100" w:beforeAutospacing="1" w:after="150" w:line="240" w:lineRule="auto"/>
        <w:jc w:val="left"/>
        <w:rPr>
          <w:lang w:val="en-US"/>
        </w:rPr>
      </w:pPr>
      <w:r>
        <w:rPr>
          <w:lang w:val="en-US"/>
        </w:rPr>
        <w:t>Đối tượng sử dụng website:</w:t>
      </w:r>
    </w:p>
    <w:p w14:paraId="722C617A">
      <w:pPr>
        <w:pStyle w:val="22"/>
        <w:numPr>
          <w:numId w:val="0"/>
        </w:numPr>
        <w:tabs>
          <w:tab w:val="left" w:pos="1560"/>
        </w:tabs>
        <w:ind w:left="260" w:leftChars="0"/>
        <w:jc w:val="left"/>
        <w:rPr>
          <w:rFonts w:hint="default"/>
          <w:lang w:val="vi-VN"/>
        </w:rPr>
      </w:pPr>
      <w:r>
        <w:rPr>
          <w:rFonts w:hint="default"/>
          <w:lang w:val="vi-VN"/>
        </w:rPr>
        <w:t xml:space="preserve">Khách Hàng </w:t>
      </w:r>
      <w:r>
        <w:t xml:space="preserve">: </w:t>
      </w:r>
      <w:r>
        <w:rPr>
          <w:rFonts w:hint="default"/>
          <w:lang w:val="vi-VN"/>
        </w:rPr>
        <w:t>được xem danh sách sản phẩm, tìm kiếm sản phẩm, thêm sản phẩm vào giỏ hàng, đăng nhập.</w:t>
      </w:r>
    </w:p>
    <w:p w14:paraId="3DD0D382">
      <w:pPr>
        <w:shd w:val="clear" w:color="auto" w:fill="FFFFFF"/>
        <w:spacing w:before="100" w:beforeAutospacing="1" w:after="150" w:line="240" w:lineRule="auto"/>
        <w:jc w:val="left"/>
        <w:rPr>
          <w:i/>
          <w:iCs/>
          <w:lang w:val="en-US"/>
        </w:rPr>
      </w:pPr>
      <w:r>
        <w:rPr>
          <w:i/>
          <w:iCs/>
          <w:lang w:val="en-US"/>
        </w:rPr>
        <w:t>Chức năng đối với Khách hàng</w:t>
      </w:r>
    </w:p>
    <w:p w14:paraId="6247F6DE">
      <w:pPr>
        <w:shd w:val="clear" w:color="auto" w:fill="FFFFFF"/>
        <w:spacing w:before="100" w:beforeAutospacing="1" w:after="150" w:line="240" w:lineRule="auto"/>
        <w:jc w:val="left"/>
        <w:rPr>
          <w:lang w:val="en-US"/>
        </w:rPr>
      </w:pPr>
      <w:r>
        <w:rPr>
          <w:lang w:val="en-US"/>
        </w:rPr>
        <w:t>a) Xem sản phẩm</w:t>
      </w:r>
    </w:p>
    <w:p w14:paraId="78B5D111">
      <w:pPr>
        <w:shd w:val="clear" w:color="auto" w:fill="FFFFFF"/>
        <w:spacing w:before="100" w:beforeAutospacing="1" w:after="150" w:line="240" w:lineRule="auto"/>
        <w:jc w:val="left"/>
        <w:rPr>
          <w:lang w:val="en-US"/>
        </w:rPr>
      </w:pPr>
      <w:r>
        <w:rPr>
          <w:lang w:val="en-US"/>
        </w:rPr>
        <w:t>Khách hàng lựa chọn sản phẩm muốn mua để đặt hàng</w:t>
      </w:r>
    </w:p>
    <w:p w14:paraId="31D6E50A">
      <w:pPr>
        <w:shd w:val="clear" w:color="auto" w:fill="FFFFFF"/>
        <w:spacing w:before="100" w:beforeAutospacing="1" w:after="150" w:line="240" w:lineRule="auto"/>
        <w:jc w:val="left"/>
        <w:rPr>
          <w:lang w:val="en-US"/>
        </w:rPr>
      </w:pPr>
      <w:r>
        <w:rPr>
          <w:lang w:val="en-US"/>
        </w:rPr>
        <w:t>b) Tìm kiếm sản phẩm</w:t>
      </w:r>
    </w:p>
    <w:p w14:paraId="1615F953">
      <w:pPr>
        <w:shd w:val="clear" w:color="auto" w:fill="FFFFFF"/>
        <w:spacing w:before="100" w:beforeAutospacing="1" w:after="150" w:line="240" w:lineRule="auto"/>
        <w:jc w:val="left"/>
      </w:pPr>
      <w:r>
        <w:rPr>
          <w:lang w:val="en-US"/>
        </w:rPr>
        <w:t>Khách hàng có thể tìm kiếm sản phẩm theo (tên, loại, giá) vào ô tìm kiếm được xây dựng trên website.</w:t>
      </w:r>
      <w:r>
        <w:t xml:space="preserve"> </w:t>
      </w:r>
    </w:p>
    <w:p w14:paraId="2150992A">
      <w:pPr>
        <w:shd w:val="clear" w:color="auto" w:fill="FFFFFF"/>
        <w:spacing w:before="100" w:beforeAutospacing="1" w:after="150" w:line="240" w:lineRule="auto"/>
        <w:jc w:val="left"/>
        <w:rPr>
          <w:rFonts w:hint="default"/>
          <w:lang w:val="en-US"/>
        </w:rPr>
      </w:pPr>
      <w:r>
        <w:rPr>
          <w:lang w:val="en-US"/>
        </w:rPr>
        <w:t xml:space="preserve">c) Lựa chọn sản phẩm </w:t>
      </w:r>
    </w:p>
    <w:p w14:paraId="536A4597">
      <w:pPr>
        <w:pStyle w:val="24"/>
        <w:ind w:firstLine="720"/>
      </w:pPr>
      <w:r>
        <w:t>Khách hàng có thể lựa chọn bất kì một sản phẩm nào có sẵn trên trang.</w:t>
      </w:r>
    </w:p>
    <w:p w14:paraId="264668CD">
      <w:pPr>
        <w:pStyle w:val="24"/>
        <w:ind w:firstLine="0"/>
        <w:jc w:val="left"/>
      </w:pPr>
      <w:r>
        <w:t>d) Đăng nhập website</w:t>
      </w:r>
    </w:p>
    <w:p w14:paraId="0B2A16EB">
      <w:pPr>
        <w:pStyle w:val="24"/>
        <w:ind w:firstLine="0"/>
        <w:jc w:val="left"/>
      </w:pPr>
      <w:r>
        <w:t xml:space="preserve">Khách hàng sau khi có tài khoản thì sẽ đăng nhập vào website bằng cách gõ tài khoản, mật khẩu đã đăng ký. </w:t>
      </w:r>
    </w:p>
    <w:p w14:paraId="21D8E284">
      <w:pPr>
        <w:pStyle w:val="31"/>
      </w:pPr>
      <w:bookmarkStart w:id="25" w:name="_Toc152047160"/>
      <w:bookmarkStart w:id="26" w:name="_Toc151849010"/>
      <w:r>
        <w:t>2.3 Thiết kế hệ thống</w:t>
      </w:r>
      <w:bookmarkEnd w:id="25"/>
      <w:bookmarkEnd w:id="26"/>
    </w:p>
    <w:p w14:paraId="6A5F0E3C">
      <w:pPr>
        <w:pStyle w:val="33"/>
      </w:pPr>
      <w:bookmarkStart w:id="27" w:name="_Toc151849011"/>
      <w:bookmarkStart w:id="28" w:name="_Toc152047161"/>
      <w:r>
        <w:t>2.3.1 Đặt tả mô hình dữ liệu</w:t>
      </w:r>
      <w:bookmarkEnd w:id="27"/>
      <w:bookmarkEnd w:id="28"/>
    </w:p>
    <w:p w14:paraId="47BD6AF5">
      <w:pPr>
        <w:pStyle w:val="24"/>
        <w:ind w:firstLine="0"/>
        <w:jc w:val="left"/>
      </w:pPr>
      <w:r>
        <w:t>Khách hàng có thể truy cập website mà chưa cần đăng nhập, lúc này khách hàng chỉ có thể xem các sản phẩm. Để có thể thêm vào giỏ hàng, khách hàng cần phải đăng nhập hệ thống, nếu chưa có tài khoản khách hàng có thể tiến hành đăng ký tài khoản. Admin có thể thêm mới, cập nhật và xóa các thông tin sản phẩm hoặc tài khoản của khách hàng</w:t>
      </w:r>
    </w:p>
    <w:p w14:paraId="1FE78DC7">
      <w:pPr>
        <w:pStyle w:val="33"/>
      </w:pPr>
      <w:bookmarkStart w:id="29" w:name="_Toc151849012"/>
      <w:bookmarkStart w:id="30" w:name="_Toc152047162"/>
      <w:r>
        <w:t>2.3.2 Các bảng được sử dụng trong Project</w:t>
      </w:r>
      <w:bookmarkEnd w:id="29"/>
      <w:bookmarkEnd w:id="30"/>
    </w:p>
    <w:p w14:paraId="2CFF91AD">
      <w:pPr>
        <w:pStyle w:val="24"/>
        <w:ind w:firstLine="0"/>
        <w:jc w:val="left"/>
      </w:pPr>
      <w:r>
        <w:t>Bảng 1: Sản phẩm (</w:t>
      </w:r>
      <w:r>
        <w:rPr>
          <w:rFonts w:hint="default"/>
          <w:lang w:val="en-US"/>
        </w:rPr>
        <w:t>SANPHAM</w:t>
      </w:r>
      <w:r>
        <w:t>)</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2528"/>
        <w:gridCol w:w="2239"/>
        <w:gridCol w:w="1733"/>
        <w:gridCol w:w="1970"/>
      </w:tblGrid>
      <w:tr w14:paraId="23206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0" w:type="dxa"/>
            <w:shd w:val="clear" w:color="auto" w:fill="00B050"/>
          </w:tcPr>
          <w:p w14:paraId="3D31B7BB">
            <w:pPr>
              <w:pStyle w:val="29"/>
              <w:spacing w:line="240" w:lineRule="auto"/>
              <w:jc w:val="left"/>
              <w:rPr>
                <w:rFonts w:ascii="Times New Roman" w:hAnsi="Times New Roman"/>
                <w:sz w:val="26"/>
                <w:szCs w:val="26"/>
              </w:rPr>
            </w:pPr>
            <w:r>
              <w:rPr>
                <w:rFonts w:ascii="Times New Roman" w:hAnsi="Times New Roman"/>
                <w:sz w:val="26"/>
                <w:szCs w:val="26"/>
              </w:rPr>
              <w:t>STT</w:t>
            </w:r>
          </w:p>
        </w:tc>
        <w:tc>
          <w:tcPr>
            <w:tcW w:w="1949" w:type="dxa"/>
            <w:shd w:val="clear" w:color="auto" w:fill="00B050"/>
          </w:tcPr>
          <w:p w14:paraId="344DD78F">
            <w:pPr>
              <w:pStyle w:val="29"/>
              <w:spacing w:line="240" w:lineRule="auto"/>
              <w:jc w:val="left"/>
              <w:rPr>
                <w:rFonts w:ascii="Times New Roman" w:hAnsi="Times New Roman"/>
                <w:sz w:val="26"/>
                <w:szCs w:val="26"/>
              </w:rPr>
            </w:pPr>
            <w:r>
              <w:rPr>
                <w:rFonts w:ascii="Times New Roman" w:hAnsi="Times New Roman"/>
                <w:sz w:val="26"/>
                <w:szCs w:val="26"/>
              </w:rPr>
              <w:t>Tên trường</w:t>
            </w:r>
          </w:p>
        </w:tc>
        <w:tc>
          <w:tcPr>
            <w:tcW w:w="1747" w:type="dxa"/>
            <w:shd w:val="clear" w:color="auto" w:fill="00B050"/>
          </w:tcPr>
          <w:p w14:paraId="599645B1">
            <w:pPr>
              <w:pStyle w:val="29"/>
              <w:spacing w:line="240" w:lineRule="auto"/>
              <w:jc w:val="left"/>
              <w:rPr>
                <w:rFonts w:ascii="Times New Roman" w:hAnsi="Times New Roman"/>
                <w:sz w:val="26"/>
                <w:szCs w:val="26"/>
              </w:rPr>
            </w:pPr>
            <w:r>
              <w:rPr>
                <w:rFonts w:ascii="Times New Roman" w:hAnsi="Times New Roman"/>
                <w:sz w:val="26"/>
                <w:szCs w:val="26"/>
              </w:rPr>
              <w:t>Kiểu dữ liệu</w:t>
            </w:r>
          </w:p>
        </w:tc>
        <w:tc>
          <w:tcPr>
            <w:tcW w:w="2057" w:type="dxa"/>
            <w:shd w:val="clear" w:color="auto" w:fill="00B050"/>
          </w:tcPr>
          <w:p w14:paraId="295D545B">
            <w:pPr>
              <w:pStyle w:val="29"/>
              <w:spacing w:line="240" w:lineRule="auto"/>
              <w:jc w:val="left"/>
              <w:rPr>
                <w:rFonts w:ascii="Times New Roman" w:hAnsi="Times New Roman"/>
                <w:sz w:val="26"/>
                <w:szCs w:val="26"/>
              </w:rPr>
            </w:pPr>
            <w:r>
              <w:rPr>
                <w:rFonts w:ascii="Times New Roman" w:hAnsi="Times New Roman"/>
                <w:sz w:val="26"/>
                <w:szCs w:val="26"/>
              </w:rPr>
              <w:t>Ràng buộc</w:t>
            </w:r>
          </w:p>
        </w:tc>
        <w:tc>
          <w:tcPr>
            <w:tcW w:w="2340" w:type="dxa"/>
            <w:shd w:val="clear" w:color="auto" w:fill="00B050"/>
          </w:tcPr>
          <w:p w14:paraId="5D32B859">
            <w:pPr>
              <w:pStyle w:val="29"/>
              <w:spacing w:line="240" w:lineRule="auto"/>
              <w:ind w:right="-288"/>
              <w:jc w:val="left"/>
              <w:rPr>
                <w:rFonts w:ascii="Times New Roman" w:hAnsi="Times New Roman"/>
                <w:sz w:val="26"/>
                <w:szCs w:val="26"/>
              </w:rPr>
            </w:pPr>
            <w:r>
              <w:rPr>
                <w:rFonts w:ascii="Times New Roman" w:hAnsi="Times New Roman"/>
                <w:sz w:val="26"/>
                <w:szCs w:val="26"/>
              </w:rPr>
              <w:t>Mô tả</w:t>
            </w:r>
          </w:p>
        </w:tc>
      </w:tr>
      <w:tr w14:paraId="2E080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710" w:type="dxa"/>
            <w:shd w:val="clear" w:color="auto" w:fill="auto"/>
          </w:tcPr>
          <w:p w14:paraId="428F043A">
            <w:pPr>
              <w:jc w:val="left"/>
              <w:rPr>
                <w:rFonts w:cs="Times New Roman"/>
                <w:b/>
                <w:szCs w:val="26"/>
              </w:rPr>
            </w:pPr>
            <w:r>
              <w:rPr>
                <w:rFonts w:cs="Times New Roman"/>
                <w:b/>
                <w:szCs w:val="26"/>
              </w:rPr>
              <w:t>1</w:t>
            </w:r>
          </w:p>
        </w:tc>
        <w:tc>
          <w:tcPr>
            <w:tcW w:w="1949" w:type="dxa"/>
            <w:shd w:val="clear" w:color="auto" w:fill="auto"/>
          </w:tcPr>
          <w:p w14:paraId="337E317B">
            <w:pPr>
              <w:jc w:val="left"/>
              <w:rPr>
                <w:rFonts w:cs="Times New Roman"/>
                <w:szCs w:val="26"/>
                <w:lang w:val="en-US"/>
              </w:rPr>
            </w:pPr>
            <w:r>
              <w:rPr>
                <w:rFonts w:hint="default"/>
                <w:szCs w:val="26"/>
                <w:lang w:val="en-US"/>
              </w:rPr>
              <w:t>MASANPHAM</w:t>
            </w:r>
          </w:p>
        </w:tc>
        <w:tc>
          <w:tcPr>
            <w:tcW w:w="1747" w:type="dxa"/>
            <w:shd w:val="clear" w:color="auto" w:fill="auto"/>
          </w:tcPr>
          <w:p w14:paraId="6D89FCFF">
            <w:pPr>
              <w:jc w:val="left"/>
              <w:rPr>
                <w:rFonts w:cs="Times New Roman"/>
                <w:szCs w:val="26"/>
                <w:lang w:val="en-US"/>
              </w:rPr>
            </w:pPr>
            <w:r>
              <w:rPr>
                <w:rFonts w:hint="default"/>
                <w:szCs w:val="26"/>
                <w:lang w:val="en-US"/>
              </w:rPr>
              <w:t>VARCHAR(5)</w:t>
            </w:r>
          </w:p>
        </w:tc>
        <w:tc>
          <w:tcPr>
            <w:tcW w:w="2057" w:type="dxa"/>
            <w:shd w:val="clear" w:color="auto" w:fill="auto"/>
          </w:tcPr>
          <w:p w14:paraId="0B650E73">
            <w:pPr>
              <w:jc w:val="left"/>
              <w:rPr>
                <w:rFonts w:cs="Times New Roman"/>
                <w:szCs w:val="26"/>
              </w:rPr>
            </w:pPr>
            <w:r>
              <w:rPr>
                <w:rFonts w:cs="Times New Roman"/>
                <w:szCs w:val="26"/>
              </w:rPr>
              <w:t>Khóa chính</w:t>
            </w:r>
          </w:p>
        </w:tc>
        <w:tc>
          <w:tcPr>
            <w:tcW w:w="2340" w:type="dxa"/>
            <w:shd w:val="clear" w:color="auto" w:fill="auto"/>
          </w:tcPr>
          <w:p w14:paraId="738A9CBD">
            <w:pPr>
              <w:jc w:val="left"/>
              <w:rPr>
                <w:rFonts w:cs="Times New Roman"/>
                <w:szCs w:val="26"/>
                <w:lang w:val="en-US"/>
              </w:rPr>
            </w:pPr>
            <w:r>
              <w:rPr>
                <w:rFonts w:cs="Times New Roman"/>
                <w:szCs w:val="26"/>
              </w:rPr>
              <w:t xml:space="preserve">Mã </w:t>
            </w:r>
            <w:r>
              <w:rPr>
                <w:rFonts w:cs="Times New Roman"/>
                <w:szCs w:val="26"/>
                <w:lang w:val="en-US"/>
              </w:rPr>
              <w:t>sản phẩm</w:t>
            </w:r>
          </w:p>
        </w:tc>
      </w:tr>
      <w:tr w14:paraId="7F9D0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545D8604">
            <w:pPr>
              <w:jc w:val="left"/>
              <w:rPr>
                <w:rFonts w:cs="Times New Roman"/>
                <w:b/>
                <w:szCs w:val="26"/>
              </w:rPr>
            </w:pPr>
            <w:r>
              <w:rPr>
                <w:rFonts w:cs="Times New Roman"/>
                <w:b/>
                <w:szCs w:val="26"/>
              </w:rPr>
              <w:t>2</w:t>
            </w:r>
          </w:p>
        </w:tc>
        <w:tc>
          <w:tcPr>
            <w:tcW w:w="1949" w:type="dxa"/>
            <w:shd w:val="clear" w:color="auto" w:fill="auto"/>
          </w:tcPr>
          <w:p w14:paraId="67297F7A">
            <w:pPr>
              <w:jc w:val="left"/>
              <w:rPr>
                <w:rFonts w:cs="Times New Roman"/>
                <w:szCs w:val="26"/>
                <w:lang w:val="en-US"/>
              </w:rPr>
            </w:pPr>
            <w:r>
              <w:rPr>
                <w:rFonts w:hint="default"/>
                <w:szCs w:val="26"/>
                <w:lang w:val="en-US"/>
              </w:rPr>
              <w:t>TENSP</w:t>
            </w:r>
          </w:p>
        </w:tc>
        <w:tc>
          <w:tcPr>
            <w:tcW w:w="1747" w:type="dxa"/>
            <w:shd w:val="clear" w:color="auto" w:fill="auto"/>
          </w:tcPr>
          <w:p w14:paraId="3BE38511">
            <w:pPr>
              <w:jc w:val="left"/>
              <w:rPr>
                <w:rFonts w:cs="Times New Roman"/>
                <w:szCs w:val="26"/>
              </w:rPr>
            </w:pPr>
            <w:r>
              <w:rPr>
                <w:rFonts w:hint="default"/>
                <w:szCs w:val="26"/>
              </w:rPr>
              <w:t>NVARCHAR(50)</w:t>
            </w:r>
          </w:p>
        </w:tc>
        <w:tc>
          <w:tcPr>
            <w:tcW w:w="2057" w:type="dxa"/>
            <w:shd w:val="clear" w:color="auto" w:fill="auto"/>
          </w:tcPr>
          <w:p w14:paraId="7B5FFF74">
            <w:pPr>
              <w:jc w:val="left"/>
              <w:rPr>
                <w:rFonts w:cs="Times New Roman"/>
                <w:szCs w:val="26"/>
              </w:rPr>
            </w:pPr>
          </w:p>
        </w:tc>
        <w:tc>
          <w:tcPr>
            <w:tcW w:w="2340" w:type="dxa"/>
            <w:shd w:val="clear" w:color="auto" w:fill="auto"/>
          </w:tcPr>
          <w:p w14:paraId="37039B77">
            <w:pPr>
              <w:jc w:val="left"/>
              <w:rPr>
                <w:rFonts w:cs="Times New Roman"/>
                <w:szCs w:val="26"/>
                <w:lang w:val="en-US"/>
              </w:rPr>
            </w:pPr>
            <w:r>
              <w:rPr>
                <w:rFonts w:cs="Times New Roman"/>
                <w:szCs w:val="26"/>
              </w:rPr>
              <w:t xml:space="preserve">Tên </w:t>
            </w:r>
            <w:r>
              <w:rPr>
                <w:rFonts w:cs="Times New Roman"/>
                <w:szCs w:val="26"/>
                <w:lang w:val="en-US"/>
              </w:rPr>
              <w:t>sản phẩm</w:t>
            </w:r>
          </w:p>
        </w:tc>
      </w:tr>
      <w:tr w14:paraId="7C43C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769D9C98">
            <w:pPr>
              <w:jc w:val="left"/>
              <w:rPr>
                <w:rFonts w:cs="Times New Roman"/>
                <w:b/>
                <w:szCs w:val="26"/>
              </w:rPr>
            </w:pPr>
            <w:r>
              <w:rPr>
                <w:rFonts w:cs="Times New Roman"/>
                <w:b/>
                <w:szCs w:val="26"/>
              </w:rPr>
              <w:t>3</w:t>
            </w:r>
          </w:p>
        </w:tc>
        <w:tc>
          <w:tcPr>
            <w:tcW w:w="1949" w:type="dxa"/>
            <w:shd w:val="clear" w:color="auto" w:fill="auto"/>
          </w:tcPr>
          <w:p w14:paraId="46699B4C">
            <w:pPr>
              <w:jc w:val="left"/>
              <w:rPr>
                <w:rFonts w:cs="Times New Roman"/>
                <w:szCs w:val="26"/>
                <w:lang w:val="en-US"/>
              </w:rPr>
            </w:pPr>
            <w:r>
              <w:rPr>
                <w:rFonts w:hint="default"/>
                <w:szCs w:val="26"/>
                <w:lang w:val="en-US"/>
              </w:rPr>
              <w:t>MALOAISANPHAM</w:t>
            </w:r>
          </w:p>
        </w:tc>
        <w:tc>
          <w:tcPr>
            <w:tcW w:w="1747" w:type="dxa"/>
            <w:shd w:val="clear" w:color="auto" w:fill="auto"/>
          </w:tcPr>
          <w:p w14:paraId="5675AC9E">
            <w:pPr>
              <w:jc w:val="left"/>
              <w:rPr>
                <w:rFonts w:cs="Times New Roman"/>
                <w:szCs w:val="26"/>
              </w:rPr>
            </w:pPr>
            <w:r>
              <w:rPr>
                <w:rFonts w:cs="Times New Roman"/>
                <w:szCs w:val="26"/>
              </w:rPr>
              <w:t>Nvarchar(</w:t>
            </w:r>
            <w:r>
              <w:rPr>
                <w:rFonts w:cs="Times New Roman"/>
                <w:szCs w:val="26"/>
                <w:lang w:val="en-US"/>
              </w:rPr>
              <w:t>255</w:t>
            </w:r>
            <w:r>
              <w:rPr>
                <w:rFonts w:cs="Times New Roman"/>
                <w:szCs w:val="26"/>
              </w:rPr>
              <w:t>)</w:t>
            </w:r>
          </w:p>
        </w:tc>
        <w:tc>
          <w:tcPr>
            <w:tcW w:w="2057" w:type="dxa"/>
            <w:shd w:val="clear" w:color="auto" w:fill="auto"/>
          </w:tcPr>
          <w:p w14:paraId="60CCA6D4">
            <w:pPr>
              <w:jc w:val="left"/>
              <w:rPr>
                <w:rFonts w:cs="Times New Roman"/>
                <w:szCs w:val="26"/>
              </w:rPr>
            </w:pPr>
          </w:p>
        </w:tc>
        <w:tc>
          <w:tcPr>
            <w:tcW w:w="2340" w:type="dxa"/>
            <w:shd w:val="clear" w:color="auto" w:fill="auto"/>
          </w:tcPr>
          <w:p w14:paraId="64751624">
            <w:pPr>
              <w:jc w:val="left"/>
              <w:rPr>
                <w:rFonts w:cs="Times New Roman"/>
                <w:szCs w:val="26"/>
                <w:lang w:val="en-US"/>
              </w:rPr>
            </w:pPr>
            <w:r>
              <w:rPr>
                <w:rFonts w:cs="Times New Roman"/>
                <w:szCs w:val="26"/>
                <w:lang w:val="en-US"/>
              </w:rPr>
              <w:t>Mã loại sản phẩm</w:t>
            </w:r>
          </w:p>
        </w:tc>
      </w:tr>
      <w:tr w14:paraId="33247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671B62A">
            <w:pPr>
              <w:jc w:val="left"/>
              <w:rPr>
                <w:rFonts w:cs="Times New Roman"/>
                <w:b/>
                <w:szCs w:val="26"/>
              </w:rPr>
            </w:pPr>
            <w:r>
              <w:rPr>
                <w:rFonts w:cs="Times New Roman"/>
                <w:b/>
                <w:szCs w:val="26"/>
              </w:rPr>
              <w:t>4</w:t>
            </w:r>
          </w:p>
        </w:tc>
        <w:tc>
          <w:tcPr>
            <w:tcW w:w="1949" w:type="dxa"/>
            <w:shd w:val="clear" w:color="auto" w:fill="auto"/>
          </w:tcPr>
          <w:p w14:paraId="0634D9B2">
            <w:pPr>
              <w:jc w:val="left"/>
              <w:rPr>
                <w:rFonts w:cs="Times New Roman"/>
                <w:szCs w:val="26"/>
                <w:lang w:val="en-US"/>
              </w:rPr>
            </w:pPr>
            <w:r>
              <w:rPr>
                <w:rFonts w:hint="default"/>
                <w:szCs w:val="26"/>
                <w:lang w:val="en-US"/>
              </w:rPr>
              <w:t>DONGIA</w:t>
            </w:r>
          </w:p>
        </w:tc>
        <w:tc>
          <w:tcPr>
            <w:tcW w:w="1747" w:type="dxa"/>
            <w:shd w:val="clear" w:color="auto" w:fill="auto"/>
          </w:tcPr>
          <w:p w14:paraId="3C98DA89">
            <w:pPr>
              <w:jc w:val="left"/>
              <w:rPr>
                <w:rFonts w:cs="Times New Roman"/>
                <w:szCs w:val="26"/>
                <w:lang w:val="en-US"/>
              </w:rPr>
            </w:pPr>
            <w:r>
              <w:rPr>
                <w:rFonts w:hint="default"/>
                <w:szCs w:val="26"/>
                <w:lang w:val="en-US"/>
              </w:rPr>
              <w:t>MONEY</w:t>
            </w:r>
          </w:p>
        </w:tc>
        <w:tc>
          <w:tcPr>
            <w:tcW w:w="2057" w:type="dxa"/>
            <w:shd w:val="clear" w:color="auto" w:fill="auto"/>
          </w:tcPr>
          <w:p w14:paraId="4524CAED">
            <w:pPr>
              <w:jc w:val="left"/>
              <w:rPr>
                <w:rFonts w:cs="Times New Roman"/>
                <w:szCs w:val="26"/>
              </w:rPr>
            </w:pPr>
          </w:p>
        </w:tc>
        <w:tc>
          <w:tcPr>
            <w:tcW w:w="2340" w:type="dxa"/>
            <w:shd w:val="clear" w:color="auto" w:fill="auto"/>
          </w:tcPr>
          <w:p w14:paraId="1D31D498">
            <w:pPr>
              <w:jc w:val="left"/>
              <w:rPr>
                <w:rFonts w:cs="Times New Roman"/>
                <w:szCs w:val="26"/>
                <w:lang w:val="en-US"/>
              </w:rPr>
            </w:pPr>
            <w:r>
              <w:rPr>
                <w:rFonts w:cs="Times New Roman"/>
                <w:szCs w:val="26"/>
                <w:lang w:val="en-US"/>
              </w:rPr>
              <w:t>Giá sản phẩm</w:t>
            </w:r>
          </w:p>
        </w:tc>
      </w:tr>
      <w:tr w14:paraId="1BB9A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5C3DED8B">
            <w:pPr>
              <w:jc w:val="left"/>
              <w:rPr>
                <w:rFonts w:cs="Times New Roman"/>
                <w:b/>
                <w:szCs w:val="26"/>
              </w:rPr>
            </w:pPr>
            <w:r>
              <w:rPr>
                <w:rFonts w:cs="Times New Roman"/>
                <w:b/>
                <w:szCs w:val="26"/>
              </w:rPr>
              <w:t>5</w:t>
            </w:r>
          </w:p>
        </w:tc>
        <w:tc>
          <w:tcPr>
            <w:tcW w:w="1949" w:type="dxa"/>
            <w:shd w:val="clear" w:color="auto" w:fill="auto"/>
          </w:tcPr>
          <w:p w14:paraId="315277BE">
            <w:pPr>
              <w:jc w:val="left"/>
              <w:rPr>
                <w:rFonts w:cs="Times New Roman"/>
                <w:szCs w:val="26"/>
                <w:lang w:val="en-US"/>
              </w:rPr>
            </w:pPr>
            <w:r>
              <w:rPr>
                <w:rFonts w:hint="default"/>
                <w:szCs w:val="26"/>
                <w:lang w:val="en-US"/>
              </w:rPr>
              <w:t>MOTA</w:t>
            </w:r>
          </w:p>
        </w:tc>
        <w:tc>
          <w:tcPr>
            <w:tcW w:w="1747" w:type="dxa"/>
            <w:shd w:val="clear" w:color="auto" w:fill="auto"/>
          </w:tcPr>
          <w:p w14:paraId="09E1EE78">
            <w:pPr>
              <w:jc w:val="left"/>
              <w:rPr>
                <w:rFonts w:cs="Times New Roman"/>
                <w:szCs w:val="26"/>
              </w:rPr>
            </w:pPr>
            <w:r>
              <w:rPr>
                <w:rFonts w:hint="default"/>
                <w:szCs w:val="26"/>
              </w:rPr>
              <w:t>NVARCHAR(50) ,</w:t>
            </w:r>
          </w:p>
        </w:tc>
        <w:tc>
          <w:tcPr>
            <w:tcW w:w="2057" w:type="dxa"/>
            <w:shd w:val="clear" w:color="auto" w:fill="auto"/>
          </w:tcPr>
          <w:p w14:paraId="2F9E9B8C">
            <w:pPr>
              <w:jc w:val="left"/>
              <w:rPr>
                <w:rFonts w:cs="Times New Roman"/>
                <w:szCs w:val="26"/>
              </w:rPr>
            </w:pPr>
          </w:p>
        </w:tc>
        <w:tc>
          <w:tcPr>
            <w:tcW w:w="2340" w:type="dxa"/>
            <w:shd w:val="clear" w:color="auto" w:fill="auto"/>
          </w:tcPr>
          <w:p w14:paraId="515406A5">
            <w:pPr>
              <w:jc w:val="left"/>
              <w:rPr>
                <w:rFonts w:cs="Times New Roman"/>
                <w:szCs w:val="26"/>
                <w:lang w:val="en-US"/>
              </w:rPr>
            </w:pPr>
            <w:r>
              <w:rPr>
                <w:rFonts w:cs="Times New Roman"/>
                <w:szCs w:val="26"/>
                <w:lang w:val="en-US"/>
              </w:rPr>
              <w:t>Mô tả sản phẩm</w:t>
            </w:r>
          </w:p>
        </w:tc>
      </w:tr>
      <w:tr w14:paraId="7CAC7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6180BC49">
            <w:pPr>
              <w:jc w:val="left"/>
              <w:rPr>
                <w:rFonts w:cs="Times New Roman"/>
                <w:b/>
                <w:szCs w:val="26"/>
                <w:lang w:val="en-US"/>
              </w:rPr>
            </w:pPr>
            <w:r>
              <w:rPr>
                <w:rFonts w:cs="Times New Roman"/>
                <w:b/>
                <w:szCs w:val="26"/>
                <w:lang w:val="en-US"/>
              </w:rPr>
              <w:t>6</w:t>
            </w:r>
          </w:p>
        </w:tc>
        <w:tc>
          <w:tcPr>
            <w:tcW w:w="1949" w:type="dxa"/>
            <w:shd w:val="clear" w:color="auto" w:fill="auto"/>
          </w:tcPr>
          <w:p w14:paraId="172F8B44">
            <w:pPr>
              <w:jc w:val="left"/>
              <w:rPr>
                <w:rFonts w:cs="Times New Roman"/>
                <w:szCs w:val="26"/>
                <w:lang w:val="en-US"/>
              </w:rPr>
            </w:pPr>
            <w:r>
              <w:rPr>
                <w:rFonts w:hint="default"/>
                <w:szCs w:val="26"/>
                <w:lang w:val="en-US"/>
              </w:rPr>
              <w:t>HINHDANG</w:t>
            </w:r>
          </w:p>
        </w:tc>
        <w:tc>
          <w:tcPr>
            <w:tcW w:w="1747" w:type="dxa"/>
            <w:shd w:val="clear" w:color="auto" w:fill="auto"/>
          </w:tcPr>
          <w:p w14:paraId="7B686796">
            <w:pPr>
              <w:jc w:val="left"/>
              <w:rPr>
                <w:rFonts w:cs="Times New Roman"/>
                <w:szCs w:val="26"/>
                <w:lang w:val="en-US"/>
              </w:rPr>
            </w:pPr>
            <w:r>
              <w:rPr>
                <w:rFonts w:hint="default"/>
                <w:szCs w:val="26"/>
                <w:lang w:val="en-US"/>
              </w:rPr>
              <w:t>NVARCHAR(20),</w:t>
            </w:r>
          </w:p>
        </w:tc>
        <w:tc>
          <w:tcPr>
            <w:tcW w:w="2057" w:type="dxa"/>
            <w:shd w:val="clear" w:color="auto" w:fill="auto"/>
          </w:tcPr>
          <w:p w14:paraId="4A6BEB22">
            <w:pPr>
              <w:jc w:val="left"/>
              <w:rPr>
                <w:rFonts w:cs="Times New Roman"/>
                <w:szCs w:val="26"/>
              </w:rPr>
            </w:pPr>
          </w:p>
        </w:tc>
        <w:tc>
          <w:tcPr>
            <w:tcW w:w="2340" w:type="dxa"/>
            <w:shd w:val="clear" w:color="auto" w:fill="auto"/>
          </w:tcPr>
          <w:p w14:paraId="716DDB53">
            <w:pPr>
              <w:jc w:val="left"/>
              <w:rPr>
                <w:rFonts w:hint="default" w:cs="Times New Roman"/>
                <w:szCs w:val="26"/>
                <w:lang w:val="vi-VN"/>
              </w:rPr>
            </w:pPr>
            <w:r>
              <w:rPr>
                <w:rFonts w:hint="default" w:cs="Times New Roman"/>
                <w:szCs w:val="26"/>
                <w:lang w:val="vi-VN"/>
              </w:rPr>
              <w:t>Hình dáng</w:t>
            </w:r>
          </w:p>
        </w:tc>
      </w:tr>
      <w:tr w14:paraId="1D4C8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162120E2">
            <w:pPr>
              <w:jc w:val="left"/>
              <w:rPr>
                <w:rFonts w:cs="Times New Roman"/>
                <w:b/>
                <w:szCs w:val="26"/>
                <w:lang w:val="en-US"/>
              </w:rPr>
            </w:pPr>
            <w:r>
              <w:rPr>
                <w:rFonts w:cs="Times New Roman"/>
                <w:b/>
                <w:szCs w:val="26"/>
                <w:lang w:val="en-US"/>
              </w:rPr>
              <w:t>7</w:t>
            </w:r>
          </w:p>
        </w:tc>
        <w:tc>
          <w:tcPr>
            <w:tcW w:w="1949" w:type="dxa"/>
            <w:shd w:val="clear" w:color="auto" w:fill="auto"/>
          </w:tcPr>
          <w:p w14:paraId="46BA83B9">
            <w:pPr>
              <w:jc w:val="left"/>
              <w:rPr>
                <w:rFonts w:cs="Times New Roman"/>
                <w:szCs w:val="26"/>
                <w:lang w:val="en-US"/>
              </w:rPr>
            </w:pPr>
            <w:r>
              <w:rPr>
                <w:rFonts w:hint="default"/>
                <w:szCs w:val="26"/>
                <w:lang w:val="en-US"/>
              </w:rPr>
              <w:t>HINHANH</w:t>
            </w:r>
          </w:p>
        </w:tc>
        <w:tc>
          <w:tcPr>
            <w:tcW w:w="1747" w:type="dxa"/>
            <w:shd w:val="clear" w:color="auto" w:fill="auto"/>
          </w:tcPr>
          <w:p w14:paraId="2539DE3A">
            <w:pPr>
              <w:jc w:val="left"/>
              <w:rPr>
                <w:rFonts w:cs="Times New Roman"/>
                <w:szCs w:val="26"/>
                <w:lang w:val="en-US"/>
              </w:rPr>
            </w:pPr>
            <w:r>
              <w:rPr>
                <w:rFonts w:hint="default"/>
                <w:szCs w:val="26"/>
                <w:lang w:val="en-US"/>
              </w:rPr>
              <w:t xml:space="preserve">VARCHAR(10) </w:t>
            </w:r>
          </w:p>
        </w:tc>
        <w:tc>
          <w:tcPr>
            <w:tcW w:w="2057" w:type="dxa"/>
            <w:shd w:val="clear" w:color="auto" w:fill="auto"/>
          </w:tcPr>
          <w:p w14:paraId="18966047">
            <w:pPr>
              <w:jc w:val="left"/>
              <w:rPr>
                <w:rFonts w:cs="Times New Roman"/>
                <w:szCs w:val="26"/>
              </w:rPr>
            </w:pPr>
          </w:p>
        </w:tc>
        <w:tc>
          <w:tcPr>
            <w:tcW w:w="2340" w:type="dxa"/>
            <w:shd w:val="clear" w:color="auto" w:fill="auto"/>
          </w:tcPr>
          <w:p w14:paraId="27251835">
            <w:pPr>
              <w:jc w:val="left"/>
              <w:rPr>
                <w:rFonts w:cs="Times New Roman"/>
                <w:szCs w:val="26"/>
                <w:lang w:val="en-US"/>
              </w:rPr>
            </w:pPr>
            <w:r>
              <w:rPr>
                <w:rFonts w:cs="Times New Roman"/>
                <w:szCs w:val="26"/>
                <w:lang w:val="en-US"/>
              </w:rPr>
              <w:t>Ảnh sản phẩm</w:t>
            </w:r>
          </w:p>
        </w:tc>
      </w:tr>
      <w:tr w14:paraId="34446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40DA13E7">
            <w:pPr>
              <w:jc w:val="left"/>
              <w:rPr>
                <w:rFonts w:hint="default" w:cs="Times New Roman"/>
                <w:b/>
                <w:szCs w:val="26"/>
                <w:lang w:val="vi-VN"/>
              </w:rPr>
            </w:pPr>
            <w:r>
              <w:rPr>
                <w:rFonts w:hint="default" w:cs="Times New Roman"/>
                <w:b/>
                <w:szCs w:val="26"/>
                <w:lang w:val="vi-VN"/>
              </w:rPr>
              <w:t>8</w:t>
            </w:r>
          </w:p>
        </w:tc>
        <w:tc>
          <w:tcPr>
            <w:tcW w:w="1949" w:type="dxa"/>
            <w:shd w:val="clear" w:color="auto" w:fill="auto"/>
          </w:tcPr>
          <w:p w14:paraId="500C701D">
            <w:pPr>
              <w:jc w:val="left"/>
              <w:rPr>
                <w:rFonts w:cs="Times New Roman"/>
                <w:szCs w:val="26"/>
                <w:lang w:val="en-US"/>
              </w:rPr>
            </w:pPr>
            <w:r>
              <w:rPr>
                <w:rFonts w:hint="default"/>
                <w:szCs w:val="26"/>
                <w:lang w:val="en-US"/>
              </w:rPr>
              <w:t>SOLUONG</w:t>
            </w:r>
          </w:p>
        </w:tc>
        <w:tc>
          <w:tcPr>
            <w:tcW w:w="1747" w:type="dxa"/>
            <w:shd w:val="clear" w:color="auto" w:fill="auto"/>
          </w:tcPr>
          <w:p w14:paraId="1245A70D">
            <w:pPr>
              <w:jc w:val="left"/>
              <w:rPr>
                <w:rFonts w:cs="Times New Roman"/>
                <w:szCs w:val="26"/>
                <w:lang w:val="en-US"/>
              </w:rPr>
            </w:pPr>
            <w:r>
              <w:rPr>
                <w:rFonts w:hint="default"/>
                <w:szCs w:val="26"/>
                <w:lang w:val="en-US"/>
              </w:rPr>
              <w:t>SMALLINT</w:t>
            </w:r>
          </w:p>
        </w:tc>
        <w:tc>
          <w:tcPr>
            <w:tcW w:w="2057" w:type="dxa"/>
            <w:shd w:val="clear" w:color="auto" w:fill="auto"/>
          </w:tcPr>
          <w:p w14:paraId="03659F5C">
            <w:pPr>
              <w:jc w:val="left"/>
              <w:rPr>
                <w:rFonts w:cs="Times New Roman"/>
                <w:szCs w:val="26"/>
              </w:rPr>
            </w:pPr>
          </w:p>
        </w:tc>
        <w:tc>
          <w:tcPr>
            <w:tcW w:w="2340" w:type="dxa"/>
            <w:shd w:val="clear" w:color="auto" w:fill="auto"/>
          </w:tcPr>
          <w:p w14:paraId="3FB97B5E">
            <w:pPr>
              <w:jc w:val="left"/>
              <w:rPr>
                <w:rFonts w:hint="default" w:cs="Times New Roman"/>
                <w:szCs w:val="26"/>
                <w:lang w:val="vi-VN"/>
              </w:rPr>
            </w:pPr>
            <w:r>
              <w:rPr>
                <w:rFonts w:hint="default" w:cs="Times New Roman"/>
                <w:szCs w:val="26"/>
                <w:lang w:val="vi-VN"/>
              </w:rPr>
              <w:t>Số Lượng</w:t>
            </w:r>
          </w:p>
        </w:tc>
      </w:tr>
      <w:tr w14:paraId="659FD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13886196">
            <w:pPr>
              <w:jc w:val="left"/>
              <w:rPr>
                <w:rFonts w:hint="default" w:cs="Times New Roman"/>
                <w:b/>
                <w:szCs w:val="26"/>
                <w:lang w:val="vi-VN"/>
              </w:rPr>
            </w:pPr>
            <w:r>
              <w:rPr>
                <w:rFonts w:hint="default" w:cs="Times New Roman"/>
                <w:b/>
                <w:szCs w:val="26"/>
                <w:lang w:val="vi-VN"/>
              </w:rPr>
              <w:t>9</w:t>
            </w:r>
          </w:p>
        </w:tc>
        <w:tc>
          <w:tcPr>
            <w:tcW w:w="1949" w:type="dxa"/>
            <w:shd w:val="clear" w:color="auto" w:fill="auto"/>
          </w:tcPr>
          <w:p w14:paraId="1838EFC5">
            <w:pPr>
              <w:jc w:val="left"/>
              <w:rPr>
                <w:rFonts w:cs="Times New Roman"/>
                <w:szCs w:val="26"/>
                <w:lang w:val="en-US"/>
              </w:rPr>
            </w:pPr>
            <w:r>
              <w:rPr>
                <w:rFonts w:hint="default"/>
                <w:szCs w:val="26"/>
                <w:lang w:val="en-US"/>
              </w:rPr>
              <w:t>THANHPHAN</w:t>
            </w:r>
          </w:p>
        </w:tc>
        <w:tc>
          <w:tcPr>
            <w:tcW w:w="1747" w:type="dxa"/>
            <w:shd w:val="clear" w:color="auto" w:fill="auto"/>
          </w:tcPr>
          <w:p w14:paraId="38C78E05">
            <w:pPr>
              <w:jc w:val="left"/>
              <w:rPr>
                <w:rFonts w:cs="Times New Roman"/>
                <w:szCs w:val="26"/>
                <w:lang w:val="en-US"/>
              </w:rPr>
            </w:pPr>
            <w:r>
              <w:rPr>
                <w:rFonts w:hint="default"/>
                <w:szCs w:val="26"/>
                <w:lang w:val="en-US"/>
              </w:rPr>
              <w:t>NVARCHAR(100)</w:t>
            </w:r>
          </w:p>
        </w:tc>
        <w:tc>
          <w:tcPr>
            <w:tcW w:w="2057" w:type="dxa"/>
            <w:shd w:val="clear" w:color="auto" w:fill="auto"/>
          </w:tcPr>
          <w:p w14:paraId="27230729">
            <w:pPr>
              <w:jc w:val="left"/>
              <w:rPr>
                <w:rFonts w:cs="Times New Roman"/>
                <w:szCs w:val="26"/>
              </w:rPr>
            </w:pPr>
          </w:p>
        </w:tc>
        <w:tc>
          <w:tcPr>
            <w:tcW w:w="2340" w:type="dxa"/>
            <w:shd w:val="clear" w:color="auto" w:fill="auto"/>
          </w:tcPr>
          <w:p w14:paraId="1DFB656F">
            <w:pPr>
              <w:jc w:val="left"/>
              <w:rPr>
                <w:rFonts w:hint="default" w:cs="Times New Roman"/>
                <w:szCs w:val="26"/>
                <w:lang w:val="vi-VN"/>
              </w:rPr>
            </w:pPr>
            <w:r>
              <w:rPr>
                <w:rFonts w:hint="default" w:cs="Times New Roman"/>
                <w:szCs w:val="26"/>
                <w:lang w:val="vi-VN"/>
              </w:rPr>
              <w:t>Thành phần</w:t>
            </w:r>
          </w:p>
        </w:tc>
      </w:tr>
    </w:tbl>
    <w:p w14:paraId="019FBE8A">
      <w:pPr>
        <w:pStyle w:val="24"/>
        <w:ind w:firstLine="0"/>
        <w:jc w:val="left"/>
      </w:pPr>
    </w:p>
    <w:p w14:paraId="470AEC81">
      <w:pPr>
        <w:pStyle w:val="24"/>
        <w:ind w:firstLine="0"/>
        <w:jc w:val="left"/>
      </w:pPr>
      <w:r>
        <w:t>Bảng 2: Loại sản phẩm (</w:t>
      </w:r>
      <w:r>
        <w:rPr>
          <w:rFonts w:hint="default"/>
          <w:lang w:val="vi-VN"/>
        </w:rPr>
        <w:t>LOAISANPHAM</w:t>
      </w:r>
      <w:r>
        <w:t>)</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614"/>
        <w:gridCol w:w="2109"/>
        <w:gridCol w:w="1766"/>
        <w:gridCol w:w="1980"/>
      </w:tblGrid>
      <w:tr w14:paraId="40AF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00B050"/>
          </w:tcPr>
          <w:p w14:paraId="215938C6">
            <w:pPr>
              <w:pStyle w:val="29"/>
              <w:spacing w:line="240" w:lineRule="auto"/>
              <w:jc w:val="left"/>
              <w:rPr>
                <w:rFonts w:ascii="Times New Roman" w:hAnsi="Times New Roman"/>
                <w:sz w:val="26"/>
                <w:szCs w:val="26"/>
                <w:highlight w:val="none"/>
              </w:rPr>
            </w:pPr>
            <w:r>
              <w:rPr>
                <w:rFonts w:ascii="Times New Roman" w:hAnsi="Times New Roman"/>
                <w:sz w:val="26"/>
                <w:szCs w:val="26"/>
                <w:highlight w:val="none"/>
              </w:rPr>
              <w:t>STT</w:t>
            </w:r>
          </w:p>
        </w:tc>
        <w:tc>
          <w:tcPr>
            <w:tcW w:w="1949" w:type="dxa"/>
            <w:shd w:val="clear" w:color="auto" w:fill="00B050"/>
          </w:tcPr>
          <w:p w14:paraId="683D7587">
            <w:pPr>
              <w:pStyle w:val="29"/>
              <w:spacing w:line="240" w:lineRule="auto"/>
              <w:jc w:val="left"/>
              <w:rPr>
                <w:rFonts w:ascii="Times New Roman" w:hAnsi="Times New Roman"/>
                <w:sz w:val="26"/>
                <w:szCs w:val="26"/>
                <w:highlight w:val="none"/>
              </w:rPr>
            </w:pPr>
            <w:r>
              <w:rPr>
                <w:rFonts w:ascii="Times New Roman" w:hAnsi="Times New Roman"/>
                <w:sz w:val="26"/>
                <w:szCs w:val="26"/>
                <w:highlight w:val="none"/>
              </w:rPr>
              <w:t>Tên trường</w:t>
            </w:r>
          </w:p>
        </w:tc>
        <w:tc>
          <w:tcPr>
            <w:tcW w:w="1747" w:type="dxa"/>
            <w:shd w:val="clear" w:color="auto" w:fill="00B050"/>
          </w:tcPr>
          <w:p w14:paraId="1586CE4C">
            <w:pPr>
              <w:pStyle w:val="29"/>
              <w:spacing w:line="240" w:lineRule="auto"/>
              <w:jc w:val="left"/>
              <w:rPr>
                <w:rFonts w:ascii="Times New Roman" w:hAnsi="Times New Roman"/>
                <w:sz w:val="26"/>
                <w:szCs w:val="26"/>
                <w:highlight w:val="none"/>
              </w:rPr>
            </w:pPr>
            <w:r>
              <w:rPr>
                <w:rFonts w:ascii="Times New Roman" w:hAnsi="Times New Roman"/>
                <w:sz w:val="26"/>
                <w:szCs w:val="26"/>
                <w:highlight w:val="none"/>
              </w:rPr>
              <w:t>Kiểu dữ liệu</w:t>
            </w:r>
          </w:p>
        </w:tc>
        <w:tc>
          <w:tcPr>
            <w:tcW w:w="2057" w:type="dxa"/>
            <w:shd w:val="clear" w:color="auto" w:fill="00B050"/>
          </w:tcPr>
          <w:p w14:paraId="6B36AA2E">
            <w:pPr>
              <w:pStyle w:val="29"/>
              <w:spacing w:line="240" w:lineRule="auto"/>
              <w:jc w:val="left"/>
              <w:rPr>
                <w:rFonts w:ascii="Times New Roman" w:hAnsi="Times New Roman"/>
                <w:sz w:val="26"/>
                <w:szCs w:val="26"/>
                <w:highlight w:val="none"/>
              </w:rPr>
            </w:pPr>
            <w:r>
              <w:rPr>
                <w:rFonts w:ascii="Times New Roman" w:hAnsi="Times New Roman"/>
                <w:sz w:val="26"/>
                <w:szCs w:val="26"/>
                <w:highlight w:val="none"/>
              </w:rPr>
              <w:t>Ràng buộc</w:t>
            </w:r>
          </w:p>
        </w:tc>
        <w:tc>
          <w:tcPr>
            <w:tcW w:w="2340" w:type="dxa"/>
            <w:shd w:val="clear" w:color="auto" w:fill="00B050"/>
          </w:tcPr>
          <w:p w14:paraId="6666D9A0">
            <w:pPr>
              <w:pStyle w:val="29"/>
              <w:spacing w:line="240" w:lineRule="auto"/>
              <w:ind w:right="-288"/>
              <w:jc w:val="left"/>
              <w:rPr>
                <w:rFonts w:ascii="Times New Roman" w:hAnsi="Times New Roman"/>
                <w:sz w:val="26"/>
                <w:szCs w:val="26"/>
                <w:highlight w:val="none"/>
              </w:rPr>
            </w:pPr>
            <w:r>
              <w:rPr>
                <w:rFonts w:ascii="Times New Roman" w:hAnsi="Times New Roman"/>
                <w:sz w:val="26"/>
                <w:szCs w:val="26"/>
                <w:highlight w:val="none"/>
              </w:rPr>
              <w:t>Mô tả</w:t>
            </w:r>
          </w:p>
        </w:tc>
      </w:tr>
      <w:tr w14:paraId="567E7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5BABCF9A">
            <w:pPr>
              <w:jc w:val="left"/>
              <w:rPr>
                <w:rFonts w:cs="Times New Roman"/>
                <w:b/>
                <w:szCs w:val="26"/>
              </w:rPr>
            </w:pPr>
            <w:r>
              <w:rPr>
                <w:rFonts w:cs="Times New Roman"/>
                <w:b/>
                <w:szCs w:val="26"/>
              </w:rPr>
              <w:t>1</w:t>
            </w:r>
          </w:p>
        </w:tc>
        <w:tc>
          <w:tcPr>
            <w:tcW w:w="1949" w:type="dxa"/>
            <w:shd w:val="clear" w:color="auto" w:fill="auto"/>
          </w:tcPr>
          <w:p w14:paraId="3F4BD734">
            <w:pPr>
              <w:jc w:val="left"/>
              <w:rPr>
                <w:rFonts w:cs="Times New Roman"/>
                <w:szCs w:val="26"/>
                <w:lang w:val="en-US"/>
              </w:rPr>
            </w:pPr>
            <w:r>
              <w:rPr>
                <w:rFonts w:hint="default"/>
                <w:szCs w:val="26"/>
                <w:lang w:val="en-US"/>
              </w:rPr>
              <w:t>MALOAISANPHAM</w:t>
            </w:r>
          </w:p>
        </w:tc>
        <w:tc>
          <w:tcPr>
            <w:tcW w:w="1747" w:type="dxa"/>
            <w:shd w:val="clear" w:color="auto" w:fill="auto"/>
          </w:tcPr>
          <w:p w14:paraId="7BEEBDD3">
            <w:pPr>
              <w:jc w:val="left"/>
              <w:rPr>
                <w:rFonts w:cs="Times New Roman"/>
                <w:szCs w:val="26"/>
                <w:lang w:val="en-US"/>
              </w:rPr>
            </w:pPr>
            <w:r>
              <w:rPr>
                <w:rFonts w:hint="default"/>
                <w:szCs w:val="26"/>
                <w:lang w:val="en-US"/>
              </w:rPr>
              <w:t>VARCHAR(10)</w:t>
            </w:r>
          </w:p>
        </w:tc>
        <w:tc>
          <w:tcPr>
            <w:tcW w:w="2057" w:type="dxa"/>
            <w:shd w:val="clear" w:color="auto" w:fill="auto"/>
          </w:tcPr>
          <w:p w14:paraId="52DEA422">
            <w:pPr>
              <w:jc w:val="left"/>
              <w:rPr>
                <w:rFonts w:cs="Times New Roman"/>
                <w:szCs w:val="26"/>
              </w:rPr>
            </w:pPr>
            <w:r>
              <w:rPr>
                <w:rFonts w:cs="Times New Roman"/>
                <w:szCs w:val="26"/>
              </w:rPr>
              <w:t>Khóa chính</w:t>
            </w:r>
          </w:p>
        </w:tc>
        <w:tc>
          <w:tcPr>
            <w:tcW w:w="2340" w:type="dxa"/>
            <w:shd w:val="clear" w:color="auto" w:fill="auto"/>
          </w:tcPr>
          <w:p w14:paraId="316153CD">
            <w:pPr>
              <w:jc w:val="left"/>
              <w:rPr>
                <w:rFonts w:cs="Times New Roman"/>
                <w:szCs w:val="26"/>
                <w:lang w:val="en-US"/>
              </w:rPr>
            </w:pPr>
            <w:r>
              <w:rPr>
                <w:rFonts w:cs="Times New Roman"/>
                <w:szCs w:val="26"/>
              </w:rPr>
              <w:t xml:space="preserve">Mã </w:t>
            </w:r>
            <w:r>
              <w:rPr>
                <w:rFonts w:cs="Times New Roman"/>
                <w:szCs w:val="26"/>
                <w:lang w:val="en-US"/>
              </w:rPr>
              <w:t>loại sản phẩm</w:t>
            </w:r>
          </w:p>
        </w:tc>
      </w:tr>
      <w:tr w14:paraId="175A2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543A60EA">
            <w:pPr>
              <w:jc w:val="left"/>
              <w:rPr>
                <w:rFonts w:cs="Times New Roman"/>
                <w:b/>
                <w:szCs w:val="26"/>
              </w:rPr>
            </w:pPr>
            <w:r>
              <w:rPr>
                <w:rFonts w:cs="Times New Roman"/>
                <w:b/>
                <w:szCs w:val="26"/>
              </w:rPr>
              <w:t>2</w:t>
            </w:r>
          </w:p>
        </w:tc>
        <w:tc>
          <w:tcPr>
            <w:tcW w:w="1949" w:type="dxa"/>
            <w:shd w:val="clear" w:color="auto" w:fill="auto"/>
          </w:tcPr>
          <w:p w14:paraId="5946B11A">
            <w:pPr>
              <w:jc w:val="left"/>
              <w:rPr>
                <w:rFonts w:cs="Times New Roman"/>
                <w:szCs w:val="26"/>
                <w:lang w:val="en-US"/>
              </w:rPr>
            </w:pPr>
            <w:r>
              <w:rPr>
                <w:rFonts w:hint="default"/>
                <w:szCs w:val="26"/>
                <w:lang w:val="en-US"/>
              </w:rPr>
              <w:t>TENLOAISANPHAM</w:t>
            </w:r>
          </w:p>
        </w:tc>
        <w:tc>
          <w:tcPr>
            <w:tcW w:w="1747" w:type="dxa"/>
            <w:shd w:val="clear" w:color="auto" w:fill="auto"/>
          </w:tcPr>
          <w:p w14:paraId="03570B31">
            <w:pPr>
              <w:jc w:val="left"/>
              <w:rPr>
                <w:rFonts w:cs="Times New Roman"/>
                <w:szCs w:val="26"/>
              </w:rPr>
            </w:pPr>
            <w:r>
              <w:rPr>
                <w:rFonts w:hint="default"/>
                <w:szCs w:val="26"/>
              </w:rPr>
              <w:t>NVARCHAR(30)</w:t>
            </w:r>
          </w:p>
        </w:tc>
        <w:tc>
          <w:tcPr>
            <w:tcW w:w="2057" w:type="dxa"/>
            <w:shd w:val="clear" w:color="auto" w:fill="auto"/>
          </w:tcPr>
          <w:p w14:paraId="6F27A5BF">
            <w:pPr>
              <w:jc w:val="left"/>
              <w:rPr>
                <w:rFonts w:cs="Times New Roman"/>
                <w:szCs w:val="26"/>
              </w:rPr>
            </w:pPr>
          </w:p>
        </w:tc>
        <w:tc>
          <w:tcPr>
            <w:tcW w:w="2340" w:type="dxa"/>
            <w:shd w:val="clear" w:color="auto" w:fill="auto"/>
          </w:tcPr>
          <w:p w14:paraId="3F4B8655">
            <w:pPr>
              <w:jc w:val="left"/>
              <w:rPr>
                <w:rFonts w:cs="Times New Roman"/>
                <w:szCs w:val="26"/>
                <w:lang w:val="en-US"/>
              </w:rPr>
            </w:pPr>
            <w:r>
              <w:rPr>
                <w:rFonts w:cs="Times New Roman"/>
                <w:szCs w:val="26"/>
              </w:rPr>
              <w:t xml:space="preserve">Tên </w:t>
            </w:r>
            <w:r>
              <w:rPr>
                <w:rFonts w:cs="Times New Roman"/>
                <w:szCs w:val="26"/>
                <w:lang w:val="en-US"/>
              </w:rPr>
              <w:t>loại sản phẩm</w:t>
            </w:r>
          </w:p>
        </w:tc>
      </w:tr>
    </w:tbl>
    <w:p w14:paraId="788225A4">
      <w:pPr>
        <w:pStyle w:val="24"/>
        <w:ind w:firstLine="0"/>
        <w:jc w:val="left"/>
      </w:pPr>
    </w:p>
    <w:p w14:paraId="43788B86">
      <w:pPr>
        <w:pStyle w:val="24"/>
        <w:ind w:firstLine="0"/>
        <w:jc w:val="left"/>
      </w:pPr>
    </w:p>
    <w:p w14:paraId="4B4BD738">
      <w:pPr>
        <w:pStyle w:val="24"/>
        <w:ind w:firstLine="0"/>
        <w:jc w:val="left"/>
      </w:pPr>
    </w:p>
    <w:p w14:paraId="245F031A">
      <w:pPr>
        <w:pStyle w:val="24"/>
        <w:ind w:firstLine="0"/>
        <w:jc w:val="left"/>
      </w:pPr>
    </w:p>
    <w:p w14:paraId="12F26017">
      <w:pPr>
        <w:pStyle w:val="24"/>
        <w:ind w:firstLine="0"/>
        <w:jc w:val="left"/>
      </w:pPr>
    </w:p>
    <w:p w14:paraId="4B45CA0F">
      <w:pPr>
        <w:pStyle w:val="24"/>
        <w:ind w:firstLine="0"/>
        <w:jc w:val="left"/>
      </w:pPr>
    </w:p>
    <w:p w14:paraId="5DCF176B">
      <w:pPr>
        <w:pStyle w:val="24"/>
        <w:ind w:firstLine="0"/>
        <w:jc w:val="left"/>
      </w:pPr>
      <w:r>
        <w:t>Bảng 3: Khách hàng (User)</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311"/>
        <w:gridCol w:w="2239"/>
        <w:gridCol w:w="1840"/>
        <w:gridCol w:w="2079"/>
      </w:tblGrid>
      <w:tr w14:paraId="5E3C6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00B050"/>
          </w:tcPr>
          <w:p w14:paraId="2B5049C4">
            <w:pPr>
              <w:pStyle w:val="29"/>
              <w:spacing w:line="240" w:lineRule="auto"/>
              <w:jc w:val="left"/>
              <w:rPr>
                <w:rFonts w:ascii="Times New Roman" w:hAnsi="Times New Roman"/>
                <w:sz w:val="26"/>
                <w:szCs w:val="26"/>
              </w:rPr>
            </w:pPr>
            <w:r>
              <w:rPr>
                <w:rFonts w:ascii="Times New Roman" w:hAnsi="Times New Roman"/>
                <w:sz w:val="26"/>
                <w:szCs w:val="26"/>
              </w:rPr>
              <w:t>STT</w:t>
            </w:r>
          </w:p>
        </w:tc>
        <w:tc>
          <w:tcPr>
            <w:tcW w:w="2311" w:type="dxa"/>
            <w:shd w:val="clear" w:color="auto" w:fill="00B050"/>
          </w:tcPr>
          <w:p w14:paraId="1C549D7F">
            <w:pPr>
              <w:pStyle w:val="29"/>
              <w:spacing w:line="240" w:lineRule="auto"/>
              <w:jc w:val="left"/>
              <w:rPr>
                <w:rFonts w:ascii="Times New Roman" w:hAnsi="Times New Roman"/>
                <w:sz w:val="26"/>
                <w:szCs w:val="26"/>
              </w:rPr>
            </w:pPr>
            <w:r>
              <w:rPr>
                <w:rFonts w:ascii="Times New Roman" w:hAnsi="Times New Roman"/>
                <w:sz w:val="26"/>
                <w:szCs w:val="26"/>
              </w:rPr>
              <w:t>Tên trường</w:t>
            </w:r>
          </w:p>
        </w:tc>
        <w:tc>
          <w:tcPr>
            <w:tcW w:w="2239" w:type="dxa"/>
            <w:shd w:val="clear" w:color="auto" w:fill="00B050"/>
          </w:tcPr>
          <w:p w14:paraId="2B5C8971">
            <w:pPr>
              <w:pStyle w:val="29"/>
              <w:spacing w:line="240" w:lineRule="auto"/>
              <w:jc w:val="left"/>
              <w:rPr>
                <w:rFonts w:ascii="Times New Roman" w:hAnsi="Times New Roman"/>
                <w:sz w:val="26"/>
                <w:szCs w:val="26"/>
              </w:rPr>
            </w:pPr>
            <w:r>
              <w:rPr>
                <w:rFonts w:ascii="Times New Roman" w:hAnsi="Times New Roman"/>
                <w:sz w:val="26"/>
                <w:szCs w:val="26"/>
              </w:rPr>
              <w:t>Kiểu dữ liệu</w:t>
            </w:r>
          </w:p>
        </w:tc>
        <w:tc>
          <w:tcPr>
            <w:tcW w:w="1840" w:type="dxa"/>
            <w:shd w:val="clear" w:color="auto" w:fill="00B050"/>
          </w:tcPr>
          <w:p w14:paraId="1AD75E84">
            <w:pPr>
              <w:pStyle w:val="29"/>
              <w:spacing w:line="240" w:lineRule="auto"/>
              <w:jc w:val="left"/>
              <w:rPr>
                <w:rFonts w:ascii="Times New Roman" w:hAnsi="Times New Roman"/>
                <w:sz w:val="26"/>
                <w:szCs w:val="26"/>
              </w:rPr>
            </w:pPr>
            <w:r>
              <w:rPr>
                <w:rFonts w:ascii="Times New Roman" w:hAnsi="Times New Roman"/>
                <w:sz w:val="26"/>
                <w:szCs w:val="26"/>
              </w:rPr>
              <w:t>Ràng buộc</w:t>
            </w:r>
          </w:p>
        </w:tc>
        <w:tc>
          <w:tcPr>
            <w:tcW w:w="2079" w:type="dxa"/>
            <w:shd w:val="clear" w:color="auto" w:fill="00B050"/>
          </w:tcPr>
          <w:p w14:paraId="0A6E78B7">
            <w:pPr>
              <w:pStyle w:val="29"/>
              <w:spacing w:line="240" w:lineRule="auto"/>
              <w:ind w:right="-288"/>
              <w:jc w:val="left"/>
              <w:rPr>
                <w:rFonts w:ascii="Times New Roman" w:hAnsi="Times New Roman"/>
                <w:sz w:val="26"/>
                <w:szCs w:val="26"/>
              </w:rPr>
            </w:pPr>
            <w:r>
              <w:rPr>
                <w:rFonts w:ascii="Times New Roman" w:hAnsi="Times New Roman"/>
                <w:sz w:val="26"/>
                <w:szCs w:val="26"/>
              </w:rPr>
              <w:t>Mô tả</w:t>
            </w:r>
          </w:p>
        </w:tc>
      </w:tr>
      <w:tr w14:paraId="277A0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C18C711">
            <w:pPr>
              <w:jc w:val="left"/>
              <w:rPr>
                <w:rFonts w:cs="Times New Roman"/>
                <w:b/>
                <w:szCs w:val="26"/>
              </w:rPr>
            </w:pPr>
            <w:r>
              <w:rPr>
                <w:rFonts w:cs="Times New Roman"/>
                <w:b/>
                <w:szCs w:val="26"/>
              </w:rPr>
              <w:t>1</w:t>
            </w:r>
          </w:p>
        </w:tc>
        <w:tc>
          <w:tcPr>
            <w:tcW w:w="2311" w:type="dxa"/>
            <w:shd w:val="clear" w:color="auto" w:fill="auto"/>
          </w:tcPr>
          <w:p w14:paraId="0FCE0EA3">
            <w:pPr>
              <w:jc w:val="left"/>
              <w:rPr>
                <w:rFonts w:cs="Times New Roman"/>
                <w:szCs w:val="26"/>
                <w:lang w:val="en-US"/>
              </w:rPr>
            </w:pPr>
            <w:r>
              <w:rPr>
                <w:rFonts w:hint="default"/>
                <w:szCs w:val="26"/>
                <w:lang w:val="en-US"/>
              </w:rPr>
              <w:t>MAKHACHHANG</w:t>
            </w:r>
          </w:p>
        </w:tc>
        <w:tc>
          <w:tcPr>
            <w:tcW w:w="2239" w:type="dxa"/>
            <w:shd w:val="clear" w:color="auto" w:fill="auto"/>
          </w:tcPr>
          <w:p w14:paraId="1D2753AE">
            <w:pPr>
              <w:jc w:val="left"/>
              <w:rPr>
                <w:rFonts w:cs="Times New Roman"/>
                <w:szCs w:val="26"/>
                <w:lang w:val="en-US"/>
              </w:rPr>
            </w:pPr>
            <w:r>
              <w:rPr>
                <w:rFonts w:cs="Times New Roman"/>
                <w:szCs w:val="26"/>
                <w:lang w:val="en-US"/>
              </w:rPr>
              <w:t>Int (tự động tăng)</w:t>
            </w:r>
          </w:p>
        </w:tc>
        <w:tc>
          <w:tcPr>
            <w:tcW w:w="1840" w:type="dxa"/>
            <w:shd w:val="clear" w:color="auto" w:fill="auto"/>
          </w:tcPr>
          <w:p w14:paraId="6D405648">
            <w:pPr>
              <w:jc w:val="left"/>
              <w:rPr>
                <w:rFonts w:cs="Times New Roman"/>
                <w:szCs w:val="26"/>
              </w:rPr>
            </w:pPr>
            <w:r>
              <w:rPr>
                <w:rFonts w:cs="Times New Roman"/>
                <w:szCs w:val="26"/>
              </w:rPr>
              <w:t>Khóa chính</w:t>
            </w:r>
          </w:p>
        </w:tc>
        <w:tc>
          <w:tcPr>
            <w:tcW w:w="2079" w:type="dxa"/>
            <w:shd w:val="clear" w:color="auto" w:fill="auto"/>
          </w:tcPr>
          <w:p w14:paraId="60B56222">
            <w:pPr>
              <w:jc w:val="left"/>
              <w:rPr>
                <w:rFonts w:cs="Times New Roman"/>
                <w:szCs w:val="26"/>
                <w:lang w:val="en-US"/>
              </w:rPr>
            </w:pPr>
            <w:r>
              <w:rPr>
                <w:rFonts w:cs="Times New Roman"/>
                <w:szCs w:val="26"/>
              </w:rPr>
              <w:t xml:space="preserve">Mã </w:t>
            </w:r>
            <w:r>
              <w:rPr>
                <w:rFonts w:cs="Times New Roman"/>
                <w:szCs w:val="26"/>
                <w:lang w:val="en-US"/>
              </w:rPr>
              <w:t>khách hàng</w:t>
            </w:r>
          </w:p>
        </w:tc>
      </w:tr>
      <w:tr w14:paraId="63241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4C99E2AF">
            <w:pPr>
              <w:jc w:val="left"/>
              <w:rPr>
                <w:rFonts w:cs="Times New Roman"/>
                <w:b/>
                <w:szCs w:val="26"/>
              </w:rPr>
            </w:pPr>
            <w:r>
              <w:rPr>
                <w:rFonts w:cs="Times New Roman"/>
                <w:b/>
                <w:szCs w:val="26"/>
              </w:rPr>
              <w:t>2</w:t>
            </w:r>
          </w:p>
        </w:tc>
        <w:tc>
          <w:tcPr>
            <w:tcW w:w="2311" w:type="dxa"/>
            <w:shd w:val="clear" w:color="auto" w:fill="auto"/>
          </w:tcPr>
          <w:p w14:paraId="05DCD7CD">
            <w:pPr>
              <w:jc w:val="left"/>
              <w:rPr>
                <w:rFonts w:cs="Times New Roman"/>
                <w:szCs w:val="26"/>
                <w:lang w:val="en-US"/>
              </w:rPr>
            </w:pPr>
            <w:r>
              <w:rPr>
                <w:rFonts w:hint="default"/>
                <w:szCs w:val="26"/>
                <w:lang w:val="en-US"/>
              </w:rPr>
              <w:t>TENKHACHANG</w:t>
            </w:r>
          </w:p>
        </w:tc>
        <w:tc>
          <w:tcPr>
            <w:tcW w:w="2239" w:type="dxa"/>
            <w:shd w:val="clear" w:color="auto" w:fill="auto"/>
          </w:tcPr>
          <w:p w14:paraId="05037FDD">
            <w:pPr>
              <w:jc w:val="left"/>
              <w:rPr>
                <w:rFonts w:cs="Times New Roman"/>
                <w:szCs w:val="26"/>
              </w:rPr>
            </w:pPr>
            <w:r>
              <w:rPr>
                <w:rFonts w:hint="default"/>
                <w:szCs w:val="26"/>
              </w:rPr>
              <w:t>NVARCHAR(50)</w:t>
            </w:r>
          </w:p>
        </w:tc>
        <w:tc>
          <w:tcPr>
            <w:tcW w:w="1840" w:type="dxa"/>
            <w:shd w:val="clear" w:color="auto" w:fill="auto"/>
          </w:tcPr>
          <w:p w14:paraId="6098FF8D">
            <w:pPr>
              <w:jc w:val="left"/>
              <w:rPr>
                <w:rFonts w:cs="Times New Roman"/>
                <w:szCs w:val="26"/>
              </w:rPr>
            </w:pPr>
          </w:p>
        </w:tc>
        <w:tc>
          <w:tcPr>
            <w:tcW w:w="2079" w:type="dxa"/>
            <w:shd w:val="clear" w:color="auto" w:fill="auto"/>
          </w:tcPr>
          <w:p w14:paraId="244D0916">
            <w:pPr>
              <w:jc w:val="left"/>
              <w:rPr>
                <w:rFonts w:cs="Times New Roman"/>
                <w:szCs w:val="26"/>
                <w:lang w:val="en-US"/>
              </w:rPr>
            </w:pPr>
            <w:r>
              <w:rPr>
                <w:rFonts w:cs="Times New Roman"/>
                <w:szCs w:val="26"/>
              </w:rPr>
              <w:t>Tên kh</w:t>
            </w:r>
            <w:r>
              <w:rPr>
                <w:rFonts w:cs="Times New Roman"/>
                <w:szCs w:val="26"/>
                <w:lang w:val="en-US"/>
              </w:rPr>
              <w:t>ách hàng</w:t>
            </w:r>
          </w:p>
        </w:tc>
      </w:tr>
      <w:tr w14:paraId="11A81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73AA1ABE">
            <w:pPr>
              <w:jc w:val="left"/>
              <w:rPr>
                <w:rFonts w:cs="Times New Roman"/>
                <w:b/>
                <w:szCs w:val="26"/>
              </w:rPr>
            </w:pPr>
            <w:r>
              <w:rPr>
                <w:rFonts w:cs="Times New Roman"/>
                <w:b/>
                <w:szCs w:val="26"/>
              </w:rPr>
              <w:t>3</w:t>
            </w:r>
          </w:p>
        </w:tc>
        <w:tc>
          <w:tcPr>
            <w:tcW w:w="2311" w:type="dxa"/>
            <w:shd w:val="clear" w:color="auto" w:fill="auto"/>
          </w:tcPr>
          <w:p w14:paraId="7D5EF45E">
            <w:pPr>
              <w:jc w:val="left"/>
              <w:rPr>
                <w:rFonts w:cs="Times New Roman"/>
                <w:szCs w:val="26"/>
                <w:lang w:val="en-US"/>
              </w:rPr>
            </w:pPr>
            <w:r>
              <w:rPr>
                <w:rFonts w:hint="default"/>
                <w:szCs w:val="26"/>
                <w:lang w:val="en-US"/>
              </w:rPr>
              <w:t>DIACHI</w:t>
            </w:r>
          </w:p>
        </w:tc>
        <w:tc>
          <w:tcPr>
            <w:tcW w:w="2239" w:type="dxa"/>
            <w:shd w:val="clear" w:color="auto" w:fill="auto"/>
          </w:tcPr>
          <w:p w14:paraId="1BEC7BF1">
            <w:pPr>
              <w:jc w:val="left"/>
              <w:rPr>
                <w:rFonts w:cs="Times New Roman"/>
                <w:szCs w:val="26"/>
              </w:rPr>
            </w:pPr>
            <w:r>
              <w:rPr>
                <w:rFonts w:hint="default"/>
                <w:szCs w:val="26"/>
              </w:rPr>
              <w:t>NVARCHAR(100)</w:t>
            </w:r>
          </w:p>
        </w:tc>
        <w:tc>
          <w:tcPr>
            <w:tcW w:w="1840" w:type="dxa"/>
            <w:shd w:val="clear" w:color="auto" w:fill="auto"/>
          </w:tcPr>
          <w:p w14:paraId="34672EE3">
            <w:pPr>
              <w:jc w:val="left"/>
              <w:rPr>
                <w:rFonts w:cs="Times New Roman"/>
                <w:szCs w:val="26"/>
              </w:rPr>
            </w:pPr>
          </w:p>
        </w:tc>
        <w:tc>
          <w:tcPr>
            <w:tcW w:w="2079" w:type="dxa"/>
            <w:shd w:val="clear" w:color="auto" w:fill="auto"/>
          </w:tcPr>
          <w:p w14:paraId="026277E9">
            <w:pPr>
              <w:jc w:val="left"/>
              <w:rPr>
                <w:rFonts w:hint="default" w:cs="Times New Roman"/>
                <w:szCs w:val="26"/>
                <w:lang w:val="vi-VN"/>
              </w:rPr>
            </w:pPr>
            <w:r>
              <w:rPr>
                <w:rFonts w:hint="default" w:cs="Times New Roman"/>
                <w:szCs w:val="26"/>
                <w:lang w:val="vi-VN"/>
              </w:rPr>
              <w:t>Đia chỉ</w:t>
            </w:r>
          </w:p>
        </w:tc>
      </w:tr>
      <w:tr w14:paraId="7C49E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7D2B8F48">
            <w:pPr>
              <w:jc w:val="left"/>
              <w:rPr>
                <w:rFonts w:cs="Times New Roman"/>
                <w:b/>
                <w:szCs w:val="26"/>
              </w:rPr>
            </w:pPr>
            <w:r>
              <w:rPr>
                <w:rFonts w:cs="Times New Roman"/>
                <w:b/>
                <w:szCs w:val="26"/>
              </w:rPr>
              <w:t>4</w:t>
            </w:r>
          </w:p>
        </w:tc>
        <w:tc>
          <w:tcPr>
            <w:tcW w:w="2311" w:type="dxa"/>
            <w:shd w:val="clear" w:color="auto" w:fill="auto"/>
          </w:tcPr>
          <w:p w14:paraId="24449309">
            <w:pPr>
              <w:jc w:val="left"/>
              <w:rPr>
                <w:rFonts w:cs="Times New Roman"/>
                <w:szCs w:val="26"/>
                <w:lang w:val="en-US"/>
              </w:rPr>
            </w:pPr>
            <w:r>
              <w:rPr>
                <w:rFonts w:hint="default"/>
                <w:szCs w:val="26"/>
                <w:lang w:val="en-US"/>
              </w:rPr>
              <w:t>DIENTHOAI</w:t>
            </w:r>
          </w:p>
        </w:tc>
        <w:tc>
          <w:tcPr>
            <w:tcW w:w="2239" w:type="dxa"/>
            <w:shd w:val="clear" w:color="auto" w:fill="auto"/>
          </w:tcPr>
          <w:p w14:paraId="7652526C">
            <w:pPr>
              <w:jc w:val="left"/>
              <w:rPr>
                <w:rFonts w:cs="Times New Roman"/>
                <w:szCs w:val="26"/>
                <w:lang w:val="en-US"/>
              </w:rPr>
            </w:pPr>
            <w:r>
              <w:rPr>
                <w:rFonts w:cs="Times New Roman"/>
                <w:szCs w:val="26"/>
              </w:rPr>
              <w:t>Nvarchar(</w:t>
            </w:r>
            <w:r>
              <w:rPr>
                <w:rFonts w:cs="Times New Roman"/>
                <w:szCs w:val="26"/>
                <w:lang w:val="en-US"/>
              </w:rPr>
              <w:t>2</w:t>
            </w:r>
            <w:r>
              <w:rPr>
                <w:rFonts w:hint="default" w:cs="Times New Roman"/>
                <w:szCs w:val="26"/>
                <w:lang w:val="en-US"/>
              </w:rPr>
              <w:t>0</w:t>
            </w:r>
            <w:r>
              <w:rPr>
                <w:rFonts w:cs="Times New Roman"/>
                <w:szCs w:val="26"/>
              </w:rPr>
              <w:t>)</w:t>
            </w:r>
          </w:p>
        </w:tc>
        <w:tc>
          <w:tcPr>
            <w:tcW w:w="1840" w:type="dxa"/>
            <w:shd w:val="clear" w:color="auto" w:fill="auto"/>
          </w:tcPr>
          <w:p w14:paraId="03A693D9">
            <w:pPr>
              <w:jc w:val="left"/>
              <w:rPr>
                <w:rFonts w:cs="Times New Roman"/>
                <w:szCs w:val="26"/>
              </w:rPr>
            </w:pPr>
          </w:p>
        </w:tc>
        <w:tc>
          <w:tcPr>
            <w:tcW w:w="2079" w:type="dxa"/>
            <w:shd w:val="clear" w:color="auto" w:fill="auto"/>
          </w:tcPr>
          <w:p w14:paraId="68051162">
            <w:pPr>
              <w:jc w:val="left"/>
              <w:rPr>
                <w:rFonts w:cs="Times New Roman"/>
                <w:szCs w:val="26"/>
                <w:lang w:val="en-US"/>
              </w:rPr>
            </w:pPr>
            <w:r>
              <w:rPr>
                <w:rFonts w:cs="Times New Roman"/>
                <w:szCs w:val="26"/>
                <w:lang w:val="en-US"/>
              </w:rPr>
              <w:t>Số điện thoại</w:t>
            </w:r>
          </w:p>
        </w:tc>
      </w:tr>
      <w:tr w14:paraId="152D7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F964863">
            <w:pPr>
              <w:jc w:val="left"/>
              <w:rPr>
                <w:rFonts w:cs="Times New Roman"/>
                <w:b/>
                <w:szCs w:val="26"/>
              </w:rPr>
            </w:pPr>
            <w:r>
              <w:rPr>
                <w:rFonts w:cs="Times New Roman"/>
                <w:b/>
                <w:szCs w:val="26"/>
              </w:rPr>
              <w:t>5</w:t>
            </w:r>
          </w:p>
        </w:tc>
        <w:tc>
          <w:tcPr>
            <w:tcW w:w="2311" w:type="dxa"/>
            <w:shd w:val="clear" w:color="auto" w:fill="auto"/>
          </w:tcPr>
          <w:p w14:paraId="51F40C9A">
            <w:pPr>
              <w:jc w:val="left"/>
              <w:rPr>
                <w:rFonts w:cs="Times New Roman"/>
                <w:szCs w:val="26"/>
                <w:lang w:val="en-US"/>
              </w:rPr>
            </w:pPr>
            <w:r>
              <w:rPr>
                <w:rFonts w:hint="default"/>
                <w:szCs w:val="26"/>
                <w:lang w:val="en-US"/>
              </w:rPr>
              <w:t>PASSWORD</w:t>
            </w:r>
          </w:p>
        </w:tc>
        <w:tc>
          <w:tcPr>
            <w:tcW w:w="2239" w:type="dxa"/>
            <w:shd w:val="clear" w:color="auto" w:fill="auto"/>
          </w:tcPr>
          <w:p w14:paraId="01C805AC">
            <w:pPr>
              <w:jc w:val="left"/>
              <w:rPr>
                <w:rFonts w:cs="Times New Roman"/>
                <w:szCs w:val="26"/>
              </w:rPr>
            </w:pPr>
            <w:r>
              <w:rPr>
                <w:rFonts w:cs="Times New Roman"/>
                <w:szCs w:val="26"/>
              </w:rPr>
              <w:t>varchar(</w:t>
            </w:r>
            <w:r>
              <w:rPr>
                <w:rFonts w:cs="Times New Roman"/>
                <w:szCs w:val="26"/>
                <w:lang w:val="en-US"/>
              </w:rPr>
              <w:t>5</w:t>
            </w:r>
            <w:r>
              <w:rPr>
                <w:rFonts w:hint="default" w:cs="Times New Roman"/>
                <w:szCs w:val="26"/>
                <w:lang w:val="en-US"/>
              </w:rPr>
              <w:t>0</w:t>
            </w:r>
            <w:r>
              <w:rPr>
                <w:rFonts w:cs="Times New Roman"/>
                <w:szCs w:val="26"/>
              </w:rPr>
              <w:t>)</w:t>
            </w:r>
          </w:p>
        </w:tc>
        <w:tc>
          <w:tcPr>
            <w:tcW w:w="1840" w:type="dxa"/>
            <w:shd w:val="clear" w:color="auto" w:fill="auto"/>
          </w:tcPr>
          <w:p w14:paraId="768C266F">
            <w:pPr>
              <w:jc w:val="left"/>
              <w:rPr>
                <w:rFonts w:cs="Times New Roman"/>
                <w:szCs w:val="26"/>
              </w:rPr>
            </w:pPr>
          </w:p>
        </w:tc>
        <w:tc>
          <w:tcPr>
            <w:tcW w:w="2079" w:type="dxa"/>
            <w:shd w:val="clear" w:color="auto" w:fill="auto"/>
          </w:tcPr>
          <w:p w14:paraId="02D20240">
            <w:pPr>
              <w:jc w:val="left"/>
              <w:rPr>
                <w:rFonts w:cs="Times New Roman"/>
                <w:szCs w:val="26"/>
                <w:lang w:val="en-US"/>
              </w:rPr>
            </w:pPr>
            <w:r>
              <w:rPr>
                <w:rFonts w:cs="Times New Roman"/>
                <w:szCs w:val="26"/>
                <w:lang w:val="en-US"/>
              </w:rPr>
              <w:t>Mật khẩu</w:t>
            </w:r>
          </w:p>
        </w:tc>
      </w:tr>
      <w:tr w14:paraId="0D66E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18A103AF">
            <w:pPr>
              <w:jc w:val="left"/>
              <w:rPr>
                <w:rFonts w:cs="Times New Roman"/>
                <w:b/>
                <w:szCs w:val="26"/>
                <w:lang w:val="en-US"/>
              </w:rPr>
            </w:pPr>
            <w:r>
              <w:rPr>
                <w:rFonts w:cs="Times New Roman"/>
                <w:b/>
                <w:szCs w:val="26"/>
                <w:lang w:val="en-US"/>
              </w:rPr>
              <w:t>6</w:t>
            </w:r>
          </w:p>
        </w:tc>
        <w:tc>
          <w:tcPr>
            <w:tcW w:w="2311" w:type="dxa"/>
            <w:shd w:val="clear" w:color="auto" w:fill="auto"/>
          </w:tcPr>
          <w:p w14:paraId="73FF6F18">
            <w:pPr>
              <w:jc w:val="left"/>
              <w:rPr>
                <w:rFonts w:cs="Times New Roman"/>
                <w:szCs w:val="26"/>
                <w:lang w:val="en-US"/>
              </w:rPr>
            </w:pPr>
            <w:r>
              <w:rPr>
                <w:rFonts w:hint="default"/>
                <w:szCs w:val="26"/>
                <w:lang w:val="en-US"/>
              </w:rPr>
              <w:t xml:space="preserve">GIOITINH </w:t>
            </w:r>
          </w:p>
        </w:tc>
        <w:tc>
          <w:tcPr>
            <w:tcW w:w="2239" w:type="dxa"/>
            <w:shd w:val="clear" w:color="auto" w:fill="auto"/>
          </w:tcPr>
          <w:p w14:paraId="451C2522">
            <w:pPr>
              <w:jc w:val="left"/>
              <w:rPr>
                <w:rFonts w:cs="Times New Roman"/>
                <w:szCs w:val="26"/>
                <w:lang w:val="en-US"/>
              </w:rPr>
            </w:pPr>
            <w:r>
              <w:rPr>
                <w:rFonts w:hint="default"/>
                <w:szCs w:val="26"/>
                <w:lang w:val="en-US"/>
              </w:rPr>
              <w:t>NVARCHAR(5)</w:t>
            </w:r>
          </w:p>
        </w:tc>
        <w:tc>
          <w:tcPr>
            <w:tcW w:w="1840" w:type="dxa"/>
            <w:shd w:val="clear" w:color="auto" w:fill="auto"/>
          </w:tcPr>
          <w:p w14:paraId="734C3EF7">
            <w:pPr>
              <w:jc w:val="left"/>
              <w:rPr>
                <w:rFonts w:cs="Times New Roman"/>
                <w:szCs w:val="26"/>
              </w:rPr>
            </w:pPr>
          </w:p>
        </w:tc>
        <w:tc>
          <w:tcPr>
            <w:tcW w:w="2079" w:type="dxa"/>
            <w:shd w:val="clear" w:color="auto" w:fill="auto"/>
          </w:tcPr>
          <w:p w14:paraId="7E2571DD">
            <w:pPr>
              <w:jc w:val="left"/>
              <w:rPr>
                <w:rFonts w:cs="Times New Roman"/>
                <w:szCs w:val="26"/>
                <w:lang w:val="en-US"/>
              </w:rPr>
            </w:pPr>
            <w:r>
              <w:rPr>
                <w:rFonts w:cs="Times New Roman"/>
                <w:szCs w:val="26"/>
                <w:lang w:val="en-US"/>
              </w:rPr>
              <w:t>Giới tính</w:t>
            </w:r>
          </w:p>
        </w:tc>
      </w:tr>
      <w:tr w14:paraId="52DE2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85AB444">
            <w:pPr>
              <w:jc w:val="left"/>
              <w:rPr>
                <w:rFonts w:hint="default" w:cs="Times New Roman"/>
                <w:b/>
                <w:szCs w:val="26"/>
                <w:lang w:val="en-US"/>
              </w:rPr>
            </w:pPr>
            <w:r>
              <w:rPr>
                <w:rFonts w:hint="default" w:cs="Times New Roman"/>
                <w:b/>
                <w:szCs w:val="26"/>
                <w:lang w:val="en-US"/>
              </w:rPr>
              <w:t>7</w:t>
            </w:r>
          </w:p>
        </w:tc>
        <w:tc>
          <w:tcPr>
            <w:tcW w:w="2311" w:type="dxa"/>
            <w:shd w:val="clear" w:color="auto" w:fill="auto"/>
          </w:tcPr>
          <w:p w14:paraId="6328F14A">
            <w:pPr>
              <w:jc w:val="left"/>
              <w:rPr>
                <w:rFonts w:hint="default"/>
                <w:szCs w:val="26"/>
                <w:lang w:val="en-US"/>
              </w:rPr>
            </w:pPr>
            <w:r>
              <w:rPr>
                <w:rFonts w:hint="default"/>
                <w:szCs w:val="26"/>
                <w:lang w:val="en-US"/>
              </w:rPr>
              <w:t>TICHDIEM</w:t>
            </w:r>
          </w:p>
        </w:tc>
        <w:tc>
          <w:tcPr>
            <w:tcW w:w="2239" w:type="dxa"/>
            <w:shd w:val="clear" w:color="auto" w:fill="auto"/>
          </w:tcPr>
          <w:p w14:paraId="1127C5BE">
            <w:pPr>
              <w:jc w:val="left"/>
              <w:rPr>
                <w:rFonts w:hint="default"/>
                <w:szCs w:val="26"/>
                <w:lang w:val="en-US"/>
              </w:rPr>
            </w:pPr>
            <w:r>
              <w:rPr>
                <w:rFonts w:hint="default"/>
                <w:szCs w:val="26"/>
                <w:lang w:val="en-US"/>
              </w:rPr>
              <w:t>INT</w:t>
            </w:r>
          </w:p>
        </w:tc>
        <w:tc>
          <w:tcPr>
            <w:tcW w:w="1840" w:type="dxa"/>
            <w:shd w:val="clear" w:color="auto" w:fill="auto"/>
          </w:tcPr>
          <w:p w14:paraId="549127D7">
            <w:pPr>
              <w:jc w:val="left"/>
              <w:rPr>
                <w:rFonts w:cs="Times New Roman"/>
                <w:szCs w:val="26"/>
              </w:rPr>
            </w:pPr>
          </w:p>
        </w:tc>
        <w:tc>
          <w:tcPr>
            <w:tcW w:w="2079" w:type="dxa"/>
            <w:shd w:val="clear" w:color="auto" w:fill="auto"/>
          </w:tcPr>
          <w:p w14:paraId="0394406F">
            <w:pPr>
              <w:jc w:val="left"/>
              <w:rPr>
                <w:rFonts w:hint="default" w:cs="Times New Roman"/>
                <w:szCs w:val="26"/>
                <w:lang w:val="vi-VN"/>
              </w:rPr>
            </w:pPr>
            <w:r>
              <w:rPr>
                <w:rFonts w:hint="default" w:cs="Times New Roman"/>
                <w:szCs w:val="26"/>
                <w:lang w:val="vi-VN"/>
              </w:rPr>
              <w:t>Tích điểm</w:t>
            </w:r>
          </w:p>
        </w:tc>
      </w:tr>
    </w:tbl>
    <w:p w14:paraId="510FB4B1">
      <w:pPr>
        <w:pStyle w:val="24"/>
        <w:ind w:firstLine="0"/>
        <w:jc w:val="left"/>
      </w:pPr>
    </w:p>
    <w:p w14:paraId="0D065F63">
      <w:pPr>
        <w:pStyle w:val="24"/>
        <w:ind w:firstLine="0"/>
        <w:jc w:val="left"/>
      </w:pPr>
      <w:r>
        <w:t>Bảng 4: Admin (Admin)</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949"/>
        <w:gridCol w:w="1747"/>
        <w:gridCol w:w="2057"/>
        <w:gridCol w:w="2340"/>
      </w:tblGrid>
      <w:tr w14:paraId="4AA44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00B050"/>
          </w:tcPr>
          <w:p w14:paraId="28061523">
            <w:pPr>
              <w:pStyle w:val="29"/>
              <w:spacing w:line="240" w:lineRule="auto"/>
              <w:jc w:val="left"/>
              <w:rPr>
                <w:rFonts w:ascii="Times New Roman" w:hAnsi="Times New Roman"/>
                <w:sz w:val="26"/>
                <w:szCs w:val="26"/>
              </w:rPr>
            </w:pPr>
            <w:r>
              <w:rPr>
                <w:rFonts w:ascii="Times New Roman" w:hAnsi="Times New Roman"/>
                <w:sz w:val="26"/>
                <w:szCs w:val="26"/>
              </w:rPr>
              <w:t>STT</w:t>
            </w:r>
          </w:p>
        </w:tc>
        <w:tc>
          <w:tcPr>
            <w:tcW w:w="1949" w:type="dxa"/>
            <w:shd w:val="clear" w:color="auto" w:fill="00B050"/>
          </w:tcPr>
          <w:p w14:paraId="605AAB04">
            <w:pPr>
              <w:pStyle w:val="29"/>
              <w:spacing w:line="240" w:lineRule="auto"/>
              <w:jc w:val="left"/>
              <w:rPr>
                <w:rFonts w:ascii="Times New Roman" w:hAnsi="Times New Roman"/>
                <w:sz w:val="26"/>
                <w:szCs w:val="26"/>
              </w:rPr>
            </w:pPr>
            <w:r>
              <w:rPr>
                <w:rFonts w:ascii="Times New Roman" w:hAnsi="Times New Roman"/>
                <w:sz w:val="26"/>
                <w:szCs w:val="26"/>
              </w:rPr>
              <w:t>Tên trường</w:t>
            </w:r>
          </w:p>
        </w:tc>
        <w:tc>
          <w:tcPr>
            <w:tcW w:w="1747" w:type="dxa"/>
            <w:shd w:val="clear" w:color="auto" w:fill="00B050"/>
          </w:tcPr>
          <w:p w14:paraId="034263F5">
            <w:pPr>
              <w:pStyle w:val="29"/>
              <w:spacing w:line="240" w:lineRule="auto"/>
              <w:jc w:val="left"/>
              <w:rPr>
                <w:rFonts w:ascii="Times New Roman" w:hAnsi="Times New Roman"/>
                <w:sz w:val="26"/>
                <w:szCs w:val="26"/>
              </w:rPr>
            </w:pPr>
            <w:r>
              <w:rPr>
                <w:rFonts w:ascii="Times New Roman" w:hAnsi="Times New Roman"/>
                <w:sz w:val="26"/>
                <w:szCs w:val="26"/>
              </w:rPr>
              <w:t>Kiểu dữ liệu</w:t>
            </w:r>
          </w:p>
        </w:tc>
        <w:tc>
          <w:tcPr>
            <w:tcW w:w="2057" w:type="dxa"/>
            <w:shd w:val="clear" w:color="auto" w:fill="00B050"/>
          </w:tcPr>
          <w:p w14:paraId="7100A5FC">
            <w:pPr>
              <w:pStyle w:val="29"/>
              <w:spacing w:line="240" w:lineRule="auto"/>
              <w:jc w:val="left"/>
              <w:rPr>
                <w:rFonts w:ascii="Times New Roman" w:hAnsi="Times New Roman"/>
                <w:sz w:val="26"/>
                <w:szCs w:val="26"/>
              </w:rPr>
            </w:pPr>
            <w:r>
              <w:rPr>
                <w:rFonts w:ascii="Times New Roman" w:hAnsi="Times New Roman"/>
                <w:sz w:val="26"/>
                <w:szCs w:val="26"/>
              </w:rPr>
              <w:t>Ràng buộc</w:t>
            </w:r>
          </w:p>
        </w:tc>
        <w:tc>
          <w:tcPr>
            <w:tcW w:w="2340" w:type="dxa"/>
            <w:shd w:val="clear" w:color="auto" w:fill="00B050"/>
          </w:tcPr>
          <w:p w14:paraId="7EA45FB3">
            <w:pPr>
              <w:pStyle w:val="29"/>
              <w:spacing w:line="240" w:lineRule="auto"/>
              <w:ind w:right="-288"/>
              <w:jc w:val="left"/>
              <w:rPr>
                <w:rFonts w:ascii="Times New Roman" w:hAnsi="Times New Roman"/>
                <w:sz w:val="26"/>
                <w:szCs w:val="26"/>
              </w:rPr>
            </w:pPr>
            <w:r>
              <w:rPr>
                <w:rFonts w:ascii="Times New Roman" w:hAnsi="Times New Roman"/>
                <w:sz w:val="26"/>
                <w:szCs w:val="26"/>
              </w:rPr>
              <w:t>Mô tả</w:t>
            </w:r>
          </w:p>
        </w:tc>
      </w:tr>
      <w:tr w14:paraId="6C443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3749C646">
            <w:pPr>
              <w:jc w:val="left"/>
              <w:rPr>
                <w:rFonts w:cs="Times New Roman"/>
                <w:b/>
                <w:szCs w:val="26"/>
              </w:rPr>
            </w:pPr>
            <w:r>
              <w:rPr>
                <w:rFonts w:cs="Times New Roman"/>
                <w:b/>
                <w:szCs w:val="26"/>
              </w:rPr>
              <w:t>1</w:t>
            </w:r>
          </w:p>
        </w:tc>
        <w:tc>
          <w:tcPr>
            <w:tcW w:w="1949" w:type="dxa"/>
            <w:shd w:val="clear" w:color="auto" w:fill="auto"/>
          </w:tcPr>
          <w:p w14:paraId="0AAD4EEB">
            <w:pPr>
              <w:jc w:val="left"/>
              <w:rPr>
                <w:rFonts w:cs="Times New Roman"/>
                <w:szCs w:val="26"/>
                <w:lang w:val="en-US"/>
              </w:rPr>
            </w:pPr>
            <w:r>
              <w:rPr>
                <w:rFonts w:cs="Times New Roman"/>
                <w:szCs w:val="26"/>
                <w:lang w:val="en-US"/>
              </w:rPr>
              <w:t>id</w:t>
            </w:r>
          </w:p>
        </w:tc>
        <w:tc>
          <w:tcPr>
            <w:tcW w:w="1747" w:type="dxa"/>
            <w:shd w:val="clear" w:color="auto" w:fill="auto"/>
          </w:tcPr>
          <w:p w14:paraId="4B64702C">
            <w:pPr>
              <w:jc w:val="left"/>
              <w:rPr>
                <w:rFonts w:cs="Times New Roman"/>
                <w:szCs w:val="26"/>
                <w:lang w:val="en-US"/>
              </w:rPr>
            </w:pPr>
            <w:r>
              <w:rPr>
                <w:rFonts w:cs="Times New Roman"/>
                <w:szCs w:val="26"/>
                <w:lang w:val="en-US"/>
              </w:rPr>
              <w:t>Int (tự động tăng)</w:t>
            </w:r>
          </w:p>
        </w:tc>
        <w:tc>
          <w:tcPr>
            <w:tcW w:w="2057" w:type="dxa"/>
            <w:shd w:val="clear" w:color="auto" w:fill="auto"/>
          </w:tcPr>
          <w:p w14:paraId="50B53C1D">
            <w:pPr>
              <w:jc w:val="left"/>
              <w:rPr>
                <w:rFonts w:cs="Times New Roman"/>
                <w:szCs w:val="26"/>
              </w:rPr>
            </w:pPr>
            <w:r>
              <w:rPr>
                <w:rFonts w:cs="Times New Roman"/>
                <w:szCs w:val="26"/>
              </w:rPr>
              <w:t>Khóa chính</w:t>
            </w:r>
          </w:p>
        </w:tc>
        <w:tc>
          <w:tcPr>
            <w:tcW w:w="2340" w:type="dxa"/>
            <w:shd w:val="clear" w:color="auto" w:fill="auto"/>
          </w:tcPr>
          <w:p w14:paraId="34B99502">
            <w:pPr>
              <w:jc w:val="left"/>
              <w:rPr>
                <w:rFonts w:cs="Times New Roman"/>
                <w:szCs w:val="26"/>
                <w:lang w:val="en-US"/>
              </w:rPr>
            </w:pPr>
            <w:r>
              <w:rPr>
                <w:rFonts w:cs="Times New Roman"/>
                <w:szCs w:val="26"/>
              </w:rPr>
              <w:t xml:space="preserve">Mã </w:t>
            </w:r>
            <w:r>
              <w:rPr>
                <w:rFonts w:cs="Times New Roman"/>
                <w:szCs w:val="26"/>
                <w:lang w:val="en-US"/>
              </w:rPr>
              <w:t>admin</w:t>
            </w:r>
          </w:p>
        </w:tc>
      </w:tr>
      <w:tr w14:paraId="181FD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616D341">
            <w:pPr>
              <w:jc w:val="left"/>
              <w:rPr>
                <w:rFonts w:cs="Times New Roman"/>
                <w:b/>
                <w:szCs w:val="26"/>
              </w:rPr>
            </w:pPr>
            <w:r>
              <w:rPr>
                <w:rFonts w:cs="Times New Roman"/>
                <w:b/>
                <w:szCs w:val="26"/>
              </w:rPr>
              <w:t>2</w:t>
            </w:r>
          </w:p>
        </w:tc>
        <w:tc>
          <w:tcPr>
            <w:tcW w:w="1949" w:type="dxa"/>
            <w:shd w:val="clear" w:color="auto" w:fill="auto"/>
          </w:tcPr>
          <w:p w14:paraId="4ED2C7B2">
            <w:pPr>
              <w:jc w:val="left"/>
              <w:rPr>
                <w:rFonts w:cs="Times New Roman"/>
                <w:szCs w:val="26"/>
                <w:lang w:val="en-US"/>
              </w:rPr>
            </w:pPr>
            <w:r>
              <w:rPr>
                <w:rFonts w:cs="Times New Roman"/>
                <w:szCs w:val="26"/>
                <w:lang w:val="en-US"/>
              </w:rPr>
              <w:t>Full_name</w:t>
            </w:r>
          </w:p>
        </w:tc>
        <w:tc>
          <w:tcPr>
            <w:tcW w:w="1747" w:type="dxa"/>
            <w:shd w:val="clear" w:color="auto" w:fill="auto"/>
          </w:tcPr>
          <w:p w14:paraId="448C5410">
            <w:pPr>
              <w:jc w:val="left"/>
              <w:rPr>
                <w:rFonts w:cs="Times New Roman"/>
                <w:szCs w:val="26"/>
              </w:rPr>
            </w:pPr>
            <w:r>
              <w:rPr>
                <w:rFonts w:cs="Times New Roman"/>
                <w:szCs w:val="26"/>
              </w:rPr>
              <w:t>Nvarchar(</w:t>
            </w:r>
            <w:r>
              <w:rPr>
                <w:rFonts w:cs="Times New Roman"/>
                <w:szCs w:val="26"/>
                <w:lang w:val="en-US"/>
              </w:rPr>
              <w:t>255</w:t>
            </w:r>
            <w:r>
              <w:rPr>
                <w:rFonts w:cs="Times New Roman"/>
                <w:szCs w:val="26"/>
              </w:rPr>
              <w:t>)</w:t>
            </w:r>
          </w:p>
        </w:tc>
        <w:tc>
          <w:tcPr>
            <w:tcW w:w="2057" w:type="dxa"/>
            <w:shd w:val="clear" w:color="auto" w:fill="auto"/>
          </w:tcPr>
          <w:p w14:paraId="7BDC6AA6">
            <w:pPr>
              <w:jc w:val="left"/>
              <w:rPr>
                <w:rFonts w:cs="Times New Roman"/>
                <w:szCs w:val="26"/>
              </w:rPr>
            </w:pPr>
          </w:p>
        </w:tc>
        <w:tc>
          <w:tcPr>
            <w:tcW w:w="2340" w:type="dxa"/>
            <w:shd w:val="clear" w:color="auto" w:fill="auto"/>
          </w:tcPr>
          <w:p w14:paraId="2BF5E60D">
            <w:pPr>
              <w:jc w:val="left"/>
              <w:rPr>
                <w:rFonts w:cs="Times New Roman"/>
                <w:szCs w:val="26"/>
                <w:lang w:val="en-US"/>
              </w:rPr>
            </w:pPr>
            <w:r>
              <w:rPr>
                <w:rFonts w:cs="Times New Roman"/>
                <w:szCs w:val="26"/>
                <w:lang w:val="en-US"/>
              </w:rPr>
              <w:t>Tên Admin</w:t>
            </w:r>
          </w:p>
        </w:tc>
      </w:tr>
      <w:tr w14:paraId="44590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1F69DC7B">
            <w:pPr>
              <w:jc w:val="left"/>
              <w:rPr>
                <w:rFonts w:cs="Times New Roman"/>
                <w:b/>
                <w:szCs w:val="26"/>
              </w:rPr>
            </w:pPr>
            <w:r>
              <w:rPr>
                <w:rFonts w:cs="Times New Roman"/>
                <w:b/>
                <w:szCs w:val="26"/>
              </w:rPr>
              <w:t>3</w:t>
            </w:r>
          </w:p>
        </w:tc>
        <w:tc>
          <w:tcPr>
            <w:tcW w:w="1949" w:type="dxa"/>
            <w:shd w:val="clear" w:color="auto" w:fill="auto"/>
          </w:tcPr>
          <w:p w14:paraId="7876AAF2">
            <w:pPr>
              <w:jc w:val="left"/>
              <w:rPr>
                <w:rFonts w:cs="Times New Roman"/>
                <w:szCs w:val="26"/>
                <w:lang w:val="en-US"/>
              </w:rPr>
            </w:pPr>
            <w:r>
              <w:rPr>
                <w:rFonts w:cs="Times New Roman"/>
                <w:szCs w:val="26"/>
                <w:lang w:val="en-US"/>
              </w:rPr>
              <w:t>Email</w:t>
            </w:r>
          </w:p>
        </w:tc>
        <w:tc>
          <w:tcPr>
            <w:tcW w:w="1747" w:type="dxa"/>
            <w:shd w:val="clear" w:color="auto" w:fill="auto"/>
          </w:tcPr>
          <w:p w14:paraId="4472D836">
            <w:pPr>
              <w:jc w:val="left"/>
              <w:rPr>
                <w:rFonts w:cs="Times New Roman"/>
                <w:szCs w:val="26"/>
              </w:rPr>
            </w:pPr>
            <w:r>
              <w:rPr>
                <w:rFonts w:cs="Times New Roman"/>
                <w:szCs w:val="26"/>
              </w:rPr>
              <w:t>Nvarchar(100)</w:t>
            </w:r>
          </w:p>
        </w:tc>
        <w:tc>
          <w:tcPr>
            <w:tcW w:w="2057" w:type="dxa"/>
            <w:shd w:val="clear" w:color="auto" w:fill="auto"/>
          </w:tcPr>
          <w:p w14:paraId="1C491F78">
            <w:pPr>
              <w:jc w:val="left"/>
              <w:rPr>
                <w:rFonts w:cs="Times New Roman"/>
                <w:szCs w:val="26"/>
              </w:rPr>
            </w:pPr>
          </w:p>
        </w:tc>
        <w:tc>
          <w:tcPr>
            <w:tcW w:w="2340" w:type="dxa"/>
            <w:shd w:val="clear" w:color="auto" w:fill="auto"/>
          </w:tcPr>
          <w:p w14:paraId="7EEF4BCC">
            <w:pPr>
              <w:jc w:val="left"/>
              <w:rPr>
                <w:rFonts w:cs="Times New Roman"/>
                <w:szCs w:val="26"/>
                <w:lang w:val="en-US"/>
              </w:rPr>
            </w:pPr>
            <w:r>
              <w:rPr>
                <w:rFonts w:cs="Times New Roman"/>
                <w:szCs w:val="26"/>
                <w:lang w:val="en-US"/>
              </w:rPr>
              <w:t>Email</w:t>
            </w:r>
          </w:p>
        </w:tc>
      </w:tr>
      <w:tr w14:paraId="7E501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4ABC8FE6">
            <w:pPr>
              <w:jc w:val="left"/>
              <w:rPr>
                <w:rFonts w:cs="Times New Roman"/>
                <w:b/>
                <w:szCs w:val="26"/>
                <w:lang w:val="en-US"/>
              </w:rPr>
            </w:pPr>
            <w:r>
              <w:rPr>
                <w:rFonts w:cs="Times New Roman"/>
                <w:b/>
                <w:szCs w:val="26"/>
                <w:lang w:val="en-US"/>
              </w:rPr>
              <w:t>4</w:t>
            </w:r>
          </w:p>
        </w:tc>
        <w:tc>
          <w:tcPr>
            <w:tcW w:w="1949" w:type="dxa"/>
            <w:shd w:val="clear" w:color="auto" w:fill="auto"/>
          </w:tcPr>
          <w:p w14:paraId="5B177239">
            <w:pPr>
              <w:jc w:val="left"/>
              <w:rPr>
                <w:rFonts w:cs="Times New Roman"/>
                <w:szCs w:val="26"/>
                <w:lang w:val="en-US"/>
              </w:rPr>
            </w:pPr>
            <w:r>
              <w:rPr>
                <w:rFonts w:cs="Times New Roman"/>
                <w:szCs w:val="26"/>
                <w:lang w:val="en-US"/>
              </w:rPr>
              <w:t>Password</w:t>
            </w:r>
          </w:p>
        </w:tc>
        <w:tc>
          <w:tcPr>
            <w:tcW w:w="1747" w:type="dxa"/>
            <w:shd w:val="clear" w:color="auto" w:fill="auto"/>
          </w:tcPr>
          <w:p w14:paraId="5E7F2F84">
            <w:pPr>
              <w:jc w:val="left"/>
              <w:rPr>
                <w:rFonts w:cs="Times New Roman"/>
                <w:szCs w:val="26"/>
              </w:rPr>
            </w:pPr>
            <w:r>
              <w:rPr>
                <w:rFonts w:cs="Times New Roman"/>
                <w:szCs w:val="26"/>
              </w:rPr>
              <w:t>varchar(50)</w:t>
            </w:r>
          </w:p>
        </w:tc>
        <w:tc>
          <w:tcPr>
            <w:tcW w:w="2057" w:type="dxa"/>
            <w:shd w:val="clear" w:color="auto" w:fill="auto"/>
          </w:tcPr>
          <w:p w14:paraId="7338A7D5">
            <w:pPr>
              <w:jc w:val="left"/>
              <w:rPr>
                <w:rFonts w:cs="Times New Roman"/>
                <w:szCs w:val="26"/>
              </w:rPr>
            </w:pPr>
          </w:p>
        </w:tc>
        <w:tc>
          <w:tcPr>
            <w:tcW w:w="2340" w:type="dxa"/>
            <w:shd w:val="clear" w:color="auto" w:fill="auto"/>
          </w:tcPr>
          <w:p w14:paraId="52FE38A4">
            <w:pPr>
              <w:jc w:val="left"/>
              <w:rPr>
                <w:rFonts w:cs="Times New Roman"/>
                <w:szCs w:val="26"/>
                <w:lang w:val="en-US"/>
              </w:rPr>
            </w:pPr>
            <w:r>
              <w:rPr>
                <w:rFonts w:cs="Times New Roman"/>
                <w:szCs w:val="26"/>
                <w:lang w:val="en-US"/>
              </w:rPr>
              <w:t>Mật khẩu</w:t>
            </w:r>
          </w:p>
        </w:tc>
      </w:tr>
    </w:tbl>
    <w:p w14:paraId="55316932">
      <w:pPr>
        <w:pStyle w:val="24"/>
        <w:ind w:firstLine="0"/>
        <w:jc w:val="left"/>
      </w:pPr>
    </w:p>
    <w:p w14:paraId="09C40DD4">
      <w:pPr>
        <w:pStyle w:val="24"/>
        <w:ind w:firstLine="0"/>
        <w:jc w:val="left"/>
        <w:rPr>
          <w:rFonts w:hint="default"/>
          <w:lang w:val="vi-VN"/>
        </w:rPr>
      </w:pPr>
      <w:r>
        <w:rPr>
          <w:rFonts w:hint="default"/>
          <w:lang w:val="vi-VN"/>
        </w:rPr>
        <w:t>Bảng 5: Nhân viên (NHANVIEN)</w:t>
      </w:r>
      <w:r>
        <w:rPr>
          <w:rFonts w:hint="default"/>
          <w:lang w:val="vi-VN"/>
        </w:rPr>
        <w:br w:type="textWrapping"/>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036"/>
        <w:gridCol w:w="2239"/>
        <w:gridCol w:w="1964"/>
        <w:gridCol w:w="2230"/>
      </w:tblGrid>
      <w:tr w14:paraId="1728D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00B050"/>
          </w:tcPr>
          <w:p w14:paraId="0BDB766D">
            <w:pPr>
              <w:pStyle w:val="29"/>
              <w:spacing w:line="240" w:lineRule="auto"/>
              <w:jc w:val="left"/>
              <w:rPr>
                <w:rFonts w:ascii="Times New Roman" w:hAnsi="Times New Roman"/>
                <w:sz w:val="26"/>
                <w:szCs w:val="26"/>
              </w:rPr>
            </w:pPr>
            <w:r>
              <w:rPr>
                <w:rFonts w:ascii="Times New Roman" w:hAnsi="Times New Roman"/>
                <w:sz w:val="26"/>
                <w:szCs w:val="26"/>
              </w:rPr>
              <w:t>STT</w:t>
            </w:r>
          </w:p>
        </w:tc>
        <w:tc>
          <w:tcPr>
            <w:tcW w:w="2036" w:type="dxa"/>
            <w:shd w:val="clear" w:color="auto" w:fill="00B050"/>
          </w:tcPr>
          <w:p w14:paraId="0D7C6898">
            <w:pPr>
              <w:pStyle w:val="29"/>
              <w:spacing w:line="240" w:lineRule="auto"/>
              <w:jc w:val="left"/>
              <w:rPr>
                <w:rFonts w:ascii="Times New Roman" w:hAnsi="Times New Roman"/>
                <w:sz w:val="26"/>
                <w:szCs w:val="26"/>
              </w:rPr>
            </w:pPr>
            <w:r>
              <w:rPr>
                <w:rFonts w:ascii="Times New Roman" w:hAnsi="Times New Roman"/>
                <w:sz w:val="26"/>
                <w:szCs w:val="26"/>
              </w:rPr>
              <w:t>Tên trường</w:t>
            </w:r>
          </w:p>
        </w:tc>
        <w:tc>
          <w:tcPr>
            <w:tcW w:w="2109" w:type="dxa"/>
            <w:shd w:val="clear" w:color="auto" w:fill="00B050"/>
          </w:tcPr>
          <w:p w14:paraId="4FAC0229">
            <w:pPr>
              <w:pStyle w:val="29"/>
              <w:spacing w:line="240" w:lineRule="auto"/>
              <w:jc w:val="left"/>
              <w:rPr>
                <w:rFonts w:ascii="Times New Roman" w:hAnsi="Times New Roman"/>
                <w:sz w:val="26"/>
                <w:szCs w:val="26"/>
              </w:rPr>
            </w:pPr>
            <w:r>
              <w:rPr>
                <w:rFonts w:ascii="Times New Roman" w:hAnsi="Times New Roman"/>
                <w:sz w:val="26"/>
                <w:szCs w:val="26"/>
              </w:rPr>
              <w:t>Kiểu dữ liệu</w:t>
            </w:r>
          </w:p>
        </w:tc>
        <w:tc>
          <w:tcPr>
            <w:tcW w:w="2025" w:type="dxa"/>
            <w:shd w:val="clear" w:color="auto" w:fill="00B050"/>
          </w:tcPr>
          <w:p w14:paraId="05AF955D">
            <w:pPr>
              <w:pStyle w:val="29"/>
              <w:spacing w:line="240" w:lineRule="auto"/>
              <w:jc w:val="left"/>
              <w:rPr>
                <w:rFonts w:ascii="Times New Roman" w:hAnsi="Times New Roman"/>
                <w:sz w:val="26"/>
                <w:szCs w:val="26"/>
              </w:rPr>
            </w:pPr>
            <w:r>
              <w:rPr>
                <w:rFonts w:ascii="Times New Roman" w:hAnsi="Times New Roman"/>
                <w:sz w:val="26"/>
                <w:szCs w:val="26"/>
              </w:rPr>
              <w:t>Ràng buộc</w:t>
            </w:r>
          </w:p>
        </w:tc>
        <w:tc>
          <w:tcPr>
            <w:tcW w:w="2299" w:type="dxa"/>
            <w:shd w:val="clear" w:color="auto" w:fill="00B050"/>
          </w:tcPr>
          <w:p w14:paraId="6BF08298">
            <w:pPr>
              <w:pStyle w:val="29"/>
              <w:spacing w:line="240" w:lineRule="auto"/>
              <w:ind w:right="-288"/>
              <w:jc w:val="left"/>
              <w:rPr>
                <w:rFonts w:ascii="Times New Roman" w:hAnsi="Times New Roman"/>
                <w:sz w:val="26"/>
                <w:szCs w:val="26"/>
              </w:rPr>
            </w:pPr>
            <w:r>
              <w:rPr>
                <w:rFonts w:ascii="Times New Roman" w:hAnsi="Times New Roman"/>
                <w:sz w:val="26"/>
                <w:szCs w:val="26"/>
              </w:rPr>
              <w:t>Mô tả</w:t>
            </w:r>
          </w:p>
        </w:tc>
      </w:tr>
      <w:tr w14:paraId="27AF9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3C6A8C4">
            <w:pPr>
              <w:jc w:val="left"/>
              <w:rPr>
                <w:rFonts w:cs="Times New Roman"/>
                <w:b/>
                <w:szCs w:val="26"/>
              </w:rPr>
            </w:pPr>
            <w:r>
              <w:rPr>
                <w:rFonts w:cs="Times New Roman"/>
                <w:b/>
                <w:szCs w:val="26"/>
              </w:rPr>
              <w:t>1</w:t>
            </w:r>
          </w:p>
        </w:tc>
        <w:tc>
          <w:tcPr>
            <w:tcW w:w="2036" w:type="dxa"/>
            <w:shd w:val="clear" w:color="auto" w:fill="auto"/>
          </w:tcPr>
          <w:p w14:paraId="7C3C692B">
            <w:pPr>
              <w:jc w:val="left"/>
              <w:rPr>
                <w:rFonts w:cs="Times New Roman"/>
                <w:szCs w:val="26"/>
                <w:lang w:val="en-US"/>
              </w:rPr>
            </w:pPr>
            <w:r>
              <w:rPr>
                <w:rFonts w:hint="default"/>
                <w:szCs w:val="26"/>
                <w:lang w:val="en-US"/>
              </w:rPr>
              <w:t>MANHANVIEN</w:t>
            </w:r>
          </w:p>
        </w:tc>
        <w:tc>
          <w:tcPr>
            <w:tcW w:w="2109" w:type="dxa"/>
            <w:shd w:val="clear" w:color="auto" w:fill="auto"/>
          </w:tcPr>
          <w:p w14:paraId="05E5E3FF">
            <w:pPr>
              <w:jc w:val="left"/>
              <w:rPr>
                <w:rFonts w:cs="Times New Roman"/>
                <w:szCs w:val="26"/>
                <w:lang w:val="en-US"/>
              </w:rPr>
            </w:pPr>
            <w:r>
              <w:rPr>
                <w:rFonts w:hint="default"/>
                <w:szCs w:val="26"/>
                <w:lang w:val="en-US"/>
              </w:rPr>
              <w:t>VARCHAR(40)</w:t>
            </w:r>
          </w:p>
        </w:tc>
        <w:tc>
          <w:tcPr>
            <w:tcW w:w="2025" w:type="dxa"/>
            <w:shd w:val="clear" w:color="auto" w:fill="auto"/>
          </w:tcPr>
          <w:p w14:paraId="4E83F852">
            <w:pPr>
              <w:jc w:val="left"/>
              <w:rPr>
                <w:rFonts w:cs="Times New Roman"/>
                <w:szCs w:val="26"/>
              </w:rPr>
            </w:pPr>
            <w:r>
              <w:rPr>
                <w:rFonts w:cs="Times New Roman"/>
                <w:szCs w:val="26"/>
              </w:rPr>
              <w:t>Khóa chính</w:t>
            </w:r>
          </w:p>
        </w:tc>
        <w:tc>
          <w:tcPr>
            <w:tcW w:w="2299" w:type="dxa"/>
            <w:shd w:val="clear" w:color="auto" w:fill="auto"/>
          </w:tcPr>
          <w:p w14:paraId="011313F2">
            <w:pPr>
              <w:jc w:val="left"/>
              <w:rPr>
                <w:rFonts w:hint="default" w:cs="Times New Roman"/>
                <w:szCs w:val="26"/>
                <w:lang w:val="vi-VN"/>
              </w:rPr>
            </w:pPr>
            <w:r>
              <w:rPr>
                <w:rFonts w:cs="Times New Roman"/>
                <w:szCs w:val="26"/>
              </w:rPr>
              <w:t xml:space="preserve">Mã </w:t>
            </w:r>
            <w:r>
              <w:rPr>
                <w:rFonts w:hint="default" w:cs="Times New Roman"/>
                <w:szCs w:val="26"/>
                <w:lang w:val="vi-VN"/>
              </w:rPr>
              <w:t>Nhân viên</w:t>
            </w:r>
          </w:p>
        </w:tc>
      </w:tr>
      <w:tr w14:paraId="2310E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380034A9">
            <w:pPr>
              <w:jc w:val="left"/>
              <w:rPr>
                <w:rFonts w:cs="Times New Roman"/>
                <w:b/>
                <w:szCs w:val="26"/>
              </w:rPr>
            </w:pPr>
            <w:r>
              <w:rPr>
                <w:rFonts w:cs="Times New Roman"/>
                <w:b/>
                <w:szCs w:val="26"/>
              </w:rPr>
              <w:t>2</w:t>
            </w:r>
          </w:p>
        </w:tc>
        <w:tc>
          <w:tcPr>
            <w:tcW w:w="2036" w:type="dxa"/>
            <w:shd w:val="clear" w:color="auto" w:fill="auto"/>
          </w:tcPr>
          <w:p w14:paraId="764F45CA">
            <w:pPr>
              <w:jc w:val="left"/>
              <w:rPr>
                <w:rFonts w:cs="Times New Roman"/>
                <w:szCs w:val="26"/>
                <w:lang w:val="en-US"/>
              </w:rPr>
            </w:pPr>
            <w:r>
              <w:rPr>
                <w:rFonts w:hint="default"/>
                <w:szCs w:val="26"/>
                <w:lang w:val="en-US"/>
              </w:rPr>
              <w:t>TEN</w:t>
            </w:r>
          </w:p>
        </w:tc>
        <w:tc>
          <w:tcPr>
            <w:tcW w:w="2109" w:type="dxa"/>
            <w:shd w:val="clear" w:color="auto" w:fill="auto"/>
          </w:tcPr>
          <w:p w14:paraId="0EE47A6E">
            <w:pPr>
              <w:jc w:val="left"/>
              <w:rPr>
                <w:rFonts w:cs="Times New Roman"/>
                <w:szCs w:val="26"/>
              </w:rPr>
            </w:pPr>
            <w:r>
              <w:rPr>
                <w:rFonts w:hint="default"/>
                <w:szCs w:val="26"/>
              </w:rPr>
              <w:t>NVARCHAR(50)</w:t>
            </w:r>
          </w:p>
        </w:tc>
        <w:tc>
          <w:tcPr>
            <w:tcW w:w="2025" w:type="dxa"/>
            <w:shd w:val="clear" w:color="auto" w:fill="auto"/>
          </w:tcPr>
          <w:p w14:paraId="4C6B7E16">
            <w:pPr>
              <w:jc w:val="left"/>
              <w:rPr>
                <w:rFonts w:cs="Times New Roman"/>
                <w:szCs w:val="26"/>
              </w:rPr>
            </w:pPr>
          </w:p>
        </w:tc>
        <w:tc>
          <w:tcPr>
            <w:tcW w:w="2299" w:type="dxa"/>
            <w:shd w:val="clear" w:color="auto" w:fill="auto"/>
          </w:tcPr>
          <w:p w14:paraId="6EEE2FE1">
            <w:pPr>
              <w:jc w:val="left"/>
              <w:rPr>
                <w:rFonts w:hint="default" w:cs="Times New Roman"/>
                <w:szCs w:val="26"/>
                <w:lang w:val="vi-VN"/>
              </w:rPr>
            </w:pPr>
            <w:r>
              <w:rPr>
                <w:rFonts w:cs="Times New Roman"/>
                <w:szCs w:val="26"/>
                <w:lang w:val="en-US"/>
              </w:rPr>
              <w:t xml:space="preserve">Tên </w:t>
            </w:r>
            <w:r>
              <w:rPr>
                <w:rFonts w:hint="default" w:cs="Times New Roman"/>
                <w:szCs w:val="26"/>
                <w:lang w:val="vi-VN"/>
              </w:rPr>
              <w:t>nhân viên</w:t>
            </w:r>
          </w:p>
        </w:tc>
      </w:tr>
      <w:tr w14:paraId="09942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5F480341">
            <w:pPr>
              <w:jc w:val="left"/>
              <w:rPr>
                <w:rFonts w:cs="Times New Roman"/>
                <w:b/>
                <w:szCs w:val="26"/>
              </w:rPr>
            </w:pPr>
            <w:r>
              <w:rPr>
                <w:rFonts w:cs="Times New Roman"/>
                <w:b/>
                <w:szCs w:val="26"/>
              </w:rPr>
              <w:t>3</w:t>
            </w:r>
          </w:p>
        </w:tc>
        <w:tc>
          <w:tcPr>
            <w:tcW w:w="2036" w:type="dxa"/>
            <w:shd w:val="clear" w:color="auto" w:fill="auto"/>
          </w:tcPr>
          <w:p w14:paraId="39142B61">
            <w:pPr>
              <w:jc w:val="left"/>
              <w:rPr>
                <w:rFonts w:cs="Times New Roman"/>
                <w:szCs w:val="26"/>
                <w:lang w:val="en-US"/>
              </w:rPr>
            </w:pPr>
            <w:r>
              <w:rPr>
                <w:rFonts w:hint="default"/>
                <w:szCs w:val="26"/>
                <w:lang w:val="en-US"/>
              </w:rPr>
              <w:t>CHUCVI</w:t>
            </w:r>
          </w:p>
        </w:tc>
        <w:tc>
          <w:tcPr>
            <w:tcW w:w="2109" w:type="dxa"/>
            <w:shd w:val="clear" w:color="auto" w:fill="auto"/>
          </w:tcPr>
          <w:p w14:paraId="2D30D6B5">
            <w:pPr>
              <w:jc w:val="left"/>
              <w:rPr>
                <w:rFonts w:cs="Times New Roman"/>
                <w:szCs w:val="26"/>
              </w:rPr>
            </w:pPr>
            <w:r>
              <w:rPr>
                <w:rFonts w:hint="default"/>
                <w:szCs w:val="26"/>
              </w:rPr>
              <w:t>NVARCHAR(20)</w:t>
            </w:r>
          </w:p>
        </w:tc>
        <w:tc>
          <w:tcPr>
            <w:tcW w:w="2025" w:type="dxa"/>
            <w:shd w:val="clear" w:color="auto" w:fill="auto"/>
          </w:tcPr>
          <w:p w14:paraId="0DA097FB">
            <w:pPr>
              <w:jc w:val="left"/>
              <w:rPr>
                <w:rFonts w:cs="Times New Roman"/>
                <w:szCs w:val="26"/>
              </w:rPr>
            </w:pPr>
          </w:p>
        </w:tc>
        <w:tc>
          <w:tcPr>
            <w:tcW w:w="2299" w:type="dxa"/>
            <w:shd w:val="clear" w:color="auto" w:fill="auto"/>
          </w:tcPr>
          <w:p w14:paraId="01220928">
            <w:pPr>
              <w:jc w:val="left"/>
              <w:rPr>
                <w:rFonts w:hint="default" w:cs="Times New Roman"/>
                <w:szCs w:val="26"/>
                <w:lang w:val="vi-VN"/>
              </w:rPr>
            </w:pPr>
            <w:r>
              <w:rPr>
                <w:rFonts w:hint="default" w:cs="Times New Roman"/>
                <w:szCs w:val="26"/>
                <w:lang w:val="vi-VN"/>
              </w:rPr>
              <w:t>Chức vị</w:t>
            </w:r>
          </w:p>
        </w:tc>
      </w:tr>
      <w:tr w14:paraId="709C3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26BD55F">
            <w:pPr>
              <w:jc w:val="left"/>
              <w:rPr>
                <w:rFonts w:cs="Times New Roman"/>
                <w:b/>
                <w:szCs w:val="26"/>
                <w:lang w:val="en-US"/>
              </w:rPr>
            </w:pPr>
            <w:r>
              <w:rPr>
                <w:rFonts w:cs="Times New Roman"/>
                <w:b/>
                <w:szCs w:val="26"/>
                <w:lang w:val="en-US"/>
              </w:rPr>
              <w:t>4</w:t>
            </w:r>
          </w:p>
        </w:tc>
        <w:tc>
          <w:tcPr>
            <w:tcW w:w="2036" w:type="dxa"/>
            <w:shd w:val="clear" w:color="auto" w:fill="auto"/>
          </w:tcPr>
          <w:p w14:paraId="44338D9D">
            <w:pPr>
              <w:jc w:val="left"/>
              <w:rPr>
                <w:rFonts w:cs="Times New Roman"/>
                <w:szCs w:val="26"/>
                <w:lang w:val="en-US"/>
              </w:rPr>
            </w:pPr>
            <w:r>
              <w:rPr>
                <w:rFonts w:hint="default"/>
                <w:szCs w:val="26"/>
                <w:lang w:val="en-US"/>
              </w:rPr>
              <w:t>NGAYSINH</w:t>
            </w:r>
          </w:p>
        </w:tc>
        <w:tc>
          <w:tcPr>
            <w:tcW w:w="2109" w:type="dxa"/>
            <w:shd w:val="clear" w:color="auto" w:fill="auto"/>
          </w:tcPr>
          <w:p w14:paraId="14368F82">
            <w:pPr>
              <w:jc w:val="left"/>
              <w:rPr>
                <w:rFonts w:cs="Times New Roman"/>
                <w:szCs w:val="26"/>
              </w:rPr>
            </w:pPr>
            <w:r>
              <w:rPr>
                <w:rFonts w:hint="default"/>
                <w:szCs w:val="26"/>
              </w:rPr>
              <w:t>DATE</w:t>
            </w:r>
          </w:p>
        </w:tc>
        <w:tc>
          <w:tcPr>
            <w:tcW w:w="2025" w:type="dxa"/>
            <w:shd w:val="clear" w:color="auto" w:fill="auto"/>
          </w:tcPr>
          <w:p w14:paraId="40D9E7DB">
            <w:pPr>
              <w:jc w:val="left"/>
              <w:rPr>
                <w:rFonts w:cs="Times New Roman"/>
                <w:szCs w:val="26"/>
              </w:rPr>
            </w:pPr>
          </w:p>
        </w:tc>
        <w:tc>
          <w:tcPr>
            <w:tcW w:w="2299" w:type="dxa"/>
            <w:shd w:val="clear" w:color="auto" w:fill="auto"/>
          </w:tcPr>
          <w:p w14:paraId="7B7D2392">
            <w:pPr>
              <w:jc w:val="left"/>
              <w:rPr>
                <w:rFonts w:hint="default" w:cs="Times New Roman"/>
                <w:szCs w:val="26"/>
                <w:lang w:val="vi-VN"/>
              </w:rPr>
            </w:pPr>
            <w:r>
              <w:rPr>
                <w:rFonts w:hint="default" w:cs="Times New Roman"/>
                <w:szCs w:val="26"/>
                <w:lang w:val="vi-VN"/>
              </w:rPr>
              <w:t>Ngày sinh</w:t>
            </w:r>
          </w:p>
        </w:tc>
      </w:tr>
      <w:tr w14:paraId="50B36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2EF20837">
            <w:pPr>
              <w:jc w:val="left"/>
              <w:rPr>
                <w:rFonts w:hint="default" w:cs="Times New Roman"/>
                <w:b/>
                <w:szCs w:val="26"/>
                <w:lang w:val="vi-VN"/>
              </w:rPr>
            </w:pPr>
            <w:r>
              <w:rPr>
                <w:rFonts w:hint="default" w:cs="Times New Roman"/>
                <w:b/>
                <w:szCs w:val="26"/>
                <w:lang w:val="vi-VN"/>
              </w:rPr>
              <w:t>5</w:t>
            </w:r>
          </w:p>
        </w:tc>
        <w:tc>
          <w:tcPr>
            <w:tcW w:w="2036" w:type="dxa"/>
            <w:shd w:val="clear" w:color="auto" w:fill="auto"/>
          </w:tcPr>
          <w:p w14:paraId="4414D40E">
            <w:pPr>
              <w:jc w:val="left"/>
              <w:rPr>
                <w:rFonts w:hint="default"/>
                <w:szCs w:val="26"/>
                <w:lang w:val="en-US"/>
              </w:rPr>
            </w:pPr>
            <w:r>
              <w:rPr>
                <w:rFonts w:hint="default"/>
                <w:szCs w:val="26"/>
                <w:lang w:val="en-US"/>
              </w:rPr>
              <w:t>GIOITINH</w:t>
            </w:r>
          </w:p>
        </w:tc>
        <w:tc>
          <w:tcPr>
            <w:tcW w:w="2109" w:type="dxa"/>
            <w:shd w:val="clear" w:color="auto" w:fill="auto"/>
          </w:tcPr>
          <w:p w14:paraId="4CE56EF6">
            <w:pPr>
              <w:jc w:val="left"/>
              <w:rPr>
                <w:rFonts w:hint="default"/>
                <w:szCs w:val="26"/>
              </w:rPr>
            </w:pPr>
            <w:r>
              <w:rPr>
                <w:rFonts w:hint="default"/>
                <w:szCs w:val="26"/>
              </w:rPr>
              <w:t>NVARCHAR(5)</w:t>
            </w:r>
          </w:p>
        </w:tc>
        <w:tc>
          <w:tcPr>
            <w:tcW w:w="2025" w:type="dxa"/>
            <w:shd w:val="clear" w:color="auto" w:fill="auto"/>
          </w:tcPr>
          <w:p w14:paraId="67F3FA04">
            <w:pPr>
              <w:jc w:val="left"/>
              <w:rPr>
                <w:rFonts w:cs="Times New Roman"/>
                <w:szCs w:val="26"/>
              </w:rPr>
            </w:pPr>
          </w:p>
        </w:tc>
        <w:tc>
          <w:tcPr>
            <w:tcW w:w="2299" w:type="dxa"/>
            <w:shd w:val="clear" w:color="auto" w:fill="auto"/>
          </w:tcPr>
          <w:p w14:paraId="48142C67">
            <w:pPr>
              <w:jc w:val="left"/>
              <w:rPr>
                <w:rFonts w:hint="default" w:cs="Times New Roman"/>
                <w:szCs w:val="26"/>
                <w:lang w:val="vi-VN"/>
              </w:rPr>
            </w:pPr>
            <w:r>
              <w:rPr>
                <w:rFonts w:hint="default" w:cs="Times New Roman"/>
                <w:szCs w:val="26"/>
                <w:lang w:val="vi-VN"/>
              </w:rPr>
              <w:t>Giới tính</w:t>
            </w:r>
          </w:p>
        </w:tc>
      </w:tr>
      <w:tr w14:paraId="024D9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749B34FD">
            <w:pPr>
              <w:jc w:val="left"/>
              <w:rPr>
                <w:rFonts w:hint="default" w:cs="Times New Roman"/>
                <w:b/>
                <w:szCs w:val="26"/>
                <w:lang w:val="vi-VN"/>
              </w:rPr>
            </w:pPr>
            <w:r>
              <w:rPr>
                <w:rFonts w:hint="default" w:cs="Times New Roman"/>
                <w:b/>
                <w:szCs w:val="26"/>
                <w:lang w:val="vi-VN"/>
              </w:rPr>
              <w:t>6</w:t>
            </w:r>
          </w:p>
        </w:tc>
        <w:tc>
          <w:tcPr>
            <w:tcW w:w="2036" w:type="dxa"/>
            <w:shd w:val="clear" w:color="auto" w:fill="auto"/>
          </w:tcPr>
          <w:p w14:paraId="2CBFABA9">
            <w:pPr>
              <w:jc w:val="left"/>
              <w:rPr>
                <w:rFonts w:hint="default"/>
                <w:szCs w:val="26"/>
                <w:lang w:val="en-US"/>
              </w:rPr>
            </w:pPr>
            <w:r>
              <w:rPr>
                <w:rFonts w:hint="default"/>
                <w:szCs w:val="26"/>
                <w:lang w:val="en-US"/>
              </w:rPr>
              <w:t>CA</w:t>
            </w:r>
          </w:p>
        </w:tc>
        <w:tc>
          <w:tcPr>
            <w:tcW w:w="2109" w:type="dxa"/>
            <w:shd w:val="clear" w:color="auto" w:fill="auto"/>
          </w:tcPr>
          <w:p w14:paraId="3DD291DD">
            <w:pPr>
              <w:jc w:val="left"/>
              <w:rPr>
                <w:rFonts w:hint="default"/>
                <w:szCs w:val="26"/>
              </w:rPr>
            </w:pPr>
            <w:r>
              <w:rPr>
                <w:rFonts w:hint="default"/>
                <w:szCs w:val="26"/>
              </w:rPr>
              <w:t>NVARCHAR(5)</w:t>
            </w:r>
          </w:p>
        </w:tc>
        <w:tc>
          <w:tcPr>
            <w:tcW w:w="2025" w:type="dxa"/>
            <w:shd w:val="clear" w:color="auto" w:fill="auto"/>
          </w:tcPr>
          <w:p w14:paraId="6CB74BD3">
            <w:pPr>
              <w:jc w:val="left"/>
              <w:rPr>
                <w:rFonts w:cs="Times New Roman"/>
                <w:szCs w:val="26"/>
              </w:rPr>
            </w:pPr>
          </w:p>
        </w:tc>
        <w:tc>
          <w:tcPr>
            <w:tcW w:w="2299" w:type="dxa"/>
            <w:shd w:val="clear" w:color="auto" w:fill="auto"/>
          </w:tcPr>
          <w:p w14:paraId="0CF21F13">
            <w:pPr>
              <w:jc w:val="left"/>
              <w:rPr>
                <w:rFonts w:hint="default" w:cs="Times New Roman"/>
                <w:szCs w:val="26"/>
                <w:lang w:val="vi-VN"/>
              </w:rPr>
            </w:pPr>
            <w:r>
              <w:rPr>
                <w:rFonts w:hint="default" w:cs="Times New Roman"/>
                <w:szCs w:val="26"/>
                <w:lang w:val="vi-VN"/>
              </w:rPr>
              <w:t>Ca trực</w:t>
            </w:r>
          </w:p>
        </w:tc>
      </w:tr>
      <w:tr w14:paraId="2B446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7F0A0FB4">
            <w:pPr>
              <w:jc w:val="left"/>
              <w:rPr>
                <w:rFonts w:hint="default" w:cs="Times New Roman"/>
                <w:b/>
                <w:szCs w:val="26"/>
                <w:lang w:val="vi-VN"/>
              </w:rPr>
            </w:pPr>
            <w:r>
              <w:rPr>
                <w:rFonts w:hint="default" w:cs="Times New Roman"/>
                <w:b/>
                <w:szCs w:val="26"/>
                <w:lang w:val="vi-VN"/>
              </w:rPr>
              <w:t>7</w:t>
            </w:r>
          </w:p>
        </w:tc>
        <w:tc>
          <w:tcPr>
            <w:tcW w:w="2036" w:type="dxa"/>
            <w:shd w:val="clear" w:color="auto" w:fill="auto"/>
          </w:tcPr>
          <w:p w14:paraId="2FD15AAE">
            <w:pPr>
              <w:jc w:val="left"/>
              <w:rPr>
                <w:rFonts w:hint="default"/>
                <w:szCs w:val="26"/>
                <w:lang w:val="en-US"/>
              </w:rPr>
            </w:pPr>
            <w:r>
              <w:rPr>
                <w:rFonts w:hint="default"/>
                <w:szCs w:val="26"/>
                <w:lang w:val="en-US"/>
              </w:rPr>
              <w:t>DIACHI</w:t>
            </w:r>
          </w:p>
        </w:tc>
        <w:tc>
          <w:tcPr>
            <w:tcW w:w="2109" w:type="dxa"/>
            <w:shd w:val="clear" w:color="auto" w:fill="auto"/>
          </w:tcPr>
          <w:p w14:paraId="3DF80B8C">
            <w:pPr>
              <w:jc w:val="left"/>
              <w:rPr>
                <w:rFonts w:hint="default"/>
                <w:szCs w:val="26"/>
              </w:rPr>
            </w:pPr>
            <w:r>
              <w:rPr>
                <w:rFonts w:hint="default"/>
                <w:szCs w:val="26"/>
              </w:rPr>
              <w:t>NVARCHAR(100)</w:t>
            </w:r>
          </w:p>
        </w:tc>
        <w:tc>
          <w:tcPr>
            <w:tcW w:w="2025" w:type="dxa"/>
            <w:shd w:val="clear" w:color="auto" w:fill="auto"/>
          </w:tcPr>
          <w:p w14:paraId="2641656A">
            <w:pPr>
              <w:jc w:val="left"/>
              <w:rPr>
                <w:rFonts w:cs="Times New Roman"/>
                <w:szCs w:val="26"/>
              </w:rPr>
            </w:pPr>
          </w:p>
        </w:tc>
        <w:tc>
          <w:tcPr>
            <w:tcW w:w="2299" w:type="dxa"/>
            <w:shd w:val="clear" w:color="auto" w:fill="auto"/>
          </w:tcPr>
          <w:p w14:paraId="4D0CBCF5">
            <w:pPr>
              <w:jc w:val="left"/>
              <w:rPr>
                <w:rFonts w:hint="default" w:cs="Times New Roman"/>
                <w:szCs w:val="26"/>
                <w:lang w:val="vi-VN"/>
              </w:rPr>
            </w:pPr>
            <w:r>
              <w:rPr>
                <w:rFonts w:hint="default" w:cs="Times New Roman"/>
                <w:szCs w:val="26"/>
                <w:lang w:val="vi-VN"/>
              </w:rPr>
              <w:t>Địa chỉ</w:t>
            </w:r>
          </w:p>
        </w:tc>
      </w:tr>
      <w:tr w14:paraId="0296E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18A3B78A">
            <w:pPr>
              <w:jc w:val="left"/>
              <w:rPr>
                <w:rFonts w:hint="default" w:cs="Times New Roman"/>
                <w:b/>
                <w:szCs w:val="26"/>
                <w:lang w:val="vi-VN"/>
              </w:rPr>
            </w:pPr>
            <w:r>
              <w:rPr>
                <w:rFonts w:hint="default" w:cs="Times New Roman"/>
                <w:b/>
                <w:szCs w:val="26"/>
                <w:lang w:val="vi-VN"/>
              </w:rPr>
              <w:t>8</w:t>
            </w:r>
          </w:p>
        </w:tc>
        <w:tc>
          <w:tcPr>
            <w:tcW w:w="2036" w:type="dxa"/>
            <w:shd w:val="clear" w:color="auto" w:fill="auto"/>
          </w:tcPr>
          <w:p w14:paraId="23578F5A">
            <w:pPr>
              <w:jc w:val="left"/>
              <w:rPr>
                <w:rFonts w:hint="default"/>
                <w:szCs w:val="26"/>
                <w:lang w:val="en-US"/>
              </w:rPr>
            </w:pPr>
            <w:r>
              <w:rPr>
                <w:rFonts w:hint="default"/>
                <w:szCs w:val="26"/>
                <w:lang w:val="en-US"/>
              </w:rPr>
              <w:t>DIENTHOAI</w:t>
            </w:r>
          </w:p>
        </w:tc>
        <w:tc>
          <w:tcPr>
            <w:tcW w:w="2109" w:type="dxa"/>
            <w:shd w:val="clear" w:color="auto" w:fill="auto"/>
          </w:tcPr>
          <w:p w14:paraId="781ECDEC">
            <w:pPr>
              <w:jc w:val="left"/>
              <w:rPr>
                <w:rFonts w:hint="default"/>
                <w:szCs w:val="26"/>
              </w:rPr>
            </w:pPr>
            <w:r>
              <w:rPr>
                <w:rFonts w:hint="default"/>
                <w:szCs w:val="26"/>
              </w:rPr>
              <w:t>VARCHAR(20)</w:t>
            </w:r>
          </w:p>
        </w:tc>
        <w:tc>
          <w:tcPr>
            <w:tcW w:w="2025" w:type="dxa"/>
            <w:shd w:val="clear" w:color="auto" w:fill="auto"/>
          </w:tcPr>
          <w:p w14:paraId="3A530283">
            <w:pPr>
              <w:jc w:val="left"/>
              <w:rPr>
                <w:rFonts w:cs="Times New Roman"/>
                <w:szCs w:val="26"/>
              </w:rPr>
            </w:pPr>
          </w:p>
        </w:tc>
        <w:tc>
          <w:tcPr>
            <w:tcW w:w="2299" w:type="dxa"/>
            <w:shd w:val="clear" w:color="auto" w:fill="auto"/>
          </w:tcPr>
          <w:p w14:paraId="7B37D3AE">
            <w:pPr>
              <w:jc w:val="left"/>
              <w:rPr>
                <w:rFonts w:hint="default" w:cs="Times New Roman"/>
                <w:szCs w:val="26"/>
                <w:lang w:val="vi-VN"/>
              </w:rPr>
            </w:pPr>
            <w:r>
              <w:rPr>
                <w:rFonts w:hint="default" w:cs="Times New Roman"/>
                <w:szCs w:val="26"/>
                <w:lang w:val="vi-VN"/>
              </w:rPr>
              <w:t>Điện thoại</w:t>
            </w:r>
          </w:p>
        </w:tc>
      </w:tr>
      <w:tr w14:paraId="17A30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shd w:val="clear" w:color="auto" w:fill="auto"/>
          </w:tcPr>
          <w:p w14:paraId="33AFE593">
            <w:pPr>
              <w:jc w:val="left"/>
              <w:rPr>
                <w:rFonts w:hint="default" w:cs="Times New Roman"/>
                <w:b/>
                <w:szCs w:val="26"/>
                <w:lang w:val="vi-VN"/>
              </w:rPr>
            </w:pPr>
            <w:r>
              <w:rPr>
                <w:rFonts w:hint="default" w:cs="Times New Roman"/>
                <w:b/>
                <w:szCs w:val="26"/>
                <w:lang w:val="vi-VN"/>
              </w:rPr>
              <w:t>9</w:t>
            </w:r>
          </w:p>
        </w:tc>
        <w:tc>
          <w:tcPr>
            <w:tcW w:w="2036" w:type="dxa"/>
            <w:shd w:val="clear" w:color="auto" w:fill="auto"/>
          </w:tcPr>
          <w:p w14:paraId="2AB32AB3">
            <w:pPr>
              <w:jc w:val="left"/>
              <w:rPr>
                <w:rFonts w:hint="default"/>
                <w:szCs w:val="26"/>
                <w:lang w:val="en-US"/>
              </w:rPr>
            </w:pPr>
            <w:r>
              <w:rPr>
                <w:rFonts w:hint="default"/>
                <w:szCs w:val="26"/>
                <w:lang w:val="en-US"/>
              </w:rPr>
              <w:t>LUONGCOBAN</w:t>
            </w:r>
          </w:p>
        </w:tc>
        <w:tc>
          <w:tcPr>
            <w:tcW w:w="2109" w:type="dxa"/>
            <w:shd w:val="clear" w:color="auto" w:fill="auto"/>
          </w:tcPr>
          <w:p w14:paraId="116E514A">
            <w:pPr>
              <w:jc w:val="left"/>
              <w:rPr>
                <w:rFonts w:hint="default"/>
                <w:szCs w:val="26"/>
              </w:rPr>
            </w:pPr>
            <w:r>
              <w:rPr>
                <w:rFonts w:hint="default"/>
                <w:szCs w:val="26"/>
              </w:rPr>
              <w:t>MONEY</w:t>
            </w:r>
          </w:p>
        </w:tc>
        <w:tc>
          <w:tcPr>
            <w:tcW w:w="2025" w:type="dxa"/>
            <w:shd w:val="clear" w:color="auto" w:fill="auto"/>
          </w:tcPr>
          <w:p w14:paraId="1DAB8A0B">
            <w:pPr>
              <w:jc w:val="left"/>
              <w:rPr>
                <w:rFonts w:cs="Times New Roman"/>
                <w:szCs w:val="26"/>
              </w:rPr>
            </w:pPr>
          </w:p>
        </w:tc>
        <w:tc>
          <w:tcPr>
            <w:tcW w:w="2299" w:type="dxa"/>
            <w:shd w:val="clear" w:color="auto" w:fill="auto"/>
          </w:tcPr>
          <w:p w14:paraId="4DE8305D">
            <w:pPr>
              <w:jc w:val="left"/>
              <w:rPr>
                <w:rFonts w:hint="default" w:cs="Times New Roman"/>
                <w:szCs w:val="26"/>
                <w:lang w:val="vi-VN"/>
              </w:rPr>
            </w:pPr>
            <w:r>
              <w:rPr>
                <w:rFonts w:hint="default" w:cs="Times New Roman"/>
                <w:szCs w:val="26"/>
                <w:lang w:val="vi-VN"/>
              </w:rPr>
              <w:t>Lương cơ bản</w:t>
            </w:r>
          </w:p>
        </w:tc>
      </w:tr>
    </w:tbl>
    <w:p w14:paraId="1F699F64">
      <w:pPr>
        <w:pStyle w:val="24"/>
        <w:ind w:firstLine="0"/>
        <w:jc w:val="left"/>
        <w:rPr>
          <w:rFonts w:hint="default"/>
          <w:lang w:val="vi-VN"/>
        </w:rPr>
      </w:pPr>
    </w:p>
    <w:p w14:paraId="074C988B">
      <w:pPr>
        <w:pStyle w:val="24"/>
        <w:ind w:firstLine="0"/>
        <w:jc w:val="left"/>
        <w:rPr>
          <w:rFonts w:hint="default"/>
          <w:lang w:val="vi-VN"/>
        </w:rPr>
      </w:pPr>
      <w:r>
        <w:t xml:space="preserve">Ngoài ra còn một số bảng dữ liệu nhưng chưa được sử dụng do chưa phát triển hết các chức năng tới như: </w:t>
      </w:r>
      <w:r>
        <w:rPr>
          <w:rFonts w:hint="default"/>
          <w:lang w:val="vi-VN"/>
        </w:rPr>
        <w:t>THANHTOAN, KHUYENMAI, ĐONATHANG, CHITIETDDH, NHACUNGCAP.</w:t>
      </w:r>
    </w:p>
    <w:p w14:paraId="5C660FD6">
      <w:pPr>
        <w:pStyle w:val="33"/>
      </w:pPr>
      <w:bookmarkStart w:id="31" w:name="_Toc152047163"/>
      <w:bookmarkStart w:id="32" w:name="_Toc151849013"/>
      <w:r>
        <w:t>2.3.3 Sơ đồ mức vật lý</w:t>
      </w:r>
      <w:bookmarkEnd w:id="31"/>
      <w:bookmarkEnd w:id="32"/>
    </w:p>
    <w:p w14:paraId="3559CD8E">
      <w:pPr>
        <w:pStyle w:val="24"/>
        <w:ind w:firstLine="0"/>
        <w:jc w:val="left"/>
        <w:rPr>
          <w:rFonts w:hint="default"/>
          <w:lang w:val="vi-VN"/>
        </w:rPr>
      </w:pPr>
      <w:r>
        <w:drawing>
          <wp:anchor distT="0" distB="0" distL="114300" distR="114300" simplePos="0" relativeHeight="251661312" behindDoc="0" locked="0" layoutInCell="1" allowOverlap="1">
            <wp:simplePos x="0" y="0"/>
            <wp:positionH relativeFrom="column">
              <wp:posOffset>-357505</wp:posOffset>
            </wp:positionH>
            <wp:positionV relativeFrom="paragraph">
              <wp:posOffset>76200</wp:posOffset>
            </wp:positionV>
            <wp:extent cx="6776720" cy="4072890"/>
            <wp:effectExtent l="0" t="0" r="5080" b="1143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6776720" cy="4072890"/>
                    </a:xfrm>
                    <a:prstGeom prst="rect">
                      <a:avLst/>
                    </a:prstGeom>
                    <a:noFill/>
                    <a:ln>
                      <a:noFill/>
                    </a:ln>
                  </pic:spPr>
                </pic:pic>
              </a:graphicData>
            </a:graphic>
          </wp:anchor>
        </w:drawing>
      </w:r>
      <w:r>
        <w:rPr>
          <w:rFonts w:hint="default"/>
          <w:lang w:val="vi-VN"/>
        </w:rPr>
        <w:t>Đây là sơ đồ ban đầu của hệ thống, nhưng vì chưa đủ khả năng để phát triển và mở rộng nên ta chỉ tập trung vào 4 bảng chính: ADMIN, NHANVIEN, SANPHAM, LOAISANPHAM.</w:t>
      </w:r>
    </w:p>
    <w:p w14:paraId="0A2412E1">
      <w:pPr>
        <w:pStyle w:val="33"/>
      </w:pPr>
      <w:bookmarkStart w:id="33" w:name="_Toc151849014"/>
      <w:bookmarkStart w:id="34" w:name="_Toc152047164"/>
      <w:r>
        <w:t>2.3.4 Một số giao diện</w:t>
      </w:r>
      <w:bookmarkEnd w:id="33"/>
      <w:bookmarkEnd w:id="34"/>
    </w:p>
    <w:p w14:paraId="42A0C7AA">
      <w:pPr>
        <w:keepNext/>
        <w:shd w:val="clear" w:color="auto" w:fill="FFFFFF"/>
        <w:spacing w:before="100" w:beforeAutospacing="1" w:after="150" w:line="240" w:lineRule="auto"/>
        <w:jc w:val="left"/>
      </w:pPr>
      <w:r>
        <w:rPr>
          <w:sz w:val="26"/>
          <w:szCs w:val="26"/>
        </w:rPr>
        <w:drawing>
          <wp:inline distT="0" distB="0" distL="114300" distR="114300">
            <wp:extent cx="5274310" cy="2678430"/>
            <wp:effectExtent l="0" t="0" r="1397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274310" cy="2678430"/>
                    </a:xfrm>
                    <a:prstGeom prst="rect">
                      <a:avLst/>
                    </a:prstGeom>
                    <a:noFill/>
                    <a:ln>
                      <a:noFill/>
                    </a:ln>
                  </pic:spPr>
                </pic:pic>
              </a:graphicData>
            </a:graphic>
          </wp:inline>
        </w:drawing>
      </w:r>
    </w:p>
    <w:p w14:paraId="10C46D9E">
      <w:pPr>
        <w:pStyle w:val="8"/>
        <w:jc w:val="center"/>
        <w:rPr>
          <w:sz w:val="22"/>
          <w:szCs w:val="22"/>
          <w:lang w:val="en-US"/>
        </w:rPr>
      </w:pPr>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1</w:t>
      </w:r>
      <w:r>
        <w:rPr>
          <w:sz w:val="22"/>
          <w:szCs w:val="22"/>
        </w:rPr>
        <w:fldChar w:fldCharType="end"/>
      </w:r>
      <w:r>
        <w:rPr>
          <w:sz w:val="22"/>
          <w:szCs w:val="22"/>
          <w:lang w:val="en-US"/>
        </w:rPr>
        <w:t xml:space="preserve"> Giao diện trang chủ khách hàng</w:t>
      </w:r>
    </w:p>
    <w:p w14:paraId="33A9255B">
      <w:pPr>
        <w:rPr>
          <w:rFonts w:hint="default"/>
          <w:sz w:val="26"/>
          <w:szCs w:val="26"/>
          <w:lang w:val="vi-VN"/>
        </w:rPr>
      </w:pPr>
      <w:r>
        <w:rPr>
          <w:rFonts w:hint="default"/>
          <w:sz w:val="26"/>
          <w:szCs w:val="26"/>
        </w:rPr>
        <w:t>Để làm được việc này, em sử dụng</w:t>
      </w:r>
      <w:r>
        <w:rPr>
          <w:rFonts w:hint="default"/>
          <w:sz w:val="26"/>
          <w:szCs w:val="26"/>
          <w:lang w:val="vi-VN"/>
        </w:rPr>
        <w:t xml:space="preserve"> phương thức findAll() được cung cấp sẵn từ JPA trong lớp SanPhamService để lấy toàn bộ danh sách sản phẩm. </w:t>
      </w:r>
    </w:p>
    <w:p w14:paraId="03AA9545">
      <w:pPr>
        <w:rPr>
          <w:lang w:val="en-US"/>
        </w:rPr>
      </w:pPr>
      <w:r>
        <w:drawing>
          <wp:inline distT="0" distB="0" distL="114300" distR="114300">
            <wp:extent cx="5755005" cy="499110"/>
            <wp:effectExtent l="0" t="0" r="571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755005" cy="499110"/>
                    </a:xfrm>
                    <a:prstGeom prst="rect">
                      <a:avLst/>
                    </a:prstGeom>
                    <a:noFill/>
                    <a:ln>
                      <a:noFill/>
                    </a:ln>
                  </pic:spPr>
                </pic:pic>
              </a:graphicData>
            </a:graphic>
          </wp:inline>
        </w:drawing>
      </w:r>
      <w:r>
        <w:rPr>
          <w:rFonts w:hint="default"/>
          <w:sz w:val="26"/>
          <w:szCs w:val="26"/>
          <w:lang w:val="vi-VN"/>
        </w:rPr>
        <w:br w:type="textWrapping"/>
      </w:r>
    </w:p>
    <w:p w14:paraId="1FC72A2A">
      <w:pPr>
        <w:keepNext/>
      </w:pPr>
    </w:p>
    <w:p w14:paraId="26B19612">
      <w:pPr>
        <w:keepNext/>
      </w:pPr>
      <w:r>
        <w:drawing>
          <wp:inline distT="0" distB="0" distL="114300" distR="114300">
            <wp:extent cx="5756910" cy="3154045"/>
            <wp:effectExtent l="0" t="0" r="381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756910" cy="3154045"/>
                    </a:xfrm>
                    <a:prstGeom prst="rect">
                      <a:avLst/>
                    </a:prstGeom>
                    <a:noFill/>
                    <a:ln>
                      <a:noFill/>
                    </a:ln>
                  </pic:spPr>
                </pic:pic>
              </a:graphicData>
            </a:graphic>
          </wp:inline>
        </w:drawing>
      </w:r>
    </w:p>
    <w:p w14:paraId="296A919E">
      <w:pPr>
        <w:pStyle w:val="8"/>
        <w:jc w:val="center"/>
        <w:rPr>
          <w:sz w:val="22"/>
          <w:szCs w:val="22"/>
        </w:rPr>
      </w:pPr>
    </w:p>
    <w:p w14:paraId="02C0137E">
      <w:pPr>
        <w:pStyle w:val="8"/>
        <w:jc w:val="center"/>
        <w:rPr>
          <w:sz w:val="22"/>
          <w:szCs w:val="22"/>
          <w:lang w:val="en-US"/>
        </w:rPr>
      </w:pPr>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4</w:t>
      </w:r>
      <w:r>
        <w:rPr>
          <w:sz w:val="22"/>
          <w:szCs w:val="22"/>
        </w:rPr>
        <w:fldChar w:fldCharType="end"/>
      </w:r>
      <w:r>
        <w:rPr>
          <w:sz w:val="22"/>
          <w:szCs w:val="22"/>
          <w:lang w:val="en-US"/>
        </w:rPr>
        <w:t xml:space="preserve"> Giao diện trang đăng nhập</w:t>
      </w:r>
    </w:p>
    <w:p w14:paraId="6B50EC39">
      <w:pPr>
        <w:rPr>
          <w:rFonts w:hint="default"/>
          <w:lang w:val="vi-VN"/>
        </w:rPr>
      </w:pPr>
      <w:r>
        <w:rPr>
          <w:rFonts w:hint="default"/>
          <w:lang w:val="vi-VN"/>
        </w:rPr>
        <w:t>+ Đăng nhập: Tạo bảng User trong mysql để lưu trữ dư liệu user đã đăng nhập ( em không sử dụng xác thực mà chỉ  lưu trữ dư liệu người dùng), để thực hiện được điều này em so sánh với user đã được lưu trước đó với user đang đăng nhập và so sánh để chúng có khớp với nhau không.</w:t>
      </w:r>
    </w:p>
    <w:p w14:paraId="39E5F832">
      <w:pPr>
        <w:rPr>
          <w:rFonts w:hint="default"/>
          <w:lang w:val="vi-VN"/>
        </w:rPr>
      </w:pPr>
      <w:r>
        <w:rPr>
          <w:rFonts w:hint="default"/>
          <w:lang w:val="vi-VN"/>
        </w:rPr>
        <w:t>+ Đăng ký: Nếu không tìm thấy thông tin đăng nhập đã khớp, hệ thống sẽ yêu cầu user phải đăng ký ( không hỗ trợ đăng ký bằng gmail, fb, ...), các user phải tạo username và xác nhận mật khẩu 2 lần.</w:t>
      </w:r>
    </w:p>
    <w:p w14:paraId="2A2DF463">
      <w:pPr>
        <w:keepNext/>
        <w:rPr>
          <w:rFonts w:hint="default"/>
          <w:lang w:val="en-US"/>
        </w:rPr>
      </w:pPr>
      <w:r>
        <w:drawing>
          <wp:inline distT="0" distB="0" distL="114300" distR="114300">
            <wp:extent cx="5757545" cy="4321810"/>
            <wp:effectExtent l="0" t="0" r="317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5757545" cy="4321810"/>
                    </a:xfrm>
                    <a:prstGeom prst="rect">
                      <a:avLst/>
                    </a:prstGeom>
                    <a:noFill/>
                    <a:ln>
                      <a:noFill/>
                    </a:ln>
                  </pic:spPr>
                </pic:pic>
              </a:graphicData>
            </a:graphic>
          </wp:inline>
        </w:drawing>
      </w:r>
    </w:p>
    <w:p w14:paraId="0CC3B8B8">
      <w:pPr>
        <w:pStyle w:val="8"/>
        <w:jc w:val="center"/>
        <w:rPr>
          <w:sz w:val="22"/>
          <w:szCs w:val="22"/>
          <w:lang w:val="en-US"/>
        </w:rPr>
      </w:pPr>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5</w:t>
      </w:r>
      <w:r>
        <w:rPr>
          <w:sz w:val="22"/>
          <w:szCs w:val="22"/>
        </w:rPr>
        <w:fldChar w:fldCharType="end"/>
      </w:r>
      <w:r>
        <w:rPr>
          <w:sz w:val="22"/>
          <w:szCs w:val="22"/>
          <w:lang w:val="en-US"/>
        </w:rPr>
        <w:t xml:space="preserve"> Giao diện trang đăng ký</w:t>
      </w:r>
    </w:p>
    <w:p w14:paraId="23BF7860">
      <w:pPr>
        <w:keepNext/>
        <w:spacing w:after="160"/>
        <w:rPr>
          <w:sz w:val="22"/>
          <w:lang w:val="en-US"/>
        </w:rPr>
      </w:pPr>
    </w:p>
    <w:p w14:paraId="213FB993">
      <w:pPr>
        <w:keepNext/>
        <w:spacing w:after="160"/>
        <w:rPr>
          <w:sz w:val="22"/>
          <w:lang w:val="en-US"/>
        </w:rPr>
      </w:pPr>
    </w:p>
    <w:p w14:paraId="5DD8B8E1">
      <w:pPr>
        <w:keepNext/>
        <w:spacing w:after="160"/>
        <w:rPr>
          <w:sz w:val="22"/>
          <w:lang w:val="en-US"/>
        </w:rPr>
      </w:pPr>
    </w:p>
    <w:p w14:paraId="2E0CDA7A">
      <w:pPr>
        <w:keepNext/>
        <w:spacing w:after="160"/>
        <w:rPr>
          <w:rFonts w:hint="default"/>
          <w:sz w:val="26"/>
          <w:szCs w:val="26"/>
          <w:lang w:val="vi-VN"/>
        </w:rPr>
      </w:pPr>
      <w:r>
        <w:rPr>
          <w:rFonts w:hint="default"/>
          <w:sz w:val="26"/>
          <w:szCs w:val="26"/>
          <w:lang w:val="vi-VN"/>
        </w:rPr>
        <w:t>+ Tìm kiếm sản phẩm: Để làm được việc này, em sử dụng phương thức findByNameContainingIgnoreCase(tenSanPham) không phân biệt người dùng nhập vào chữ hoa hay thường.</w:t>
      </w:r>
    </w:p>
    <w:p w14:paraId="0B8EFA69">
      <w:pPr>
        <w:keepNext/>
        <w:spacing w:after="160"/>
      </w:pPr>
      <w:r>
        <w:drawing>
          <wp:inline distT="0" distB="0" distL="114300" distR="114300">
            <wp:extent cx="5271135" cy="334645"/>
            <wp:effectExtent l="0" t="0" r="1905"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7"/>
                    <a:stretch>
                      <a:fillRect/>
                    </a:stretch>
                  </pic:blipFill>
                  <pic:spPr>
                    <a:xfrm>
                      <a:off x="0" y="0"/>
                      <a:ext cx="5271135" cy="334645"/>
                    </a:xfrm>
                    <a:prstGeom prst="rect">
                      <a:avLst/>
                    </a:prstGeom>
                    <a:noFill/>
                    <a:ln>
                      <a:noFill/>
                    </a:ln>
                  </pic:spPr>
                </pic:pic>
              </a:graphicData>
            </a:graphic>
          </wp:inline>
        </w:drawing>
      </w:r>
    </w:p>
    <w:p w14:paraId="145DEDEC">
      <w:pPr>
        <w:pStyle w:val="8"/>
        <w:jc w:val="center"/>
        <w:rPr>
          <w:rFonts w:hint="default"/>
          <w:i w:val="0"/>
          <w:iCs w:val="0"/>
          <w:sz w:val="28"/>
          <w:szCs w:val="22"/>
          <w:lang w:val="vi-VN"/>
        </w:rPr>
      </w:pPr>
      <w:r>
        <w:rPr>
          <w:sz w:val="22"/>
          <w:szCs w:val="22"/>
        </w:rPr>
        <w:t xml:space="preserve">Hình </w:t>
      </w:r>
      <w:r>
        <w:rPr>
          <w:rFonts w:hint="default"/>
          <w:sz w:val="22"/>
          <w:szCs w:val="22"/>
          <w:lang w:val="vi-VN"/>
        </w:rPr>
        <w:t>5</w:t>
      </w:r>
      <w:r>
        <w:rPr>
          <w:sz w:val="22"/>
          <w:szCs w:val="22"/>
          <w:lang w:val="en-US"/>
        </w:rPr>
        <w:t xml:space="preserve"> Giao diện </w:t>
      </w:r>
      <w:r>
        <w:rPr>
          <w:rFonts w:hint="default"/>
          <w:sz w:val="22"/>
          <w:szCs w:val="22"/>
          <w:lang w:val="vi-VN"/>
        </w:rPr>
        <w:t>tìm kiếm</w:t>
      </w:r>
    </w:p>
    <w:p w14:paraId="52FB3416">
      <w:pPr>
        <w:keepNext/>
        <w:spacing w:after="160"/>
      </w:pPr>
      <w:r>
        <w:rPr>
          <w:sz w:val="22"/>
          <w:lang w:val="en-US"/>
        </w:rPr>
        <w:br w:type="page"/>
      </w:r>
    </w:p>
    <w:p w14:paraId="22546D33">
      <w:pPr>
        <w:pStyle w:val="8"/>
        <w:jc w:val="center"/>
        <w:rPr>
          <w:sz w:val="22"/>
          <w:szCs w:val="22"/>
        </w:rPr>
      </w:pPr>
      <w:r>
        <w:drawing>
          <wp:inline distT="0" distB="0" distL="114300" distR="114300">
            <wp:extent cx="5755005" cy="2591435"/>
            <wp:effectExtent l="0" t="0" r="5715"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8"/>
                    <a:stretch>
                      <a:fillRect/>
                    </a:stretch>
                  </pic:blipFill>
                  <pic:spPr>
                    <a:xfrm>
                      <a:off x="0" y="0"/>
                      <a:ext cx="5755005" cy="2591435"/>
                    </a:xfrm>
                    <a:prstGeom prst="rect">
                      <a:avLst/>
                    </a:prstGeom>
                    <a:noFill/>
                    <a:ln>
                      <a:noFill/>
                    </a:ln>
                  </pic:spPr>
                </pic:pic>
              </a:graphicData>
            </a:graphic>
          </wp:inline>
        </w:drawing>
      </w:r>
    </w:p>
    <w:p w14:paraId="3DCE207B">
      <w:pPr>
        <w:pStyle w:val="8"/>
        <w:jc w:val="center"/>
        <w:rPr>
          <w:rFonts w:hint="default"/>
          <w:i w:val="0"/>
          <w:iCs w:val="0"/>
          <w:sz w:val="28"/>
          <w:szCs w:val="22"/>
          <w:lang w:val="vi-VN"/>
        </w:rPr>
      </w:pPr>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6</w:t>
      </w:r>
      <w:r>
        <w:rPr>
          <w:sz w:val="22"/>
          <w:szCs w:val="22"/>
        </w:rPr>
        <w:fldChar w:fldCharType="end"/>
      </w:r>
      <w:r>
        <w:rPr>
          <w:sz w:val="22"/>
          <w:szCs w:val="22"/>
          <w:lang w:val="en-US"/>
        </w:rPr>
        <w:t xml:space="preserve"> Giao diện </w:t>
      </w:r>
      <w:r>
        <w:rPr>
          <w:rFonts w:hint="default"/>
          <w:sz w:val="22"/>
          <w:szCs w:val="22"/>
          <w:lang w:val="vi-VN"/>
        </w:rPr>
        <w:t>giỏ hàng</w:t>
      </w:r>
    </w:p>
    <w:p w14:paraId="4E4637BF">
      <w:pPr>
        <w:pStyle w:val="30"/>
        <w:jc w:val="both"/>
        <w:rPr>
          <w:rFonts w:hint="default"/>
          <w:b w:val="0"/>
          <w:bCs/>
          <w:sz w:val="26"/>
          <w:szCs w:val="26"/>
          <w:lang w:val="vi-VN"/>
        </w:rPr>
      </w:pPr>
      <w:bookmarkStart w:id="35" w:name="_Toc151849015"/>
      <w:bookmarkStart w:id="36" w:name="_Toc152047165"/>
      <w:r>
        <w:rPr>
          <w:rFonts w:hint="default"/>
          <w:b w:val="0"/>
          <w:bCs/>
          <w:sz w:val="26"/>
          <w:szCs w:val="26"/>
          <w:lang w:val="vi-VN"/>
        </w:rPr>
        <w:t>+ Giỏ hàng: Để thêm sản phẩm vào giỏ hàng, em tạo 1 danh sách chứa các item trong giỏ hàng và khi user muốn thêm thì sẽ add vào danh sách,  các sản phẩm sẽ được coi là các item trong giỏ hàng và được cập nhập thông tin và số lượng.</w:t>
      </w:r>
    </w:p>
    <w:p w14:paraId="19E181DE">
      <w:pPr>
        <w:pStyle w:val="30"/>
        <w:jc w:val="both"/>
        <w:rPr>
          <w:rFonts w:hint="default"/>
          <w:b w:val="0"/>
          <w:bCs/>
          <w:sz w:val="26"/>
          <w:szCs w:val="26"/>
          <w:lang w:val="vi-VN"/>
        </w:rPr>
      </w:pPr>
      <w:bookmarkStart w:id="43" w:name="_GoBack"/>
      <w:r>
        <w:rPr>
          <w:rFonts w:hint="default"/>
          <w:b w:val="0"/>
          <w:bCs/>
          <w:sz w:val="26"/>
          <w:szCs w:val="26"/>
          <w:lang w:val="vi-VN"/>
        </w:rPr>
        <w:t>Khi người dùng thêm tiếp sản phẩm đã tồn tại trong giỏ hàng thì giá tiền sẽ tự động cập nhập.</w:t>
      </w:r>
    </w:p>
    <w:bookmarkEnd w:id="43"/>
    <w:p w14:paraId="559D1709">
      <w:pPr>
        <w:pStyle w:val="30"/>
        <w:jc w:val="both"/>
        <w:rPr>
          <w:rFonts w:hint="default"/>
          <w:b w:val="0"/>
          <w:bCs/>
          <w:lang w:val="vi-VN"/>
        </w:rPr>
      </w:pPr>
    </w:p>
    <w:p w14:paraId="4B4B4EDC">
      <w:pPr>
        <w:pStyle w:val="30"/>
        <w:rPr>
          <w:rFonts w:hint="default"/>
          <w:lang w:val="vi-VN"/>
        </w:rPr>
      </w:pPr>
      <w:r>
        <w:t>Chương 3: Kết luận</w:t>
      </w:r>
      <w:bookmarkEnd w:id="35"/>
      <w:bookmarkEnd w:id="36"/>
    </w:p>
    <w:p w14:paraId="4DC57DF0">
      <w:pPr>
        <w:pStyle w:val="31"/>
      </w:pPr>
      <w:bookmarkStart w:id="37" w:name="_Toc152047166"/>
      <w:bookmarkStart w:id="38" w:name="_Toc151849016"/>
      <w:r>
        <w:t>3.1 Kết quả đạt được của đề tài:</w:t>
      </w:r>
      <w:bookmarkEnd w:id="37"/>
      <w:bookmarkEnd w:id="38"/>
    </w:p>
    <w:p w14:paraId="66BD1AFF">
      <w:pPr>
        <w:numPr>
          <w:ilvl w:val="0"/>
          <w:numId w:val="3"/>
        </w:numPr>
        <w:shd w:val="clear" w:color="auto" w:fill="FFFFFF"/>
        <w:spacing w:before="100" w:beforeAutospacing="1" w:after="150" w:line="240" w:lineRule="auto"/>
        <w:jc w:val="left"/>
        <w:rPr>
          <w:lang w:val="en-US"/>
        </w:rPr>
      </w:pPr>
      <w:r>
        <w:rPr>
          <w:lang w:val="en-US"/>
        </w:rPr>
        <w:t xml:space="preserve">Website cửa hàng </w:t>
      </w:r>
      <w:r>
        <w:rPr>
          <w:rFonts w:hint="default"/>
          <w:lang w:val="vi-VN"/>
        </w:rPr>
        <w:t>mỹ phẩm vẫn đang trong quá trình hoàn thành, cơ bản đã xây dựng được.</w:t>
      </w:r>
    </w:p>
    <w:p w14:paraId="088789FD">
      <w:pPr>
        <w:pStyle w:val="24"/>
        <w:numPr>
          <w:ilvl w:val="0"/>
          <w:numId w:val="3"/>
        </w:numPr>
        <w:jc w:val="left"/>
        <w:rPr>
          <w:rFonts w:cs="Times New Roman"/>
        </w:rPr>
      </w:pPr>
      <w:r>
        <w:rPr>
          <w:rFonts w:cs="Times New Roman"/>
        </w:rPr>
        <w:t>Giao diện đẹp, màu sắc hài hòa, dễ nhìn, dễ sử dụng.</w:t>
      </w:r>
    </w:p>
    <w:p w14:paraId="37169683">
      <w:pPr>
        <w:pStyle w:val="24"/>
        <w:numPr>
          <w:ilvl w:val="0"/>
          <w:numId w:val="3"/>
        </w:numPr>
        <w:jc w:val="left"/>
        <w:rPr>
          <w:rFonts w:cs="Times New Roman"/>
        </w:rPr>
      </w:pPr>
      <w:r>
        <w:rPr>
          <w:rFonts w:cs="Times New Roman"/>
        </w:rPr>
        <w:t>Xây dựng được các chức năng cần thiết cho hệ thống: thêm, sửa, xóa thông tin.</w:t>
      </w:r>
    </w:p>
    <w:p w14:paraId="7135164F">
      <w:pPr>
        <w:pStyle w:val="31"/>
      </w:pPr>
      <w:bookmarkStart w:id="39" w:name="_Toc152047167"/>
      <w:bookmarkStart w:id="40" w:name="_Toc151849017"/>
      <w:r>
        <w:t>3.2 Hạn chế của đề tài:</w:t>
      </w:r>
      <w:bookmarkEnd w:id="39"/>
      <w:bookmarkEnd w:id="40"/>
    </w:p>
    <w:p w14:paraId="692A877E">
      <w:pPr>
        <w:pStyle w:val="24"/>
        <w:ind w:firstLine="0"/>
        <w:jc w:val="left"/>
        <w:rPr>
          <w:rFonts w:hint="default" w:cs="Times New Roman"/>
          <w:lang w:val="vi-VN"/>
        </w:rPr>
      </w:pPr>
      <w:r>
        <w:rPr>
          <w:rFonts w:cs="Times New Roman"/>
        </w:rPr>
        <w:t>Một số chức năng như: Xử lý giỏ hàng, thanh toán vẫn chưa thực hiện được</w:t>
      </w:r>
      <w:r>
        <w:rPr>
          <w:rFonts w:hint="default" w:cs="Times New Roman"/>
          <w:lang w:val="vi-VN"/>
        </w:rPr>
        <w:t>, hiển thị danh mục cho khách hàng, giao diện admin vẫn chưa xong.</w:t>
      </w:r>
    </w:p>
    <w:p w14:paraId="1CB79156">
      <w:pPr>
        <w:pStyle w:val="31"/>
      </w:pPr>
      <w:bookmarkStart w:id="41" w:name="_Toc151849018"/>
      <w:bookmarkStart w:id="42" w:name="_Toc152047168"/>
      <w:r>
        <w:t>3.3 Kết luận:</w:t>
      </w:r>
      <w:bookmarkEnd w:id="41"/>
      <w:bookmarkEnd w:id="42"/>
    </w:p>
    <w:p w14:paraId="33135966">
      <w:pPr>
        <w:rPr>
          <w:rFonts w:hint="default"/>
          <w:lang w:val="en-US"/>
        </w:rPr>
      </w:pPr>
      <w:r>
        <w:rPr>
          <w:rFonts w:hint="default"/>
          <w:lang w:val="en-US"/>
        </w:rPr>
        <w:t xml:space="preserve">Từ những kiến thức đã được học, </w:t>
      </w:r>
      <w:r>
        <w:rPr>
          <w:rFonts w:hint="default"/>
          <w:lang w:val="vi-VN"/>
        </w:rPr>
        <w:t>em</w:t>
      </w:r>
      <w:r>
        <w:rPr>
          <w:rFonts w:hint="default"/>
          <w:lang w:val="en-US"/>
        </w:rPr>
        <w:t xml:space="preserve"> đã hoàn thành website quản lý cửa hàng mỹ phẩm. Đây là một dự án mà tôi rất tâm huyết, bởi nó không chỉ là một bài tập để củng cố kiến thức mà còn là cơ hội để tôi áp dụng những gì đã học vào thực tế.</w:t>
      </w:r>
    </w:p>
    <w:p w14:paraId="0EE3CDB9">
      <w:pPr>
        <w:rPr>
          <w:rFonts w:hint="default"/>
          <w:lang w:val="vi-VN"/>
        </w:rPr>
      </w:pPr>
      <w:r>
        <w:rPr>
          <w:rFonts w:hint="default"/>
          <w:lang w:val="en-US"/>
        </w:rPr>
        <w:t xml:space="preserve">Website có đầy đủ các chức năng cần thiết để quản lý một cửa hàng mỹ phẩm, bao gồm: quản lý hàng hóa, quản lý khách hàng, quản lý đơn hàng,... </w:t>
      </w:r>
      <w:r>
        <w:rPr>
          <w:rFonts w:hint="default"/>
          <w:lang w:val="vi-VN"/>
        </w:rPr>
        <w:t xml:space="preserve">Em </w:t>
      </w:r>
      <w:r>
        <w:rPr>
          <w:rFonts w:hint="default"/>
          <w:lang w:val="en-US"/>
        </w:rPr>
        <w:t xml:space="preserve">đã cố gắng hết sức để website hoạt động ổn định và đáp ứng được nhu cầu của người dùng. Tuy nhiên, do kinh nghiệm thực tế còn hạn chế nên không tránh khỏi những thiếu sót. </w:t>
      </w:r>
      <w:r>
        <w:rPr>
          <w:rFonts w:hint="default"/>
          <w:lang w:val="vi-VN"/>
        </w:rPr>
        <w:t xml:space="preserve">Em </w:t>
      </w:r>
      <w:r>
        <w:rPr>
          <w:rFonts w:hint="default"/>
          <w:lang w:val="en-US"/>
        </w:rPr>
        <w:t>rất mong nhận được sự góp ý của thầy cô để website được hoàn thiện hơn.</w:t>
      </w:r>
      <w:r>
        <w:rPr>
          <w:rFonts w:hint="default"/>
          <w:lang w:val="vi-VN"/>
        </w:rPr>
        <w:t xml:space="preserve"> </w:t>
      </w:r>
      <w:r>
        <w:rPr>
          <w:lang w:val="en-US"/>
        </w:rPr>
        <w:t>E</w:t>
      </w:r>
      <w:r>
        <w:rPr>
          <w:rFonts w:hint="default"/>
          <w:lang w:val="vi-VN"/>
        </w:rPr>
        <w:t xml:space="preserve">m </w:t>
      </w:r>
      <w:r>
        <w:t>xin chân thành cảm ơn</w:t>
      </w:r>
      <w:r>
        <w:rPr>
          <w:rFonts w:hint="default"/>
          <w:lang w:val="vi-VN"/>
        </w:rPr>
        <w:t>.</w:t>
      </w:r>
    </w:p>
    <w:p w14:paraId="5817E78E">
      <w:pPr>
        <w:rPr>
          <w:rFonts w:hint="default"/>
          <w:lang w:val="vi-VN"/>
        </w:rPr>
      </w:pPr>
    </w:p>
    <w:p w14:paraId="64B7D715">
      <w:pPr>
        <w:rPr>
          <w:rFonts w:hint="default"/>
          <w:lang w:val="vi-VN"/>
        </w:rPr>
        <w:sectPr>
          <w:headerReference r:id="rId5" w:type="default"/>
          <w:footerReference r:id="rId6" w:type="default"/>
          <w:pgSz w:w="11906" w:h="16838"/>
          <w:pgMar w:top="1134" w:right="1134" w:bottom="1134" w:left="1701" w:header="720" w:footer="720" w:gutter="0"/>
          <w:pgNumType w:start="1"/>
          <w:cols w:space="720" w:num="1"/>
          <w:docGrid w:linePitch="360" w:charSpace="0"/>
        </w:sectPr>
      </w:pPr>
    </w:p>
    <w:p w14:paraId="2EB608BD">
      <w:pPr>
        <w:spacing w:after="160"/>
      </w:pPr>
    </w:p>
    <w:p w14:paraId="1BC22F04">
      <w:pPr>
        <w:jc w:val="center"/>
        <w:rPr>
          <w:b/>
          <w:bCs/>
          <w:lang w:val="en-US"/>
        </w:rPr>
      </w:pPr>
      <w:r>
        <w:rPr>
          <w:b/>
          <w:bCs/>
          <w:lang w:val="en-US"/>
        </w:rPr>
        <w:t>Tài liệu tham khảo</w:t>
      </w:r>
    </w:p>
    <w:p w14:paraId="68A29138">
      <w:pPr>
        <w:jc w:val="left"/>
        <w:rPr>
          <w:lang w:val="en-US"/>
        </w:rPr>
      </w:pPr>
      <w:r>
        <w:rPr>
          <w:lang w:val="en-US"/>
        </w:rPr>
        <w:t>[1] Trang web HiepsiIT(</w:t>
      </w:r>
      <w:r>
        <w:fldChar w:fldCharType="begin"/>
      </w:r>
      <w:r>
        <w:instrText xml:space="preserve"> HYPERLINK "https://hiepsiit.com/detail/aspxmvc/asp-net-mvc" </w:instrText>
      </w:r>
      <w:r>
        <w:fldChar w:fldCharType="separate"/>
      </w:r>
      <w:r>
        <w:rPr>
          <w:rStyle w:val="12"/>
          <w:lang w:val="en-US"/>
        </w:rPr>
        <w:t>https://hiepsiit.com/detail/aspxmvc/asp-net-mvc</w:t>
      </w:r>
      <w:r>
        <w:rPr>
          <w:rStyle w:val="12"/>
          <w:lang w:val="en-US"/>
        </w:rPr>
        <w:fldChar w:fldCharType="end"/>
      </w:r>
      <w:r>
        <w:rPr>
          <w:lang w:val="en-US"/>
        </w:rPr>
        <w:t>)</w:t>
      </w:r>
    </w:p>
    <w:p w14:paraId="34262F23">
      <w:pPr>
        <w:jc w:val="left"/>
        <w:rPr>
          <w:lang w:val="en-US"/>
        </w:rPr>
      </w:pPr>
      <w:r>
        <w:rPr>
          <w:lang w:val="en-US"/>
        </w:rPr>
        <w:t>[2]Giáo trình ASP.NET MVC – GV. Bùi Chí Thành</w:t>
      </w:r>
    </w:p>
    <w:p w14:paraId="746E43D2">
      <w:pPr>
        <w:rPr>
          <w:lang w:val="en-US"/>
        </w:rPr>
      </w:pPr>
    </w:p>
    <w:sectPr>
      <w:headerReference r:id="rId7" w:type="default"/>
      <w:footerReference r:id="rId8" w:type="default"/>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6993581"/>
      <w:docPartObj>
        <w:docPartGallery w:val="autotext"/>
      </w:docPartObj>
    </w:sdtPr>
    <w:sdtContent>
      <w:p w14:paraId="4A71F626">
        <w:pPr>
          <w:pStyle w:val="10"/>
          <w:jc w:val="right"/>
        </w:pPr>
        <w:r>
          <w:fldChar w:fldCharType="begin"/>
        </w:r>
        <w:r>
          <w:instrText xml:space="preserve"> PAGE   \* MERGEFORMAT </w:instrText>
        </w:r>
        <w:r>
          <w:fldChar w:fldCharType="separate"/>
        </w:r>
        <w:r>
          <w:t>2</w:t>
        </w:r>
        <w:r>
          <w:fldChar w:fldCharType="end"/>
        </w:r>
      </w:p>
    </w:sdtContent>
  </w:sdt>
  <w:p w14:paraId="7BF1D78F">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1642208"/>
      <w:docPartObj>
        <w:docPartGallery w:val="autotext"/>
      </w:docPartObj>
    </w:sdtPr>
    <w:sdtContent>
      <w:p w14:paraId="3F0B9AC1">
        <w:pPr>
          <w:pStyle w:val="10"/>
          <w:jc w:val="right"/>
        </w:pPr>
        <w:r>
          <w:fldChar w:fldCharType="begin"/>
        </w:r>
        <w:r>
          <w:instrText xml:space="preserve"> PAGE   \* MERGEFORMAT </w:instrText>
        </w:r>
        <w:r>
          <w:fldChar w:fldCharType="separate"/>
        </w:r>
        <w:r>
          <w:t>2</w:t>
        </w:r>
        <w:r>
          <w:fldChar w:fldCharType="end"/>
        </w:r>
      </w:p>
    </w:sdtContent>
  </w:sdt>
  <w:p w14:paraId="029D1AD5">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09561">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CA3F3">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96F02"/>
    <w:multiLevelType w:val="multilevel"/>
    <w:tmpl w:val="12C96F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8937BF"/>
    <w:multiLevelType w:val="multilevel"/>
    <w:tmpl w:val="1E8937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F704706"/>
    <w:multiLevelType w:val="multilevel"/>
    <w:tmpl w:val="7F704706"/>
    <w:lvl w:ilvl="0" w:tentative="0">
      <w:start w:val="1"/>
      <w:numFmt w:val="decimal"/>
      <w:pStyle w:val="2"/>
      <w:isLgl/>
      <w:suff w:val="space"/>
      <w:lvlText w:val="CHƯƠNG %1."/>
      <w:lvlJc w:val="left"/>
      <w:pPr>
        <w:ind w:left="0" w:firstLine="0"/>
      </w:pPr>
      <w:rPr>
        <w:rFonts w:hint="default" w:ascii="Times New Roman" w:hAnsi="Times New Roman"/>
        <w:b/>
        <w:i w:val="0"/>
        <w:color w:val="000000" w:themeColor="text1"/>
        <w:sz w:val="26"/>
        <w14:textFill>
          <w14:solidFill>
            <w14:schemeClr w14:val="tx1"/>
          </w14:solidFill>
        </w14:textFill>
      </w:rPr>
    </w:lvl>
    <w:lvl w:ilvl="1" w:tentative="0">
      <w:start w:val="1"/>
      <w:numFmt w:val="decimal"/>
      <w:pStyle w:val="3"/>
      <w:suff w:val="space"/>
      <w:lvlText w:val="%1.%2."/>
      <w:lvlJc w:val="left"/>
      <w:pPr>
        <w:ind w:left="142" w:firstLine="0"/>
      </w:pPr>
      <w:rPr>
        <w:rFonts w:hint="default" w:ascii="Times New Roman" w:hAnsi="Times New Roman"/>
        <w:b/>
        <w:i w:val="0"/>
        <w:color w:val="000000" w:themeColor="text1"/>
        <w:sz w:val="26"/>
        <w14:textFill>
          <w14:solidFill>
            <w14:schemeClr w14:val="tx1"/>
          </w14:solidFill>
        </w14:textFill>
      </w:rPr>
    </w:lvl>
    <w:lvl w:ilvl="2" w:tentative="0">
      <w:start w:val="1"/>
      <w:numFmt w:val="decimal"/>
      <w:pStyle w:val="4"/>
      <w:suff w:val="space"/>
      <w:lvlText w:val="%1.%2.%3."/>
      <w:lvlJc w:val="left"/>
      <w:pPr>
        <w:ind w:left="0" w:firstLine="0"/>
      </w:pPr>
      <w:rPr>
        <w:rFonts w:hint="default" w:ascii="Times New Roman" w:hAnsi="Times New Roman"/>
        <w:b/>
        <w:i w:val="0"/>
        <w:sz w:val="26"/>
      </w:rPr>
    </w:lvl>
    <w:lvl w:ilvl="3" w:tentative="0">
      <w:start w:val="1"/>
      <w:numFmt w:val="none"/>
      <w:isLgl/>
      <w:suff w:val="nothing"/>
      <w:lvlText w:val=""/>
      <w:lvlJc w:val="left"/>
      <w:pPr>
        <w:ind w:left="0" w:firstLine="567"/>
      </w:pPr>
      <w:rPr>
        <w:rFonts w:hint="default" w:ascii="Times New Roman" w:hAnsi="Times New Roman"/>
        <w:b w:val="0"/>
        <w:i w:val="0"/>
        <w:sz w:val="26"/>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31AEB"/>
    <w:rsid w:val="00370F69"/>
    <w:rsid w:val="00383AC8"/>
    <w:rsid w:val="003B5E36"/>
    <w:rsid w:val="003D035C"/>
    <w:rsid w:val="003E7DDE"/>
    <w:rsid w:val="004055ED"/>
    <w:rsid w:val="004C6719"/>
    <w:rsid w:val="005F7C8C"/>
    <w:rsid w:val="00637DB0"/>
    <w:rsid w:val="00761D2E"/>
    <w:rsid w:val="008721CF"/>
    <w:rsid w:val="00A3344F"/>
    <w:rsid w:val="00A50BF5"/>
    <w:rsid w:val="00B83007"/>
    <w:rsid w:val="00BC381E"/>
    <w:rsid w:val="00D55ADE"/>
    <w:rsid w:val="00D70ADF"/>
    <w:rsid w:val="00D804F5"/>
    <w:rsid w:val="00DA5E26"/>
    <w:rsid w:val="045D3207"/>
    <w:rsid w:val="0DD4014F"/>
    <w:rsid w:val="11081DEA"/>
    <w:rsid w:val="2219116C"/>
    <w:rsid w:val="24410469"/>
    <w:rsid w:val="2EED420A"/>
    <w:rsid w:val="34D55F2B"/>
    <w:rsid w:val="55693843"/>
    <w:rsid w:val="66225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ajorHAnsi"/>
      <w:sz w:val="26"/>
      <w:szCs w:val="22"/>
      <w:lang w:val="vi-VN" w:eastAsia="en-US" w:bidi="ar-SA"/>
    </w:rPr>
  </w:style>
  <w:style w:type="paragraph" w:styleId="2">
    <w:name w:val="heading 1"/>
    <w:basedOn w:val="1"/>
    <w:next w:val="1"/>
    <w:link w:val="19"/>
    <w:qFormat/>
    <w:uiPriority w:val="9"/>
    <w:pPr>
      <w:keepNext/>
      <w:keepLines/>
      <w:numPr>
        <w:ilvl w:val="0"/>
        <w:numId w:val="1"/>
      </w:numPr>
      <w:spacing w:before="240"/>
      <w:jc w:val="center"/>
      <w:outlineLvl w:val="0"/>
    </w:pPr>
    <w:rPr>
      <w:rFonts w:eastAsiaTheme="majorEastAsia" w:cstheme="majorBidi"/>
      <w:b/>
      <w:color w:val="000000" w:themeColor="text1"/>
      <w:szCs w:val="32"/>
      <w:lang w:val="en-US"/>
      <w14:textFill>
        <w14:solidFill>
          <w14:schemeClr w14:val="tx1"/>
        </w14:solidFill>
      </w14:textFill>
    </w:rPr>
  </w:style>
  <w:style w:type="paragraph" w:styleId="3">
    <w:name w:val="heading 2"/>
    <w:basedOn w:val="1"/>
    <w:next w:val="1"/>
    <w:link w:val="20"/>
    <w:unhideWhenUsed/>
    <w:qFormat/>
    <w:uiPriority w:val="9"/>
    <w:pPr>
      <w:keepNext/>
      <w:keepLines/>
      <w:numPr>
        <w:ilvl w:val="1"/>
        <w:numId w:val="1"/>
      </w:numPr>
      <w:spacing w:before="40"/>
      <w:outlineLvl w:val="1"/>
    </w:pPr>
    <w:rPr>
      <w:rFonts w:eastAsiaTheme="majorEastAsia" w:cstheme="majorBidi"/>
      <w:b/>
      <w:color w:val="000000" w:themeColor="text1"/>
      <w:szCs w:val="26"/>
      <w:lang w:val="en-US"/>
      <w14:textFill>
        <w14:solidFill>
          <w14:schemeClr w14:val="tx1"/>
        </w14:solidFill>
      </w14:textFill>
    </w:rPr>
  </w:style>
  <w:style w:type="paragraph" w:styleId="4">
    <w:name w:val="heading 3"/>
    <w:basedOn w:val="1"/>
    <w:next w:val="1"/>
    <w:link w:val="21"/>
    <w:unhideWhenUsed/>
    <w:qFormat/>
    <w:uiPriority w:val="9"/>
    <w:pPr>
      <w:keepNext/>
      <w:keepLines/>
      <w:numPr>
        <w:ilvl w:val="2"/>
        <w:numId w:val="1"/>
      </w:numPr>
      <w:outlineLvl w:val="2"/>
    </w:pPr>
    <w:rPr>
      <w:rFonts w:eastAsiaTheme="majorEastAsia" w:cstheme="majorBidi"/>
      <w:b/>
      <w:color w:val="000000" w:themeColor="text1"/>
      <w:szCs w:val="24"/>
      <w:lang w:val="en-US"/>
      <w14:textFill>
        <w14:solidFill>
          <w14:schemeClr w14:val="tx1"/>
        </w14:solidFill>
      </w14:textFill>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basedOn w:val="6"/>
    <w:qFormat/>
    <w:uiPriority w:val="20"/>
    <w:rPr>
      <w:i/>
      <w:iCs/>
    </w:rPr>
  </w:style>
  <w:style w:type="paragraph" w:styleId="10">
    <w:name w:val="footer"/>
    <w:basedOn w:val="1"/>
    <w:link w:val="40"/>
    <w:unhideWhenUsed/>
    <w:qFormat/>
    <w:uiPriority w:val="99"/>
    <w:pPr>
      <w:tabs>
        <w:tab w:val="center" w:pos="4513"/>
        <w:tab w:val="right" w:pos="9026"/>
      </w:tabs>
      <w:spacing w:line="240" w:lineRule="auto"/>
    </w:pPr>
  </w:style>
  <w:style w:type="paragraph" w:styleId="11">
    <w:name w:val="header"/>
    <w:basedOn w:val="1"/>
    <w:link w:val="39"/>
    <w:unhideWhenUsed/>
    <w:qFormat/>
    <w:uiPriority w:val="99"/>
    <w:pPr>
      <w:tabs>
        <w:tab w:val="center" w:pos="4513"/>
        <w:tab w:val="right" w:pos="9026"/>
      </w:tabs>
      <w:spacing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jc w:val="left"/>
    </w:pPr>
    <w:rPr>
      <w:rFonts w:eastAsia="Times New Roman" w:cs="Times New Roman"/>
      <w:sz w:val="24"/>
      <w:szCs w:val="24"/>
      <w:lang w:val="en-US"/>
    </w:rPr>
  </w:style>
  <w:style w:type="character" w:styleId="14">
    <w:name w:val="Strong"/>
    <w:basedOn w:val="6"/>
    <w:qFormat/>
    <w:uiPriority w:val="22"/>
    <w:rPr>
      <w:b/>
      <w:bCs/>
    </w:rPr>
  </w:style>
  <w:style w:type="table" w:styleId="15">
    <w:name w:val="Table Grid"/>
    <w:basedOn w:val="7"/>
    <w:qFormat/>
    <w:uiPriority w:val="39"/>
    <w:pPr>
      <w:spacing w:after="0" w:line="240" w:lineRule="auto"/>
      <w:jc w:val="left"/>
    </w:pPr>
    <w:rPr>
      <w:rFonts w:eastAsia="SimSu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60"/>
    </w:pPr>
  </w:style>
  <w:style w:type="paragraph" w:styleId="18">
    <w:name w:val="toc 3"/>
    <w:basedOn w:val="1"/>
    <w:next w:val="1"/>
    <w:unhideWhenUsed/>
    <w:qFormat/>
    <w:uiPriority w:val="39"/>
    <w:pPr>
      <w:spacing w:after="100"/>
      <w:ind w:left="520"/>
    </w:pPr>
  </w:style>
  <w:style w:type="character" w:customStyle="1" w:styleId="19">
    <w:name w:val="Heading 1 Char"/>
    <w:basedOn w:val="6"/>
    <w:link w:val="2"/>
    <w:qFormat/>
    <w:uiPriority w:val="9"/>
    <w:rPr>
      <w:rFonts w:eastAsiaTheme="majorEastAsia" w:cstheme="majorBidi"/>
      <w:b/>
      <w:color w:val="000000" w:themeColor="text1"/>
      <w:szCs w:val="32"/>
      <w14:textFill>
        <w14:solidFill>
          <w14:schemeClr w14:val="tx1"/>
        </w14:solidFill>
      </w14:textFill>
    </w:rPr>
  </w:style>
  <w:style w:type="character" w:customStyle="1" w:styleId="20">
    <w:name w:val="Heading 2 Char"/>
    <w:basedOn w:val="6"/>
    <w:link w:val="3"/>
    <w:qFormat/>
    <w:uiPriority w:val="9"/>
    <w:rPr>
      <w:rFonts w:eastAsiaTheme="majorEastAsia" w:cstheme="majorBidi"/>
      <w:b/>
      <w:color w:val="000000" w:themeColor="text1"/>
      <w:szCs w:val="26"/>
      <w14:textFill>
        <w14:solidFill>
          <w14:schemeClr w14:val="tx1"/>
        </w14:solidFill>
      </w14:textFill>
    </w:rPr>
  </w:style>
  <w:style w:type="character" w:customStyle="1" w:styleId="21">
    <w:name w:val="Heading 3 Char"/>
    <w:basedOn w:val="6"/>
    <w:link w:val="4"/>
    <w:qFormat/>
    <w:uiPriority w:val="9"/>
    <w:rPr>
      <w:rFonts w:eastAsiaTheme="majorEastAsia" w:cstheme="majorBidi"/>
      <w:b/>
      <w:color w:val="000000" w:themeColor="text1"/>
      <w:szCs w:val="24"/>
      <w14:textFill>
        <w14:solidFill>
          <w14:schemeClr w14:val="tx1"/>
        </w14:solidFill>
      </w14:textFill>
    </w:rPr>
  </w:style>
  <w:style w:type="paragraph" w:styleId="22">
    <w:name w:val="List Paragraph"/>
    <w:basedOn w:val="1"/>
    <w:link w:val="23"/>
    <w:qFormat/>
    <w:uiPriority w:val="34"/>
    <w:pPr>
      <w:spacing w:after="120"/>
      <w:ind w:left="720" w:firstLine="567"/>
      <w:contextualSpacing/>
    </w:pPr>
    <w:rPr>
      <w:rFonts w:cstheme="minorBidi"/>
      <w:lang w:val="en-US"/>
    </w:rPr>
  </w:style>
  <w:style w:type="character" w:customStyle="1" w:styleId="23">
    <w:name w:val="List Paragraph Char"/>
    <w:basedOn w:val="6"/>
    <w:link w:val="22"/>
    <w:qFormat/>
    <w:uiPriority w:val="34"/>
  </w:style>
  <w:style w:type="paragraph" w:customStyle="1" w:styleId="24">
    <w:name w:val="Nội dung"/>
    <w:basedOn w:val="1"/>
    <w:qFormat/>
    <w:uiPriority w:val="0"/>
    <w:pPr>
      <w:spacing w:before="120"/>
      <w:ind w:firstLine="567"/>
    </w:pPr>
    <w:rPr>
      <w:rFonts w:cstheme="minorBidi"/>
      <w:lang w:val="en-US"/>
    </w:rPr>
  </w:style>
  <w:style w:type="paragraph" w:customStyle="1" w:styleId="25">
    <w:name w:val="Mục lớn"/>
    <w:basedOn w:val="3"/>
    <w:next w:val="24"/>
    <w:link w:val="34"/>
    <w:qFormat/>
    <w:uiPriority w:val="0"/>
    <w:pPr>
      <w:numPr>
        <w:ilvl w:val="0"/>
        <w:numId w:val="0"/>
      </w:numPr>
      <w:spacing w:before="200"/>
    </w:pPr>
    <w:rPr>
      <w:bCs/>
      <w:color w:val="auto"/>
    </w:rPr>
  </w:style>
  <w:style w:type="paragraph" w:customStyle="1" w:styleId="26">
    <w:name w:val="Tiểu mục"/>
    <w:basedOn w:val="4"/>
    <w:next w:val="24"/>
    <w:link w:val="36"/>
    <w:qFormat/>
    <w:uiPriority w:val="0"/>
    <w:pPr>
      <w:numPr>
        <w:ilvl w:val="0"/>
        <w:numId w:val="0"/>
      </w:numPr>
      <w:spacing w:before="200"/>
    </w:pPr>
    <w:rPr>
      <w:bCs/>
      <w:color w:val="auto"/>
      <w:szCs w:val="22"/>
    </w:rPr>
  </w:style>
  <w:style w:type="character" w:customStyle="1" w:styleId="27">
    <w:name w:val="apple-converted-space"/>
    <w:basedOn w:val="6"/>
    <w:qFormat/>
    <w:uiPriority w:val="0"/>
  </w:style>
  <w:style w:type="character" w:customStyle="1" w:styleId="28">
    <w:name w:val="text-base"/>
    <w:basedOn w:val="6"/>
    <w:qFormat/>
    <w:uiPriority w:val="0"/>
  </w:style>
  <w:style w:type="paragraph" w:customStyle="1" w:styleId="29">
    <w:name w:val="Column Name"/>
    <w:qFormat/>
    <w:uiPriority w:val="0"/>
    <w:pPr>
      <w:spacing w:before="120" w:after="120" w:line="276" w:lineRule="auto"/>
      <w:jc w:val="center"/>
    </w:pPr>
    <w:rPr>
      <w:rFonts w:ascii="Tahoma" w:hAnsi="Tahoma" w:eastAsia="Calibri" w:cs="Times New Roman"/>
      <w:b/>
      <w:sz w:val="20"/>
      <w:szCs w:val="22"/>
      <w:lang w:val="en-US" w:eastAsia="en-US" w:bidi="ar-SA"/>
    </w:rPr>
  </w:style>
  <w:style w:type="paragraph" w:customStyle="1" w:styleId="30">
    <w:name w:val="h1"/>
    <w:basedOn w:val="1"/>
    <w:link w:val="32"/>
    <w:qFormat/>
    <w:uiPriority w:val="0"/>
    <w:pPr>
      <w:jc w:val="center"/>
    </w:pPr>
    <w:rPr>
      <w:b/>
      <w:sz w:val="32"/>
      <w:lang w:val="en-US"/>
    </w:rPr>
  </w:style>
  <w:style w:type="paragraph" w:customStyle="1" w:styleId="31">
    <w:name w:val="h2"/>
    <w:basedOn w:val="25"/>
    <w:link w:val="35"/>
    <w:qFormat/>
    <w:uiPriority w:val="0"/>
    <w:pPr>
      <w:jc w:val="left"/>
    </w:pPr>
    <w:rPr>
      <w:rFonts w:cs="Times New Roman"/>
      <w:sz w:val="28"/>
    </w:rPr>
  </w:style>
  <w:style w:type="character" w:customStyle="1" w:styleId="32">
    <w:name w:val="h1 Char"/>
    <w:basedOn w:val="6"/>
    <w:link w:val="30"/>
    <w:qFormat/>
    <w:uiPriority w:val="0"/>
    <w:rPr>
      <w:rFonts w:cstheme="majorHAnsi"/>
      <w:b/>
      <w:sz w:val="32"/>
    </w:rPr>
  </w:style>
  <w:style w:type="paragraph" w:customStyle="1" w:styleId="33">
    <w:name w:val="h3"/>
    <w:basedOn w:val="26"/>
    <w:link w:val="37"/>
    <w:qFormat/>
    <w:uiPriority w:val="0"/>
    <w:pPr>
      <w:jc w:val="left"/>
    </w:pPr>
    <w:rPr>
      <w:rFonts w:cs="Times New Roman"/>
      <w:i/>
    </w:rPr>
  </w:style>
  <w:style w:type="character" w:customStyle="1" w:styleId="34">
    <w:name w:val="Mục lớn Char"/>
    <w:basedOn w:val="20"/>
    <w:link w:val="25"/>
    <w:qFormat/>
    <w:uiPriority w:val="0"/>
    <w:rPr>
      <w:rFonts w:eastAsiaTheme="majorEastAsia" w:cstheme="majorBidi"/>
      <w:bCs/>
      <w:color w:val="000000" w:themeColor="text1"/>
      <w:szCs w:val="26"/>
      <w14:textFill>
        <w14:solidFill>
          <w14:schemeClr w14:val="tx1"/>
        </w14:solidFill>
      </w14:textFill>
    </w:rPr>
  </w:style>
  <w:style w:type="character" w:customStyle="1" w:styleId="35">
    <w:name w:val="h2 Char"/>
    <w:basedOn w:val="34"/>
    <w:link w:val="31"/>
    <w:qFormat/>
    <w:uiPriority w:val="0"/>
    <w:rPr>
      <w:rFonts w:cs="Times New Roman" w:eastAsiaTheme="majorEastAsia"/>
      <w:color w:val="000000" w:themeColor="text1"/>
      <w:sz w:val="28"/>
      <w:szCs w:val="26"/>
      <w14:textFill>
        <w14:solidFill>
          <w14:schemeClr w14:val="tx1"/>
        </w14:solidFill>
      </w14:textFill>
    </w:rPr>
  </w:style>
  <w:style w:type="character" w:customStyle="1" w:styleId="36">
    <w:name w:val="Tiểu mục Char"/>
    <w:basedOn w:val="21"/>
    <w:link w:val="26"/>
    <w:qFormat/>
    <w:uiPriority w:val="0"/>
    <w:rPr>
      <w:rFonts w:eastAsiaTheme="majorEastAsia" w:cstheme="majorBidi"/>
      <w:bCs/>
      <w:color w:val="000000" w:themeColor="text1"/>
      <w:szCs w:val="24"/>
      <w14:textFill>
        <w14:solidFill>
          <w14:schemeClr w14:val="tx1"/>
        </w14:solidFill>
      </w14:textFill>
    </w:rPr>
  </w:style>
  <w:style w:type="character" w:customStyle="1" w:styleId="37">
    <w:name w:val="h3 Char"/>
    <w:basedOn w:val="36"/>
    <w:link w:val="33"/>
    <w:qFormat/>
    <w:uiPriority w:val="0"/>
    <w:rPr>
      <w:rFonts w:cs="Times New Roman" w:eastAsiaTheme="majorEastAsia"/>
      <w:i/>
      <w:color w:val="000000" w:themeColor="text1"/>
      <w:szCs w:val="24"/>
      <w14:textFill>
        <w14:solidFill>
          <w14:schemeClr w14:val="tx1"/>
        </w14:solidFill>
      </w14:textFill>
    </w:rPr>
  </w:style>
  <w:style w:type="character" w:customStyle="1" w:styleId="38">
    <w:name w:val="Unresolved Mention"/>
    <w:basedOn w:val="6"/>
    <w:semiHidden/>
    <w:unhideWhenUsed/>
    <w:qFormat/>
    <w:uiPriority w:val="99"/>
    <w:rPr>
      <w:color w:val="605E5C"/>
      <w:shd w:val="clear" w:color="auto" w:fill="E1DFDD"/>
    </w:rPr>
  </w:style>
  <w:style w:type="character" w:customStyle="1" w:styleId="39">
    <w:name w:val="Header Char"/>
    <w:basedOn w:val="6"/>
    <w:link w:val="11"/>
    <w:qFormat/>
    <w:uiPriority w:val="99"/>
    <w:rPr>
      <w:rFonts w:cstheme="majorHAnsi"/>
      <w:lang w:val="vi-VN"/>
    </w:rPr>
  </w:style>
  <w:style w:type="character" w:customStyle="1" w:styleId="40">
    <w:name w:val="Footer Char"/>
    <w:basedOn w:val="6"/>
    <w:link w:val="10"/>
    <w:qFormat/>
    <w:uiPriority w:val="99"/>
    <w:rPr>
      <w:rFonts w:cstheme="majorHAnsi"/>
      <w:lang w:val="vi-V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26FAB-47F2-42D9-B38F-DE7BA0DD843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2892</Words>
  <Characters>16490</Characters>
  <Lines>137</Lines>
  <Paragraphs>38</Paragraphs>
  <TotalTime>0</TotalTime>
  <ScaleCrop>false</ScaleCrop>
  <LinksUpToDate>false</LinksUpToDate>
  <CharactersWithSpaces>19344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2023-11-25T14:59:00Z</dcterms:created>
  <dc:creator>Tiến Đạt</dc:creator>
  <cp:lastModifiedBy>Thu Phung</cp:lastModifiedBy>
  <dcterms:modified xsi:type="dcterms:W3CDTF">2024-06-02T15:54:22Z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17002D6F47714BFD9080BF7BB7EFCBAC_13</vt:lpwstr>
  </property>
</Properties>
</file>