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F3607E" w:rsidRPr="007402BE" w:rsidRDefault="00246A2E" w:rsidP="007402BE">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14/</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033AA3"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567676" w:history="1">
            <w:r w:rsidR="00033AA3" w:rsidRPr="00CA269E">
              <w:rPr>
                <w:rStyle w:val="Hyperlink"/>
                <w:rFonts w:cs="Times New Roman"/>
                <w:noProof/>
              </w:rPr>
              <w:t>Phần 1. Giới thiệu về SVMC</w:t>
            </w:r>
            <w:r w:rsidR="00033AA3">
              <w:rPr>
                <w:noProof/>
                <w:webHidden/>
              </w:rPr>
              <w:tab/>
            </w:r>
            <w:r w:rsidR="00033AA3">
              <w:rPr>
                <w:noProof/>
                <w:webHidden/>
              </w:rPr>
              <w:fldChar w:fldCharType="begin"/>
            </w:r>
            <w:r w:rsidR="00033AA3">
              <w:rPr>
                <w:noProof/>
                <w:webHidden/>
              </w:rPr>
              <w:instrText xml:space="preserve"> PAGEREF _Toc508567676 \h </w:instrText>
            </w:r>
            <w:r w:rsidR="00033AA3">
              <w:rPr>
                <w:noProof/>
                <w:webHidden/>
              </w:rPr>
            </w:r>
            <w:r w:rsidR="00033AA3">
              <w:rPr>
                <w:noProof/>
                <w:webHidden/>
              </w:rPr>
              <w:fldChar w:fldCharType="separate"/>
            </w:r>
            <w:r w:rsidR="00033AA3">
              <w:rPr>
                <w:noProof/>
                <w:webHidden/>
              </w:rPr>
              <w:t>3</w:t>
            </w:r>
            <w:r w:rsidR="00033AA3">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77" w:history="1">
            <w:r w:rsidRPr="00CA269E">
              <w:rPr>
                <w:rStyle w:val="Hyperlink"/>
                <w:noProof/>
              </w:rPr>
              <w:t>1.1. Giới thiệu về tập đoàn Samsung</w:t>
            </w:r>
            <w:r>
              <w:rPr>
                <w:noProof/>
                <w:webHidden/>
              </w:rPr>
              <w:tab/>
            </w:r>
            <w:r>
              <w:rPr>
                <w:noProof/>
                <w:webHidden/>
              </w:rPr>
              <w:fldChar w:fldCharType="begin"/>
            </w:r>
            <w:r>
              <w:rPr>
                <w:noProof/>
                <w:webHidden/>
              </w:rPr>
              <w:instrText xml:space="preserve"> PAGEREF _Toc508567677 \h </w:instrText>
            </w:r>
            <w:r>
              <w:rPr>
                <w:noProof/>
                <w:webHidden/>
              </w:rPr>
            </w:r>
            <w:r>
              <w:rPr>
                <w:noProof/>
                <w:webHidden/>
              </w:rPr>
              <w:fldChar w:fldCharType="separate"/>
            </w:r>
            <w:r>
              <w:rPr>
                <w:noProof/>
                <w:webHidden/>
              </w:rPr>
              <w:t>3</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78" w:history="1">
            <w:r w:rsidRPr="00CA269E">
              <w:rPr>
                <w:rStyle w:val="Hyperlink"/>
                <w:rFonts w:cs="Times New Roman"/>
                <w:noProof/>
              </w:rPr>
              <w:t>1.2. SVMC là gì</w:t>
            </w:r>
            <w:r>
              <w:rPr>
                <w:noProof/>
                <w:webHidden/>
              </w:rPr>
              <w:tab/>
            </w:r>
            <w:r>
              <w:rPr>
                <w:noProof/>
                <w:webHidden/>
              </w:rPr>
              <w:fldChar w:fldCharType="begin"/>
            </w:r>
            <w:r>
              <w:rPr>
                <w:noProof/>
                <w:webHidden/>
              </w:rPr>
              <w:instrText xml:space="preserve"> PAGEREF _Toc508567678 \h </w:instrText>
            </w:r>
            <w:r>
              <w:rPr>
                <w:noProof/>
                <w:webHidden/>
              </w:rPr>
            </w:r>
            <w:r>
              <w:rPr>
                <w:noProof/>
                <w:webHidden/>
              </w:rPr>
              <w:fldChar w:fldCharType="separate"/>
            </w:r>
            <w:r>
              <w:rPr>
                <w:noProof/>
                <w:webHidden/>
              </w:rPr>
              <w:t>3</w:t>
            </w:r>
            <w:r>
              <w:rPr>
                <w:noProof/>
                <w:webHidden/>
              </w:rPr>
              <w:fldChar w:fldCharType="end"/>
            </w:r>
          </w:hyperlink>
        </w:p>
        <w:p w:rsidR="00033AA3" w:rsidRDefault="00033AA3">
          <w:pPr>
            <w:pStyle w:val="TOC1"/>
            <w:tabs>
              <w:tab w:val="right" w:leader="dot" w:pos="9016"/>
            </w:tabs>
            <w:rPr>
              <w:rFonts w:asciiTheme="minorHAnsi" w:eastAsiaTheme="minorEastAsia" w:hAnsiTheme="minorHAnsi"/>
              <w:noProof/>
              <w:sz w:val="22"/>
              <w:lang w:val="vi-VN" w:eastAsia="vi-VN"/>
            </w:rPr>
          </w:pPr>
          <w:hyperlink w:anchor="_Toc508567679" w:history="1">
            <w:r w:rsidRPr="00CA269E">
              <w:rPr>
                <w:rStyle w:val="Hyperlink"/>
                <w:rFonts w:cs="Times New Roman"/>
                <w:noProof/>
              </w:rPr>
              <w:t>Phần 2. Quá trình thực tập ở SVMC</w:t>
            </w:r>
            <w:r>
              <w:rPr>
                <w:noProof/>
                <w:webHidden/>
              </w:rPr>
              <w:tab/>
            </w:r>
            <w:r>
              <w:rPr>
                <w:noProof/>
                <w:webHidden/>
              </w:rPr>
              <w:fldChar w:fldCharType="begin"/>
            </w:r>
            <w:r>
              <w:rPr>
                <w:noProof/>
                <w:webHidden/>
              </w:rPr>
              <w:instrText xml:space="preserve"> PAGEREF _Toc508567679 \h </w:instrText>
            </w:r>
            <w:r>
              <w:rPr>
                <w:noProof/>
                <w:webHidden/>
              </w:rPr>
            </w:r>
            <w:r>
              <w:rPr>
                <w:noProof/>
                <w:webHidden/>
              </w:rPr>
              <w:fldChar w:fldCharType="separate"/>
            </w:r>
            <w:r>
              <w:rPr>
                <w:noProof/>
                <w:webHidden/>
              </w:rPr>
              <w:t>4</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0" w:history="1">
            <w:r w:rsidRPr="00CA269E">
              <w:rPr>
                <w:rStyle w:val="Hyperlink"/>
                <w:rFonts w:cs="Times New Roman"/>
                <w:noProof/>
              </w:rPr>
              <w:t>2.1. Training về các thuật toán</w:t>
            </w:r>
            <w:r>
              <w:rPr>
                <w:noProof/>
                <w:webHidden/>
              </w:rPr>
              <w:tab/>
            </w:r>
            <w:r>
              <w:rPr>
                <w:noProof/>
                <w:webHidden/>
              </w:rPr>
              <w:fldChar w:fldCharType="begin"/>
            </w:r>
            <w:r>
              <w:rPr>
                <w:noProof/>
                <w:webHidden/>
              </w:rPr>
              <w:instrText xml:space="preserve"> PAGEREF _Toc508567680 \h </w:instrText>
            </w:r>
            <w:r>
              <w:rPr>
                <w:noProof/>
                <w:webHidden/>
              </w:rPr>
            </w:r>
            <w:r>
              <w:rPr>
                <w:noProof/>
                <w:webHidden/>
              </w:rPr>
              <w:fldChar w:fldCharType="separate"/>
            </w:r>
            <w:r>
              <w:rPr>
                <w:noProof/>
                <w:webHidden/>
              </w:rPr>
              <w:t>4</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1" w:history="1">
            <w:r w:rsidRPr="00CA269E">
              <w:rPr>
                <w:rStyle w:val="Hyperlink"/>
                <w:rFonts w:cs="Times New Roman"/>
                <w:noProof/>
              </w:rPr>
              <w:t>2.2. Training về lập trình ứng dụng trên nền tảng Android</w:t>
            </w:r>
            <w:r>
              <w:rPr>
                <w:noProof/>
                <w:webHidden/>
              </w:rPr>
              <w:tab/>
            </w:r>
            <w:r>
              <w:rPr>
                <w:noProof/>
                <w:webHidden/>
              </w:rPr>
              <w:fldChar w:fldCharType="begin"/>
            </w:r>
            <w:r>
              <w:rPr>
                <w:noProof/>
                <w:webHidden/>
              </w:rPr>
              <w:instrText xml:space="preserve"> PAGEREF _Toc508567681 \h </w:instrText>
            </w:r>
            <w:r>
              <w:rPr>
                <w:noProof/>
                <w:webHidden/>
              </w:rPr>
            </w:r>
            <w:r>
              <w:rPr>
                <w:noProof/>
                <w:webHidden/>
              </w:rPr>
              <w:fldChar w:fldCharType="separate"/>
            </w:r>
            <w:r>
              <w:rPr>
                <w:noProof/>
                <w:webHidden/>
              </w:rPr>
              <w:t>5</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2" w:history="1">
            <w:r w:rsidRPr="00CA269E">
              <w:rPr>
                <w:rStyle w:val="Hyperlink"/>
                <w:rFonts w:cs="Times New Roman"/>
                <w:noProof/>
              </w:rPr>
              <w:t>2.3. Làm đồ án tốt nghiệp</w:t>
            </w:r>
            <w:r>
              <w:rPr>
                <w:noProof/>
                <w:webHidden/>
              </w:rPr>
              <w:tab/>
            </w:r>
            <w:r>
              <w:rPr>
                <w:noProof/>
                <w:webHidden/>
              </w:rPr>
              <w:fldChar w:fldCharType="begin"/>
            </w:r>
            <w:r>
              <w:rPr>
                <w:noProof/>
                <w:webHidden/>
              </w:rPr>
              <w:instrText xml:space="preserve"> PAGEREF _Toc508567682 \h </w:instrText>
            </w:r>
            <w:r>
              <w:rPr>
                <w:noProof/>
                <w:webHidden/>
              </w:rPr>
            </w:r>
            <w:r>
              <w:rPr>
                <w:noProof/>
                <w:webHidden/>
              </w:rPr>
              <w:fldChar w:fldCharType="separate"/>
            </w:r>
            <w:r>
              <w:rPr>
                <w:noProof/>
                <w:webHidden/>
              </w:rPr>
              <w:t>5</w:t>
            </w:r>
            <w:r>
              <w:rPr>
                <w:noProof/>
                <w:webHidden/>
              </w:rPr>
              <w:fldChar w:fldCharType="end"/>
            </w:r>
          </w:hyperlink>
        </w:p>
        <w:p w:rsidR="00033AA3" w:rsidRDefault="00033AA3">
          <w:pPr>
            <w:pStyle w:val="TOC1"/>
            <w:tabs>
              <w:tab w:val="right" w:leader="dot" w:pos="9016"/>
            </w:tabs>
            <w:rPr>
              <w:rFonts w:asciiTheme="minorHAnsi" w:eastAsiaTheme="minorEastAsia" w:hAnsiTheme="minorHAnsi"/>
              <w:noProof/>
              <w:sz w:val="22"/>
              <w:lang w:val="vi-VN" w:eastAsia="vi-VN"/>
            </w:rPr>
          </w:pPr>
          <w:hyperlink w:anchor="_Toc508567683" w:history="1">
            <w:r w:rsidRPr="00CA269E">
              <w:rPr>
                <w:rStyle w:val="Hyperlink"/>
                <w:rFonts w:cs="Times New Roman"/>
                <w:noProof/>
              </w:rPr>
              <w:t>Phần 3. Giới thiệu về đồ án tốt nghiệp</w:t>
            </w:r>
            <w:r>
              <w:rPr>
                <w:noProof/>
                <w:webHidden/>
              </w:rPr>
              <w:tab/>
            </w:r>
            <w:r>
              <w:rPr>
                <w:noProof/>
                <w:webHidden/>
              </w:rPr>
              <w:fldChar w:fldCharType="begin"/>
            </w:r>
            <w:r>
              <w:rPr>
                <w:noProof/>
                <w:webHidden/>
              </w:rPr>
              <w:instrText xml:space="preserve"> PAGEREF _Toc508567683 \h </w:instrText>
            </w:r>
            <w:r>
              <w:rPr>
                <w:noProof/>
                <w:webHidden/>
              </w:rPr>
            </w:r>
            <w:r>
              <w:rPr>
                <w:noProof/>
                <w:webHidden/>
              </w:rPr>
              <w:fldChar w:fldCharType="separate"/>
            </w:r>
            <w:r>
              <w:rPr>
                <w:noProof/>
                <w:webHidden/>
              </w:rPr>
              <w:t>5</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4" w:history="1">
            <w:r w:rsidRPr="00CA269E">
              <w:rPr>
                <w:rStyle w:val="Hyperlink"/>
                <w:rFonts w:cs="Times New Roman"/>
                <w:noProof/>
              </w:rPr>
              <w:t>3.1. Giới thiệu về đề tài</w:t>
            </w:r>
            <w:r>
              <w:rPr>
                <w:noProof/>
                <w:webHidden/>
              </w:rPr>
              <w:tab/>
            </w:r>
            <w:r>
              <w:rPr>
                <w:noProof/>
                <w:webHidden/>
              </w:rPr>
              <w:fldChar w:fldCharType="begin"/>
            </w:r>
            <w:r>
              <w:rPr>
                <w:noProof/>
                <w:webHidden/>
              </w:rPr>
              <w:instrText xml:space="preserve"> PAGEREF _Toc508567684 \h </w:instrText>
            </w:r>
            <w:r>
              <w:rPr>
                <w:noProof/>
                <w:webHidden/>
              </w:rPr>
            </w:r>
            <w:r>
              <w:rPr>
                <w:noProof/>
                <w:webHidden/>
              </w:rPr>
              <w:fldChar w:fldCharType="separate"/>
            </w:r>
            <w:r>
              <w:rPr>
                <w:noProof/>
                <w:webHidden/>
              </w:rPr>
              <w:t>5</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5" w:history="1">
            <w:r w:rsidRPr="00CA269E">
              <w:rPr>
                <w:rStyle w:val="Hyperlink"/>
                <w:rFonts w:cs="Times New Roman"/>
                <w:noProof/>
              </w:rPr>
              <w:t>3.2. Các thành viên và mentor</w:t>
            </w:r>
            <w:r>
              <w:rPr>
                <w:noProof/>
                <w:webHidden/>
              </w:rPr>
              <w:tab/>
            </w:r>
            <w:r>
              <w:rPr>
                <w:noProof/>
                <w:webHidden/>
              </w:rPr>
              <w:fldChar w:fldCharType="begin"/>
            </w:r>
            <w:r>
              <w:rPr>
                <w:noProof/>
                <w:webHidden/>
              </w:rPr>
              <w:instrText xml:space="preserve"> PAGEREF _Toc508567685 \h </w:instrText>
            </w:r>
            <w:r>
              <w:rPr>
                <w:noProof/>
                <w:webHidden/>
              </w:rPr>
            </w:r>
            <w:r>
              <w:rPr>
                <w:noProof/>
                <w:webHidden/>
              </w:rPr>
              <w:fldChar w:fldCharType="separate"/>
            </w:r>
            <w:r>
              <w:rPr>
                <w:noProof/>
                <w:webHidden/>
              </w:rPr>
              <w:t>6</w:t>
            </w:r>
            <w:r>
              <w:rPr>
                <w:noProof/>
                <w:webHidden/>
              </w:rPr>
              <w:fldChar w:fldCharType="end"/>
            </w:r>
          </w:hyperlink>
        </w:p>
        <w:p w:rsidR="00033AA3" w:rsidRDefault="00033AA3">
          <w:pPr>
            <w:pStyle w:val="TOC2"/>
            <w:tabs>
              <w:tab w:val="right" w:leader="dot" w:pos="9016"/>
            </w:tabs>
            <w:rPr>
              <w:rFonts w:asciiTheme="minorHAnsi" w:eastAsiaTheme="minorEastAsia" w:hAnsiTheme="minorHAnsi"/>
              <w:noProof/>
              <w:sz w:val="22"/>
              <w:lang w:val="vi-VN" w:eastAsia="vi-VN"/>
            </w:rPr>
          </w:pPr>
          <w:hyperlink w:anchor="_Toc508567686" w:history="1">
            <w:r w:rsidRPr="00CA269E">
              <w:rPr>
                <w:rStyle w:val="Hyperlink"/>
                <w:rFonts w:cs="Times New Roman"/>
                <w:noProof/>
              </w:rPr>
              <w:t>3.3. Chức năng của hệ thống</w:t>
            </w:r>
            <w:r>
              <w:rPr>
                <w:noProof/>
                <w:webHidden/>
              </w:rPr>
              <w:tab/>
            </w:r>
            <w:r>
              <w:rPr>
                <w:noProof/>
                <w:webHidden/>
              </w:rPr>
              <w:fldChar w:fldCharType="begin"/>
            </w:r>
            <w:r>
              <w:rPr>
                <w:noProof/>
                <w:webHidden/>
              </w:rPr>
              <w:instrText xml:space="preserve"> PAGEREF _Toc508567686 \h </w:instrText>
            </w:r>
            <w:r>
              <w:rPr>
                <w:noProof/>
                <w:webHidden/>
              </w:rPr>
            </w:r>
            <w:r>
              <w:rPr>
                <w:noProof/>
                <w:webHidden/>
              </w:rPr>
              <w:fldChar w:fldCharType="separate"/>
            </w:r>
            <w:r>
              <w:rPr>
                <w:noProof/>
                <w:webHidden/>
              </w:rPr>
              <w:t>6</w:t>
            </w:r>
            <w:r>
              <w:rPr>
                <w:noProof/>
                <w:webHidden/>
              </w:rPr>
              <w:fldChar w:fldCharType="end"/>
            </w:r>
          </w:hyperlink>
        </w:p>
        <w:p w:rsidR="00033AA3" w:rsidRDefault="00033AA3">
          <w:pPr>
            <w:pStyle w:val="TOC3"/>
            <w:tabs>
              <w:tab w:val="right" w:leader="dot" w:pos="9016"/>
            </w:tabs>
            <w:rPr>
              <w:rFonts w:asciiTheme="minorHAnsi" w:eastAsiaTheme="minorEastAsia" w:hAnsiTheme="minorHAnsi"/>
              <w:noProof/>
              <w:sz w:val="22"/>
              <w:lang w:val="vi-VN" w:eastAsia="vi-VN"/>
            </w:rPr>
          </w:pPr>
          <w:hyperlink w:anchor="_Toc508567687" w:history="1">
            <w:r w:rsidRPr="00CA269E">
              <w:rPr>
                <w:rStyle w:val="Hyperlink"/>
                <w:rFonts w:cs="Times New Roman"/>
                <w:noProof/>
              </w:rPr>
              <w:t>3.3.1. Yêu cầu chức năng</w:t>
            </w:r>
            <w:r>
              <w:rPr>
                <w:noProof/>
                <w:webHidden/>
              </w:rPr>
              <w:tab/>
            </w:r>
            <w:r>
              <w:rPr>
                <w:noProof/>
                <w:webHidden/>
              </w:rPr>
              <w:fldChar w:fldCharType="begin"/>
            </w:r>
            <w:r>
              <w:rPr>
                <w:noProof/>
                <w:webHidden/>
              </w:rPr>
              <w:instrText xml:space="preserve"> PAGEREF _Toc508567687 \h </w:instrText>
            </w:r>
            <w:r>
              <w:rPr>
                <w:noProof/>
                <w:webHidden/>
              </w:rPr>
            </w:r>
            <w:r>
              <w:rPr>
                <w:noProof/>
                <w:webHidden/>
              </w:rPr>
              <w:fldChar w:fldCharType="separate"/>
            </w:r>
            <w:r>
              <w:rPr>
                <w:noProof/>
                <w:webHidden/>
              </w:rPr>
              <w:t>6</w:t>
            </w:r>
            <w:r>
              <w:rPr>
                <w:noProof/>
                <w:webHidden/>
              </w:rPr>
              <w:fldChar w:fldCharType="end"/>
            </w:r>
          </w:hyperlink>
        </w:p>
        <w:p w:rsidR="00033AA3" w:rsidRDefault="00033AA3">
          <w:pPr>
            <w:pStyle w:val="TOC3"/>
            <w:tabs>
              <w:tab w:val="right" w:leader="dot" w:pos="9016"/>
            </w:tabs>
            <w:rPr>
              <w:rFonts w:asciiTheme="minorHAnsi" w:eastAsiaTheme="minorEastAsia" w:hAnsiTheme="minorHAnsi"/>
              <w:noProof/>
              <w:sz w:val="22"/>
              <w:lang w:val="vi-VN" w:eastAsia="vi-VN"/>
            </w:rPr>
          </w:pPr>
          <w:hyperlink w:anchor="_Toc508567688" w:history="1">
            <w:r w:rsidRPr="00CA269E">
              <w:rPr>
                <w:rStyle w:val="Hyperlink"/>
                <w:rFonts w:cs="Times New Roman"/>
                <w:noProof/>
              </w:rPr>
              <w:t>3.3.2. Yêu cầu phi chức năng</w:t>
            </w:r>
            <w:r>
              <w:rPr>
                <w:noProof/>
                <w:webHidden/>
              </w:rPr>
              <w:tab/>
            </w:r>
            <w:r>
              <w:rPr>
                <w:noProof/>
                <w:webHidden/>
              </w:rPr>
              <w:fldChar w:fldCharType="begin"/>
            </w:r>
            <w:r>
              <w:rPr>
                <w:noProof/>
                <w:webHidden/>
              </w:rPr>
              <w:instrText xml:space="preserve"> PAGEREF _Toc508567688 \h </w:instrText>
            </w:r>
            <w:r>
              <w:rPr>
                <w:noProof/>
                <w:webHidden/>
              </w:rPr>
            </w:r>
            <w:r>
              <w:rPr>
                <w:noProof/>
                <w:webHidden/>
              </w:rPr>
              <w:fldChar w:fldCharType="separate"/>
            </w:r>
            <w:r>
              <w:rPr>
                <w:noProof/>
                <w:webHidden/>
              </w:rPr>
              <w:t>6</w:t>
            </w:r>
            <w:r>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bookmarkStart w:id="0" w:name="_GoBack"/>
      <w:bookmarkEnd w:id="0"/>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033AA3" w:rsidRDefault="00033AA3" w:rsidP="009206CA">
      <w:pPr>
        <w:spacing w:line="360" w:lineRule="auto"/>
        <w:rPr>
          <w:rFonts w:asciiTheme="majorHAnsi" w:hAnsiTheme="majorHAnsi" w:cs="Times New Roman"/>
          <w:szCs w:val="26"/>
        </w:rPr>
      </w:pPr>
    </w:p>
    <w:p w:rsidR="009206CA" w:rsidRDefault="009206CA" w:rsidP="00F3607E">
      <w:pPr>
        <w:pStyle w:val="Heading1"/>
        <w:rPr>
          <w:rFonts w:cs="Times New Roman"/>
          <w:szCs w:val="26"/>
        </w:rPr>
      </w:pPr>
      <w:bookmarkStart w:id="1" w:name="_Toc508567676"/>
      <w:r>
        <w:rPr>
          <w:rFonts w:cs="Times New Roman"/>
          <w:szCs w:val="26"/>
        </w:rPr>
        <w:lastRenderedPageBreak/>
        <w:t>Phần 1. Giới thiệu về SVMC</w:t>
      </w:r>
      <w:bookmarkEnd w:id="1"/>
    </w:p>
    <w:p w:rsidR="00F3607E" w:rsidRDefault="00F3607E" w:rsidP="00F3607E"/>
    <w:p w:rsidR="005D7D41" w:rsidRDefault="005D7D41" w:rsidP="00003AC4">
      <w:pPr>
        <w:pStyle w:val="Heading2"/>
      </w:pPr>
      <w:bookmarkStart w:id="2" w:name="_Toc508567677"/>
      <w:r>
        <w:t>1.1. Giới thiệu về tập đoàn Samsung</w:t>
      </w:r>
      <w:bookmarkEnd w:id="2"/>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Default="009206CA" w:rsidP="00386A85">
      <w:pPr>
        <w:pStyle w:val="Heading2"/>
        <w:rPr>
          <w:rFonts w:cs="Times New Roman"/>
        </w:rPr>
      </w:pPr>
      <w:bookmarkStart w:id="3" w:name="_Toc508567678"/>
      <w:r>
        <w:rPr>
          <w:rFonts w:cs="Times New Roman"/>
        </w:rPr>
        <w:t>1</w:t>
      </w:r>
      <w:r w:rsidR="00F3607E">
        <w:rPr>
          <w:rFonts w:cs="Times New Roman"/>
        </w:rPr>
        <w:t>.</w:t>
      </w:r>
      <w:r w:rsidR="005D7D41">
        <w:rPr>
          <w:rFonts w:cs="Times New Roman"/>
        </w:rPr>
        <w:t>2</w:t>
      </w:r>
      <w:r>
        <w:rPr>
          <w:rFonts w:cs="Times New Roman"/>
        </w:rPr>
        <w:t>. SVMC là gì</w:t>
      </w:r>
      <w:bookmarkEnd w:id="3"/>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Engineering</w:t>
      </w:r>
      <w:r w:rsidR="007A6B85">
        <w:rPr>
          <w:rFonts w:asciiTheme="majorHAnsi" w:hAnsiTheme="majorHAnsi" w:cs="Times New Roman"/>
          <w:szCs w:val="26"/>
        </w:rPr>
        <w:t xml:space="preserve"> (Kỹ thuật phần mềm)</w:t>
      </w:r>
    </w:p>
    <w:p w:rsidR="00874311" w:rsidRDefault="00874311" w:rsidP="00CD0AE8">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Mobile Evaluation</w:t>
      </w:r>
      <w:r w:rsidR="007A6B85">
        <w:rPr>
          <w:rFonts w:asciiTheme="majorHAnsi" w:hAnsiTheme="majorHAnsi" w:cs="Times New Roman"/>
          <w:szCs w:val="26"/>
        </w:rPr>
        <w:t xml:space="preserve"> (Đánh giá</w:t>
      </w:r>
      <w:r w:rsidR="00CD0AE8">
        <w:rPr>
          <w:rFonts w:asciiTheme="majorHAnsi" w:hAnsiTheme="majorHAnsi" w:cs="Times New Roman"/>
          <w:szCs w:val="26"/>
        </w:rPr>
        <w:t>,</w:t>
      </w:r>
      <w:r w:rsidR="007A6B85">
        <w:rPr>
          <w:rFonts w:asciiTheme="majorHAnsi" w:hAnsiTheme="majorHAnsi" w:cs="Times New Roman"/>
          <w:szCs w:val="26"/>
        </w:rPr>
        <w:t xml:space="preserve"> </w:t>
      </w:r>
      <w:r w:rsidR="00CD0AE8" w:rsidRPr="00CD0AE8">
        <w:rPr>
          <w:rFonts w:asciiTheme="majorHAnsi" w:hAnsiTheme="majorHAnsi" w:cs="Times New Roman"/>
          <w:szCs w:val="26"/>
        </w:rPr>
        <w:t>kiểm thử điện thoại</w:t>
      </w:r>
      <w:r w:rsidR="007A6B85">
        <w:rPr>
          <w:rFonts w:asciiTheme="majorHAnsi" w:hAnsiTheme="majorHAnsi" w:cs="Times New Roman"/>
          <w:szCs w:val="26"/>
        </w:rPr>
        <w:t>)</w:t>
      </w:r>
    </w:p>
    <w:p w:rsidR="00874311" w:rsidRDefault="00CD0AE8"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lastRenderedPageBreak/>
        <w:t>LTE Network S/W Verification</w:t>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Default="007B2728" w:rsidP="00F3607E">
      <w:pPr>
        <w:pStyle w:val="Heading1"/>
        <w:rPr>
          <w:rFonts w:cs="Times New Roman"/>
          <w:szCs w:val="26"/>
        </w:rPr>
      </w:pPr>
      <w:bookmarkStart w:id="4" w:name="_Toc508567679"/>
      <w:r>
        <w:rPr>
          <w:rFonts w:cs="Times New Roman"/>
          <w:szCs w:val="26"/>
        </w:rPr>
        <w:t>Phần 2. Quá trình thực tập ở SVMC</w:t>
      </w:r>
      <w:bookmarkEnd w:id="4"/>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4E1D39">
        <w:rPr>
          <w:rFonts w:asciiTheme="majorHAnsi" w:hAnsiTheme="majorHAnsi" w:cs="Times New Roman"/>
          <w:szCs w:val="26"/>
        </w:rPr>
        <w:t xml:space="preserve"> TO DO…</w:t>
      </w:r>
      <w:r w:rsidR="00874311">
        <w:rPr>
          <w:rFonts w:asciiTheme="majorHAnsi" w:hAnsiTheme="majorHAnsi" w:cs="Times New Roman"/>
          <w:szCs w:val="26"/>
        </w:rPr>
        <w:t>…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tbl>
      <w:tblPr>
        <w:tblStyle w:val="TableGrid"/>
        <w:tblW w:w="0" w:type="auto"/>
        <w:tblInd w:w="988" w:type="dxa"/>
        <w:tblLook w:val="04A0" w:firstRow="1" w:lastRow="0" w:firstColumn="1" w:lastColumn="0" w:noHBand="0" w:noVBand="1"/>
      </w:tblPr>
      <w:tblGrid>
        <w:gridCol w:w="1701"/>
        <w:gridCol w:w="6095"/>
      </w:tblGrid>
      <w:tr w:rsidR="00CD0AE8" w:rsidRPr="00E5474E" w:rsidTr="00E5474E">
        <w:tc>
          <w:tcPr>
            <w:tcW w:w="1701"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Thời gian</w:t>
            </w:r>
          </w:p>
        </w:tc>
        <w:tc>
          <w:tcPr>
            <w:tcW w:w="6095"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Kế hoạch</w:t>
            </w:r>
          </w:p>
        </w:tc>
      </w:tr>
      <w:tr w:rsidR="00CD0AE8" w:rsidTr="00E5474E">
        <w:tc>
          <w:tcPr>
            <w:tcW w:w="1701" w:type="dxa"/>
          </w:tcPr>
          <w:p w:rsidR="00CD0AE8" w:rsidRDefault="00CD0AE8" w:rsidP="00E5474E">
            <w:pPr>
              <w:spacing w:line="360" w:lineRule="auto"/>
              <w:jc w:val="both"/>
              <w:rPr>
                <w:rFonts w:asciiTheme="majorHAnsi" w:hAnsiTheme="majorHAnsi" w:cs="Times New Roman"/>
                <w:szCs w:val="26"/>
              </w:rPr>
            </w:pPr>
            <w:r>
              <w:rPr>
                <w:rFonts w:asciiTheme="majorHAnsi" w:hAnsiTheme="majorHAnsi" w:cs="Times New Roman"/>
                <w:szCs w:val="26"/>
              </w:rPr>
              <w:t>1/3 –</w:t>
            </w:r>
            <w:r w:rsidR="00E5474E">
              <w:rPr>
                <w:rFonts w:asciiTheme="majorHAnsi" w:hAnsiTheme="majorHAnsi" w:cs="Times New Roman"/>
                <w:szCs w:val="26"/>
              </w:rPr>
              <w:t xml:space="preserve"> 20</w:t>
            </w:r>
            <w:r>
              <w:rPr>
                <w:rFonts w:asciiTheme="majorHAnsi" w:hAnsiTheme="majorHAnsi" w:cs="Times New Roman"/>
                <w:szCs w:val="26"/>
              </w:rPr>
              <w:t>/</w:t>
            </w:r>
            <w:r w:rsidR="00E5474E">
              <w:rPr>
                <w:rFonts w:asciiTheme="majorHAnsi" w:hAnsiTheme="majorHAnsi" w:cs="Times New Roman"/>
                <w:szCs w:val="26"/>
              </w:rPr>
              <w:t>3</w:t>
            </w:r>
          </w:p>
        </w:tc>
        <w:tc>
          <w:tcPr>
            <w:tcW w:w="6095" w:type="dxa"/>
          </w:tcPr>
          <w:p w:rsidR="00CD0AE8"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thuật toán</w:t>
            </w:r>
          </w:p>
        </w:tc>
      </w:tr>
      <w:tr w:rsidR="00E5474E" w:rsidTr="00E5474E">
        <w:tc>
          <w:tcPr>
            <w:tcW w:w="1701" w:type="dxa"/>
          </w:tcPr>
          <w:p w:rsidR="00E5474E" w:rsidRDefault="00E5474E" w:rsidP="00E5474E">
            <w:pPr>
              <w:spacing w:line="360" w:lineRule="auto"/>
              <w:jc w:val="both"/>
              <w:rPr>
                <w:rFonts w:asciiTheme="majorHAnsi" w:hAnsiTheme="majorHAnsi" w:cs="Times New Roman"/>
                <w:szCs w:val="26"/>
              </w:rPr>
            </w:pPr>
            <w:r>
              <w:rPr>
                <w:rFonts w:asciiTheme="majorHAnsi" w:hAnsiTheme="majorHAnsi" w:cs="Times New Roman"/>
                <w:szCs w:val="26"/>
              </w:rPr>
              <w:t>21/3 – 31/4</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lập trình ứng dụng trên nền tảng Android</w:t>
            </w:r>
          </w:p>
        </w:tc>
      </w:tr>
      <w:tr w:rsidR="00E5474E" w:rsidTr="00E5474E">
        <w:tc>
          <w:tcPr>
            <w:tcW w:w="1701"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1/4 – 31/5</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Làm đồ án</w:t>
            </w:r>
          </w:p>
        </w:tc>
      </w:tr>
    </w:tbl>
    <w:p w:rsidR="00CD0AE8" w:rsidRDefault="00CD0AE8" w:rsidP="00F3607E">
      <w:pPr>
        <w:spacing w:line="360" w:lineRule="auto"/>
        <w:jc w:val="both"/>
        <w:rPr>
          <w:rFonts w:asciiTheme="majorHAnsi" w:hAnsiTheme="majorHAnsi" w:cs="Times New Roman"/>
          <w:szCs w:val="26"/>
        </w:rPr>
      </w:pPr>
    </w:p>
    <w:p w:rsidR="00E75C37" w:rsidRPr="00CD0AE8" w:rsidRDefault="00E75C37" w:rsidP="00F3607E">
      <w:pPr>
        <w:spacing w:line="360" w:lineRule="auto"/>
        <w:jc w:val="both"/>
        <w:rPr>
          <w:rFonts w:asciiTheme="majorHAnsi" w:hAnsiTheme="majorHAnsi" w:cs="Times New Roman"/>
          <w:szCs w:val="26"/>
        </w:rPr>
      </w:pPr>
      <w:r w:rsidRPr="00CD0AE8">
        <w:rPr>
          <w:rFonts w:asciiTheme="majorHAnsi" w:hAnsiTheme="majorHAnsi" w:cs="Times New Roman"/>
          <w:szCs w:val="26"/>
        </w:rPr>
        <w:t>Sau đây là chi tiết của đợt thực tập</w:t>
      </w:r>
    </w:p>
    <w:p w:rsidR="00E75C37" w:rsidRDefault="00E75C37" w:rsidP="00746F61">
      <w:pPr>
        <w:pStyle w:val="Heading2"/>
        <w:rPr>
          <w:rFonts w:cs="Times New Roman"/>
        </w:rPr>
      </w:pPr>
      <w:bookmarkStart w:id="5" w:name="_Toc508567680"/>
      <w:r>
        <w:rPr>
          <w:rFonts w:cs="Times New Roman"/>
        </w:rPr>
        <w:t>2.1. Training về các thuật toán</w:t>
      </w:r>
      <w:bookmarkEnd w:id="5"/>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w:t>
      </w:r>
      <w:r w:rsidR="004F205E">
        <w:rPr>
          <w:rFonts w:asciiTheme="majorHAnsi" w:hAnsiTheme="majorHAnsi" w:cs="Times New Roman"/>
          <w:szCs w:val="26"/>
        </w:rPr>
        <w:t>i gian này, sinh viên sẽ được trang bị các kiến thức về cấu trúc dữ liệu cơ bản (stack, queue, list, array, hashmap, tree…)</w:t>
      </w:r>
      <w:r w:rsidR="005F6ABB">
        <w:rPr>
          <w:rFonts w:asciiTheme="majorHAnsi" w:hAnsiTheme="majorHAnsi" w:cs="Times New Roman"/>
          <w:szCs w:val="26"/>
        </w:rPr>
        <w:t xml:space="preserve">, tiếp đó sẽ được đào tạo về các thuật toán tìm kiếm kinh điển (selection sort, quick sort, merge sort, couting sort…). Tiếp </w:t>
      </w:r>
      <w:proofErr w:type="gramStart"/>
      <w:r w:rsidR="005F6ABB">
        <w:rPr>
          <w:rFonts w:asciiTheme="majorHAnsi" w:hAnsiTheme="majorHAnsi" w:cs="Times New Roman"/>
          <w:szCs w:val="26"/>
        </w:rPr>
        <w:t>theo</w:t>
      </w:r>
      <w:proofErr w:type="gramEnd"/>
      <w:r w:rsidR="005F6ABB">
        <w:rPr>
          <w:rFonts w:asciiTheme="majorHAnsi" w:hAnsiTheme="majorHAnsi" w:cs="Times New Roman"/>
          <w:szCs w:val="26"/>
        </w:rPr>
        <w:t xml:space="preserve"> là </w:t>
      </w:r>
      <w:r w:rsidR="005F6ABB">
        <w:rPr>
          <w:rFonts w:asciiTheme="majorHAnsi" w:hAnsiTheme="majorHAnsi" w:cs="Times New Roman"/>
          <w:szCs w:val="26"/>
        </w:rPr>
        <w:lastRenderedPageBreak/>
        <w:t>các thuật toán tìm kiếm phổ biến (DFS, BFS, Binary search…), và các giải thuật cơ bản để giải các bài toán thường gặp (Exhausted search, brute-force search, greedy, backtracking, divide and conquer, dynamic program…). Kết thúc khóa học, sinh viên sẽ biết cách dùng các giải thuật trên để áp dụng vào những bài toán thực tế.</w:t>
      </w:r>
    </w:p>
    <w:p w:rsidR="00E75C37" w:rsidRDefault="00E75C37" w:rsidP="00746F61">
      <w:pPr>
        <w:pStyle w:val="Heading2"/>
        <w:rPr>
          <w:rFonts w:cs="Times New Roman"/>
        </w:rPr>
      </w:pPr>
      <w:bookmarkStart w:id="6" w:name="_Toc508567681"/>
      <w:r>
        <w:rPr>
          <w:rFonts w:cs="Times New Roman"/>
        </w:rPr>
        <w:t>2.2. Training về lập trình ứng dụng trên nền tảng Android</w:t>
      </w:r>
      <w:bookmarkEnd w:id="6"/>
    </w:p>
    <w:p w:rsidR="00E75C37" w:rsidRDefault="005F6ABB" w:rsidP="006972C5">
      <w:pPr>
        <w:spacing w:line="360" w:lineRule="auto"/>
        <w:jc w:val="both"/>
        <w:rPr>
          <w:rFonts w:asciiTheme="majorHAnsi" w:hAnsiTheme="majorHAnsi" w:cs="Times New Roman"/>
          <w:szCs w:val="26"/>
        </w:rPr>
      </w:pPr>
      <w:r w:rsidRPr="005F6ABB">
        <w:rPr>
          <w:rFonts w:asciiTheme="majorHAnsi" w:hAnsiTheme="majorHAnsi" w:cs="Times New Roman"/>
          <w:szCs w:val="26"/>
        </w:rPr>
        <w:t>Android là một Hệ điều hành mã nguồn mở và là một hệ điều hành dựa trên Linux cho các thiết bị mobile như Smartphone và máy tính bảng</w:t>
      </w:r>
      <w:r>
        <w:rPr>
          <w:rFonts w:asciiTheme="majorHAnsi" w:hAnsiTheme="majorHAnsi" w:cs="Times New Roman"/>
          <w:szCs w:val="26"/>
        </w:rPr>
        <w:t xml:space="preserve">. Sau khi được training về thuật toán thì sinh viên sẽ được hướng dẫn cách xây dựng 1 ứng dụng hoàn chỉnh chạy trên hệ điều hành Android. </w:t>
      </w:r>
      <w:r w:rsidR="006972C5">
        <w:rPr>
          <w:rFonts w:asciiTheme="majorHAnsi" w:hAnsiTheme="majorHAnsi" w:cs="Times New Roman"/>
          <w:szCs w:val="26"/>
        </w:rPr>
        <w:t>Đợt training này sẽ giúp sinh viên n</w:t>
      </w:r>
      <w:r w:rsidR="006972C5" w:rsidRPr="006972C5">
        <w:rPr>
          <w:rFonts w:asciiTheme="majorHAnsi" w:hAnsiTheme="majorHAnsi" w:cs="Times New Roman"/>
          <w:szCs w:val="26"/>
        </w:rPr>
        <w:t>ắm vững kĩ năng lập trình Android trên bất kì thiết bị nào</w:t>
      </w:r>
      <w:r w:rsidR="006972C5">
        <w:rPr>
          <w:rFonts w:asciiTheme="majorHAnsi" w:hAnsiTheme="majorHAnsi" w:cs="Times New Roman"/>
          <w:szCs w:val="26"/>
        </w:rPr>
        <w:t xml:space="preserve">, </w:t>
      </w:r>
      <w:r w:rsidR="006972C5" w:rsidRPr="006972C5">
        <w:rPr>
          <w:rFonts w:asciiTheme="majorHAnsi" w:hAnsiTheme="majorHAnsi" w:cs="Times New Roman"/>
          <w:szCs w:val="26"/>
        </w:rPr>
        <w:t>cách tự đăng kí tài khoản upload ứng dụng do chính mình thiết kế</w:t>
      </w:r>
      <w:r w:rsidR="006972C5">
        <w:rPr>
          <w:rFonts w:asciiTheme="majorHAnsi" w:hAnsiTheme="majorHAnsi" w:cs="Times New Roman"/>
          <w:szCs w:val="26"/>
        </w:rPr>
        <w:t xml:space="preserve"> lên Google Play store, </w:t>
      </w:r>
      <w:r w:rsidR="006972C5" w:rsidRPr="006972C5">
        <w:rPr>
          <w:rFonts w:asciiTheme="majorHAnsi" w:hAnsiTheme="majorHAnsi" w:cs="Times New Roman"/>
          <w:szCs w:val="26"/>
        </w:rPr>
        <w:t>Nắm rõ quy trình hoạt động củ</w:t>
      </w:r>
      <w:r w:rsidR="006972C5">
        <w:rPr>
          <w:rFonts w:asciiTheme="majorHAnsi" w:hAnsiTheme="majorHAnsi" w:cs="Times New Roman"/>
          <w:szCs w:val="26"/>
        </w:rPr>
        <w:t>a Google Play Store, n</w:t>
      </w:r>
      <w:r w:rsidR="006972C5" w:rsidRPr="006972C5">
        <w:rPr>
          <w:rFonts w:asciiTheme="majorHAnsi" w:hAnsiTheme="majorHAnsi" w:cs="Times New Roman"/>
          <w:szCs w:val="26"/>
        </w:rPr>
        <w:t>ắm rõ cách quản lý dữ liệu trên mọi nền: SQLite, Android kết nố</w:t>
      </w:r>
      <w:r w:rsidR="006972C5">
        <w:rPr>
          <w:rFonts w:asciiTheme="majorHAnsi" w:hAnsiTheme="majorHAnsi" w:cs="Times New Roman"/>
          <w:szCs w:val="26"/>
        </w:rPr>
        <w:t>i PHP&amp;MySQL, J</w:t>
      </w:r>
      <w:r w:rsidR="006972C5" w:rsidRPr="006972C5">
        <w:rPr>
          <w:rFonts w:asciiTheme="majorHAnsi" w:hAnsiTheme="majorHAnsi" w:cs="Times New Roman"/>
          <w:szCs w:val="26"/>
        </w:rPr>
        <w:t>SON Parse, XML Parser</w:t>
      </w:r>
      <w:r w:rsidR="006972C5">
        <w:rPr>
          <w:rFonts w:asciiTheme="majorHAnsi" w:hAnsiTheme="majorHAnsi" w:cs="Times New Roman"/>
          <w:szCs w:val="26"/>
        </w:rPr>
        <w:t>…</w:t>
      </w:r>
    </w:p>
    <w:p w:rsidR="00E75C37" w:rsidRDefault="00E75C37" w:rsidP="00746F61">
      <w:pPr>
        <w:pStyle w:val="Heading2"/>
        <w:rPr>
          <w:rFonts w:cs="Times New Roman"/>
        </w:rPr>
      </w:pPr>
      <w:bookmarkStart w:id="7" w:name="_Toc508567682"/>
      <w:r>
        <w:rPr>
          <w:rFonts w:cs="Times New Roman"/>
        </w:rPr>
        <w:t>2.3. Làm đồ án tốt nghiệp</w:t>
      </w:r>
      <w:bookmarkEnd w:id="7"/>
    </w:p>
    <w:p w:rsidR="00E75C37" w:rsidRDefault="006972C5"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Sau khi trải qua giai đoạn học thuật toán và lập trình </w:t>
      </w:r>
      <w:proofErr w:type="gramStart"/>
      <w:r>
        <w:rPr>
          <w:rFonts w:asciiTheme="majorHAnsi" w:hAnsiTheme="majorHAnsi" w:cs="Times New Roman"/>
          <w:szCs w:val="26"/>
        </w:rPr>
        <w:t>Android</w:t>
      </w:r>
      <w:proofErr w:type="gramEnd"/>
      <w:r>
        <w:rPr>
          <w:rFonts w:asciiTheme="majorHAnsi" w:hAnsiTheme="majorHAnsi" w:cs="Times New Roman"/>
          <w:szCs w:val="26"/>
        </w:rPr>
        <w:t xml:space="preserve">, sinh viên sẽ phải xây dựng một hệ thống hoàn chỉnh áp dụng những kiến thức mà mình đã được học, trong đó đề tài có thể tự chọn. Sinh viên cũng có thể dùng đê tài này làm đồ </w:t>
      </w:r>
      <w:proofErr w:type="gramStart"/>
      <w:r>
        <w:rPr>
          <w:rFonts w:asciiTheme="majorHAnsi" w:hAnsiTheme="majorHAnsi" w:cs="Times New Roman"/>
          <w:szCs w:val="26"/>
        </w:rPr>
        <w:t>án</w:t>
      </w:r>
      <w:proofErr w:type="gramEnd"/>
      <w:r>
        <w:rPr>
          <w:rFonts w:asciiTheme="majorHAnsi" w:hAnsiTheme="majorHAnsi" w:cs="Times New Roman"/>
          <w:szCs w:val="26"/>
        </w:rPr>
        <w:t xml:space="preserve"> tốt nghiệp ở trường nếu muốn.</w:t>
      </w:r>
    </w:p>
    <w:p w:rsidR="009206CA" w:rsidRDefault="009206CA" w:rsidP="00F3607E">
      <w:pPr>
        <w:pStyle w:val="Heading1"/>
        <w:rPr>
          <w:rFonts w:cs="Times New Roman"/>
          <w:szCs w:val="26"/>
        </w:rPr>
      </w:pPr>
      <w:bookmarkStart w:id="8" w:name="_Toc508567683"/>
      <w:r>
        <w:rPr>
          <w:rFonts w:cs="Times New Roman"/>
          <w:szCs w:val="26"/>
        </w:rPr>
        <w:t xml:space="preserve">Phần </w:t>
      </w:r>
      <w:r w:rsidR="005457F2">
        <w:rPr>
          <w:rFonts w:cs="Times New Roman"/>
          <w:szCs w:val="26"/>
        </w:rPr>
        <w:t>3</w:t>
      </w:r>
      <w:r>
        <w:rPr>
          <w:rFonts w:cs="Times New Roman"/>
          <w:szCs w:val="26"/>
        </w:rPr>
        <w:t xml:space="preserve">. </w:t>
      </w:r>
      <w:r w:rsidR="007872C3">
        <w:rPr>
          <w:rFonts w:cs="Times New Roman"/>
          <w:szCs w:val="26"/>
        </w:rPr>
        <w:t>Giới thiệu về đồ án tốt nghiệp</w:t>
      </w:r>
      <w:bookmarkEnd w:id="8"/>
    </w:p>
    <w:p w:rsidR="00F3607E" w:rsidRPr="00F3607E" w:rsidRDefault="00F3607E" w:rsidP="00F3607E"/>
    <w:p w:rsidR="005457F2" w:rsidRDefault="00F3607E" w:rsidP="00F3607E">
      <w:pPr>
        <w:pStyle w:val="Heading2"/>
        <w:rPr>
          <w:rFonts w:cs="Times New Roman"/>
        </w:rPr>
      </w:pPr>
      <w:bookmarkStart w:id="9" w:name="_Toc508567684"/>
      <w:r>
        <w:rPr>
          <w:rFonts w:cs="Times New Roman"/>
        </w:rPr>
        <w:t>3.</w:t>
      </w:r>
      <w:r w:rsidR="005457F2">
        <w:rPr>
          <w:rFonts w:cs="Times New Roman"/>
        </w:rPr>
        <w:t>1. Giới thiệu về đề tài</w:t>
      </w:r>
      <w:bookmarkEnd w:id="9"/>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Hiện nay, nhu cầu du lịch của mọi người ngày một tăng, đặc biệt là các bạn trẻ, những người luôn muốn đặt chân tới những vùng đất mới để tìm hiểu và học hỏ</w:t>
      </w:r>
      <w:r w:rsidR="00BA1283">
        <w:rPr>
          <w:rFonts w:asciiTheme="majorHAnsi" w:hAnsiTheme="majorHAnsi" w:cs="Times New Roman"/>
          <w:szCs w:val="26"/>
        </w:rPr>
        <w:t>i</w:t>
      </w:r>
      <w:r>
        <w:rPr>
          <w:rFonts w:asciiTheme="majorHAnsi" w:hAnsiTheme="majorHAnsi" w:cs="Times New Roman"/>
          <w:szCs w:val="26"/>
        </w:rPr>
        <w:t>.</w:t>
      </w:r>
      <w:r w:rsidR="00BA1283">
        <w:rPr>
          <w:rFonts w:asciiTheme="majorHAnsi" w:hAnsiTheme="majorHAnsi" w:cs="Times New Roman"/>
          <w:szCs w:val="26"/>
        </w:rPr>
        <w:t xml:space="preserve">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w:t>
      </w:r>
      <w:r w:rsidR="00D338BB">
        <w:rPr>
          <w:rFonts w:asciiTheme="majorHAnsi" w:hAnsiTheme="majorHAnsi" w:cs="Times New Roman"/>
          <w:szCs w:val="26"/>
        </w:rPr>
        <w:t>. Xuất phát từ yêu cầu đó, em và các bạn khác trong nhóm đã chọn đề tài "Xây dựng hệ thống tìm nhà trọ" để giúp những người như vậy dễ dàng tìm được chỗ ở ưng ý trong thời gian du lịch.</w:t>
      </w:r>
    </w:p>
    <w:p w:rsidR="00ED29F4" w:rsidRDefault="00F3607E" w:rsidP="00F3607E">
      <w:pPr>
        <w:pStyle w:val="Heading2"/>
        <w:rPr>
          <w:rFonts w:cs="Times New Roman"/>
        </w:rPr>
      </w:pPr>
      <w:bookmarkStart w:id="10" w:name="_Toc508567685"/>
      <w:r>
        <w:rPr>
          <w:rFonts w:cs="Times New Roman"/>
        </w:rPr>
        <w:lastRenderedPageBreak/>
        <w:t>3.</w:t>
      </w:r>
      <w:r w:rsidR="00ED29F4">
        <w:rPr>
          <w:rFonts w:cs="Times New Roman"/>
        </w:rPr>
        <w:t>2. Các thành viên và mentor</w:t>
      </w:r>
      <w:bookmarkEnd w:id="10"/>
    </w:p>
    <w:p w:rsidR="00ED29F4" w:rsidRDefault="00ED29F4" w:rsidP="007402B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tbl>
      <w:tblPr>
        <w:tblStyle w:val="TableGrid"/>
        <w:tblW w:w="0" w:type="auto"/>
        <w:jc w:val="center"/>
        <w:tblLook w:val="04A0" w:firstRow="1" w:lastRow="0" w:firstColumn="1" w:lastColumn="0" w:noHBand="0" w:noVBand="1"/>
      </w:tblPr>
      <w:tblGrid>
        <w:gridCol w:w="2405"/>
        <w:gridCol w:w="2268"/>
        <w:gridCol w:w="2272"/>
      </w:tblGrid>
      <w:tr w:rsidR="00ED29F4" w:rsidRPr="00525BB4" w:rsidTr="007402BE">
        <w:trPr>
          <w:trHeight w:val="340"/>
          <w:jc w:val="center"/>
        </w:trPr>
        <w:tc>
          <w:tcPr>
            <w:tcW w:w="2405" w:type="dxa"/>
          </w:tcPr>
          <w:p w:rsidR="00ED29F4" w:rsidRPr="00525BB4" w:rsidRDefault="00ED29F4" w:rsidP="00525BB4">
            <w:pPr>
              <w:pStyle w:val="NoSpacing"/>
              <w:jc w:val="center"/>
              <w:rPr>
                <w:b/>
              </w:rPr>
            </w:pPr>
            <w:r w:rsidRPr="00525BB4">
              <w:rPr>
                <w:b/>
              </w:rPr>
              <w:t>Họ tên</w:t>
            </w:r>
          </w:p>
        </w:tc>
        <w:tc>
          <w:tcPr>
            <w:tcW w:w="2268" w:type="dxa"/>
          </w:tcPr>
          <w:p w:rsidR="00ED29F4" w:rsidRPr="00525BB4" w:rsidRDefault="00ED29F4" w:rsidP="00525BB4">
            <w:pPr>
              <w:pStyle w:val="NoSpacing"/>
              <w:jc w:val="center"/>
              <w:rPr>
                <w:b/>
              </w:rPr>
            </w:pPr>
            <w:r w:rsidRPr="00525BB4">
              <w:rPr>
                <w:b/>
              </w:rPr>
              <w:t>Mã số sinh viên</w:t>
            </w:r>
          </w:p>
        </w:tc>
        <w:tc>
          <w:tcPr>
            <w:tcW w:w="2272" w:type="dxa"/>
          </w:tcPr>
          <w:p w:rsidR="00ED29F4" w:rsidRPr="00525BB4" w:rsidRDefault="00ED29F4" w:rsidP="00525BB4">
            <w:pPr>
              <w:pStyle w:val="NoSpacing"/>
              <w:jc w:val="center"/>
              <w:rPr>
                <w:b/>
              </w:rPr>
            </w:pPr>
            <w:r w:rsidRPr="00525BB4">
              <w:rPr>
                <w:b/>
              </w:rPr>
              <w:t>Lớp</w:t>
            </w:r>
          </w:p>
        </w:tc>
      </w:tr>
      <w:tr w:rsidR="00ED29F4" w:rsidTr="007402BE">
        <w:trPr>
          <w:jc w:val="center"/>
        </w:trPr>
        <w:tc>
          <w:tcPr>
            <w:tcW w:w="2405" w:type="dxa"/>
          </w:tcPr>
          <w:p w:rsidR="00ED29F4" w:rsidRDefault="00ED29F4" w:rsidP="00525BB4">
            <w:pPr>
              <w:pStyle w:val="NoSpacing"/>
            </w:pPr>
            <w:r w:rsidRPr="00ED29F4">
              <w:rPr>
                <w:lang w:val="fr-FR"/>
              </w:rPr>
              <w:t>Trần Quang Huy</w:t>
            </w:r>
          </w:p>
        </w:tc>
        <w:tc>
          <w:tcPr>
            <w:tcW w:w="2268" w:type="dxa"/>
          </w:tcPr>
          <w:p w:rsidR="00ED29F4" w:rsidRDefault="00525BB4" w:rsidP="00525BB4">
            <w:pPr>
              <w:pStyle w:val="NoSpacing"/>
            </w:pPr>
            <w:r>
              <w:t>20131798</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Default="00ED29F4" w:rsidP="00525BB4">
            <w:pPr>
              <w:pStyle w:val="NoSpacing"/>
            </w:pPr>
            <w:r w:rsidRPr="00ED29F4">
              <w:t>Nguyễn Xuân Long</w:t>
            </w:r>
          </w:p>
        </w:tc>
        <w:tc>
          <w:tcPr>
            <w:tcW w:w="2268" w:type="dxa"/>
          </w:tcPr>
          <w:p w:rsidR="00ED29F4" w:rsidRDefault="00525BB4" w:rsidP="00525BB4">
            <w:pPr>
              <w:pStyle w:val="NoSpacing"/>
            </w:pPr>
            <w:r w:rsidRPr="00525BB4">
              <w:t>20132401</w:t>
            </w:r>
          </w:p>
        </w:tc>
        <w:tc>
          <w:tcPr>
            <w:tcW w:w="2272" w:type="dxa"/>
          </w:tcPr>
          <w:p w:rsidR="00ED29F4" w:rsidRDefault="00525BB4" w:rsidP="00525BB4">
            <w:pPr>
              <w:pStyle w:val="NoSpacing"/>
            </w:pPr>
            <w:r>
              <w:t>ĐTTT 03 – K58</w:t>
            </w:r>
          </w:p>
        </w:tc>
      </w:tr>
      <w:tr w:rsidR="00ED29F4" w:rsidTr="007402BE">
        <w:trPr>
          <w:jc w:val="center"/>
        </w:trPr>
        <w:tc>
          <w:tcPr>
            <w:tcW w:w="2405" w:type="dxa"/>
          </w:tcPr>
          <w:p w:rsidR="00ED29F4" w:rsidRPr="00ED29F4" w:rsidRDefault="00ED29F4" w:rsidP="00525BB4">
            <w:pPr>
              <w:pStyle w:val="NoSpacing"/>
            </w:pPr>
            <w:r w:rsidRPr="00ED29F4">
              <w:t>Tạ Anh Tú</w:t>
            </w:r>
          </w:p>
        </w:tc>
        <w:tc>
          <w:tcPr>
            <w:tcW w:w="2268" w:type="dxa"/>
          </w:tcPr>
          <w:p w:rsidR="00ED29F4" w:rsidRDefault="00525BB4" w:rsidP="00525BB4">
            <w:pPr>
              <w:pStyle w:val="NoSpacing"/>
            </w:pPr>
            <w:r>
              <w:t>20134509</w:t>
            </w:r>
          </w:p>
        </w:tc>
        <w:tc>
          <w:tcPr>
            <w:tcW w:w="2272" w:type="dxa"/>
          </w:tcPr>
          <w:p w:rsidR="00ED29F4" w:rsidRDefault="00525BB4" w:rsidP="00525BB4">
            <w:pPr>
              <w:pStyle w:val="NoSpacing"/>
            </w:pPr>
            <w:r>
              <w:t>ĐTTT 04 – K58</w:t>
            </w:r>
          </w:p>
        </w:tc>
      </w:tr>
    </w:tbl>
    <w:p w:rsidR="00ED29F4" w:rsidRDefault="00ED29F4" w:rsidP="009206CA">
      <w:pPr>
        <w:spacing w:line="360" w:lineRule="auto"/>
        <w:rPr>
          <w:rFonts w:asciiTheme="majorHAnsi" w:hAnsiTheme="majorHAnsi" w:cs="Times New Roman"/>
          <w:szCs w:val="26"/>
        </w:rPr>
      </w:pPr>
    </w:p>
    <w:p w:rsidR="00A16F88" w:rsidRDefault="00A16F88" w:rsidP="00033AA3">
      <w:pPr>
        <w:pStyle w:val="Heading2"/>
        <w:jc w:val="both"/>
        <w:rPr>
          <w:rFonts w:cs="Times New Roman"/>
        </w:rPr>
      </w:pPr>
      <w:bookmarkStart w:id="11" w:name="_Toc508567686"/>
      <w:r>
        <w:rPr>
          <w:rFonts w:cs="Times New Roman"/>
        </w:rPr>
        <w:t>3.</w:t>
      </w:r>
      <w:r w:rsidR="00F3607E">
        <w:rPr>
          <w:rFonts w:cs="Times New Roman"/>
        </w:rPr>
        <w:t>3.</w:t>
      </w:r>
      <w:r>
        <w:rPr>
          <w:rFonts w:cs="Times New Roman"/>
        </w:rPr>
        <w:t xml:space="preserve"> Chức năng của hệ thống</w:t>
      </w:r>
      <w:bookmarkEnd w:id="11"/>
    </w:p>
    <w:p w:rsidR="00A16F88" w:rsidRDefault="00A16F88" w:rsidP="00033AA3">
      <w:pPr>
        <w:pStyle w:val="Heading3"/>
        <w:jc w:val="both"/>
        <w:rPr>
          <w:rFonts w:cs="Times New Roman"/>
          <w:szCs w:val="26"/>
        </w:rPr>
      </w:pPr>
      <w:bookmarkStart w:id="12" w:name="_Toc508567687"/>
      <w:r>
        <w:rPr>
          <w:rFonts w:cs="Times New Roman"/>
          <w:szCs w:val="26"/>
        </w:rPr>
        <w:t>3</w:t>
      </w:r>
      <w:r w:rsidR="00F3607E">
        <w:rPr>
          <w:rFonts w:cs="Times New Roman"/>
          <w:szCs w:val="26"/>
        </w:rPr>
        <w:t>.3</w:t>
      </w:r>
      <w:r>
        <w:rPr>
          <w:rFonts w:cs="Times New Roman"/>
          <w:szCs w:val="26"/>
        </w:rPr>
        <w:t>.1. Yêu cầu chức năng</w:t>
      </w:r>
      <w:bookmarkEnd w:id="12"/>
    </w:p>
    <w:p w:rsidR="00252554" w:rsidRPr="00286C8F" w:rsidRDefault="00252554" w:rsidP="00033AA3">
      <w:pPr>
        <w:numPr>
          <w:ilvl w:val="0"/>
          <w:numId w:val="3"/>
        </w:numPr>
        <w:spacing w:after="0" w:line="360" w:lineRule="auto"/>
        <w:jc w:val="both"/>
        <w:rPr>
          <w:szCs w:val="28"/>
        </w:rPr>
      </w:pPr>
      <w:r w:rsidRPr="00286C8F">
        <w:rPr>
          <w:szCs w:val="28"/>
        </w:rPr>
        <w:t>Có chức năng xác định vị trí của người dùng và gợi ý các địa điểm khách sạn, nhà trọ ở các khu vực xung quanh.</w:t>
      </w:r>
    </w:p>
    <w:p w:rsidR="00252554" w:rsidRPr="00286C8F" w:rsidRDefault="00252554" w:rsidP="00033AA3">
      <w:pPr>
        <w:numPr>
          <w:ilvl w:val="0"/>
          <w:numId w:val="3"/>
        </w:numPr>
        <w:spacing w:after="0" w:line="360" w:lineRule="auto"/>
        <w:jc w:val="both"/>
        <w:rPr>
          <w:szCs w:val="28"/>
        </w:rPr>
      </w:pPr>
      <w:r w:rsidRPr="00286C8F">
        <w:rPr>
          <w:szCs w:val="28"/>
        </w:rPr>
        <w:t xml:space="preserve">Có chức năng tìm kiếm khách sạn, nhà trọ </w:t>
      </w:r>
      <w:proofErr w:type="gramStart"/>
      <w:r w:rsidRPr="00286C8F">
        <w:rPr>
          <w:szCs w:val="28"/>
        </w:rPr>
        <w:t>theo</w:t>
      </w:r>
      <w:proofErr w:type="gramEnd"/>
      <w:r w:rsidRPr="00286C8F">
        <w:rPr>
          <w:szCs w:val="28"/>
        </w:rPr>
        <w:t xml:space="preserve"> vị trí người dùng nhập vào hệ thống để đưa ra các gợi ý về các khách sạn nhà trọ xung quanh vị trí được nhập.</w:t>
      </w:r>
    </w:p>
    <w:p w:rsidR="00252554" w:rsidRPr="00286C8F" w:rsidRDefault="00252554" w:rsidP="00033AA3">
      <w:pPr>
        <w:numPr>
          <w:ilvl w:val="0"/>
          <w:numId w:val="3"/>
        </w:numPr>
        <w:spacing w:after="0" w:line="360" w:lineRule="auto"/>
        <w:jc w:val="both"/>
        <w:rPr>
          <w:szCs w:val="28"/>
        </w:rPr>
      </w:pPr>
      <w:r w:rsidRPr="00286C8F">
        <w:rPr>
          <w:szCs w:val="28"/>
        </w:rPr>
        <w:t xml:space="preserve">Tìm kiếm khách sạn </w:t>
      </w:r>
      <w:proofErr w:type="gramStart"/>
      <w:r w:rsidRPr="00286C8F">
        <w:rPr>
          <w:szCs w:val="28"/>
        </w:rPr>
        <w:t>theo</w:t>
      </w:r>
      <w:proofErr w:type="gramEnd"/>
      <w:r w:rsidRPr="00286C8F">
        <w:rPr>
          <w:szCs w:val="28"/>
        </w:rPr>
        <w:t xml:space="preserve"> khu vực (quận, huyện, thành phố, điểm du lịch…)</w:t>
      </w:r>
    </w:p>
    <w:p w:rsidR="00252554" w:rsidRPr="00286C8F" w:rsidRDefault="00252554" w:rsidP="00033AA3">
      <w:pPr>
        <w:numPr>
          <w:ilvl w:val="0"/>
          <w:numId w:val="3"/>
        </w:numPr>
        <w:spacing w:after="0" w:line="360" w:lineRule="auto"/>
        <w:jc w:val="both"/>
        <w:rPr>
          <w:szCs w:val="28"/>
        </w:rPr>
      </w:pPr>
      <w:r w:rsidRPr="00286C8F">
        <w:rPr>
          <w:szCs w:val="28"/>
        </w:rPr>
        <w:t>Tìm kiếm khách sạn, nhà trọ dựa theo các tiêu chí như: khoảng giá phòng, chất lượng phục vụ, loại phòng và các dịch vụ khác…(Tìm kiếm nâng cao)</w:t>
      </w:r>
    </w:p>
    <w:p w:rsidR="00252554" w:rsidRPr="00286C8F" w:rsidRDefault="00252554" w:rsidP="00033AA3">
      <w:pPr>
        <w:numPr>
          <w:ilvl w:val="0"/>
          <w:numId w:val="3"/>
        </w:numPr>
        <w:spacing w:after="0" w:line="360" w:lineRule="auto"/>
        <w:jc w:val="both"/>
        <w:rPr>
          <w:szCs w:val="28"/>
        </w:rPr>
      </w:pPr>
      <w:r w:rsidRPr="00286C8F">
        <w:rPr>
          <w:szCs w:val="28"/>
        </w:rPr>
        <w:t>Hệ thống có chức năng cho phép người dùng xem thông tin khách sạn, phòng, dịch vụ…được chọn.</w:t>
      </w:r>
    </w:p>
    <w:p w:rsidR="00252554" w:rsidRPr="00286C8F" w:rsidRDefault="00252554" w:rsidP="00033AA3">
      <w:pPr>
        <w:numPr>
          <w:ilvl w:val="0"/>
          <w:numId w:val="3"/>
        </w:numPr>
        <w:spacing w:after="0" w:line="360" w:lineRule="auto"/>
        <w:jc w:val="both"/>
        <w:rPr>
          <w:szCs w:val="28"/>
        </w:rPr>
      </w:pPr>
      <w:r w:rsidRPr="00286C8F">
        <w:rPr>
          <w:szCs w:val="28"/>
        </w:rPr>
        <w:t>Hệ thống có chức năng so sánh các tiêu chí như: giá phòng, chất lượng dịch vụ… giữa các khách sạn xung quanh vị trí yêu cầu.</w:t>
      </w:r>
    </w:p>
    <w:p w:rsidR="00252554" w:rsidRDefault="00252554" w:rsidP="00033AA3">
      <w:pPr>
        <w:numPr>
          <w:ilvl w:val="0"/>
          <w:numId w:val="3"/>
        </w:numPr>
        <w:spacing w:after="0" w:line="360" w:lineRule="auto"/>
        <w:jc w:val="both"/>
        <w:rPr>
          <w:szCs w:val="28"/>
        </w:rPr>
      </w:pPr>
      <w:r w:rsidRPr="00286C8F">
        <w:rPr>
          <w:szCs w:val="28"/>
        </w:rPr>
        <w:t>Hệ thống có chức năng chỉ đường tới nhà nghỉ, khách sạn được chọn lựa.</w:t>
      </w:r>
    </w:p>
    <w:p w:rsidR="00252554" w:rsidRPr="00252554" w:rsidRDefault="00252554" w:rsidP="00033AA3">
      <w:pPr>
        <w:numPr>
          <w:ilvl w:val="0"/>
          <w:numId w:val="3"/>
        </w:numPr>
        <w:spacing w:after="0" w:line="360" w:lineRule="auto"/>
        <w:jc w:val="both"/>
        <w:rPr>
          <w:szCs w:val="28"/>
        </w:rPr>
      </w:pPr>
      <w:r w:rsidRPr="00252554">
        <w:rPr>
          <w:szCs w:val="28"/>
        </w:rPr>
        <w:t>Có chức năng cho phép người dùng đánh giá chất lượng dịch vụ của khách sạn, phòng…</w:t>
      </w:r>
    </w:p>
    <w:p w:rsidR="00252554" w:rsidRPr="00252554" w:rsidRDefault="00252554" w:rsidP="00033AA3">
      <w:pPr>
        <w:numPr>
          <w:ilvl w:val="0"/>
          <w:numId w:val="3"/>
        </w:numPr>
        <w:spacing w:after="0" w:line="360" w:lineRule="auto"/>
        <w:jc w:val="both"/>
        <w:rPr>
          <w:szCs w:val="28"/>
        </w:rPr>
      </w:pPr>
      <w:r w:rsidRPr="00252554">
        <w:rPr>
          <w:szCs w:val="28"/>
        </w:rPr>
        <w:t>Hệ thống cho phép người quản trị quản lý các dữ liệu về khách sạn, phòng, dịch vụ…trong hệ thống.</w:t>
      </w:r>
    </w:p>
    <w:p w:rsidR="00252554" w:rsidRPr="00252554" w:rsidRDefault="00252554" w:rsidP="00033AA3">
      <w:pPr>
        <w:numPr>
          <w:ilvl w:val="0"/>
          <w:numId w:val="3"/>
        </w:numPr>
        <w:spacing w:after="0" w:line="360" w:lineRule="auto"/>
        <w:jc w:val="both"/>
        <w:rPr>
          <w:szCs w:val="28"/>
        </w:rPr>
      </w:pPr>
      <w:r w:rsidRPr="00252554">
        <w:rPr>
          <w:szCs w:val="28"/>
        </w:rPr>
        <w:t>Hệ thống cho phép người quản trị quản lý người dùng truy cập hệ thống</w:t>
      </w:r>
    </w:p>
    <w:p w:rsidR="00A16F88" w:rsidRPr="00252554" w:rsidRDefault="00252554" w:rsidP="00033AA3">
      <w:pPr>
        <w:numPr>
          <w:ilvl w:val="0"/>
          <w:numId w:val="3"/>
        </w:numPr>
        <w:spacing w:after="0" w:line="360" w:lineRule="auto"/>
        <w:jc w:val="both"/>
        <w:rPr>
          <w:szCs w:val="28"/>
        </w:rPr>
      </w:pPr>
      <w:r w:rsidRPr="00252554">
        <w:rPr>
          <w:szCs w:val="28"/>
        </w:rPr>
        <w:t>Hệ thống có chức năng thống kê, báo cáo lượt truy cập</w:t>
      </w:r>
    </w:p>
    <w:p w:rsidR="00A16F88" w:rsidRDefault="00A16F88" w:rsidP="00033AA3">
      <w:pPr>
        <w:pStyle w:val="Heading3"/>
        <w:jc w:val="both"/>
        <w:rPr>
          <w:rFonts w:cs="Times New Roman"/>
        </w:rPr>
      </w:pPr>
      <w:bookmarkStart w:id="13" w:name="_Toc508567688"/>
      <w:r>
        <w:rPr>
          <w:rFonts w:cs="Times New Roman"/>
        </w:rPr>
        <w:t>3.</w:t>
      </w:r>
      <w:r w:rsidR="00F3607E">
        <w:rPr>
          <w:rFonts w:cs="Times New Roman"/>
        </w:rPr>
        <w:t>3.</w:t>
      </w:r>
      <w:r>
        <w:rPr>
          <w:rFonts w:cs="Times New Roman"/>
        </w:rPr>
        <w:t>2. Yêu cầu phi chức năng</w:t>
      </w:r>
      <w:bookmarkEnd w:id="13"/>
    </w:p>
    <w:p w:rsidR="00252554" w:rsidRDefault="00252554" w:rsidP="00033AA3">
      <w:pPr>
        <w:numPr>
          <w:ilvl w:val="0"/>
          <w:numId w:val="4"/>
        </w:numPr>
        <w:spacing w:after="0" w:line="360" w:lineRule="auto"/>
        <w:jc w:val="both"/>
        <w:rPr>
          <w:szCs w:val="28"/>
        </w:rPr>
      </w:pPr>
      <w:r w:rsidRPr="00286C8F">
        <w:rPr>
          <w:szCs w:val="28"/>
        </w:rPr>
        <w:t>Hệ thống có giao diện thân thiện, dễ sử dụng, đảm bảo phục vụ được số lượng lớn người dùng truy cập đồng thời.</w:t>
      </w:r>
    </w:p>
    <w:p w:rsidR="00252554" w:rsidRDefault="00252554" w:rsidP="00033AA3">
      <w:pPr>
        <w:numPr>
          <w:ilvl w:val="0"/>
          <w:numId w:val="4"/>
        </w:numPr>
        <w:spacing w:after="0" w:line="360" w:lineRule="auto"/>
        <w:jc w:val="both"/>
        <w:rPr>
          <w:szCs w:val="28"/>
        </w:rPr>
      </w:pPr>
      <w:r>
        <w:rPr>
          <w:szCs w:val="28"/>
        </w:rPr>
        <w:t>Có thể chạy trên nhiều nền tảng khác nhau (ứng dụng Android hoặc trên web)</w:t>
      </w:r>
    </w:p>
    <w:p w:rsidR="00252554" w:rsidRDefault="00252554" w:rsidP="00033AA3">
      <w:pPr>
        <w:numPr>
          <w:ilvl w:val="0"/>
          <w:numId w:val="4"/>
        </w:numPr>
        <w:spacing w:after="0" w:line="360" w:lineRule="auto"/>
        <w:jc w:val="both"/>
        <w:rPr>
          <w:szCs w:val="28"/>
        </w:rPr>
      </w:pPr>
      <w:r>
        <w:rPr>
          <w:szCs w:val="28"/>
        </w:rPr>
        <w:lastRenderedPageBreak/>
        <w:t>Không xung đột với các ứng dụng khác</w:t>
      </w:r>
    </w:p>
    <w:p w:rsidR="00252554" w:rsidRPr="00286C8F" w:rsidRDefault="00252554" w:rsidP="00033AA3">
      <w:pPr>
        <w:numPr>
          <w:ilvl w:val="0"/>
          <w:numId w:val="4"/>
        </w:numPr>
        <w:spacing w:after="0" w:line="360" w:lineRule="auto"/>
        <w:jc w:val="both"/>
        <w:rPr>
          <w:szCs w:val="28"/>
        </w:rPr>
      </w:pPr>
      <w:r>
        <w:rPr>
          <w:szCs w:val="28"/>
        </w:rPr>
        <w:t>Dễ dàng bảo trì, cập nhật</w:t>
      </w:r>
    </w:p>
    <w:p w:rsidR="009206CA" w:rsidRPr="00ED29F4" w:rsidRDefault="009206CA" w:rsidP="00033AA3">
      <w:pPr>
        <w:spacing w:line="360" w:lineRule="auto"/>
        <w:jc w:val="both"/>
        <w:rPr>
          <w:rFonts w:asciiTheme="majorHAnsi" w:hAnsiTheme="majorHAnsi" w:cs="Times New Roman"/>
          <w:szCs w:val="26"/>
        </w:rPr>
      </w:pPr>
    </w:p>
    <w:sectPr w:rsidR="009206CA" w:rsidRPr="00ED29F4" w:rsidSect="00CE0C08">
      <w:headerReference w:type="default" r:id="rId9"/>
      <w:footerReference w:type="defaul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B4D" w:rsidRDefault="00BD7B4D" w:rsidP="00F3607E">
      <w:pPr>
        <w:spacing w:after="0" w:line="240" w:lineRule="auto"/>
      </w:pPr>
      <w:r>
        <w:separator/>
      </w:r>
    </w:p>
  </w:endnote>
  <w:endnote w:type="continuationSeparator" w:id="0">
    <w:p w:rsidR="00BD7B4D" w:rsidRDefault="00BD7B4D"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F3607E" w:rsidRDefault="00F3607E">
        <w:pPr>
          <w:pStyle w:val="Footer"/>
          <w:jc w:val="right"/>
        </w:pPr>
        <w:r>
          <w:fldChar w:fldCharType="begin"/>
        </w:r>
        <w:r>
          <w:instrText xml:space="preserve"> PAGE   \* MERGEFORMAT </w:instrText>
        </w:r>
        <w:r>
          <w:fldChar w:fldCharType="separate"/>
        </w:r>
        <w:r w:rsidR="00033AA3">
          <w:rPr>
            <w:noProof/>
          </w:rPr>
          <w:t>2</w:t>
        </w:r>
        <w:r>
          <w:rPr>
            <w:noProof/>
          </w:rPr>
          <w:fldChar w:fldCharType="end"/>
        </w:r>
      </w:p>
    </w:sdtContent>
  </w:sdt>
  <w:p w:rsidR="00F3607E" w:rsidRDefault="00F36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B4D" w:rsidRDefault="00BD7B4D" w:rsidP="00F3607E">
      <w:pPr>
        <w:spacing w:after="0" w:line="240" w:lineRule="auto"/>
      </w:pPr>
      <w:r>
        <w:separator/>
      </w:r>
    </w:p>
  </w:footnote>
  <w:footnote w:type="continuationSeparator" w:id="0">
    <w:p w:rsidR="00BD7B4D" w:rsidRDefault="00BD7B4D"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9A" w:rsidRDefault="00037C9A">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33AA3"/>
    <w:rsid w:val="00037C9A"/>
    <w:rsid w:val="000E0E46"/>
    <w:rsid w:val="00145384"/>
    <w:rsid w:val="00246A2E"/>
    <w:rsid w:val="00252554"/>
    <w:rsid w:val="002A54B4"/>
    <w:rsid w:val="002E41F4"/>
    <w:rsid w:val="002F5CA9"/>
    <w:rsid w:val="00363DAA"/>
    <w:rsid w:val="00386A85"/>
    <w:rsid w:val="003D43C8"/>
    <w:rsid w:val="004250E9"/>
    <w:rsid w:val="004E1D39"/>
    <w:rsid w:val="004F205E"/>
    <w:rsid w:val="00525BB4"/>
    <w:rsid w:val="005457F2"/>
    <w:rsid w:val="0056403B"/>
    <w:rsid w:val="005D7D41"/>
    <w:rsid w:val="005F6ABB"/>
    <w:rsid w:val="006972C5"/>
    <w:rsid w:val="007402BE"/>
    <w:rsid w:val="00746F61"/>
    <w:rsid w:val="007872C3"/>
    <w:rsid w:val="007A6B85"/>
    <w:rsid w:val="007B2728"/>
    <w:rsid w:val="0083458D"/>
    <w:rsid w:val="00874311"/>
    <w:rsid w:val="008E60A1"/>
    <w:rsid w:val="009206CA"/>
    <w:rsid w:val="00A04DDC"/>
    <w:rsid w:val="00A05781"/>
    <w:rsid w:val="00A16F88"/>
    <w:rsid w:val="00AA25DA"/>
    <w:rsid w:val="00AE76FD"/>
    <w:rsid w:val="00BA1283"/>
    <w:rsid w:val="00BB3807"/>
    <w:rsid w:val="00BD7B4D"/>
    <w:rsid w:val="00CD0AE8"/>
    <w:rsid w:val="00CE0C08"/>
    <w:rsid w:val="00CF6895"/>
    <w:rsid w:val="00D338BB"/>
    <w:rsid w:val="00DD04C0"/>
    <w:rsid w:val="00E5474E"/>
    <w:rsid w:val="00E75C37"/>
    <w:rsid w:val="00ED29F4"/>
    <w:rsid w:val="00F3607E"/>
    <w:rsid w:val="00FC6DBE"/>
    <w:rsid w:val="00FE5D3A"/>
    <w:rsid w:val="00FF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D3A8-0770-424E-BB52-72FD304F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31</cp:revision>
  <dcterms:created xsi:type="dcterms:W3CDTF">2018-03-09T15:03:00Z</dcterms:created>
  <dcterms:modified xsi:type="dcterms:W3CDTF">2018-03-11T14:39:00Z</dcterms:modified>
</cp:coreProperties>
</file>